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27E1" w14:textId="414B7784" w:rsidR="008744F0" w:rsidRDefault="00AB5F3C">
      <w:r>
        <w:t>Jesus Gutierrez</w:t>
      </w:r>
    </w:p>
    <w:p w14:paraId="0FEAC1BC" w14:textId="0895826C" w:rsidR="00AB5F3C" w:rsidRDefault="00AB5F3C"/>
    <w:p w14:paraId="5D24660B" w14:textId="6E9C0863" w:rsidR="00AB5F3C" w:rsidRDefault="00AB5F3C">
      <w:r>
        <w:t>INSY 3303-002</w:t>
      </w:r>
    </w:p>
    <w:p w14:paraId="149B549F" w14:textId="77777777" w:rsidR="00AB5F3C" w:rsidRDefault="00AB5F3C"/>
    <w:p w14:paraId="6A3B7662" w14:textId="7AB18836" w:rsidR="00AB5F3C" w:rsidRDefault="00AB5F3C">
      <w:r>
        <w:t>C10 Lab</w:t>
      </w:r>
    </w:p>
    <w:p w14:paraId="614D4DF2" w14:textId="77777777" w:rsidR="00841162" w:rsidRDefault="00841162"/>
    <w:p w14:paraId="32D964C4" w14:textId="1CFC33D7" w:rsidR="00841162" w:rsidRDefault="00841162">
      <w:r>
        <w:rPr>
          <w:noProof/>
        </w:rPr>
        <w:drawing>
          <wp:inline distT="0" distB="0" distL="0" distR="0" wp14:anchorId="125D7D86" wp14:editId="2C55095C">
            <wp:extent cx="5943600" cy="2887345"/>
            <wp:effectExtent l="0" t="0" r="0" b="0"/>
            <wp:docPr id="8527432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43281"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inline>
        </w:drawing>
      </w:r>
    </w:p>
    <w:p w14:paraId="2BD9A5B3" w14:textId="77777777" w:rsidR="00841162" w:rsidRDefault="00841162"/>
    <w:p w14:paraId="5582F46F" w14:textId="3728EEC3" w:rsidR="00841162" w:rsidRDefault="00841162">
      <w:r>
        <w:rPr>
          <w:noProof/>
        </w:rPr>
        <w:drawing>
          <wp:inline distT="0" distB="0" distL="0" distR="0" wp14:anchorId="385C7AD1" wp14:editId="6B4AB6D5">
            <wp:extent cx="5943600" cy="2914650"/>
            <wp:effectExtent l="0" t="0" r="0" b="6350"/>
            <wp:docPr id="16933147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14712"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6EEB7941" w14:textId="05893225" w:rsidR="00841162" w:rsidRDefault="00841162">
      <w:r>
        <w:rPr>
          <w:noProof/>
        </w:rPr>
        <w:lastRenderedPageBreak/>
        <w:drawing>
          <wp:inline distT="0" distB="0" distL="0" distR="0" wp14:anchorId="7B557AAC" wp14:editId="2B7965FF">
            <wp:extent cx="5943600" cy="2900045"/>
            <wp:effectExtent l="0" t="0" r="0" b="0"/>
            <wp:docPr id="196857518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75183"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14:paraId="31BBA75E" w14:textId="77777777" w:rsidR="00841162" w:rsidRDefault="00841162"/>
    <w:p w14:paraId="20031105" w14:textId="0BA09B7B" w:rsidR="00841162" w:rsidRDefault="00841162">
      <w:r>
        <w:t xml:space="preserve">As we can see, the downloads speeds are relatively similar. There is a big difference, however, in the upload speeds. I believe the reason is because of the distance between the server and the computer and the distance between them. The greater the distance the higher the latency. Also, in Hong Kong it is probably faster because they have more modern technology in place since Hong Kong is a big city with a high population so they need to have more and more modern servers in place. </w:t>
      </w:r>
    </w:p>
    <w:sectPr w:rsidR="0084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3C"/>
    <w:rsid w:val="000D778C"/>
    <w:rsid w:val="001B5D0E"/>
    <w:rsid w:val="00841162"/>
    <w:rsid w:val="00843A3B"/>
    <w:rsid w:val="008744F0"/>
    <w:rsid w:val="00AB5F3C"/>
    <w:rsid w:val="00ED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40646"/>
  <w15:chartTrackingRefBased/>
  <w15:docId w15:val="{E7E1E5D2-1BD2-3049-AA60-7EC8BB0F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F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F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F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F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F3C"/>
    <w:rPr>
      <w:rFonts w:eastAsiaTheme="majorEastAsia" w:cstheme="majorBidi"/>
      <w:color w:val="272727" w:themeColor="text1" w:themeTint="D8"/>
    </w:rPr>
  </w:style>
  <w:style w:type="paragraph" w:styleId="Title">
    <w:name w:val="Title"/>
    <w:basedOn w:val="Normal"/>
    <w:next w:val="Normal"/>
    <w:link w:val="TitleChar"/>
    <w:uiPriority w:val="10"/>
    <w:qFormat/>
    <w:rsid w:val="00AB5F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F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F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5F3C"/>
    <w:rPr>
      <w:i/>
      <w:iCs/>
      <w:color w:val="404040" w:themeColor="text1" w:themeTint="BF"/>
    </w:rPr>
  </w:style>
  <w:style w:type="paragraph" w:styleId="ListParagraph">
    <w:name w:val="List Paragraph"/>
    <w:basedOn w:val="Normal"/>
    <w:uiPriority w:val="34"/>
    <w:qFormat/>
    <w:rsid w:val="00AB5F3C"/>
    <w:pPr>
      <w:ind w:left="720"/>
      <w:contextualSpacing/>
    </w:pPr>
  </w:style>
  <w:style w:type="character" w:styleId="IntenseEmphasis">
    <w:name w:val="Intense Emphasis"/>
    <w:basedOn w:val="DefaultParagraphFont"/>
    <w:uiPriority w:val="21"/>
    <w:qFormat/>
    <w:rsid w:val="00AB5F3C"/>
    <w:rPr>
      <w:i/>
      <w:iCs/>
      <w:color w:val="0F4761" w:themeColor="accent1" w:themeShade="BF"/>
    </w:rPr>
  </w:style>
  <w:style w:type="paragraph" w:styleId="IntenseQuote">
    <w:name w:val="Intense Quote"/>
    <w:basedOn w:val="Normal"/>
    <w:next w:val="Normal"/>
    <w:link w:val="IntenseQuoteChar"/>
    <w:uiPriority w:val="30"/>
    <w:qFormat/>
    <w:rsid w:val="00AB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F3C"/>
    <w:rPr>
      <w:i/>
      <w:iCs/>
      <w:color w:val="0F4761" w:themeColor="accent1" w:themeShade="BF"/>
    </w:rPr>
  </w:style>
  <w:style w:type="character" w:styleId="IntenseReference">
    <w:name w:val="Intense Reference"/>
    <w:basedOn w:val="DefaultParagraphFont"/>
    <w:uiPriority w:val="32"/>
    <w:qFormat/>
    <w:rsid w:val="00AB5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Jesus</dc:creator>
  <cp:keywords/>
  <dc:description/>
  <cp:lastModifiedBy>Gutierrez, Jesus</cp:lastModifiedBy>
  <cp:revision>2</cp:revision>
  <dcterms:created xsi:type="dcterms:W3CDTF">2024-04-10T23:08:00Z</dcterms:created>
  <dcterms:modified xsi:type="dcterms:W3CDTF">2024-04-10T23:14:00Z</dcterms:modified>
</cp:coreProperties>
</file>