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2DF1" w14:textId="0FE5D8B7" w:rsidR="0053730B" w:rsidRPr="00E17AF6" w:rsidRDefault="0053730B" w:rsidP="00CA3CB9">
      <w:pPr>
        <w:rPr>
          <w:rFonts w:ascii="Times New Roman" w:hAnsi="Times New Roman" w:cs="Times New Roman"/>
          <w:b/>
          <w:bCs/>
          <w:lang w:val="en-US"/>
        </w:rPr>
      </w:pPr>
      <w:r w:rsidRPr="00E17AF6">
        <w:rPr>
          <w:rFonts w:ascii="Times New Roman" w:hAnsi="Times New Roman" w:cs="Times New Roman"/>
          <w:b/>
          <w:bCs/>
          <w:lang w:val="en-US"/>
        </w:rPr>
        <w:t>Logica-</w:t>
      </w:r>
      <w:proofErr w:type="spellStart"/>
      <w:r w:rsidRPr="00E17AF6">
        <w:rPr>
          <w:rFonts w:ascii="Times New Roman" w:hAnsi="Times New Roman" w:cs="Times New Roman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ramura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filosofiei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care se </w:t>
      </w:r>
      <w:proofErr w:type="spellStart"/>
      <w:r w:rsidRPr="00E17AF6">
        <w:rPr>
          <w:rFonts w:ascii="Times New Roman" w:hAnsi="Times New Roman" w:cs="Times New Roman"/>
          <w:lang w:val="en-US"/>
        </w:rPr>
        <w:t>ocupă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E17AF6">
        <w:rPr>
          <w:rFonts w:ascii="Times New Roman" w:hAnsi="Times New Roman" w:cs="Times New Roman"/>
          <w:lang w:val="en-US"/>
        </w:rPr>
        <w:t>analiza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modelelor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lang w:val="en-US"/>
        </w:rPr>
        <w:t>raționament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prin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care o </w:t>
      </w:r>
      <w:proofErr w:type="spellStart"/>
      <w:r w:rsidRPr="00E17AF6">
        <w:rPr>
          <w:rFonts w:ascii="Times New Roman" w:hAnsi="Times New Roman" w:cs="Times New Roman"/>
          <w:lang w:val="en-US"/>
        </w:rPr>
        <w:t>concluzie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obținută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dintr</w:t>
      </w:r>
      <w:proofErr w:type="spellEnd"/>
      <w:r w:rsidRPr="00E17AF6">
        <w:rPr>
          <w:rFonts w:ascii="Times New Roman" w:hAnsi="Times New Roman" w:cs="Times New Roman"/>
          <w:lang w:val="en-US"/>
        </w:rPr>
        <w:t>-</w:t>
      </w:r>
      <w:proofErr w:type="spellStart"/>
      <w:r w:rsidRPr="00E17AF6">
        <w:rPr>
          <w:rFonts w:ascii="Times New Roman" w:hAnsi="Times New Roman" w:cs="Times New Roman"/>
          <w:lang w:val="en-US"/>
        </w:rPr>
        <w:t>un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set de </w:t>
      </w:r>
      <w:proofErr w:type="spellStart"/>
      <w:r w:rsidRPr="00E17AF6">
        <w:rPr>
          <w:rFonts w:ascii="Times New Roman" w:hAnsi="Times New Roman" w:cs="Times New Roman"/>
          <w:lang w:val="en-US"/>
        </w:rPr>
        <w:t>prezmize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lang w:val="en-US"/>
        </w:rPr>
        <w:t>fără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referire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E17AF6">
        <w:rPr>
          <w:rFonts w:ascii="Times New Roman" w:hAnsi="Times New Roman" w:cs="Times New Roman"/>
          <w:lang w:val="en-US"/>
        </w:rPr>
        <w:t>înțeles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sau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context.</w:t>
      </w:r>
    </w:p>
    <w:p w14:paraId="0C0828AA" w14:textId="77777777" w:rsidR="0053730B" w:rsidRPr="00E17AF6" w:rsidRDefault="0053730B">
      <w:pPr>
        <w:rPr>
          <w:rFonts w:ascii="Times New Roman" w:hAnsi="Times New Roman" w:cs="Times New Roman"/>
          <w:b/>
          <w:bCs/>
          <w:lang w:val="en-US"/>
        </w:rPr>
      </w:pPr>
    </w:p>
    <w:p w14:paraId="0C50A84A" w14:textId="76FE1212" w:rsidR="0053730B" w:rsidRPr="00E17AF6" w:rsidRDefault="0053730B">
      <w:pPr>
        <w:rPr>
          <w:rFonts w:ascii="Times New Roman" w:hAnsi="Times New Roman" w:cs="Times New Roman"/>
          <w:lang w:val="en-US"/>
        </w:rPr>
      </w:pPr>
      <w:r w:rsidRPr="00E17AF6">
        <w:rPr>
          <w:rFonts w:ascii="Times New Roman" w:hAnsi="Times New Roman" w:cs="Times New Roman"/>
          <w:b/>
          <w:bCs/>
          <w:lang w:val="en-US"/>
        </w:rPr>
        <w:t>Logica</w:t>
      </w:r>
      <w:r w:rsidRPr="00E17AF6">
        <w:rPr>
          <w:rFonts w:ascii="Times New Roman" w:hAnsi="Times New Roman" w:cs="Times New Roman"/>
          <w:lang w:val="en-US"/>
        </w:rPr>
        <w:t>-</w:t>
      </w:r>
      <w:proofErr w:type="spellStart"/>
      <w:r w:rsidRPr="00E17AF6">
        <w:rPr>
          <w:rFonts w:ascii="Times New Roman" w:hAnsi="Times New Roman" w:cs="Times New Roman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studiul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inferentei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argumentarii</w:t>
      </w:r>
      <w:proofErr w:type="spellEnd"/>
      <w:r w:rsidRPr="00E17AF6">
        <w:rPr>
          <w:rFonts w:ascii="Times New Roman" w:hAnsi="Times New Roman" w:cs="Times New Roman"/>
          <w:lang w:val="en-US"/>
        </w:rPr>
        <w:t>;</w:t>
      </w:r>
    </w:p>
    <w:p w14:paraId="73328939" w14:textId="77777777" w:rsidR="0053730B" w:rsidRPr="00E17AF6" w:rsidRDefault="0053730B">
      <w:pPr>
        <w:rPr>
          <w:rFonts w:ascii="Times New Roman" w:hAnsi="Times New Roman" w:cs="Times New Roman"/>
          <w:b/>
          <w:bCs/>
          <w:lang w:val="en-US"/>
        </w:rPr>
      </w:pPr>
    </w:p>
    <w:p w14:paraId="3387129A" w14:textId="300CB96E" w:rsidR="0053730B" w:rsidRPr="00E17AF6" w:rsidRDefault="0053730B">
      <w:pPr>
        <w:rPr>
          <w:rFonts w:ascii="Times New Roman" w:hAnsi="Times New Roman" w:cs="Times New Roman"/>
          <w:lang w:val="en-US"/>
        </w:rPr>
      </w:pPr>
      <w:proofErr w:type="spellStart"/>
      <w:r w:rsidRPr="00E17AF6">
        <w:rPr>
          <w:rFonts w:ascii="Times New Roman" w:hAnsi="Times New Roman" w:cs="Times New Roman"/>
          <w:b/>
          <w:bCs/>
          <w:lang w:val="en-US"/>
        </w:rPr>
        <w:t>Inferentele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-sunt reguli de </w:t>
      </w:r>
      <w:proofErr w:type="spellStart"/>
      <w:r w:rsidRPr="00E17AF6">
        <w:rPr>
          <w:rFonts w:ascii="Times New Roman" w:hAnsi="Times New Roman" w:cs="Times New Roman"/>
          <w:lang w:val="en-US"/>
        </w:rPr>
        <w:t>determinare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pas cu pas din </w:t>
      </w:r>
      <w:proofErr w:type="spellStart"/>
      <w:r w:rsidRPr="00E17AF6">
        <w:rPr>
          <w:rFonts w:ascii="Times New Roman" w:hAnsi="Times New Roman" w:cs="Times New Roman"/>
          <w:lang w:val="en-US"/>
        </w:rPr>
        <w:t>una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sau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mai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multe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propozitii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cunoscute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ca premise </w:t>
      </w:r>
      <w:proofErr w:type="spellStart"/>
      <w:r w:rsidRPr="00E17AF6">
        <w:rPr>
          <w:rFonts w:ascii="Times New Roman" w:hAnsi="Times New Roman" w:cs="Times New Roman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E17AF6">
        <w:rPr>
          <w:rFonts w:ascii="Times New Roman" w:hAnsi="Times New Roman" w:cs="Times New Roman"/>
          <w:lang w:val="en-US"/>
        </w:rPr>
        <w:t>alta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propozitie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numita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concluzie</w:t>
      </w:r>
      <w:proofErr w:type="spellEnd"/>
    </w:p>
    <w:p w14:paraId="4D9978EB" w14:textId="47E4D416" w:rsidR="0053730B" w:rsidRPr="00E17AF6" w:rsidRDefault="0053730B">
      <w:pPr>
        <w:rPr>
          <w:rFonts w:ascii="Times New Roman" w:hAnsi="Times New Roman" w:cs="Times New Roman"/>
          <w:lang w:val="en-US"/>
        </w:rPr>
      </w:pPr>
      <w:r w:rsidRPr="00E17AF6">
        <w:rPr>
          <w:rFonts w:ascii="Times New Roman" w:hAnsi="Times New Roman" w:cs="Times New Roman"/>
          <w:lang w:val="en-US"/>
        </w:rPr>
        <w:t xml:space="preserve">                    -o </w:t>
      </w:r>
      <w:proofErr w:type="spellStart"/>
      <w:r w:rsidRPr="00E17AF6">
        <w:rPr>
          <w:rFonts w:ascii="Times New Roman" w:hAnsi="Times New Roman" w:cs="Times New Roman"/>
          <w:lang w:val="en-US"/>
        </w:rPr>
        <w:t>inferenta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deductive </w:t>
      </w:r>
      <w:proofErr w:type="spellStart"/>
      <w:r w:rsidRPr="00E17AF6">
        <w:rPr>
          <w:rFonts w:ascii="Times New Roman" w:hAnsi="Times New Roman" w:cs="Times New Roman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aacea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inferenta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care are </w:t>
      </w:r>
      <w:proofErr w:type="spellStart"/>
      <w:r w:rsidRPr="00E17AF6">
        <w:rPr>
          <w:rFonts w:ascii="Times New Roman" w:hAnsi="Times New Roman" w:cs="Times New Roman"/>
          <w:lang w:val="en-US"/>
        </w:rPr>
        <w:t>scopul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de a fi </w:t>
      </w:r>
      <w:proofErr w:type="spellStart"/>
      <w:r w:rsidRPr="00E17AF6">
        <w:rPr>
          <w:rFonts w:ascii="Times New Roman" w:hAnsi="Times New Roman" w:cs="Times New Roman"/>
          <w:lang w:val="en-US"/>
        </w:rPr>
        <w:t>valida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atunci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cand </w:t>
      </w:r>
      <w:proofErr w:type="spellStart"/>
      <w:r w:rsidRPr="00E17AF6">
        <w:rPr>
          <w:rFonts w:ascii="Times New Roman" w:hAnsi="Times New Roman" w:cs="Times New Roman"/>
          <w:lang w:val="en-US"/>
        </w:rPr>
        <w:t>inferenta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una`in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E17AF6">
        <w:rPr>
          <w:rFonts w:ascii="Times New Roman" w:hAnsi="Times New Roman" w:cs="Times New Roman"/>
          <w:lang w:val="en-US"/>
        </w:rPr>
        <w:t>concluzia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poate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E17AF6">
        <w:rPr>
          <w:rFonts w:ascii="Times New Roman" w:hAnsi="Times New Roman" w:cs="Times New Roman"/>
          <w:lang w:val="en-US"/>
        </w:rPr>
        <w:t>adevarata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daca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premizele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sunt </w:t>
      </w:r>
      <w:proofErr w:type="spellStart"/>
      <w:proofErr w:type="gramStart"/>
      <w:r w:rsidRPr="00E17AF6">
        <w:rPr>
          <w:rFonts w:ascii="Times New Roman" w:hAnsi="Times New Roman" w:cs="Times New Roman"/>
          <w:lang w:val="en-US"/>
        </w:rPr>
        <w:t>adevarate,tpate</w:t>
      </w:r>
      <w:proofErr w:type="spellEnd"/>
      <w:proofErr w:type="gram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celelalte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inferente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E17AF6">
        <w:rPr>
          <w:rFonts w:ascii="Times New Roman" w:hAnsi="Times New Roman" w:cs="Times New Roman"/>
          <w:lang w:val="en-US"/>
        </w:rPr>
        <w:t>numesc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inductive</w:t>
      </w:r>
    </w:p>
    <w:p w14:paraId="4E3FB46D" w14:textId="77777777" w:rsidR="0053730B" w:rsidRPr="00E17AF6" w:rsidRDefault="0053730B">
      <w:pPr>
        <w:rPr>
          <w:rFonts w:ascii="Times New Roman" w:hAnsi="Times New Roman" w:cs="Times New Roman"/>
          <w:lang w:val="en-US"/>
        </w:rPr>
      </w:pPr>
    </w:p>
    <w:p w14:paraId="30A92244" w14:textId="39A37156" w:rsidR="0053730B" w:rsidRPr="00E17AF6" w:rsidRDefault="0053730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Ce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studiaza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?</w:t>
      </w:r>
    </w:p>
    <w:p w14:paraId="56A8769E" w14:textId="2909CD0D" w:rsidR="0053730B" w:rsidRPr="00E17AF6" w:rsidRDefault="0053730B" w:rsidP="00CA3CB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17AF6">
        <w:rPr>
          <w:rFonts w:ascii="Times New Roman" w:hAnsi="Times New Roman" w:cs="Times New Roman"/>
          <w:lang w:val="en-US"/>
        </w:rPr>
        <w:t xml:space="preserve">Logica </w:t>
      </w:r>
      <w:proofErr w:type="spellStart"/>
      <w:r w:rsidRPr="00E17AF6">
        <w:rPr>
          <w:rFonts w:ascii="Times New Roman" w:hAnsi="Times New Roman" w:cs="Times New Roman"/>
          <w:lang w:val="en-US"/>
        </w:rPr>
        <w:t>lucreaza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cu 2 </w:t>
      </w:r>
      <w:proofErr w:type="spellStart"/>
      <w:r w:rsidRPr="00E17AF6">
        <w:rPr>
          <w:rFonts w:ascii="Times New Roman" w:hAnsi="Times New Roman" w:cs="Times New Roman"/>
          <w:lang w:val="en-US"/>
        </w:rPr>
        <w:t>componente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cheie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pe care </w:t>
      </w:r>
      <w:proofErr w:type="spellStart"/>
      <w:r w:rsidRPr="00E17AF6">
        <w:rPr>
          <w:rFonts w:ascii="Times New Roman" w:hAnsi="Times New Roman" w:cs="Times New Roman"/>
          <w:lang w:val="en-US"/>
        </w:rPr>
        <w:t>orice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om de </w:t>
      </w:r>
      <w:proofErr w:type="spellStart"/>
      <w:r w:rsidRPr="00E17AF6">
        <w:rPr>
          <w:rFonts w:ascii="Times New Roman" w:hAnsi="Times New Roman" w:cs="Times New Roman"/>
          <w:lang w:val="en-US"/>
        </w:rPr>
        <w:t>stiinta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sau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technician din </w:t>
      </w:r>
      <w:proofErr w:type="spellStart"/>
      <w:r w:rsidRPr="00E17AF6">
        <w:rPr>
          <w:rFonts w:ascii="Times New Roman" w:hAnsi="Times New Roman" w:cs="Times New Roman"/>
          <w:lang w:val="en-US"/>
        </w:rPr>
        <w:t>domeniul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IT le are:</w:t>
      </w:r>
      <w:r w:rsidR="008308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70AD47" w:themeColor="accent6"/>
          <w:lang w:val="en-US"/>
        </w:rPr>
        <w:t>abstractia</w:t>
      </w:r>
      <w:proofErr w:type="spellEnd"/>
      <w:r w:rsidRPr="00E17AF6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70AD47" w:themeColor="accent6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70AD47" w:themeColor="accent6"/>
          <w:lang w:val="en-US"/>
        </w:rPr>
        <w:t>formalismul</w:t>
      </w:r>
      <w:proofErr w:type="spellEnd"/>
    </w:p>
    <w:p w14:paraId="1D293134" w14:textId="5051654A" w:rsidR="0053730B" w:rsidRPr="00E17AF6" w:rsidRDefault="0053730B">
      <w:pPr>
        <w:rPr>
          <w:rFonts w:ascii="Times New Roman" w:hAnsi="Times New Roman" w:cs="Times New Roman"/>
          <w:lang w:val="en-US"/>
        </w:rPr>
      </w:pPr>
    </w:p>
    <w:p w14:paraId="5DA7BA12" w14:textId="132BC6E5" w:rsidR="0053730B" w:rsidRPr="00E17AF6" w:rsidRDefault="0053730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De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ce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importanta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?</w:t>
      </w:r>
    </w:p>
    <w:p w14:paraId="1179EED9" w14:textId="0F832ACF" w:rsidR="0053730B" w:rsidRPr="00E17AF6" w:rsidRDefault="0053730B" w:rsidP="00CA3CB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17AF6">
        <w:rPr>
          <w:rFonts w:ascii="Times New Roman" w:hAnsi="Times New Roman" w:cs="Times New Roman"/>
          <w:lang w:val="en-US"/>
        </w:rPr>
        <w:t xml:space="preserve">Logica </w:t>
      </w:r>
      <w:proofErr w:type="spellStart"/>
      <w:r w:rsidRPr="00E17AF6">
        <w:rPr>
          <w:rFonts w:ascii="Times New Roman" w:hAnsi="Times New Roman" w:cs="Times New Roman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E17AF6">
        <w:rPr>
          <w:rFonts w:ascii="Times New Roman" w:hAnsi="Times New Roman" w:cs="Times New Roman"/>
          <w:lang w:val="en-US"/>
        </w:rPr>
        <w:t>formalizare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a </w:t>
      </w:r>
      <w:proofErr w:type="spellStart"/>
      <w:proofErr w:type="gramStart"/>
      <w:r w:rsidRPr="00E17AF6">
        <w:rPr>
          <w:rFonts w:ascii="Times New Roman" w:hAnsi="Times New Roman" w:cs="Times New Roman"/>
          <w:lang w:val="en-US"/>
        </w:rPr>
        <w:t>rationamentului,ea</w:t>
      </w:r>
      <w:proofErr w:type="spellEnd"/>
      <w:proofErr w:type="gram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E17AF6">
        <w:rPr>
          <w:rFonts w:ascii="Times New Roman" w:hAnsi="Times New Roman" w:cs="Times New Roman"/>
          <w:lang w:val="en-US"/>
        </w:rPr>
        <w:t>limbaj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formal</w:t>
      </w:r>
      <w:r w:rsidR="00CA3CB9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3CB9" w:rsidRPr="00E17AF6">
        <w:rPr>
          <w:rFonts w:ascii="Times New Roman" w:hAnsi="Times New Roman" w:cs="Times New Roman"/>
          <w:lang w:val="en-US"/>
        </w:rPr>
        <w:t>pentru</w:t>
      </w:r>
      <w:proofErr w:type="spellEnd"/>
      <w:r w:rsidR="00CA3CB9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3CB9" w:rsidRPr="00E17AF6">
        <w:rPr>
          <w:rFonts w:ascii="Times New Roman" w:hAnsi="Times New Roman" w:cs="Times New Roman"/>
          <w:lang w:val="en-US"/>
        </w:rPr>
        <w:t>deducerea</w:t>
      </w:r>
      <w:proofErr w:type="spellEnd"/>
      <w:r w:rsidR="00CA3CB9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3CB9" w:rsidRPr="00E17AF6">
        <w:rPr>
          <w:rFonts w:ascii="Times New Roman" w:hAnsi="Times New Roman" w:cs="Times New Roman"/>
          <w:lang w:val="en-US"/>
        </w:rPr>
        <w:t>cunosti</w:t>
      </w:r>
      <w:r w:rsidR="001D60AA">
        <w:rPr>
          <w:rFonts w:ascii="Times New Roman" w:hAnsi="Times New Roman" w:cs="Times New Roman"/>
          <w:lang w:val="en-US"/>
        </w:rPr>
        <w:t>i</w:t>
      </w:r>
      <w:r w:rsidR="00CA3CB9" w:rsidRPr="00E17AF6">
        <w:rPr>
          <w:rFonts w:ascii="Times New Roman" w:hAnsi="Times New Roman" w:cs="Times New Roman"/>
          <w:lang w:val="en-US"/>
        </w:rPr>
        <w:t>ntelor</w:t>
      </w:r>
      <w:proofErr w:type="spellEnd"/>
      <w:r w:rsidR="00CA3CB9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3CB9" w:rsidRPr="00E17AF6">
        <w:rPr>
          <w:rFonts w:ascii="Times New Roman" w:hAnsi="Times New Roman" w:cs="Times New Roman"/>
          <w:lang w:val="en-US"/>
        </w:rPr>
        <w:t>dintr</w:t>
      </w:r>
      <w:proofErr w:type="spellEnd"/>
      <w:r w:rsidR="00CA3CB9" w:rsidRPr="00E17AF6">
        <w:rPr>
          <w:rFonts w:ascii="Times New Roman" w:hAnsi="Times New Roman" w:cs="Times New Roman"/>
          <w:lang w:val="en-US"/>
        </w:rPr>
        <w:t xml:space="preserve">-un </w:t>
      </w:r>
      <w:proofErr w:type="spellStart"/>
      <w:r w:rsidR="00CA3CB9" w:rsidRPr="00E17AF6">
        <w:rPr>
          <w:rFonts w:ascii="Times New Roman" w:hAnsi="Times New Roman" w:cs="Times New Roman"/>
          <w:lang w:val="en-US"/>
        </w:rPr>
        <w:t>numar</w:t>
      </w:r>
      <w:proofErr w:type="spellEnd"/>
      <w:r w:rsidR="00CA3CB9" w:rsidRPr="00E17AF6">
        <w:rPr>
          <w:rFonts w:ascii="Times New Roman" w:hAnsi="Times New Roman" w:cs="Times New Roman"/>
          <w:lang w:val="en-US"/>
        </w:rPr>
        <w:t xml:space="preserve"> mic de premise </w:t>
      </w:r>
      <w:proofErr w:type="spellStart"/>
      <w:r w:rsidR="00CA3CB9" w:rsidRPr="00E17AF6">
        <w:rPr>
          <w:rFonts w:ascii="Times New Roman" w:hAnsi="Times New Roman" w:cs="Times New Roman"/>
          <w:lang w:val="en-US"/>
        </w:rPr>
        <w:t>stabilite</w:t>
      </w:r>
      <w:proofErr w:type="spellEnd"/>
      <w:r w:rsidR="00CA3CB9" w:rsidRPr="00E17AF6">
        <w:rPr>
          <w:rFonts w:ascii="Times New Roman" w:hAnsi="Times New Roman" w:cs="Times New Roman"/>
          <w:lang w:val="en-US"/>
        </w:rPr>
        <w:t xml:space="preserve"> explicit(</w:t>
      </w:r>
      <w:proofErr w:type="spellStart"/>
      <w:r w:rsidR="00CA3CB9" w:rsidRPr="00E17AF6">
        <w:rPr>
          <w:rFonts w:ascii="Times New Roman" w:hAnsi="Times New Roman" w:cs="Times New Roman"/>
          <w:lang w:val="en-US"/>
        </w:rPr>
        <w:t>axiome,ipoteze,fapte</w:t>
      </w:r>
      <w:proofErr w:type="spellEnd"/>
      <w:r w:rsidR="00CA3CB9" w:rsidRPr="00E17AF6">
        <w:rPr>
          <w:rFonts w:ascii="Times New Roman" w:hAnsi="Times New Roman" w:cs="Times New Roman"/>
          <w:lang w:val="en-US"/>
        </w:rPr>
        <w:t>)</w:t>
      </w:r>
    </w:p>
    <w:p w14:paraId="415CD5B1" w14:textId="520F1A9A" w:rsidR="00CA3CB9" w:rsidRPr="00E17AF6" w:rsidRDefault="00CA3CB9" w:rsidP="00CA3CB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17AF6">
        <w:rPr>
          <w:rFonts w:ascii="Times New Roman" w:hAnsi="Times New Roman" w:cs="Times New Roman"/>
          <w:lang w:val="en-US"/>
        </w:rPr>
        <w:t xml:space="preserve">Logica </w:t>
      </w:r>
      <w:proofErr w:type="spellStart"/>
      <w:r w:rsidRPr="00E17AF6">
        <w:rPr>
          <w:rFonts w:ascii="Times New Roman" w:hAnsi="Times New Roman" w:cs="Times New Roman"/>
          <w:lang w:val="en-US"/>
        </w:rPr>
        <w:t>asigura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un cadre formal de </w:t>
      </w:r>
      <w:proofErr w:type="spellStart"/>
      <w:r w:rsidRPr="00E17AF6">
        <w:rPr>
          <w:rFonts w:ascii="Times New Roman" w:hAnsi="Times New Roman" w:cs="Times New Roman"/>
          <w:lang w:val="en-US"/>
        </w:rPr>
        <w:t>reprezentare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lang w:val="en-US"/>
        </w:rPr>
        <w:t>cunostiintelor</w:t>
      </w:r>
      <w:proofErr w:type="spellEnd"/>
    </w:p>
    <w:p w14:paraId="287C5958" w14:textId="00C29ECE" w:rsidR="00CA3CB9" w:rsidRPr="00E17AF6" w:rsidRDefault="00CA3CB9" w:rsidP="00CA3CB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17AF6">
        <w:rPr>
          <w:rFonts w:ascii="Times New Roman" w:hAnsi="Times New Roman" w:cs="Times New Roman"/>
          <w:lang w:val="en-US"/>
        </w:rPr>
        <w:t xml:space="preserve">Logica </w:t>
      </w:r>
      <w:proofErr w:type="spellStart"/>
      <w:r w:rsidRPr="00E17AF6">
        <w:rPr>
          <w:rFonts w:ascii="Times New Roman" w:hAnsi="Times New Roman" w:cs="Times New Roman"/>
          <w:lang w:val="en-US"/>
        </w:rPr>
        <w:t>separa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intr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-un argument </w:t>
      </w:r>
      <w:proofErr w:type="spellStart"/>
      <w:r w:rsidRPr="00E17AF6">
        <w:rPr>
          <w:rFonts w:ascii="Times New Roman" w:hAnsi="Times New Roman" w:cs="Times New Roman"/>
          <w:lang w:val="en-US"/>
        </w:rPr>
        <w:t>structura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lang w:val="en-US"/>
        </w:rPr>
        <w:t>continut</w:t>
      </w:r>
      <w:proofErr w:type="spellEnd"/>
    </w:p>
    <w:p w14:paraId="53273C20" w14:textId="54B07AD9" w:rsidR="00CA3CB9" w:rsidRPr="00E17AF6" w:rsidRDefault="00CA3CB9" w:rsidP="00CA3CB9">
      <w:pPr>
        <w:rPr>
          <w:rFonts w:ascii="Times New Roman" w:hAnsi="Times New Roman" w:cs="Times New Roman"/>
          <w:lang w:val="en-US"/>
        </w:rPr>
      </w:pPr>
    </w:p>
    <w:p w14:paraId="1165BFF6" w14:textId="34FF3016" w:rsidR="00CA3CB9" w:rsidRPr="00E17AF6" w:rsidRDefault="00CA3CB9" w:rsidP="00CA3CB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Scurt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istoric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al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logicii</w:t>
      </w:r>
      <w:proofErr w:type="spellEnd"/>
    </w:p>
    <w:p w14:paraId="5B1DA52C" w14:textId="77777777" w:rsidR="00CA3CB9" w:rsidRPr="00E17AF6" w:rsidRDefault="00CA3CB9" w:rsidP="00CA3CB9">
      <w:pPr>
        <w:rPr>
          <w:rFonts w:ascii="Times New Roman" w:hAnsi="Times New Roman" w:cs="Times New Roman"/>
          <w:lang w:val="en-US"/>
        </w:rPr>
      </w:pPr>
    </w:p>
    <w:p w14:paraId="61C00BE4" w14:textId="4AA29AE8" w:rsidR="00CA3CB9" w:rsidRPr="00E17AF6" w:rsidRDefault="00CA3CB9" w:rsidP="00CA3CB9">
      <w:pPr>
        <w:rPr>
          <w:rFonts w:ascii="Times New Roman" w:hAnsi="Times New Roman" w:cs="Times New Roman"/>
          <w:u w:val="thick"/>
          <w:lang w:val="en-US"/>
        </w:rPr>
      </w:pPr>
      <w:proofErr w:type="spellStart"/>
      <w:r w:rsidRPr="00E17AF6">
        <w:rPr>
          <w:rFonts w:ascii="Times New Roman" w:hAnsi="Times New Roman" w:cs="Times New Roman"/>
          <w:u w:val="thick"/>
          <w:lang w:val="en-US"/>
        </w:rPr>
        <w:t>Istoric</w:t>
      </w:r>
      <w:proofErr w:type="spellEnd"/>
      <w:r w:rsidRPr="00E17AF6">
        <w:rPr>
          <w:rFonts w:ascii="Times New Roman" w:hAnsi="Times New Roman" w:cs="Times New Roman"/>
          <w:u w:val="thick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u w:val="thick"/>
          <w:lang w:val="en-US"/>
        </w:rPr>
        <w:t>privind</w:t>
      </w:r>
      <w:proofErr w:type="spellEnd"/>
      <w:r w:rsidRPr="00E17AF6">
        <w:rPr>
          <w:rFonts w:ascii="Times New Roman" w:hAnsi="Times New Roman" w:cs="Times New Roman"/>
          <w:u w:val="thick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u w:val="thick"/>
          <w:lang w:val="en-US"/>
        </w:rPr>
        <w:t>dezvoltarea</w:t>
      </w:r>
      <w:proofErr w:type="spellEnd"/>
      <w:r w:rsidRPr="00E17AF6">
        <w:rPr>
          <w:rFonts w:ascii="Times New Roman" w:hAnsi="Times New Roman" w:cs="Times New Roman"/>
          <w:u w:val="thick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u w:val="thick"/>
          <w:lang w:val="en-US"/>
        </w:rPr>
        <w:t>logicii</w:t>
      </w:r>
      <w:proofErr w:type="spellEnd"/>
      <w:r w:rsidRPr="00E17AF6">
        <w:rPr>
          <w:rFonts w:ascii="Times New Roman" w:hAnsi="Times New Roman" w:cs="Times New Roman"/>
          <w:u w:val="thick"/>
          <w:lang w:val="en-US"/>
        </w:rPr>
        <w:t xml:space="preserve"> se pot </w:t>
      </w:r>
      <w:proofErr w:type="spellStart"/>
      <w:r w:rsidRPr="00E17AF6">
        <w:rPr>
          <w:rFonts w:ascii="Times New Roman" w:hAnsi="Times New Roman" w:cs="Times New Roman"/>
          <w:u w:val="thick"/>
          <w:lang w:val="en-US"/>
        </w:rPr>
        <w:t>distinge</w:t>
      </w:r>
      <w:proofErr w:type="spellEnd"/>
      <w:r w:rsidRPr="00E17AF6">
        <w:rPr>
          <w:rFonts w:ascii="Times New Roman" w:hAnsi="Times New Roman" w:cs="Times New Roman"/>
          <w:u w:val="thick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u w:val="thick"/>
          <w:lang w:val="en-US"/>
        </w:rPr>
        <w:t>urmatoarele</w:t>
      </w:r>
      <w:proofErr w:type="spellEnd"/>
      <w:r w:rsidRPr="00E17AF6">
        <w:rPr>
          <w:rFonts w:ascii="Times New Roman" w:hAnsi="Times New Roman" w:cs="Times New Roman"/>
          <w:u w:val="thick"/>
          <w:lang w:val="en-US"/>
        </w:rPr>
        <w:t xml:space="preserve"> </w:t>
      </w:r>
      <w:proofErr w:type="spellStart"/>
      <w:proofErr w:type="gramStart"/>
      <w:r w:rsidRPr="00E17AF6">
        <w:rPr>
          <w:rFonts w:ascii="Times New Roman" w:hAnsi="Times New Roman" w:cs="Times New Roman"/>
          <w:u w:val="thick"/>
          <w:lang w:val="en-US"/>
        </w:rPr>
        <w:t>perioade</w:t>
      </w:r>
      <w:proofErr w:type="spellEnd"/>
      <w:r w:rsidRPr="00E17AF6">
        <w:rPr>
          <w:rFonts w:ascii="Times New Roman" w:hAnsi="Times New Roman" w:cs="Times New Roman"/>
          <w:u w:val="thick"/>
          <w:lang w:val="en-US"/>
        </w:rPr>
        <w:t xml:space="preserve"> :</w:t>
      </w:r>
      <w:proofErr w:type="gramEnd"/>
      <w:r w:rsidRPr="00E17AF6">
        <w:rPr>
          <w:rFonts w:ascii="Times New Roman" w:hAnsi="Times New Roman" w:cs="Times New Roman"/>
          <w:u w:val="thick"/>
          <w:lang w:val="en-US"/>
        </w:rPr>
        <w:t xml:space="preserve"> </w:t>
      </w:r>
    </w:p>
    <w:p w14:paraId="70F1AB79" w14:textId="13A83159" w:rsidR="00CA3CB9" w:rsidRPr="00E17AF6" w:rsidRDefault="00CA3CB9" w:rsidP="00CA3CB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antica</w:t>
      </w:r>
    </w:p>
    <w:p w14:paraId="3EEE9BC9" w14:textId="62DB5712" w:rsidR="00CA3CB9" w:rsidRPr="00E17AF6" w:rsidRDefault="00CA3CB9" w:rsidP="00CA3CB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medievala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traditionala</w:t>
      </w:r>
      <w:proofErr w:type="spellEnd"/>
    </w:p>
    <w:p w14:paraId="3CE48379" w14:textId="3CFB547A" w:rsidR="00CA3CB9" w:rsidRPr="00E17AF6" w:rsidRDefault="00CA3CB9" w:rsidP="00CA3CB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moderna</w:t>
      </w:r>
      <w:proofErr w:type="spellEnd"/>
    </w:p>
    <w:p w14:paraId="777BE2E9" w14:textId="77777777" w:rsidR="00330DCE" w:rsidRPr="00E17AF6" w:rsidRDefault="00330DCE" w:rsidP="00330DC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0E4A94F" w14:textId="33419EF5" w:rsidR="00330DCE" w:rsidRPr="00E17AF6" w:rsidRDefault="00330DCE" w:rsidP="00330DCE">
      <w:pPr>
        <w:rPr>
          <w:rFonts w:ascii="Times New Roman" w:hAnsi="Times New Roman" w:cs="Times New Roman"/>
          <w:color w:val="000000" w:themeColor="text1"/>
          <w:u w:val="thick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u w:val="thick"/>
          <w:lang w:val="en-US"/>
        </w:rPr>
        <w:t>Continutul</w:t>
      </w:r>
      <w:proofErr w:type="spellEnd"/>
      <w:r w:rsidRPr="00E17AF6">
        <w:rPr>
          <w:rFonts w:ascii="Times New Roman" w:hAnsi="Times New Roman" w:cs="Times New Roman"/>
          <w:color w:val="000000" w:themeColor="text1"/>
          <w:u w:val="thick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u w:val="thick"/>
          <w:lang w:val="en-US"/>
        </w:rPr>
        <w:t>logicii</w:t>
      </w:r>
      <w:proofErr w:type="spellEnd"/>
      <w:r w:rsidRPr="00E17AF6">
        <w:rPr>
          <w:rFonts w:ascii="Times New Roman" w:hAnsi="Times New Roman" w:cs="Times New Roman"/>
          <w:color w:val="000000" w:themeColor="text1"/>
          <w:u w:val="thick"/>
          <w:lang w:val="en-US"/>
        </w:rPr>
        <w:t xml:space="preserve"> modern </w:t>
      </w:r>
      <w:proofErr w:type="spellStart"/>
      <w:r w:rsidRPr="00E17AF6">
        <w:rPr>
          <w:rFonts w:ascii="Times New Roman" w:hAnsi="Times New Roman" w:cs="Times New Roman"/>
          <w:color w:val="000000" w:themeColor="text1"/>
          <w:u w:val="thick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u w:val="thick"/>
          <w:lang w:val="en-US"/>
        </w:rPr>
        <w:t xml:space="preserve">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u w:val="thick"/>
          <w:lang w:val="en-US"/>
        </w:rPr>
        <w:t>urmatorul</w:t>
      </w:r>
      <w:proofErr w:type="spellEnd"/>
      <w:r w:rsidRPr="00E17AF6">
        <w:rPr>
          <w:rFonts w:ascii="Times New Roman" w:hAnsi="Times New Roman" w:cs="Times New Roman"/>
          <w:color w:val="000000" w:themeColor="text1"/>
          <w:u w:val="thick"/>
          <w:lang w:val="en-US"/>
        </w:rPr>
        <w:t xml:space="preserve"> :</w:t>
      </w:r>
      <w:proofErr w:type="gramEnd"/>
    </w:p>
    <w:p w14:paraId="48F85BDD" w14:textId="5B6641F9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propozitiilor</w:t>
      </w:r>
      <w:proofErr w:type="spellEnd"/>
    </w:p>
    <w:p w14:paraId="7CFDC7BE" w14:textId="64DDC9C2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ordinal I</w:t>
      </w:r>
    </w:p>
    <w:p w14:paraId="2B91FA75" w14:textId="5E1A8374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ecuatiilor</w:t>
      </w:r>
      <w:proofErr w:type="spellEnd"/>
    </w:p>
    <w:p w14:paraId="3A31E7CF" w14:textId="52806A13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ordin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superior</w:t>
      </w:r>
    </w:p>
    <w:p w14:paraId="2372466D" w14:textId="7A0106AA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inductia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deductia</w:t>
      </w:r>
      <w:proofErr w:type="spellEnd"/>
    </w:p>
    <w:p w14:paraId="1469977B" w14:textId="2EDE03EF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non-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clasice</w:t>
      </w:r>
      <w:proofErr w:type="spellEnd"/>
    </w:p>
    <w:p w14:paraId="1649A831" w14:textId="3A2D42DB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programarea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</w:p>
    <w:p w14:paraId="3C6F675F" w14:textId="7E26D837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programarea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cu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restrictii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probleme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lang w:val="en-US"/>
        </w:rPr>
        <w:t>planificare,probleme</w:t>
      </w:r>
      <w:proofErr w:type="spellEnd"/>
      <w:proofErr w:type="gram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plasamente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planificare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programare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proiectare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configurare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,</w:t>
      </w:r>
    </w:p>
    <w:p w14:paraId="756AAC37" w14:textId="4D166838" w:rsidR="00330DCE" w:rsidRPr="00E17AF6" w:rsidRDefault="00330DCE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managmentul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logisticii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resurselor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costul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stocurilor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online</w:t>
      </w:r>
    </w:p>
    <w:p w14:paraId="6FA91936" w14:textId="4847631D" w:rsidR="00EE729D" w:rsidRPr="00E17AF6" w:rsidRDefault="00EE729D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baze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date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logice:baze</w:t>
      </w:r>
      <w:proofErr w:type="spellEnd"/>
      <w:proofErr w:type="gram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date deductive</w:t>
      </w:r>
    </w:p>
    <w:p w14:paraId="75B22D44" w14:textId="2FC2BE8E" w:rsidR="00EE729D" w:rsidRPr="00E17AF6" w:rsidRDefault="00EE729D" w:rsidP="00330DCE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dezvoltarea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lang w:val="en-US"/>
        </w:rPr>
        <w:t>programe:sinteaza</w:t>
      </w:r>
      <w:proofErr w:type="spellEnd"/>
      <w:proofErr w:type="gram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programelor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veificarea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lor, 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corectitudinea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partiala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terminarea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eveluarea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partiala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absenta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erorilor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executie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semantica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formala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limbajelor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programare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ingineria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software,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reutilizarea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software</w:t>
      </w:r>
    </w:p>
    <w:p w14:paraId="671D34CC" w14:textId="296E7E87" w:rsidR="00EE729D" w:rsidRPr="00E17AF6" w:rsidRDefault="00EE729D" w:rsidP="00EE729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procesarea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limbajelor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naturale</w:t>
      </w:r>
      <w:proofErr w:type="spellEnd"/>
    </w:p>
    <w:p w14:paraId="0EF8DC89" w14:textId="1180D9C2" w:rsidR="00EE729D" w:rsidRPr="00E17AF6" w:rsidRDefault="00EE729D" w:rsidP="00EE729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masina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inavatat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programarea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inductive</w:t>
      </w:r>
    </w:p>
    <w:p w14:paraId="68FDDF2B" w14:textId="2A0978D6" w:rsidR="00EE729D" w:rsidRPr="00E17AF6" w:rsidRDefault="00EE729D" w:rsidP="00EE729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lastRenderedPageBreak/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conectionismul</w:t>
      </w:r>
      <w:proofErr w:type="spellEnd"/>
    </w:p>
    <w:p w14:paraId="486D7DD0" w14:textId="5F5E3B74" w:rsidR="00EE729D" w:rsidRPr="00E17AF6" w:rsidRDefault="00EE729D" w:rsidP="00EE729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agenti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rationali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sisteme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multi-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agenti</w:t>
      </w:r>
      <w:proofErr w:type="spellEnd"/>
    </w:p>
    <w:p w14:paraId="3D1BB3BF" w14:textId="19F24302" w:rsidR="00EE729D" w:rsidRPr="00E17AF6" w:rsidRDefault="00EE729D" w:rsidP="00EE729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programare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internet: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retele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inteligente</w:t>
      </w:r>
      <w:proofErr w:type="spellEnd"/>
    </w:p>
    <w:p w14:paraId="7E016D61" w14:textId="2C1588BA" w:rsidR="00774CF7" w:rsidRPr="00E17AF6" w:rsidRDefault="00774CF7" w:rsidP="00774C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12B217C" w14:textId="3F2B3343" w:rsidR="00774CF7" w:rsidRPr="00E17AF6" w:rsidRDefault="00774CF7" w:rsidP="00774CF7">
      <w:pPr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universal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logicii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printer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cei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care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participa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practica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problemele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acestei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discipline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s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a</w:t>
      </w:r>
      <w:proofErr w:type="gram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instituit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ierarhizare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pe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mai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multe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nivele</w:t>
      </w:r>
      <w:proofErr w:type="spellEnd"/>
      <w:r w:rsidR="00461C9B" w:rsidRPr="00E17AF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1992896" w14:textId="77777777" w:rsidR="00461C9B" w:rsidRPr="00E17AF6" w:rsidRDefault="00461C9B" w:rsidP="00774C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F5D8FF5" w14:textId="767FD848" w:rsidR="00461C9B" w:rsidRPr="00E17AF6" w:rsidRDefault="00461C9B" w:rsidP="00774CF7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Abordarea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in care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factorul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dezvoltarii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acesteia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timp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devenit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caracteristica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stratificare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se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przinta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astfel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DC8F159" w14:textId="3D9D0A1F" w:rsidR="00461C9B" w:rsidRPr="00E17AF6" w:rsidRDefault="00461C9B" w:rsidP="00461C9B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ordin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0</w:t>
      </w: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cunoscuta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pt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functiile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booleane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calculul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predicatelor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monovalente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calculul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propozitiilor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C9A1855" w14:textId="075D8243" w:rsidR="00461C9B" w:rsidRPr="00E17AF6" w:rsidRDefault="00461C9B" w:rsidP="00461C9B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ordin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I</w:t>
      </w: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extensie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propozitiilor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numitra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calculul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predicatelor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predicatelor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032A431E" w14:textId="5F93D397" w:rsidR="00461C9B" w:rsidRPr="00E17AF6" w:rsidRDefault="00461C9B" w:rsidP="00461C9B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de ordinal II</w:t>
      </w: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: care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extensie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ordinal I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prin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introducerea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teoriei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lang w:val="en-US"/>
        </w:rPr>
        <w:t>tipurilor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E17AF6">
        <w:rPr>
          <w:rFonts w:ascii="Times New Roman" w:hAnsi="Times New Roman" w:cs="Times New Roman"/>
          <w:color w:val="000000" w:themeColor="text1"/>
          <w:lang w:val="en-US"/>
        </w:rPr>
        <w:t>teorie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care se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refera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la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proiectarea,analiza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studiul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sistemelor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tipuri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45293EFE" w14:textId="3346CF7C" w:rsidR="00461C9B" w:rsidRPr="00E17AF6" w:rsidRDefault="00461C9B" w:rsidP="00461C9B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logica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ordin</w:t>
      </w:r>
      <w:proofErr w:type="spellEnd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superior</w:t>
      </w: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: care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extensie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logicilor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inferior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prin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introducerea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tipurilor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variabile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cuantificare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prin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introducerea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predicatelor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care pot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avea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argumente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unul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mai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>multe</w:t>
      </w:r>
      <w:proofErr w:type="spellEnd"/>
      <w:r w:rsidR="001141AE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predicate</w:t>
      </w:r>
    </w:p>
    <w:p w14:paraId="3E929227" w14:textId="50265AA1" w:rsidR="001141AE" w:rsidRPr="00E17AF6" w:rsidRDefault="001141AE" w:rsidP="001141A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A6FB278" w14:textId="7183E21F" w:rsidR="001141AE" w:rsidRPr="00E17AF6" w:rsidRDefault="001141AE" w:rsidP="001141AE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 xml:space="preserve">Logica </w:t>
      </w:r>
      <w:proofErr w:type="spellStart"/>
      <w:r w:rsidRPr="00E17AF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umana</w:t>
      </w:r>
      <w:proofErr w:type="spellEnd"/>
    </w:p>
    <w:p w14:paraId="6B86BA37" w14:textId="2AA2D308" w:rsidR="001141AE" w:rsidRPr="00E17AF6" w:rsidRDefault="001141AE" w:rsidP="001141AE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386A7E8" w14:textId="7F8EBDC7" w:rsidR="001141AE" w:rsidRPr="00E17AF6" w:rsidRDefault="001141AE" w:rsidP="001141A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lang w:val="en-US"/>
        </w:rPr>
        <w:t>Oamenii,printre</w:t>
      </w:r>
      <w:proofErr w:type="spellEnd"/>
      <w:proofErr w:type="gram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altele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, sunt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procesoare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informatie.Noi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captam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informatiile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despre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lumea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inconjuratoare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utilizam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aceste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informatii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pentru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ne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fi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folos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acum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mai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tarziu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082A41F1" w14:textId="06A80F56" w:rsidR="001141AE" w:rsidRPr="00E17AF6" w:rsidRDefault="001141AE" w:rsidP="001141A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   Una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dintre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caracteristicile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puternice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ale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procesarii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informatiei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catre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om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abilitatea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reprezenta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manipula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informatia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in mod rational nu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numai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lang w:val="en-US"/>
        </w:rPr>
        <w:t>direct,a</w:t>
      </w:r>
      <w:proofErr w:type="spellEnd"/>
      <w:proofErr w:type="gram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faptelor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simple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formelor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complexe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informatii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cum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fi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negarea,alternanta,constrangerea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asa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mai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departe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8611747" w14:textId="27B87B38" w:rsidR="001141AE" w:rsidRPr="00E17AF6" w:rsidRDefault="001141AE" w:rsidP="001141A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Pentru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ilustra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aceasta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abilitate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consideram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un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simplu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joc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din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lumea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copiilor,cel</w:t>
      </w:r>
      <w:proofErr w:type="spellEnd"/>
      <w:proofErr w:type="gram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cu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niste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cuburi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colorate.Avem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date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cateva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fapte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despre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aranjarea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5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cuburi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intr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-o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stiva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si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ni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se cere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determinam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exact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aranjarea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acestora.Faptele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date sunt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exprimate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prin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cateva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>propozitii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simple care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constituie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premizele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problemei</w:t>
      </w:r>
      <w:proofErr w:type="spellEnd"/>
      <w:r w:rsidR="00AD5BF7" w:rsidRPr="00E17AF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B5BEDC8" w14:textId="1811ED74" w:rsidR="00AD5BF7" w:rsidRPr="00E17AF6" w:rsidRDefault="00AD5BF7" w:rsidP="001141A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Datele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problemei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02CF4267" w14:textId="54FCF1B4" w:rsidR="00AD5BF7" w:rsidRPr="00E17AF6" w:rsidRDefault="00AD5BF7" w:rsidP="00AD5BF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rosu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17AF6">
        <w:rPr>
          <w:rFonts w:ascii="Times New Roman" w:hAnsi="Times New Roman" w:cs="Times New Roman"/>
          <w:b/>
          <w:bCs/>
          <w:color w:val="000000" w:themeColor="text1"/>
          <w:lang w:val="en-US"/>
        </w:rPr>
        <w:t>pe</w:t>
      </w: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verde</w:t>
      </w:r>
      <w:proofErr w:type="spellEnd"/>
    </w:p>
    <w:p w14:paraId="06D15F2F" w14:textId="43FAAEB3" w:rsidR="00AD5BF7" w:rsidRPr="00E17AF6" w:rsidRDefault="00AD5BF7" w:rsidP="00AD5BF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verde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undeva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b/>
          <w:bCs/>
          <w:color w:val="000000" w:themeColor="text1"/>
          <w:lang w:val="en-US"/>
        </w:rPr>
        <w:t>deasupra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cubului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albastru</w:t>
      </w:r>
      <w:proofErr w:type="spellEnd"/>
    </w:p>
    <w:p w14:paraId="030CE172" w14:textId="6FAD1A7D" w:rsidR="00AD5BF7" w:rsidRPr="00E17AF6" w:rsidRDefault="00AD5BF7" w:rsidP="00AD5BF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verde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17AF6">
        <w:rPr>
          <w:rFonts w:ascii="Times New Roman" w:hAnsi="Times New Roman" w:cs="Times New Roman"/>
          <w:b/>
          <w:bCs/>
          <w:color w:val="000000" w:themeColor="text1"/>
          <w:lang w:val="en-US"/>
        </w:rPr>
        <w:t>nu</w:t>
      </w: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albastru</w:t>
      </w:r>
      <w:proofErr w:type="spellEnd"/>
    </w:p>
    <w:p w14:paraId="5EDE2691" w14:textId="0A7164A7" w:rsidR="00AD5BF7" w:rsidRPr="00E17AF6" w:rsidRDefault="00AD5BF7" w:rsidP="00AD5BF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galbem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verde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b/>
          <w:bCs/>
          <w:color w:val="000000" w:themeColor="text1"/>
          <w:lang w:val="en-US"/>
        </w:rPr>
        <w:t>sau</w:t>
      </w:r>
      <w:proofErr w:type="spellEnd"/>
      <w:r w:rsidRPr="00E17AF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pe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albastru</w:t>
      </w:r>
      <w:proofErr w:type="spellEnd"/>
    </w:p>
    <w:p w14:paraId="3B2F0D9F" w14:textId="0D8181C4" w:rsidR="00AD5BF7" w:rsidRPr="00E17AF6" w:rsidRDefault="00AD5BF7" w:rsidP="00AD5BF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exista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un </w:t>
      </w:r>
      <w:proofErr w:type="spellStart"/>
      <w:r w:rsidRPr="00E17AF6">
        <w:rPr>
          <w:rFonts w:ascii="Times New Roman" w:hAnsi="Times New Roman" w:cs="Times New Roman"/>
          <w:b/>
          <w:bCs/>
          <w:color w:val="000000" w:themeColor="text1"/>
          <w:lang w:val="en-US"/>
        </w:rPr>
        <w:t>oarecare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cub pe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negru</w:t>
      </w:r>
      <w:proofErr w:type="spellEnd"/>
    </w:p>
    <w:p w14:paraId="3C5BF260" w14:textId="3E7C5F5A" w:rsidR="00AD5BF7" w:rsidRPr="00E17AF6" w:rsidRDefault="00AD5BF7" w:rsidP="00AD5BF7">
      <w:pPr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In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ordine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sunt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asezate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cuburile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?</w:t>
      </w:r>
    </w:p>
    <w:p w14:paraId="79CA68DD" w14:textId="20C21DD4" w:rsidR="00AD5BF7" w:rsidRPr="00E17AF6" w:rsidRDefault="00AD5BF7" w:rsidP="001141A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lang w:val="en-US"/>
        </w:rPr>
        <w:t xml:space="preserve">     Prima </w:t>
      </w:r>
      <w:proofErr w:type="spellStart"/>
      <w:r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>asertiune</w:t>
      </w:r>
      <w:proofErr w:type="spellEnd"/>
      <w:r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 xml:space="preserve"> </w:t>
      </w:r>
      <w:r w:rsidRPr="00E17AF6">
        <w:rPr>
          <w:rFonts w:ascii="Times New Roman" w:hAnsi="Times New Roman" w:cs="Times New Roman"/>
          <w:lang w:val="en-US"/>
        </w:rPr>
        <w:t xml:space="preserve">ne </w:t>
      </w:r>
      <w:proofErr w:type="spellStart"/>
      <w:r w:rsidRPr="00E17AF6">
        <w:rPr>
          <w:rFonts w:ascii="Times New Roman" w:hAnsi="Times New Roman" w:cs="Times New Roman"/>
          <w:lang w:val="en-US"/>
        </w:rPr>
        <w:t>spune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exact </w:t>
      </w:r>
      <w:proofErr w:type="spellStart"/>
      <w:r w:rsidRPr="00E17AF6">
        <w:rPr>
          <w:rFonts w:ascii="Times New Roman" w:hAnsi="Times New Roman" w:cs="Times New Roman"/>
          <w:lang w:val="en-US"/>
        </w:rPr>
        <w:t>locatia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cubului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17AF6">
        <w:rPr>
          <w:rFonts w:ascii="Times New Roman" w:hAnsi="Times New Roman" w:cs="Times New Roman"/>
          <w:lang w:val="en-US"/>
        </w:rPr>
        <w:t>rosu.A</w:t>
      </w:r>
      <w:proofErr w:type="spellEnd"/>
      <w:proofErr w:type="gram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lang w:val="en-US"/>
        </w:rPr>
        <w:t>doua</w:t>
      </w:r>
      <w:proofErr w:type="spellEnd"/>
      <w:r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>sentinta</w:t>
      </w:r>
      <w:proofErr w:type="spellEnd"/>
      <w:r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 xml:space="preserve"> </w:t>
      </w:r>
      <w:r w:rsidR="00226C7F" w:rsidRPr="00E17AF6">
        <w:rPr>
          <w:rFonts w:ascii="Times New Roman" w:hAnsi="Times New Roman" w:cs="Times New Roman"/>
          <w:lang w:val="en-US"/>
        </w:rPr>
        <w:t xml:space="preserve">nu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este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asa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de exacta ca prima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si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de da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numai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restructie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locatiile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relative la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cubul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verde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si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cubul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lang w:val="en-US"/>
        </w:rPr>
        <w:t>albastru.Atreia</w:t>
      </w:r>
      <w:proofErr w:type="spellEnd"/>
      <w:r w:rsidR="00226C7F" w:rsidRPr="00E17A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>afirmatie</w:t>
      </w:r>
      <w:proofErr w:type="spellEnd"/>
      <w:r w:rsidR="00226C7F"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 xml:space="preserve"> </w:t>
      </w:r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ne da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prin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negare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informatie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despre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subul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verde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relative la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albastru.Apatra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>judecata</w:t>
      </w:r>
      <w:proofErr w:type="spellEnd"/>
      <w:r w:rsidR="00226C7F"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 xml:space="preserve">  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statueaza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conditional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faptul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blocul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galben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asezat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pe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blocul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verde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pe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blocul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albastru.Al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5 lea</w:t>
      </w:r>
      <w:r w:rsidR="00226C7F" w:rsidRPr="00E17AF6">
        <w:rPr>
          <w:rFonts w:ascii="Times New Roman" w:hAnsi="Times New Roman" w:cs="Times New Roman"/>
          <w:color w:val="5B9BD5" w:themeColor="accent5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>enunt</w:t>
      </w:r>
      <w:proofErr w:type="spellEnd"/>
      <w:r w:rsidR="00226C7F" w:rsidRPr="00E17AF6">
        <w:rPr>
          <w:rFonts w:ascii="Times New Roman" w:hAnsi="Times New Roman" w:cs="Times New Roman"/>
          <w:b/>
          <w:bCs/>
          <w:color w:val="5B9BD5" w:themeColor="accent5"/>
          <w:u w:val="wave"/>
          <w:lang w:val="en-US"/>
        </w:rPr>
        <w:t xml:space="preserve"> </w:t>
      </w:r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ne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asigura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exista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un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obiect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asezat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pe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cubul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negru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dar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nu ne da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identitatea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acestuia</w:t>
      </w:r>
      <w:proofErr w:type="spellEnd"/>
      <w:r w:rsidR="00226C7F" w:rsidRPr="00E17AF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3CF3A26" w14:textId="4D527A95" w:rsidR="00226C7F" w:rsidRPr="00E17AF6" w:rsidRDefault="00226C7F" w:rsidP="001141A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Chiar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daca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nu ne sunt date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toate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informatiile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posibil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derivam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aceste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informatii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lang w:val="en-US"/>
        </w:rPr>
        <w:t>particular,concluziile</w:t>
      </w:r>
      <w:proofErr w:type="spellEnd"/>
      <w:proofErr w:type="gram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prezentate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mai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jos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E17AF6">
        <w:rPr>
          <w:rFonts w:ascii="Times New Roman" w:hAnsi="Times New Roman" w:cs="Times New Roman"/>
          <w:color w:val="000000" w:themeColor="text1"/>
          <w:lang w:val="en-US"/>
        </w:rPr>
        <w:t>riva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toate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din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premizele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sus.Din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nefericire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nu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intotdeauna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evident care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concluzii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pot fi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rezultate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sigure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dintr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-o multimer de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premise.Ba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lastRenderedPageBreak/>
        <w:t>mai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mult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chiar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atunci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cand sunt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obtinute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concluzii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acestea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nu pot fi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imediat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observate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cu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claritate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 xml:space="preserve"> ca sunt </w:t>
      </w:r>
      <w:proofErr w:type="spellStart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corecte</w:t>
      </w:r>
      <w:proofErr w:type="spellEnd"/>
      <w:r w:rsidR="00E17AF6" w:rsidRPr="00E17AF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0358848" w14:textId="780C22F1" w:rsidR="00E17AF6" w:rsidRDefault="00E17AF6" w:rsidP="001141AE">
      <w:pPr>
        <w:rPr>
          <w:rFonts w:ascii="Times New Roman" w:hAnsi="Times New Roman" w:cs="Times New Roman"/>
          <w:color w:val="000000" w:themeColor="text1"/>
          <w:lang w:val="en-US"/>
        </w:rPr>
      </w:pPr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Pentru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a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convinge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altii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despre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concluzie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pe care am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obtinut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-o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catre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suntem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noi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convinsi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util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dam o </w:t>
      </w:r>
      <w:proofErr w:type="spellStart"/>
      <w:proofErr w:type="gramStart"/>
      <w:r w:rsidRPr="00E17AF6">
        <w:rPr>
          <w:rFonts w:ascii="Times New Roman" w:hAnsi="Times New Roman" w:cs="Times New Roman"/>
          <w:color w:val="000000" w:themeColor="text1"/>
          <w:lang w:val="en-US"/>
        </w:rPr>
        <w:t>demonstratie,avand</w:t>
      </w:r>
      <w:proofErr w:type="spellEnd"/>
      <w:proofErr w:type="gram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o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serie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concluzii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intermediare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unde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fiecare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pas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este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 xml:space="preserve"> evident </w:t>
      </w:r>
      <w:proofErr w:type="spellStart"/>
      <w:r w:rsidRPr="00E17AF6">
        <w:rPr>
          <w:rFonts w:ascii="Times New Roman" w:hAnsi="Times New Roman" w:cs="Times New Roman"/>
          <w:color w:val="000000" w:themeColor="text1"/>
          <w:lang w:val="en-US"/>
        </w:rPr>
        <w:t>imediat</w:t>
      </w:r>
      <w:proofErr w:type="spellEnd"/>
      <w:r w:rsidRPr="00E17AF6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04A572BD" w14:textId="16D95136" w:rsidR="008308AB" w:rsidRDefault="008308AB" w:rsidP="001141AE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Conceptul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demonstratie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cere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fim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capabili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recunoastem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pasii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rationali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siguri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ca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imediat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evidenti.Cu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alte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cuvinte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fim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familiari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rationamente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de tip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atomi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cu care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demonstram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construirea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coleculelor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complexe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.</w:t>
      </w:r>
    </w:p>
    <w:p w14:paraId="2A0D389E" w14:textId="24D5C036" w:rsidR="008308AB" w:rsidRPr="008308AB" w:rsidRDefault="008308AB" w:rsidP="001141A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proofErr w:type="gramStart"/>
      <w:r w:rsidRPr="008308AB">
        <w:rPr>
          <w:rFonts w:ascii="Times New Roman" w:hAnsi="Times New Roman" w:cs="Times New Roman"/>
          <w:b/>
          <w:bCs/>
          <w:color w:val="000000" w:themeColor="text1"/>
          <w:lang w:val="en-US"/>
        </w:rPr>
        <w:t>Rezolvare</w:t>
      </w:r>
      <w:proofErr w:type="spellEnd"/>
      <w:r w:rsidRPr="008308A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:</w:t>
      </w:r>
      <w:proofErr w:type="spellStart"/>
      <w:r w:rsidRPr="008308AB">
        <w:rPr>
          <w:rFonts w:ascii="Times New Roman" w:hAnsi="Times New Roman" w:cs="Times New Roman"/>
          <w:b/>
          <w:bCs/>
          <w:color w:val="000000" w:themeColor="text1"/>
          <w:lang w:val="en-US"/>
        </w:rPr>
        <w:t>Rosu</w:t>
      </w:r>
      <w:proofErr w:type="gramEnd"/>
      <w:r w:rsidRPr="008308AB">
        <w:rPr>
          <w:rFonts w:ascii="Times New Roman" w:hAnsi="Times New Roman" w:cs="Times New Roman"/>
          <w:b/>
          <w:bCs/>
          <w:color w:val="000000" w:themeColor="text1"/>
          <w:lang w:val="en-US"/>
        </w:rPr>
        <w:t>,verde,galbe,albastru,negru</w:t>
      </w:r>
      <w:proofErr w:type="spellEnd"/>
    </w:p>
    <w:p w14:paraId="7AE2187D" w14:textId="6AD92EF6" w:rsidR="00CA3CB9" w:rsidRDefault="00CA3CB9" w:rsidP="00CA3CB9">
      <w:pPr>
        <w:rPr>
          <w:lang w:val="en-US"/>
        </w:rPr>
      </w:pPr>
    </w:p>
    <w:p w14:paraId="28EB8928" w14:textId="03416EE0" w:rsidR="008308AB" w:rsidRPr="008308AB" w:rsidRDefault="008308AB" w:rsidP="00CA3CB9">
      <w:pPr>
        <w:rPr>
          <w:b/>
          <w:bCs/>
          <w:lang w:val="en-US"/>
        </w:rPr>
      </w:pPr>
      <w:proofErr w:type="spellStart"/>
      <w:r w:rsidRPr="001D60AA">
        <w:rPr>
          <w:b/>
          <w:bCs/>
          <w:highlight w:val="yellow"/>
          <w:lang w:val="en-US"/>
        </w:rPr>
        <w:t>Exemplu</w:t>
      </w:r>
      <w:proofErr w:type="spellEnd"/>
      <w:r w:rsidRPr="001D60AA">
        <w:rPr>
          <w:b/>
          <w:bCs/>
          <w:highlight w:val="yellow"/>
          <w:lang w:val="en-US"/>
        </w:rPr>
        <w:t>:</w:t>
      </w:r>
    </w:p>
    <w:p w14:paraId="004736F5" w14:textId="3FF39D84" w:rsidR="008308AB" w:rsidRDefault="008308AB" w:rsidP="00CA3CB9">
      <w:pPr>
        <w:rPr>
          <w:lang w:val="en-US"/>
        </w:rPr>
      </w:pPr>
      <w:r>
        <w:rPr>
          <w:lang w:val="en-US"/>
        </w:rPr>
        <w:t xml:space="preserve">Stim ca </w:t>
      </w:r>
      <w:proofErr w:type="spellStart"/>
      <w:r>
        <w:rPr>
          <w:lang w:val="en-US"/>
        </w:rPr>
        <w:t>masina</w:t>
      </w:r>
      <w:proofErr w:type="spellEnd"/>
      <w:r>
        <w:rPr>
          <w:lang w:val="en-US"/>
        </w:rPr>
        <w:t xml:space="preserve"> Logan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 o Renault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stim ca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marcile</w:t>
      </w:r>
      <w:proofErr w:type="spellEnd"/>
      <w:r>
        <w:rPr>
          <w:lang w:val="en-US"/>
        </w:rPr>
        <w:t xml:space="preserve"> Renault sunt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francize.Deci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cocluzia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masinile</w:t>
      </w:r>
      <w:proofErr w:type="spellEnd"/>
      <w:r>
        <w:rPr>
          <w:lang w:val="en-US"/>
        </w:rPr>
        <w:t xml:space="preserve"> Logan sunt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franc</w:t>
      </w:r>
      <w:r w:rsidR="00CA0756">
        <w:rPr>
          <w:lang w:val="en-US"/>
        </w:rPr>
        <w:t>e</w:t>
      </w:r>
      <w:r>
        <w:rPr>
          <w:lang w:val="en-US"/>
        </w:rPr>
        <w:t>ze</w:t>
      </w:r>
      <w:proofErr w:type="spellEnd"/>
      <w:r>
        <w:rPr>
          <w:lang w:val="en-US"/>
        </w:rPr>
        <w:t>?</w:t>
      </w:r>
    </w:p>
    <w:p w14:paraId="7FEEAE4F" w14:textId="02A21958" w:rsidR="00CA0756" w:rsidRDefault="00CA0756" w:rsidP="00CA3CB9">
      <w:pPr>
        <w:rPr>
          <w:lang w:val="en-US"/>
        </w:rPr>
      </w:pPr>
    </w:p>
    <w:p w14:paraId="1FB2F633" w14:textId="67DD3A6B" w:rsidR="00CA0756" w:rsidRDefault="00CA0756" w:rsidP="00CA3CB9">
      <w:pPr>
        <w:rPr>
          <w:lang w:val="en-US"/>
        </w:rPr>
      </w:pPr>
      <w:proofErr w:type="spellStart"/>
      <w:r>
        <w:rPr>
          <w:lang w:val="en-US"/>
        </w:rPr>
        <w:t>Rationament</w:t>
      </w:r>
      <w:proofErr w:type="spellEnd"/>
      <w:r>
        <w:rPr>
          <w:lang w:val="en-US"/>
        </w:rPr>
        <w:t>:</w:t>
      </w:r>
    </w:p>
    <w:p w14:paraId="2D171561" w14:textId="64DAD8C7" w:rsidR="00CA0756" w:rsidRDefault="00CA0756" w:rsidP="00CA0756">
      <w:pPr>
        <w:pStyle w:val="List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y.Orice</w:t>
      </w:r>
      <w:proofErr w:type="spellEnd"/>
      <w:proofErr w:type="gramEnd"/>
      <w:r>
        <w:rPr>
          <w:lang w:val="en-US"/>
        </w:rPr>
        <w:t xml:space="preserve"> y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z.</w:t>
      </w:r>
    </w:p>
    <w:p w14:paraId="3ABB28B4" w14:textId="6478D9A0" w:rsidR="00CA0756" w:rsidRDefault="00CA0756" w:rsidP="00CA0756">
      <w:pPr>
        <w:pStyle w:val="List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asadar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z.</w:t>
      </w:r>
    </w:p>
    <w:p w14:paraId="0B41BE79" w14:textId="3DF140E6" w:rsidR="00CA0756" w:rsidRPr="00CA0756" w:rsidRDefault="00CA0756" w:rsidP="00CA0756">
      <w:pPr>
        <w:rPr>
          <w:lang w:val="en-US"/>
        </w:rPr>
      </w:pPr>
      <w:proofErr w:type="spellStart"/>
      <w:r>
        <w:rPr>
          <w:lang w:val="en-US"/>
        </w:rPr>
        <w:t>Existenta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rationamente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tip (</w:t>
      </w:r>
      <w:proofErr w:type="spellStart"/>
      <w:r>
        <w:rPr>
          <w:lang w:val="en-US"/>
        </w:rPr>
        <w:t>sabloane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fundamentala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logica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apar </w:t>
      </w:r>
      <w:proofErr w:type="spellStart"/>
      <w:r>
        <w:rPr>
          <w:lang w:val="en-US"/>
        </w:rPr>
        <w:t>chestiuni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importante.Care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sabloane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corecte?Sunt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>?</w:t>
      </w:r>
    </w:p>
    <w:p w14:paraId="1577EE57" w14:textId="77777777" w:rsidR="00CA3CB9" w:rsidRPr="00CA3CB9" w:rsidRDefault="00CA3CB9" w:rsidP="00CA3CB9">
      <w:pPr>
        <w:rPr>
          <w:lang w:val="en-US"/>
        </w:rPr>
      </w:pPr>
    </w:p>
    <w:sectPr w:rsidR="00CA3CB9" w:rsidRPr="00CA3C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E9B9" w14:textId="77777777" w:rsidR="00804343" w:rsidRDefault="00804343" w:rsidP="00774CF7">
      <w:r>
        <w:separator/>
      </w:r>
    </w:p>
  </w:endnote>
  <w:endnote w:type="continuationSeparator" w:id="0">
    <w:p w14:paraId="22CA45C1" w14:textId="77777777" w:rsidR="00804343" w:rsidRDefault="00804343" w:rsidP="0077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1F34" w14:textId="77777777" w:rsidR="00804343" w:rsidRDefault="00804343" w:rsidP="00774CF7">
      <w:r>
        <w:separator/>
      </w:r>
    </w:p>
  </w:footnote>
  <w:footnote w:type="continuationSeparator" w:id="0">
    <w:p w14:paraId="6D92CBDC" w14:textId="77777777" w:rsidR="00804343" w:rsidRDefault="00804343" w:rsidP="00774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F059" w14:textId="2A9B1145" w:rsidR="00774CF7" w:rsidRPr="00774CF7" w:rsidRDefault="00774CF7">
    <w:pPr>
      <w:pStyle w:val="Antet"/>
      <w:rPr>
        <w:lang w:val="en-US"/>
      </w:rPr>
    </w:pPr>
    <w:r>
      <w:rPr>
        <w:lang w:val="en-US"/>
      </w:rPr>
      <w:t>Curs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790"/>
    <w:multiLevelType w:val="hybridMultilevel"/>
    <w:tmpl w:val="548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C6041"/>
    <w:multiLevelType w:val="hybridMultilevel"/>
    <w:tmpl w:val="D52A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3642"/>
    <w:multiLevelType w:val="hybridMultilevel"/>
    <w:tmpl w:val="91FE3748"/>
    <w:lvl w:ilvl="0" w:tplc="D6724C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F3407"/>
    <w:multiLevelType w:val="hybridMultilevel"/>
    <w:tmpl w:val="45D2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738"/>
    <w:multiLevelType w:val="hybridMultilevel"/>
    <w:tmpl w:val="A60E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B0D63"/>
    <w:multiLevelType w:val="hybridMultilevel"/>
    <w:tmpl w:val="5968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1608A"/>
    <w:multiLevelType w:val="hybridMultilevel"/>
    <w:tmpl w:val="76D4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F3E6C"/>
    <w:multiLevelType w:val="hybridMultilevel"/>
    <w:tmpl w:val="C91E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3314">
    <w:abstractNumId w:val="5"/>
  </w:num>
  <w:num w:numId="2" w16cid:durableId="952710074">
    <w:abstractNumId w:val="1"/>
  </w:num>
  <w:num w:numId="3" w16cid:durableId="50158229">
    <w:abstractNumId w:val="2"/>
  </w:num>
  <w:num w:numId="4" w16cid:durableId="1174808387">
    <w:abstractNumId w:val="6"/>
  </w:num>
  <w:num w:numId="5" w16cid:durableId="1270696790">
    <w:abstractNumId w:val="4"/>
  </w:num>
  <w:num w:numId="6" w16cid:durableId="1966890053">
    <w:abstractNumId w:val="0"/>
  </w:num>
  <w:num w:numId="7" w16cid:durableId="1633560267">
    <w:abstractNumId w:val="7"/>
  </w:num>
  <w:num w:numId="8" w16cid:durableId="59443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0B"/>
    <w:rsid w:val="001141AE"/>
    <w:rsid w:val="001D60AA"/>
    <w:rsid w:val="00226C7F"/>
    <w:rsid w:val="00330DCE"/>
    <w:rsid w:val="00461C9B"/>
    <w:rsid w:val="0053730B"/>
    <w:rsid w:val="00774CF7"/>
    <w:rsid w:val="00804343"/>
    <w:rsid w:val="008308AB"/>
    <w:rsid w:val="00855B4E"/>
    <w:rsid w:val="00AD5BF7"/>
    <w:rsid w:val="00CA0756"/>
    <w:rsid w:val="00CA3CB9"/>
    <w:rsid w:val="00E17AF6"/>
    <w:rsid w:val="00E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AB1"/>
  <w15:chartTrackingRefBased/>
  <w15:docId w15:val="{5A651BCE-547C-B24B-BE0E-A893B0E9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A3CB9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74CF7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774CF7"/>
  </w:style>
  <w:style w:type="paragraph" w:styleId="Subsol">
    <w:name w:val="footer"/>
    <w:basedOn w:val="Normal"/>
    <w:link w:val="SubsolCaracter"/>
    <w:uiPriority w:val="99"/>
    <w:unhideWhenUsed/>
    <w:rsid w:val="00774CF7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77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868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Rebeca Nan</cp:lastModifiedBy>
  <cp:revision>3</cp:revision>
  <dcterms:created xsi:type="dcterms:W3CDTF">2022-05-02T07:31:00Z</dcterms:created>
  <dcterms:modified xsi:type="dcterms:W3CDTF">2022-05-12T11:45:00Z</dcterms:modified>
</cp:coreProperties>
</file>