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7DF9" w14:textId="77777777" w:rsidR="006F62B8" w:rsidRDefault="006F62B8" w:rsidP="006F62B8">
      <w:pPr>
        <w:pStyle w:val="Title"/>
      </w:pPr>
      <w:r>
        <w:t>Sisteme de Operare</w:t>
      </w:r>
    </w:p>
    <w:p w14:paraId="4FD582A9" w14:textId="77777777" w:rsidR="006F62B8" w:rsidRDefault="006F62B8" w:rsidP="00F326CF">
      <w:pPr>
        <w:pStyle w:val="Subtitle"/>
        <w:ind w:left="0"/>
        <w:jc w:val="left"/>
        <w:rPr>
          <w:rStyle w:val="Strong"/>
          <w:sz w:val="26"/>
          <w:szCs w:val="26"/>
        </w:rPr>
      </w:pPr>
      <w:r w:rsidRPr="00744EB9">
        <w:rPr>
          <w:rStyle w:val="Strong"/>
          <w:sz w:val="26"/>
          <w:szCs w:val="26"/>
        </w:rPr>
        <w:t>Nicoleta Radu – Tema 1</w:t>
      </w:r>
    </w:p>
    <w:p w14:paraId="4D0278FE" w14:textId="188539C6" w:rsidR="006F62B8" w:rsidRDefault="006F62B8" w:rsidP="006F62B8"/>
    <w:p w14:paraId="4A0625A3" w14:textId="42F1460B" w:rsidR="006F62B8" w:rsidRDefault="006F62B8" w:rsidP="006F62B8">
      <w:pPr>
        <w:pStyle w:val="Heading1"/>
      </w:pPr>
      <w:r>
        <w:t>Exercitiul 1</w:t>
      </w:r>
    </w:p>
    <w:p w14:paraId="7E8BE04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//*//#undef UNICODE</w:t>
      </w:r>
    </w:p>
    <w:p w14:paraId="57278537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//*//go to Project Properties &gt; Advanced &gt; Character Set and put Not Set</w:t>
      </w:r>
    </w:p>
    <w:p w14:paraId="222E7A3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C12F3F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E25DA6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&lt;atlstr.h&gt;</w:t>
      </w:r>
    </w:p>
    <w:p w14:paraId="7D3806D1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"resource.h"</w:t>
      </w:r>
    </w:p>
    <w:p w14:paraId="696A6D9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FC439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BA58C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//*//DLGPROC CALLBACK DlgProc(HWND hDlg, UINT iMsg, WPARAM wParam, LPARAM lParam);</w:t>
      </w:r>
    </w:p>
    <w:p w14:paraId="11ED222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44647F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dlgActive =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7D041A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hwndMain; </w:t>
      </w:r>
    </w:p>
    <w:p w14:paraId="1B73F552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97071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WinMain(</w:t>
      </w: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F8791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szCmdLine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iCmdShow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4B335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FE4AD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szAppName[] = </w:t>
      </w:r>
      <w:r>
        <w:rPr>
          <w:rFonts w:ascii="Cascadia Mono" w:hAnsi="Cascadia Mono" w:cs="Cascadia Mono"/>
          <w:color w:val="A31515"/>
          <w:sz w:val="19"/>
          <w:szCs w:val="19"/>
        </w:rPr>
        <w:t>"Dialog"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A85C2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hwnd;</w:t>
      </w:r>
    </w:p>
    <w:p w14:paraId="433A20E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280DAF1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wndclass;</w:t>
      </w:r>
    </w:p>
    <w:p w14:paraId="3003B9E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FFF95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wndclass.cbSize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(wndclass);</w:t>
      </w:r>
    </w:p>
    <w:p w14:paraId="0C0D1BF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wndclass.style = </w:t>
      </w:r>
      <w:r>
        <w:rPr>
          <w:rFonts w:ascii="Cascadia Mono" w:hAnsi="Cascadia Mono" w:cs="Cascadia Mono"/>
          <w:color w:val="6F008A"/>
          <w:sz w:val="19"/>
          <w:szCs w:val="19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DF7277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wndclass.lpfnWndProc = WndProc;</w:t>
      </w:r>
    </w:p>
    <w:p w14:paraId="3DB15A9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wndclass.cbClsExtra = 0;</w:t>
      </w:r>
    </w:p>
    <w:p w14:paraId="57EE3258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wndclass.cbWndExtra = 0;</w:t>
      </w:r>
    </w:p>
    <w:p w14:paraId="680E36B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wndclass.hInstance = </w:t>
      </w:r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678D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wndclass.hIcon = </w:t>
      </w:r>
      <w:r>
        <w:rPr>
          <w:rFonts w:ascii="Cascadia Mono" w:hAnsi="Cascadia Mono" w:cs="Cascadia Mono"/>
          <w:color w:val="6F008A"/>
          <w:sz w:val="19"/>
          <w:szCs w:val="19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662F2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wndclass.hCursor = </w:t>
      </w:r>
      <w:r>
        <w:rPr>
          <w:rFonts w:ascii="Cascadia Mono" w:hAnsi="Cascadia Mono" w:cs="Cascadia Mono"/>
          <w:color w:val="6F008A"/>
          <w:sz w:val="19"/>
          <w:szCs w:val="19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F2B2E8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wndclass.hbrBackground = (</w:t>
      </w:r>
      <w:r>
        <w:rPr>
          <w:rFonts w:ascii="Cascadia Mono" w:hAnsi="Cascadia Mono" w:cs="Cascadia Mono"/>
          <w:color w:val="2B91AF"/>
          <w:sz w:val="19"/>
          <w:szCs w:val="19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</w:rPr>
        <w:t>)GetStockObject(</w:t>
      </w:r>
      <w:r>
        <w:rPr>
          <w:rFonts w:ascii="Cascadia Mono" w:hAnsi="Cascadia Mono" w:cs="Cascadia Mono"/>
          <w:color w:val="6F008A"/>
          <w:sz w:val="19"/>
          <w:szCs w:val="19"/>
        </w:rPr>
        <w:t>WHITE_BRUSH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A5B31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wndclass.lpszMenuName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420F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wndclass.lpszClassName = szAppName;</w:t>
      </w:r>
    </w:p>
    <w:p w14:paraId="7E028D7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wndclass.hIconSm = </w:t>
      </w:r>
      <w:r>
        <w:rPr>
          <w:rFonts w:ascii="Cascadia Mono" w:hAnsi="Cascadia Mono" w:cs="Cascadia Mono"/>
          <w:color w:val="6F008A"/>
          <w:sz w:val="19"/>
          <w:szCs w:val="19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FAA66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CE03C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RegisterClassEx</w:t>
      </w:r>
      <w:r>
        <w:rPr>
          <w:rFonts w:ascii="Cascadia Mono" w:hAnsi="Cascadia Mono" w:cs="Cascadia Mono"/>
          <w:color w:val="000000"/>
          <w:sz w:val="19"/>
          <w:szCs w:val="19"/>
        </w:rPr>
        <w:t>(&amp;wndclass);</w:t>
      </w:r>
    </w:p>
    <w:p w14:paraId="0E748F2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A500DF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hwnd = </w:t>
      </w:r>
      <w:r>
        <w:rPr>
          <w:rFonts w:ascii="Cascadia Mono" w:hAnsi="Cascadia Mono" w:cs="Cascadia Mono"/>
          <w:color w:val="6F008A"/>
          <w:sz w:val="19"/>
          <w:szCs w:val="19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</w:rPr>
        <w:t>(szAppName,</w:t>
      </w:r>
    </w:p>
    <w:p w14:paraId="5D1F30D8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"Un program simplu"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10A1B36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266C1D3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1CAA3DB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4A0E9B27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2D6302CF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4A6F784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3166BED2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4DB35581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73E4202F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3A19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SetWindowPos(hwnd, </w:t>
      </w:r>
      <w:r>
        <w:rPr>
          <w:rFonts w:ascii="Cascadia Mono" w:hAnsi="Cascadia Mono" w:cs="Cascadia Mono"/>
          <w:color w:val="6F008A"/>
          <w:sz w:val="19"/>
          <w:szCs w:val="19"/>
        </w:rPr>
        <w:t>HWND_BOTTOM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0, 0, 0, </w:t>
      </w:r>
      <w:r>
        <w:rPr>
          <w:rFonts w:ascii="Cascadia Mono" w:hAnsi="Cascadia Mono" w:cs="Cascadia Mono"/>
          <w:color w:val="6F008A"/>
          <w:sz w:val="19"/>
          <w:szCs w:val="19"/>
        </w:rPr>
        <w:t>SWP_NOACTIVATE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4BC54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ShowWindow(hwnd, </w:t>
      </w:r>
      <w:r>
        <w:rPr>
          <w:rFonts w:ascii="Cascadia Mono" w:hAnsi="Cascadia Mono" w:cs="Cascadia Mono"/>
          <w:color w:val="6F008A"/>
          <w:sz w:val="19"/>
          <w:szCs w:val="19"/>
        </w:rPr>
        <w:t>SW_HIDE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CD67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UpdateWindow(hwnd);</w:t>
      </w:r>
    </w:p>
    <w:p w14:paraId="3F1C759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hwndMain = hwnd;</w:t>
      </w:r>
    </w:p>
    <w:p w14:paraId="41D8CE8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78816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0, 0))</w:t>
      </w:r>
    </w:p>
    <w:p w14:paraId="6B098DF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97D0A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TranslateMessage(&amp;msg);</w:t>
      </w:r>
    </w:p>
    <w:p w14:paraId="232CC98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</w:rPr>
        <w:t>(&amp;msg);</w:t>
      </w:r>
    </w:p>
    <w:p w14:paraId="083BE34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8A430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msg.wParam;</w:t>
      </w:r>
    </w:p>
    <w:p w14:paraId="5F3B2F0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87E932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0A123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695C9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hInstance;</w:t>
      </w:r>
    </w:p>
    <w:p w14:paraId="5B11BE7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C471EF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53B91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07F063F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hInstance = ((</w:t>
      </w:r>
      <w:r>
        <w:rPr>
          <w:rFonts w:ascii="Cascadia Mono" w:hAnsi="Cascadia Mono" w:cs="Cascadia Mono"/>
          <w:color w:val="2B91AF"/>
          <w:sz w:val="19"/>
          <w:szCs w:val="19"/>
        </w:rPr>
        <w:t>LPCREATESTRUCT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>)-&gt;hInstance;</w:t>
      </w:r>
    </w:p>
    <w:p w14:paraId="2C381F4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(!dlgActive) {</w:t>
      </w:r>
    </w:p>
    <w:p w14:paraId="001495C7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DialogBox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(hInstance, </w:t>
      </w:r>
      <w:r>
        <w:rPr>
          <w:rFonts w:ascii="Cascadia Mono" w:hAnsi="Cascadia Mono" w:cs="Cascadia Mono"/>
          <w:color w:val="6F008A"/>
          <w:sz w:val="19"/>
          <w:szCs w:val="19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IDD_DIALOG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</w:p>
    <w:p w14:paraId="30C2A280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</w:rPr>
        <w:t>DLGPROC</w:t>
      </w:r>
      <w:r>
        <w:rPr>
          <w:rFonts w:ascii="Cascadia Mono" w:hAnsi="Cascadia Mono" w:cs="Cascadia Mono"/>
          <w:color w:val="000000"/>
          <w:sz w:val="19"/>
          <w:szCs w:val="19"/>
        </w:rPr>
        <w:t>)DlgProc);</w:t>
      </w:r>
    </w:p>
    <w:p w14:paraId="35E0CC9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PostMessage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0C16686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B0B25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B70C9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6B24A0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PostQuitMessage(0); </w:t>
      </w:r>
    </w:p>
    <w:p w14:paraId="0568B5D7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14B6E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BA4FF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A23C7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5B3E7F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79404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3380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A9881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3BD7880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689E63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factorial(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03524B0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157DC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E87D9A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B66EC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C55211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EA145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01C2AD8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A4925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8FB0D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80AEC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BEE83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FDFFFA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F5F191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531B9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5574B2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EAC70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E2F3D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5FCDE5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EB3628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8961F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810F5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371E5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2944C0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362AA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text[100];</w:t>
      </w:r>
    </w:p>
    <w:p w14:paraId="6F0FD8C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randomNumber{};</w:t>
      </w:r>
    </w:p>
    <w:p w14:paraId="4DFD4C40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factorialOfRandomNumber{};</w:t>
      </w:r>
    </w:p>
    <w:p w14:paraId="0962FF02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DD9557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stringNumberBuffer[100] =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70B7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stringFactorialBuffer[100] =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14:paraId="59408EE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B8161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34D4E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WM_INITDIALOG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D7E27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75BC0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27A5E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143788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dlgActive =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3211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153A4508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7022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9B29A7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99B33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57D7D7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42ACC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IDC_RANDOM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EAF57C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Calcularea numarului aleatoriu</w:t>
      </w:r>
    </w:p>
    <w:p w14:paraId="42D8497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randomNumber = rand() % 16;</w:t>
      </w:r>
    </w:p>
    <w:p w14:paraId="7E868B7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Includerea acestuia sub forma unui C-style string "stringNumberBuffer"</w:t>
      </w:r>
    </w:p>
    <w:p w14:paraId="0AA1CB3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sprintf_s(stringNumberBuffer, </w:t>
      </w:r>
      <w:r>
        <w:rPr>
          <w:rFonts w:ascii="Cascadia Mono" w:hAnsi="Cascadia Mono" w:cs="Cascadia Mono"/>
          <w:color w:val="A31515"/>
          <w:sz w:val="19"/>
          <w:szCs w:val="19"/>
        </w:rPr>
        <w:t>"%ld"</w:t>
      </w:r>
      <w:r>
        <w:rPr>
          <w:rFonts w:ascii="Cascadia Mono" w:hAnsi="Cascadia Mono" w:cs="Cascadia Mono"/>
          <w:color w:val="000000"/>
          <w:sz w:val="19"/>
          <w:szCs w:val="19"/>
        </w:rPr>
        <w:t>, randomNumber);</w:t>
      </w:r>
    </w:p>
    <w:p w14:paraId="7BFD0B0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IDC_EDIT_NR</w:t>
      </w:r>
      <w:r>
        <w:rPr>
          <w:rFonts w:ascii="Cascadia Mono" w:hAnsi="Cascadia Mono" w:cs="Cascadia Mono"/>
          <w:color w:val="000000"/>
          <w:sz w:val="19"/>
          <w:szCs w:val="19"/>
        </w:rPr>
        <w:t>, stringNumberBuffer);</w:t>
      </w:r>
    </w:p>
    <w:p w14:paraId="359C67B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42B4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3E15E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IDC_CALC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DBB641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Luarea numarului aleatoriu din caseta de editare IDC_EDIT_NR</w:t>
      </w:r>
    </w:p>
    <w:p w14:paraId="2DEBCC62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IDC_EDIT_NR</w:t>
      </w:r>
      <w:r>
        <w:rPr>
          <w:rFonts w:ascii="Cascadia Mono" w:hAnsi="Cascadia Mono" w:cs="Cascadia Mono"/>
          <w:color w:val="000000"/>
          <w:sz w:val="19"/>
          <w:szCs w:val="19"/>
        </w:rPr>
        <w:t>, stringFactorialBuffer, 100);</w:t>
      </w:r>
    </w:p>
    <w:p w14:paraId="4A0C8D3D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E933B7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Verificarea daca cumva nu a fost generat un numar</w:t>
      </w:r>
    </w:p>
    <w:p w14:paraId="515E44E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(strlen(stringFactorialBuffer) == 0)</w:t>
      </w:r>
    </w:p>
    <w:p w14:paraId="28868D51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E81AC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"Nu s-a generat niciun numar"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"Eroare"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7AFD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018E64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Calcularea factorialului folosing functia "factorial" scrisa mai sus</w:t>
      </w:r>
    </w:p>
    <w:p w14:paraId="70C070A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factorialOfRandomNumber = factorial(atoi(stringFactorialBuffer));</w:t>
      </w:r>
    </w:p>
    <w:p w14:paraId="21AEF78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sprintf_s(stringFactorialBuffer, </w:t>
      </w:r>
      <w:r>
        <w:rPr>
          <w:rFonts w:ascii="Cascadia Mono" w:hAnsi="Cascadia Mono" w:cs="Cascadia Mono"/>
          <w:color w:val="A31515"/>
          <w:sz w:val="19"/>
          <w:szCs w:val="19"/>
        </w:rPr>
        <w:t>"%ld"</w:t>
      </w:r>
      <w:r>
        <w:rPr>
          <w:rFonts w:ascii="Cascadia Mono" w:hAnsi="Cascadia Mono" w:cs="Cascadia Mono"/>
          <w:color w:val="000000"/>
          <w:sz w:val="19"/>
          <w:szCs w:val="19"/>
        </w:rPr>
        <w:t>, factorialOfRandomNumber);</w:t>
      </w:r>
    </w:p>
    <w:p w14:paraId="505B0B3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IDC_EDIT_REZ</w:t>
      </w:r>
      <w:r>
        <w:rPr>
          <w:rFonts w:ascii="Cascadia Mono" w:hAnsi="Cascadia Mono" w:cs="Cascadia Mono"/>
          <w:color w:val="000000"/>
          <w:sz w:val="19"/>
          <w:szCs w:val="19"/>
        </w:rPr>
        <w:t>, stringFactorialBuffer);</w:t>
      </w:r>
    </w:p>
    <w:p w14:paraId="4FCA7C5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138B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DB9FB9A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ID_CANCEL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62F64073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dlgActive =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35F36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"Iesire!"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"Ati selectat CANCEL"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384F8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14F5DEF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371A5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BB75EB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7B44E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BCD899" w14:textId="77777777" w:rsidR="006F62B8" w:rsidRDefault="006F62B8" w:rsidP="006F62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E2B44" w14:textId="77777777" w:rsidR="006F62B8" w:rsidRDefault="006F62B8" w:rsidP="006F62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EA6B2" w14:textId="77777777" w:rsidR="006F62B8" w:rsidRDefault="006F62B8" w:rsidP="006F6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2DD015" w14:textId="77777777" w:rsidR="006F62B8" w:rsidRDefault="006F62B8" w:rsidP="006F62B8">
      <w:r>
        <w:rPr>
          <w:noProof/>
        </w:rPr>
        <w:drawing>
          <wp:inline distT="0" distB="0" distL="0" distR="0" wp14:anchorId="0DD3AE29" wp14:editId="0CCD103F">
            <wp:extent cx="5731510" cy="3678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922B" w14:textId="77777777" w:rsidR="006F62B8" w:rsidRPr="00744EB9" w:rsidRDefault="006F62B8" w:rsidP="006F62B8">
      <w:r>
        <w:rPr>
          <w:noProof/>
        </w:rPr>
        <w:drawing>
          <wp:inline distT="0" distB="0" distL="0" distR="0" wp14:anchorId="31F500F4" wp14:editId="1F324FBC">
            <wp:extent cx="57315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3B9C" w14:textId="0C3C41D6" w:rsidR="006F62B8" w:rsidRDefault="006F62B8" w:rsidP="006F62B8"/>
    <w:p w14:paraId="7EB661B1" w14:textId="2F12D648" w:rsidR="00BE15D3" w:rsidRDefault="00BE15D3" w:rsidP="00BE15D3">
      <w:pPr>
        <w:pStyle w:val="Heading1"/>
      </w:pPr>
      <w:r>
        <w:lastRenderedPageBreak/>
        <w:t>Exercitiul 2</w:t>
      </w:r>
    </w:p>
    <w:p w14:paraId="7264E32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//*//#undef UNICODE</w:t>
      </w:r>
    </w:p>
    <w:p w14:paraId="236B1D3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//*//go to Project Properties &gt; Advanced &gt; Character Set and put Not Set</w:t>
      </w:r>
    </w:p>
    <w:p w14:paraId="5F4DB7D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&lt;windows.h&gt;</w:t>
      </w:r>
    </w:p>
    <w:p w14:paraId="4393085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&lt;string&gt;</w:t>
      </w:r>
    </w:p>
    <w:p w14:paraId="7AB43C9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&lt;atlstr.h&gt;</w:t>
      </w:r>
    </w:p>
    <w:p w14:paraId="6F8522C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"resource.h"</w:t>
      </w:r>
    </w:p>
    <w:p w14:paraId="61950A4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DB8571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LRESULT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WndProc(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3F17BD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//*//DLGPROC CALLBACK DlgProc(HWND hDlg, UINT iMsg, WPARAM wParam, LPARAM lParam);</w:t>
      </w:r>
    </w:p>
    <w:p w14:paraId="3228142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DlgProc(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469A3FD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dlgActive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//variabila pentru casetadedialog</w:t>
      </w:r>
    </w:p>
    <w:p w14:paraId="268EDD0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hwndMain;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//variabila handle a ferestrei principale</w:t>
      </w:r>
    </w:p>
    <w:p w14:paraId="51C19CB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BA7315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WINAPI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WinMain(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hPrevInstance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</w:t>
      </w:r>
    </w:p>
    <w:p w14:paraId="281D9EC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PSTR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szCmdLine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iCmdShow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13619BB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229F069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szAppName[]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"Dialog"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9CC52D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hwnd;</w:t>
      </w:r>
    </w:p>
    <w:p w14:paraId="3E925A8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msg;</w:t>
      </w:r>
    </w:p>
    <w:p w14:paraId="0FA863E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WNDCLASSEX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wndclass;</w:t>
      </w:r>
    </w:p>
    <w:p w14:paraId="4A0E8EB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B85892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wndclass.cbSize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sizeof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(wndclass);</w:t>
      </w:r>
    </w:p>
    <w:p w14:paraId="3CEB570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wndclass.style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CS_HREDRAW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|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CS_VREDRAW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//optiuni pentru stilul clasei</w:t>
      </w:r>
    </w:p>
    <w:p w14:paraId="2B75F09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wndclass.lpfnWndProc = WndProc;</w:t>
      </w:r>
    </w:p>
    <w:p w14:paraId="669CD82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wndclass.cbClsExtra = 0;</w:t>
      </w:r>
    </w:p>
    <w:p w14:paraId="2A1C580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wndclass.cbWndExtra = 0;</w:t>
      </w:r>
    </w:p>
    <w:p w14:paraId="1C6B0AC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wndclass.hInstance 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18900C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wndclass.hIcon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LoadIcon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IDI_APPLICATION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FF0C57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incarca pictograma fisierelor de tip aplicatie</w:t>
      </w:r>
    </w:p>
    <w:p w14:paraId="22D5206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wndclass.hCursor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LoadCursor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IDC_ARROW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incarca cursorul sageata</w:t>
      </w:r>
    </w:p>
    <w:p w14:paraId="6549010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wndclass.hbrBackground =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HBRUSH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)GetStockObject(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WHITE_BRUSH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CB891A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fondul ferstrei de culoare alba</w:t>
      </w:r>
    </w:p>
    <w:p w14:paraId="0FB88B0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wndclass.lpszMenuName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5BAAA2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wndclass.lpszClassName = szAppName;</w:t>
      </w:r>
    </w:p>
    <w:p w14:paraId="551EFB8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wndclass.hIconSm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LoadIcon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IDI_APPLICATION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0A5387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D7360A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RegisterClassEx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(&amp;wndclass);</w:t>
      </w:r>
    </w:p>
    <w:p w14:paraId="4E4FCE7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6AFB4E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hwnd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CreateWindow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(szAppName,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//numele clasei inregistrat cu RegisterClass</w:t>
      </w:r>
    </w:p>
    <w:p w14:paraId="7DBC7C7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"Operatii Aritmetice"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text pentru bara de titlu a ferestrei</w:t>
      </w:r>
    </w:p>
    <w:p w14:paraId="43003DB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WS_OVERLAPPEDWINDOW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stilul ferestrei</w:t>
      </w:r>
    </w:p>
    <w:p w14:paraId="7B4D91B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pozitia orizontala implicitã</w:t>
      </w:r>
    </w:p>
    <w:p w14:paraId="69DCF93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pozitia verticala implicita</w:t>
      </w:r>
    </w:p>
    <w:p w14:paraId="5D50BE9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latimea implicita</w:t>
      </w:r>
    </w:p>
    <w:p w14:paraId="7DAD89D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inaltimea implicita</w:t>
      </w:r>
    </w:p>
    <w:p w14:paraId="058ED4A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handle-ul ferestrei parinte</w:t>
      </w:r>
    </w:p>
    <w:p w14:paraId="5380DDC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handle-ul meniului ferestrei</w:t>
      </w:r>
    </w:p>
    <w:p w14:paraId="11C86C8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proprietara ferestrei</w:t>
      </w:r>
    </w:p>
    <w:p w14:paraId="50F8B6C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0890FE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SetWindowPos(hwnd,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HWND_BOTTOM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0, 0, 0, 0,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SWP_NOACTIVATE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533739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schimba dimensiunea, pozitia si ordinea z a ferestrei copil, a ferestrei pop-up</w:t>
      </w:r>
    </w:p>
    <w:p w14:paraId="31E773D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ShowWindow(hwnd,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SW_HIDE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7544AE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UpdateWindow(hwnd);</w:t>
      </w:r>
    </w:p>
    <w:p w14:paraId="17CAA8E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hwndMain = hwnd;</w:t>
      </w:r>
    </w:p>
    <w:p w14:paraId="54BDB09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C2C0CB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while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(&amp;msg,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0, 0))</w:t>
      </w:r>
    </w:p>
    <w:p w14:paraId="10F1628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175D09B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TranslateMessage(&amp;msg);</w:t>
      </w:r>
    </w:p>
    <w:p w14:paraId="674B82C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DispatchMessage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(&amp;msg);</w:t>
      </w:r>
    </w:p>
    <w:p w14:paraId="56E60F4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52E5B71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msg.wParam;</w:t>
      </w:r>
    </w:p>
    <w:p w14:paraId="51AED1F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AB8CE7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LRESULT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WndProc(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5ED467E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15A2816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hInstance;</w:t>
      </w:r>
    </w:p>
    <w:p w14:paraId="164C062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7D94813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452E41F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WM_CREATE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: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operatiile ce se executa la crearea ferestrei</w:t>
      </w:r>
    </w:p>
    <w:p w14:paraId="1AA6A8D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se creaza caseta de dialog</w:t>
      </w:r>
    </w:p>
    <w:p w14:paraId="06A7BB0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hInstance = ((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LPCREATESTRUCT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)-&gt;hInstance;</w:t>
      </w:r>
    </w:p>
    <w:p w14:paraId="6BBE2E7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(!dlgActive) {</w:t>
      </w:r>
    </w:p>
    <w:p w14:paraId="7A08826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DialogBox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(hInstance,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MAKEINTRESOURCE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IDD_DIALOG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),</w:t>
      </w:r>
    </w:p>
    <w:p w14:paraId="337FDC9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DLGPROC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)DlgProc);</w:t>
      </w:r>
    </w:p>
    <w:p w14:paraId="4B3DB29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//*//hwnd, (DLGPROC)DlgProc);</w:t>
      </w:r>
    </w:p>
    <w:p w14:paraId="18F8433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PostMessage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WM_CLOSE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0, 0);</w:t>
      </w:r>
    </w:p>
    <w:p w14:paraId="0738377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insereaza un nou mesaj nou in coada de asteptare</w:t>
      </w:r>
    </w:p>
    <w:p w14:paraId="12B525A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sa te inserezi tu in pizda matii si facultate de cacat</w:t>
      </w:r>
    </w:p>
    <w:p w14:paraId="4A7150F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783B74B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1BF93C5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WM_DESTROY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438BACF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PostQuitMessage(0);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insereaza un mesaj de incheiere</w:t>
      </w:r>
    </w:p>
    <w:p w14:paraId="6076784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3BF06C9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1182DD4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DefWindowProc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46FF9B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6CC6E5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BB1358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unsigned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factorial(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unsigned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385E570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163E689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== 0 ||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== 1)</w:t>
      </w:r>
    </w:p>
    <w:p w14:paraId="73400F2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1;</w:t>
      </w:r>
    </w:p>
    <w:p w14:paraId="7B92F76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* factorial(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- 1);</w:t>
      </w:r>
    </w:p>
    <w:p w14:paraId="502A245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BC0725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0F087C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DlgProc(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 {</w:t>
      </w:r>
    </w:p>
    <w:p w14:paraId="469561B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text[100]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6BD2787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463E53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firstNum = 0;</w:t>
      </w:r>
    </w:p>
    <w:p w14:paraId="075D383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secondNum = 0;</w:t>
      </w:r>
    </w:p>
    <w:p w14:paraId="1E414EA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result = 0;</w:t>
      </w:r>
    </w:p>
    <w:p w14:paraId="4A73F00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num_1[100]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CCC2AB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num_2[100]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F8E7C3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arithmetic[100]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;;</w:t>
      </w:r>
    </w:p>
    <w:p w14:paraId="3840923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035227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 {</w:t>
      </w:r>
    </w:p>
    <w:p w14:paraId="3177FFB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WM_INITDIALOG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6399796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1D241A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A2E4F9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WM_CLOSE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6DB0CB4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dlgActive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272E75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EndDialog(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0);</w:t>
      </w:r>
    </w:p>
    <w:p w14:paraId="7D22B7C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7F0EA5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5BDDE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WM_COMMAND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4F5CEB3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LOWORD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)) {</w:t>
      </w:r>
    </w:p>
    <w:p w14:paraId="3AB97AD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8A9A73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1F80325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primului numar aleatoriu</w:t>
      </w:r>
    </w:p>
    <w:p w14:paraId="1418BD6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firstNum = 1 + (rand() % 100);</w:t>
      </w:r>
    </w:p>
    <w:p w14:paraId="1425F06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sprintf_s(num_1,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firstNum);</w:t>
      </w:r>
    </w:p>
    <w:p w14:paraId="0E857CA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num_1);</w:t>
      </w:r>
    </w:p>
    <w:p w14:paraId="320C2AE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7D77D2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0E9C7D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63A5630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celui de al doilea numar aleatoriu</w:t>
      </w:r>
    </w:p>
    <w:p w14:paraId="5AD57D3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secondNum = 1 + (rand() % 100);</w:t>
      </w:r>
    </w:p>
    <w:p w14:paraId="4B31166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sprintf_s(num_2,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secondNum);</w:t>
      </w:r>
    </w:p>
    <w:p w14:paraId="3536019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num_2);</w:t>
      </w:r>
    </w:p>
    <w:p w14:paraId="73E85F0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491EFC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DA8582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IDC_BUTTON_ADUNARE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1E4B504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operatiei de adunare</w:t>
      </w:r>
    </w:p>
    <w:p w14:paraId="4A53616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num_1, 100);</w:t>
      </w:r>
    </w:p>
    <w:p w14:paraId="7BCD5DD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num_2, 100);</w:t>
      </w:r>
    </w:p>
    <w:p w14:paraId="10954F9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B1AB83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Verificarea daca cumva nu a fost generat un numar</w:t>
      </w:r>
    </w:p>
    <w:p w14:paraId="5B19A21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(strlen(num_1) == 0 || strlen(num_2) == 0)</w:t>
      </w:r>
    </w:p>
    <w:p w14:paraId="016D431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57B2F22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"Nu s-a generat niciun numar"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"Eroare"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700187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29B638F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EB3F8A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adunarii cu numerele obtinute</w:t>
      </w:r>
    </w:p>
    <w:p w14:paraId="6956FCD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result = (atoi(num_1)) + (atoi(num_2));</w:t>
      </w:r>
    </w:p>
    <w:p w14:paraId="492F1D6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sprintf_s(arithmetic,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result);</w:t>
      </w:r>
    </w:p>
    <w:p w14:paraId="2F87A29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"%d + %d = %d"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atoi(num_1), atoi(num_2), atoi(arithmetic));</w:t>
      </w:r>
    </w:p>
    <w:p w14:paraId="0175D1E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"Adunare"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0024A3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2E6A5E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578816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IDC_BUTTON_SCADERE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6B0917C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operatiei de scadere</w:t>
      </w:r>
    </w:p>
    <w:p w14:paraId="56E14CA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num_1, 100);</w:t>
      </w:r>
    </w:p>
    <w:p w14:paraId="1C45D71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num_2, 100);</w:t>
      </w:r>
    </w:p>
    <w:p w14:paraId="3E58767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2C4FA5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Verificarea daca cumva nu a fost generat un numar</w:t>
      </w:r>
    </w:p>
    <w:p w14:paraId="39C57A6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(strlen(num_1) == 0 || strlen(num_2) == 0)</w:t>
      </w:r>
    </w:p>
    <w:p w14:paraId="67F6B41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7E679FE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"Nu s-a generat niciun numar"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"Eroare"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86F7BE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17F10BE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563A07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propriu-zisa cu numerele obtinute</w:t>
      </w:r>
    </w:p>
    <w:p w14:paraId="2A0F205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result = (atoi(num_1)) - (atoi(num_2));</w:t>
      </w:r>
    </w:p>
    <w:p w14:paraId="215864C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sprintf_s(arithmetic,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result);</w:t>
      </w:r>
    </w:p>
    <w:p w14:paraId="571FD2F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"%d - %d = %d"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atoi(num_1), atoi(num_2), atoi(arithmetic));</w:t>
      </w:r>
    </w:p>
    <w:p w14:paraId="7AEDBE1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"Scadere"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DA2B9E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6C266E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AF358A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IDC_BUTTON_INMULTIRE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449DE91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operatiei de inmultire</w:t>
      </w:r>
    </w:p>
    <w:p w14:paraId="79042E6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num_1, 100);</w:t>
      </w:r>
    </w:p>
    <w:p w14:paraId="3075532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num_2, 100);</w:t>
      </w:r>
    </w:p>
    <w:p w14:paraId="2004C7E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74D71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Verificarea daca cumva nu a fost generat un numar</w:t>
      </w:r>
    </w:p>
    <w:p w14:paraId="076D14E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(strlen(num_1) == 0 || strlen(num_2) == 0)</w:t>
      </w:r>
    </w:p>
    <w:p w14:paraId="7EC6CF2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2C052B9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"Nu s-a generat niciun numar"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"Eroare"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D64EF7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0444160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30EDEC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propriu-zisa cu numerele obtinute</w:t>
      </w:r>
    </w:p>
    <w:p w14:paraId="2C85E51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result = (atoi(num_1)) * (atoi(num_2));</w:t>
      </w:r>
    </w:p>
    <w:p w14:paraId="27B1966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sprintf_s(arithmetic,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result);</w:t>
      </w:r>
    </w:p>
    <w:p w14:paraId="62E4472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"%d * %d = %d"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atoi(num_1), atoi(num_2), atoi(arithmetic));</w:t>
      </w:r>
    </w:p>
    <w:p w14:paraId="6A8AC3E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"Inmultire"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889CD0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98C7A0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D319C7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IDC_BUTTON_IMPARTIRE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234C066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operatiei de impartire</w:t>
      </w:r>
    </w:p>
    <w:p w14:paraId="369E656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num_1, 100);</w:t>
      </w:r>
    </w:p>
    <w:p w14:paraId="75A5CF6D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num_2, 100);</w:t>
      </w:r>
    </w:p>
    <w:p w14:paraId="751377B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6E48FB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Verificarea daca cumva nu a fost generat un numar</w:t>
      </w:r>
    </w:p>
    <w:p w14:paraId="0969DFB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(strlen(num_1) == 0 || strlen(num_2) == 0)</w:t>
      </w:r>
    </w:p>
    <w:p w14:paraId="3DB7EB23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53C4630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"Nu s-a generat niciun numar"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"Eroare"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017B7B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18EEEB54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verificare daca se efectueaza impartirea la 0</w:t>
      </w:r>
    </w:p>
    <w:p w14:paraId="20C6A9D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((atof(num_2) == 0))</w:t>
      </w:r>
    </w:p>
    <w:p w14:paraId="006D8887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051B4F1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"Impartire la 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"Impartire"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3B66AC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82BC4A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1222DE49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EB6425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Calcularea propriu-zisa cu numerele obtinute</w:t>
      </w:r>
    </w:p>
    <w:p w14:paraId="111C5A81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result = (atof(num_1)) / (atof(num_2));</w:t>
      </w:r>
    </w:p>
    <w:p w14:paraId="07C8B83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sprintf_s(arithmetic,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result);</w:t>
      </w:r>
    </w:p>
    <w:p w14:paraId="3A50F0E6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"%d / %d = %f"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atoi(num_1), atoi(num_2), atof(arithmetic));</w:t>
      </w:r>
    </w:p>
    <w:p w14:paraId="4E36813E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text,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"Impartire"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C0911A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2F5E265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DFB0A2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ID_CANCEL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32C1E66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dlgActive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3B165B2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"Iesire!"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"Ati selectat CANCEL"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7973ACC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EndDialog(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0);</w:t>
      </w:r>
    </w:p>
    <w:p w14:paraId="5FB79BD8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1E2915A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0BEEE20B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66628A3F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6D5E9350" w14:textId="77777777" w:rsidR="00C819BB" w:rsidRDefault="00C819BB" w:rsidP="00C819B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0B34A2C" w14:textId="73A008F4" w:rsidR="00BE15D3" w:rsidRDefault="00C819BB" w:rsidP="00C819BB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D8468F5" w14:textId="2F8FDCBC" w:rsidR="00885206" w:rsidRDefault="00885206" w:rsidP="00C819BB">
      <w:pPr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512D2728" wp14:editId="4C43FA9A">
            <wp:extent cx="44481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DA16" w14:textId="707C77BB" w:rsidR="00885206" w:rsidRDefault="00885206" w:rsidP="00C819BB">
      <w:pPr>
        <w:rPr>
          <w:lang w:val="en-US" w:eastAsia="ja-JP"/>
        </w:rPr>
      </w:pPr>
      <w:r>
        <w:rPr>
          <w:noProof/>
        </w:rPr>
        <w:drawing>
          <wp:inline distT="0" distB="0" distL="0" distR="0" wp14:anchorId="40DA05D1" wp14:editId="04093680">
            <wp:extent cx="5429250" cy="2878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177" cy="28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239" w14:textId="77777777" w:rsidR="00885206" w:rsidRDefault="00885206" w:rsidP="00C819BB">
      <w:pPr>
        <w:rPr>
          <w:noProof/>
        </w:rPr>
      </w:pPr>
    </w:p>
    <w:p w14:paraId="720A39B7" w14:textId="1D6566BD" w:rsidR="00885206" w:rsidRDefault="00885206" w:rsidP="00C819BB">
      <w:pPr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72825412" wp14:editId="6D241C7A">
            <wp:extent cx="4924425" cy="2637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65" cy="2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35F2" w14:textId="6F97281D" w:rsidR="00885206" w:rsidRDefault="00885206" w:rsidP="00C819BB">
      <w:pPr>
        <w:rPr>
          <w:lang w:val="en-US" w:eastAsia="ja-JP"/>
        </w:rPr>
      </w:pPr>
      <w:r>
        <w:rPr>
          <w:noProof/>
        </w:rPr>
        <w:drawing>
          <wp:inline distT="0" distB="0" distL="0" distR="0" wp14:anchorId="295F1B25" wp14:editId="71350D10">
            <wp:extent cx="4924425" cy="26228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824" cy="26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01B" w14:textId="7296F92A" w:rsidR="00F276A8" w:rsidRDefault="00F276A8" w:rsidP="00C819BB">
      <w:pPr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24E1BD17" wp14:editId="02F0CECF">
            <wp:extent cx="5095411" cy="263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552" cy="26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37DB" w14:textId="3C98751E" w:rsidR="00BE15D3" w:rsidRDefault="00BE15D3" w:rsidP="00BE15D3">
      <w:pPr>
        <w:pStyle w:val="Heading1"/>
      </w:pPr>
      <w:r>
        <w:t>Exercitiul 3</w:t>
      </w:r>
    </w:p>
    <w:p w14:paraId="4BF12CE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//#undef UNICODE</w:t>
      </w:r>
    </w:p>
    <w:p w14:paraId="7E53F24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&lt;windows.h&gt;</w:t>
      </w:r>
    </w:p>
    <w:p w14:paraId="75828A9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&lt;iostream&gt;</w:t>
      </w:r>
    </w:p>
    <w:p w14:paraId="2C0CE74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&lt;stdio.h&gt;</w:t>
      </w:r>
    </w:p>
    <w:p w14:paraId="06116FD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"resource.h"</w:t>
      </w:r>
    </w:p>
    <w:p w14:paraId="65FBD41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905039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LRESULT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WndProc(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066EA3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DlgProc(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734AC6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dlgActive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AC5E20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hwndMain;</w:t>
      </w:r>
    </w:p>
    <w:p w14:paraId="047BEEE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WINAPI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WinMain(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hPrevInstance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</w:t>
      </w:r>
    </w:p>
    <w:p w14:paraId="2188995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PSTR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szCmdLine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iCmdShow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106E6EE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77A1496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szAppName[]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"Dialog2"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18A5BE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hwnd;</w:t>
      </w:r>
    </w:p>
    <w:p w14:paraId="33F3574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msg;</w:t>
      </w:r>
    </w:p>
    <w:p w14:paraId="1968DDE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WNDCLASSEX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wndclass;</w:t>
      </w:r>
    </w:p>
    <w:p w14:paraId="6716678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wndclass.cbSize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sizeof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(wndclass);</w:t>
      </w:r>
    </w:p>
    <w:p w14:paraId="618DD45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wndclass.style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CS_HREDRAW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|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CS_VREDRAW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917AAD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wndclass.lpfnWndProc = WndProc;</w:t>
      </w:r>
    </w:p>
    <w:p w14:paraId="3C015AB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wndclass.cbClsExtra = 0;</w:t>
      </w:r>
    </w:p>
    <w:p w14:paraId="1B01CDD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wndclass.cbWndExtra = 0;</w:t>
      </w:r>
    </w:p>
    <w:p w14:paraId="2F425CC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wndclass.hInstance 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FEE874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wndclass.hIcon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LoadIcon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IDI_APPLICATION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CC7823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wndclass.hCursor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LoadCursor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IDC_ARROW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CDC056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wndclass.hbrBackground =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HBRUSH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)GetStockObject(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WHITE_BRUSH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FC8E0F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wndclass.lpszMenuName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86B50A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wndclass.lpszClassName = szAppName;</w:t>
      </w:r>
    </w:p>
    <w:p w14:paraId="3802DAB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wndclass.hIconSm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LoadIcon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IDI_APPLICATION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08E28A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RegisterClassEx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(&amp;wndclass);</w:t>
      </w:r>
    </w:p>
    <w:p w14:paraId="48B9632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hwnd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CreateWindow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(szAppName,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window class name</w:t>
      </w:r>
    </w:p>
    <w:p w14:paraId="0B1DD7F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"Test dialog"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window caption</w:t>
      </w:r>
    </w:p>
    <w:p w14:paraId="12F3D25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WS_OVERLAPPEDWINDOW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window style</w:t>
      </w:r>
    </w:p>
    <w:p w14:paraId="2ED812E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initial x position</w:t>
      </w:r>
    </w:p>
    <w:p w14:paraId="325987C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initial y position</w:t>
      </w:r>
    </w:p>
    <w:p w14:paraId="2FBA93B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initial x size</w:t>
      </w:r>
    </w:p>
    <w:p w14:paraId="23C0C23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CW_USEDEFAULT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initial y size</w:t>
      </w:r>
    </w:p>
    <w:p w14:paraId="34E6CA4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parent window handle</w:t>
      </w:r>
    </w:p>
    <w:p w14:paraId="14EB2F5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window menu handle</w:t>
      </w:r>
    </w:p>
    <w:p w14:paraId="1D8491E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program instance handle</w:t>
      </w:r>
    </w:p>
    <w:p w14:paraId="01DED8B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creation parameters</w:t>
      </w:r>
    </w:p>
    <w:p w14:paraId="5D2D818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SetWindowPos(hwnd,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HWND_BOTTOM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0, 0, 0, 0,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SWP_NOACTIVATE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5CE309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ShowWindow(hwnd,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SW_HIDE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422A217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UpdateWindow(hwnd);</w:t>
      </w:r>
    </w:p>
    <w:p w14:paraId="65519BB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hwndMain = hwnd;</w:t>
      </w:r>
    </w:p>
    <w:p w14:paraId="06CF365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63607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while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(&amp;msg,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0, 0))</w:t>
      </w:r>
    </w:p>
    <w:p w14:paraId="3D77D6E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397BF51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TranslateMessage(&amp;msg);</w:t>
      </w:r>
    </w:p>
    <w:p w14:paraId="637674C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DispatchMessage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(&amp;msg);</w:t>
      </w:r>
    </w:p>
    <w:p w14:paraId="526A048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483D796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msg.wParam;</w:t>
      </w:r>
    </w:p>
    <w:p w14:paraId="796738A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7F4A55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LRESULT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WndProc(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4F7822F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4EE2638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HINSTANCE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hInstance;</w:t>
      </w:r>
    </w:p>
    <w:p w14:paraId="5E1201C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73DBC65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5154487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WM_CREATE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: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//operatii ce se executa la crearea ferestrei</w:t>
      </w:r>
    </w:p>
    <w:p w14:paraId="296D409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hInstance = ((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LPCREATESTRUCT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)-&gt;hInstance;</w:t>
      </w:r>
    </w:p>
    <w:p w14:paraId="5F52E91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(!dlgActive)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//dlgActive e false atunci</w:t>
      </w:r>
    </w:p>
    <w:p w14:paraId="0AC61A1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se creaza caseta de dialog</w:t>
      </w:r>
    </w:p>
    <w:p w14:paraId="6CE29C7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DialogBox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(hInstance,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MAKEINTRESOURCE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IDD_DIALOG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),</w:t>
      </w:r>
    </w:p>
    <w:p w14:paraId="4C98A9F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DLGPROC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)DlgProc);</w:t>
      </w:r>
    </w:p>
    <w:p w14:paraId="17BC450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PostMessage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WM_CLOSE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0, 0);</w:t>
      </w:r>
    </w:p>
    <w:p w14:paraId="2CB0625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//atasarea mesajului windows de închidere in coada de mesaje</w:t>
      </w:r>
    </w:p>
    <w:p w14:paraId="05B9DD8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46736A4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54C17D3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WM_DESTROY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1DED62C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PostQuitMessage(0);</w:t>
      </w:r>
    </w:p>
    <w:p w14:paraId="36F31DD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27CBDD9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53012E6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DefWindowProc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F5D9D2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563A1E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/////////////////////////////////////////////////////////////</w:t>
      </w:r>
    </w:p>
    <w:p w14:paraId="0A483EE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CALLBACK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DlgProc(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lParam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 {</w:t>
      </w:r>
    </w:p>
    <w:p w14:paraId="10A18E6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0E14D5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HWND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hwnd;</w:t>
      </w:r>
    </w:p>
    <w:p w14:paraId="7E605AA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text[100]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183331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min, max;</w:t>
      </w:r>
    </w:p>
    <w:p w14:paraId="314B61E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min = 3;</w:t>
      </w:r>
    </w:p>
    <w:p w14:paraId="33F7BA6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max = 3;</w:t>
      </w:r>
    </w:p>
    <w:p w14:paraId="41B5DE7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923B8F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eur, dollar, ron, iCheck;</w:t>
      </w:r>
    </w:p>
    <w:p w14:paraId="6A7CD29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eurCurrency = 4.34;</w:t>
      </w:r>
    </w:p>
    <w:p w14:paraId="51A807D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dollarCurrency = 3.05;</w:t>
      </w:r>
    </w:p>
    <w:p w14:paraId="36413E7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ronCurrency = 4.9;</w:t>
      </w:r>
    </w:p>
    <w:p w14:paraId="000604A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1EDD8C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//eurCurrency = roundf(eurCurrency * 100) / 100.0;</w:t>
      </w:r>
    </w:p>
    <w:p w14:paraId="1CA14CA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//dollarCurrency = roundf(dollarCurrency * 100) / 100.0;</w:t>
      </w:r>
    </w:p>
    <w:p w14:paraId="7305FF9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//ronCurrency = roundf(ronCurrency * 100) / 100.0;</w:t>
      </w:r>
    </w:p>
    <w:p w14:paraId="482C486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5E3A3D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userInput[100]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6912317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buffer_euro[100]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9FFCC4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buffer_dollar[100]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654CFF9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buffer_ron[100]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"\0"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5F6DD8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A9CBC4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iMsg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 {</w:t>
      </w:r>
    </w:p>
    <w:p w14:paraId="69EF2FB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WM_INITDIALOG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1806E73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//Functia GetDlgItem obtine handler-ul unui control folosindu-se</w:t>
      </w:r>
    </w:p>
    <w:p w14:paraId="5BE1BB8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identificatorul (IDC_CHECK3) acelui control</w:t>
      </w:r>
    </w:p>
    <w:p w14:paraId="7DE3A52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//validare control</w:t>
      </w:r>
    </w:p>
    <w:p w14:paraId="21446A3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 = GetDlgItem(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IDC_RADIO_RON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8AC9DA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SendMessage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BM_SETCHECK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BST_CHECKED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0);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</w:p>
    <w:p w14:paraId="71299E7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 = GetDlgItem(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IDC_RADIO_EUR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4B0D99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SendMessage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BM_SETCHECK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BST_CHECKED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0);</w:t>
      </w:r>
    </w:p>
    <w:p w14:paraId="6F97CBF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 = GetDlgItem(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IDC_RADIO_DOLLAR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D78D4B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SendMessage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BM_SETCHECK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BST_CHECKED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0);</w:t>
      </w:r>
    </w:p>
    <w:p w14:paraId="0F845DD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411159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afisare curs valutar initial pentru euro</w:t>
      </w:r>
    </w:p>
    <w:p w14:paraId="7E77025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snprintf(buffer_euro,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sizeof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buffer_euro,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"%f"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eurCurrency);</w:t>
      </w:r>
    </w:p>
    <w:p w14:paraId="36A0FF4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buffer_euro);</w:t>
      </w:r>
    </w:p>
    <w:p w14:paraId="596DE11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761263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afisare curs valutar initial pentru dolari</w:t>
      </w:r>
    </w:p>
    <w:p w14:paraId="150302C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snprintf(buffer_dollar,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sizeof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buffer_dollar,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"%f"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dollarCurrency);</w:t>
      </w:r>
    </w:p>
    <w:p w14:paraId="2F8EC2D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buffer_dollar);</w:t>
      </w:r>
    </w:p>
    <w:p w14:paraId="12D4B80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5A5825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Setare pe 0 a casetelor de editare</w:t>
      </w:r>
    </w:p>
    <w:p w14:paraId="3985551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IDC_EDIT_RON_RES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text);</w:t>
      </w:r>
    </w:p>
    <w:p w14:paraId="4B1E09E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text);</w:t>
      </w:r>
    </w:p>
    <w:p w14:paraId="5A6EC5B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text);</w:t>
      </w:r>
    </w:p>
    <w:p w14:paraId="66A520A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IDC_EDIT_USERINPUT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text);</w:t>
      </w:r>
    </w:p>
    <w:p w14:paraId="67E19E1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57A13B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7536B5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WM_CLOSE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664A896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"Close the window?"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"Close"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</w:t>
      </w:r>
    </w:p>
    <w:p w14:paraId="548529B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MB_ICONQUESTION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|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MB_YESNO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 ==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IDYES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139E961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45F0E22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DestroyWindow(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4521887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327C952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0727F7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390B59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WM_COMMAND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11937F6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LOWORD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wParam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)) {</w:t>
      </w:r>
    </w:p>
    <w:p w14:paraId="628C788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IDC_BUTTON_CHANGE_CURRENCY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41F7A2A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schimbarea cursului valutar cu generare aleatorie: EURO</w:t>
      </w:r>
    </w:p>
    <w:p w14:paraId="5428174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srand(time(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NULL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));</w:t>
      </w:r>
    </w:p>
    <w:p w14:paraId="21117EC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do</w:t>
      </w:r>
    </w:p>
    <w:p w14:paraId="373A0B9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48DB4B2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eurCurrency =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)(rand() % min + max);</w:t>
      </w:r>
    </w:p>
    <w:p w14:paraId="1FDF63A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eurCurrency += ((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)rand() /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RAND_MAX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7FEA58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schimbarea cursului valutar si generarea unei valori DOLLAR mai mare decat cea EURO</w:t>
      </w:r>
    </w:p>
    <w:p w14:paraId="5F211E2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do</w:t>
      </w:r>
    </w:p>
    <w:p w14:paraId="148ED6E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46D609E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dollarCurrency =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)(rand() % min + max);</w:t>
      </w:r>
    </w:p>
    <w:p w14:paraId="1C466AB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dollarCurrency += ((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)rand() /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RAND_MAX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4789DC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}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while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(dollarCurrency &lt; eurCurrency);</w:t>
      </w:r>
    </w:p>
    <w:p w14:paraId="32490CE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}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while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(eurCurrency &gt; 5 &amp;&amp; dollarCurrency &gt; 5);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</w:p>
    <w:p w14:paraId="37816D5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4D420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snprintf(buffer_euro,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sizeof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buffer_euro,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"%f"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eurCurrency);</w:t>
      </w:r>
    </w:p>
    <w:p w14:paraId="5DEAFE0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buffer_euro);</w:t>
      </w:r>
    </w:p>
    <w:p w14:paraId="1B212E2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snprintf(buffer_dollar,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sizeof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buffer_dollar,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"%f"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dollarCurrency);</w:t>
      </w:r>
    </w:p>
    <w:p w14:paraId="62F3C06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buffer_dollar);</w:t>
      </w:r>
    </w:p>
    <w:p w14:paraId="3C28A7B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EB6630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IDC_BUTTON_CONVERT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3601FE0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 = GetDlgItem(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IDC_RADIO_RON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57C11F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iCheck =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SendMessage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BM_GETCHECK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0, 0);</w:t>
      </w:r>
    </w:p>
    <w:p w14:paraId="03C9F10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53020C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daca este selectat radio button pentru RON</w:t>
      </w:r>
    </w:p>
    <w:p w14:paraId="526796C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(iCheck)</w:t>
      </w:r>
    </w:p>
    <w:p w14:paraId="6B10AB4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7988CD1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// RON </w:t>
      </w:r>
    </w:p>
    <w:p w14:paraId="102FD73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IDC_EDIT_USERINPUT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userInput, 100);</w:t>
      </w:r>
    </w:p>
    <w:p w14:paraId="16607BA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IDC_EDIT_RON_RES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userInput);</w:t>
      </w:r>
    </w:p>
    <w:p w14:paraId="0E74764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4E98B7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EURO</w:t>
      </w:r>
    </w:p>
    <w:p w14:paraId="2E98CEC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buffer_euro, 100);</w:t>
      </w:r>
    </w:p>
    <w:p w14:paraId="374204C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eurCurrency = atof(buffer_euro);</w:t>
      </w:r>
    </w:p>
    <w:p w14:paraId="7ABF427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eur = atof(userInput) / eurCurrency;</w:t>
      </w:r>
    </w:p>
    <w:p w14:paraId="166634E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sprintf_s(buffer_euro,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eur);</w:t>
      </w:r>
    </w:p>
    <w:p w14:paraId="6A07B7F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buffer_euro);</w:t>
      </w:r>
    </w:p>
    <w:p w14:paraId="45294DD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C9C9D3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DOLLAR</w:t>
      </w:r>
    </w:p>
    <w:p w14:paraId="7F47BB2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buffer_dollar, 100);</w:t>
      </w:r>
    </w:p>
    <w:p w14:paraId="7DE3397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dollarCurrency = atof(buffer_dollar);</w:t>
      </w:r>
    </w:p>
    <w:p w14:paraId="11200E3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dollar = atof(userInput) / dollarCurrency;</w:t>
      </w:r>
    </w:p>
    <w:p w14:paraId="15CDAC7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sprintf_s(buffer_dollar,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dollar);</w:t>
      </w:r>
    </w:p>
    <w:p w14:paraId="0E5F422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buffer_dollar);</w:t>
      </w:r>
    </w:p>
    <w:p w14:paraId="777AA17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369172B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4EB266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 = GetDlgItem(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IDC_RADIO_EUR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4C2D3FA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iCheck =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SendMessage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BM_GETCHECK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0, 0);</w:t>
      </w:r>
    </w:p>
    <w:p w14:paraId="7EEF6AF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1E67CC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daca este selectat radio button pentru EURO</w:t>
      </w:r>
    </w:p>
    <w:p w14:paraId="424D1D2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(iCheck)</w:t>
      </w:r>
    </w:p>
    <w:p w14:paraId="23654D7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0059D3A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EURO</w:t>
      </w:r>
    </w:p>
    <w:p w14:paraId="111A80F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IDC_EDIT_USERINPUT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userInput, 100);</w:t>
      </w:r>
    </w:p>
    <w:p w14:paraId="40D1896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userInput);</w:t>
      </w:r>
    </w:p>
    <w:p w14:paraId="418FF85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B36935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RON</w:t>
      </w:r>
    </w:p>
    <w:p w14:paraId="07C069B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ron = atof(userInput) * eurCurrency;</w:t>
      </w:r>
    </w:p>
    <w:p w14:paraId="7BA4993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sprintf_s(buffer_ron,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ron);</w:t>
      </w:r>
    </w:p>
    <w:p w14:paraId="74980B2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IDC_EDIT_RON_RES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buffer_ron);</w:t>
      </w:r>
    </w:p>
    <w:p w14:paraId="07F1E95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690507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DOLLAR</w:t>
      </w:r>
    </w:p>
    <w:p w14:paraId="496AE99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buffer_dollar, 100);</w:t>
      </w:r>
    </w:p>
    <w:p w14:paraId="259077A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dollarCurrency = atof(buffer_dollar);</w:t>
      </w:r>
    </w:p>
    <w:p w14:paraId="324B698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dollar = atof(userInput) * dollarCurrency;</w:t>
      </w:r>
    </w:p>
    <w:p w14:paraId="121B754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sprintf_s(buffer_dollar,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dollar);</w:t>
      </w:r>
    </w:p>
    <w:p w14:paraId="426EB82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buffer_dollar);</w:t>
      </w:r>
    </w:p>
    <w:p w14:paraId="2C9A783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3D02D8F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149F5F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hwnd = GetDlgItem(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IDC_RADIO_DOLLAR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D6DB8B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iCheck =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SendMessage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(hwnd,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BM_GETCHECK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0, 0);</w:t>
      </w:r>
    </w:p>
    <w:p w14:paraId="7554BA0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E7134C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daca este selectat radio button pentru DOLLAR</w:t>
      </w:r>
    </w:p>
    <w:p w14:paraId="68034E00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(iCheck)</w:t>
      </w:r>
    </w:p>
    <w:p w14:paraId="61D4324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{</w:t>
      </w:r>
    </w:p>
    <w:p w14:paraId="249AF88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DOLLAR</w:t>
      </w:r>
    </w:p>
    <w:p w14:paraId="683C7E12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IDC_EDIT_USERINPUT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userInput, 100);</w:t>
      </w:r>
    </w:p>
    <w:p w14:paraId="73BD797D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IDC_EDIT_DOLLAR_RES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userInput);</w:t>
      </w:r>
    </w:p>
    <w:p w14:paraId="46EAA16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23EC2F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EURO</w:t>
      </w:r>
    </w:p>
    <w:p w14:paraId="2CCA2957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GetDlgItemText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IDC_EDIT_EUR_CURRENCY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buffer_euro, 100);</w:t>
      </w:r>
    </w:p>
    <w:p w14:paraId="62A0BD8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eurCurrency = atof(buffer_euro);</w:t>
      </w:r>
    </w:p>
    <w:p w14:paraId="4B92E1F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eur = atof(userInput) / eurCurrency;</w:t>
      </w:r>
    </w:p>
    <w:p w14:paraId="5CF3B458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sprintf_s(buffer_euro,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eur);</w:t>
      </w:r>
    </w:p>
    <w:p w14:paraId="0C5A783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IDC_EDIT_EUR_RES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buffer_euro);</w:t>
      </w:r>
    </w:p>
    <w:p w14:paraId="05C2FDE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4931635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RON</w:t>
      </w:r>
    </w:p>
    <w:p w14:paraId="39C7A4D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ron = atof(userInput) / ronCurrency;</w:t>
      </w:r>
    </w:p>
    <w:p w14:paraId="3B0B2DF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sprintf_s(buffer_ron,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"%ld"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ron);</w:t>
      </w:r>
    </w:p>
    <w:p w14:paraId="36EFF5A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SetDlgItemText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IDC_EDIT_RON_RES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buffer_ron);</w:t>
      </w:r>
    </w:p>
    <w:p w14:paraId="2EAF46E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1540F4B3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7F84181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9F5E0D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IDC_BUTTON_EXIT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38BF25AB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"Abandon!"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"Ati selectat CANCEL"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MB_OK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814E63E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dlgActive =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4D1992F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EndDialog(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hDlg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0);</w:t>
      </w:r>
    </w:p>
    <w:p w14:paraId="27EE96E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72045C9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7C21DB06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9DC7F6C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B113104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3D925E0A" w14:textId="77777777" w:rsidR="002073EB" w:rsidRDefault="002073EB" w:rsidP="002073E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FD1DA30" w14:textId="3AE6F66C" w:rsidR="009969E5" w:rsidRDefault="002073EB" w:rsidP="002073EB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988504C" w14:textId="0D7D3CE5" w:rsidR="002073EB" w:rsidRDefault="002073EB" w:rsidP="002073EB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895C308" w14:textId="3ABDC8B5" w:rsidR="002073EB" w:rsidRPr="009969E5" w:rsidRDefault="002073EB" w:rsidP="002073EB">
      <w:pPr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1DC9AB7C" wp14:editId="727D4458">
            <wp:extent cx="68580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E96" w14:textId="77777777" w:rsidR="00BE15D3" w:rsidRPr="00BE15D3" w:rsidRDefault="00BE15D3" w:rsidP="00BE15D3">
      <w:pPr>
        <w:rPr>
          <w:lang w:val="en-US" w:eastAsia="ja-JP"/>
        </w:rPr>
      </w:pPr>
    </w:p>
    <w:p w14:paraId="3D18E166" w14:textId="0EB38603" w:rsidR="006F62B8" w:rsidRPr="006F62B8" w:rsidRDefault="002073EB" w:rsidP="006F62B8">
      <w:pPr>
        <w:rPr>
          <w:lang w:val="en-US" w:eastAsia="ja-JP"/>
        </w:rPr>
      </w:pPr>
      <w:r>
        <w:rPr>
          <w:noProof/>
        </w:rPr>
        <w:drawing>
          <wp:inline distT="0" distB="0" distL="0" distR="0" wp14:anchorId="1828DEAF" wp14:editId="17D1AF00">
            <wp:extent cx="6858000" cy="3218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B8" w:rsidRPr="006F62B8">
      <w:footerReference w:type="default" r:id="rId17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B106" w14:textId="77777777" w:rsidR="00B14B50" w:rsidRDefault="00B14B50">
      <w:r>
        <w:separator/>
      </w:r>
    </w:p>
  </w:endnote>
  <w:endnote w:type="continuationSeparator" w:id="0">
    <w:p w14:paraId="4124CD48" w14:textId="77777777" w:rsidR="00B14B50" w:rsidRDefault="00B1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FC71" w14:textId="77777777" w:rsidR="002A792A" w:rsidRDefault="00B14B50">
    <w:pPr>
      <w:pStyle w:val="Footer"/>
    </w:pPr>
    <w:sdt>
      <w:sdtPr>
        <w:alias w:val="Enter Company Name:"/>
        <w:tag w:val="Enter Company Name:"/>
        <w:id w:val="-397664319"/>
        <w:placeholder>
          <w:docPart w:val="17983303091546F19B31D82AEFE4356B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C039" w14:textId="77777777" w:rsidR="00B14B50" w:rsidRDefault="00B14B50">
      <w:r>
        <w:separator/>
      </w:r>
    </w:p>
  </w:footnote>
  <w:footnote w:type="continuationSeparator" w:id="0">
    <w:p w14:paraId="092D3465" w14:textId="77777777" w:rsidR="00B14B50" w:rsidRDefault="00B14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8"/>
    <w:rsid w:val="000303C2"/>
    <w:rsid w:val="00071A33"/>
    <w:rsid w:val="0008087C"/>
    <w:rsid w:val="000A0F81"/>
    <w:rsid w:val="000A696F"/>
    <w:rsid w:val="00102801"/>
    <w:rsid w:val="001E35FF"/>
    <w:rsid w:val="002073EB"/>
    <w:rsid w:val="002A792A"/>
    <w:rsid w:val="003638E9"/>
    <w:rsid w:val="00387081"/>
    <w:rsid w:val="004223A9"/>
    <w:rsid w:val="004548D6"/>
    <w:rsid w:val="004B5EAA"/>
    <w:rsid w:val="005414DE"/>
    <w:rsid w:val="005B653B"/>
    <w:rsid w:val="005B71FA"/>
    <w:rsid w:val="005C17AF"/>
    <w:rsid w:val="005F3943"/>
    <w:rsid w:val="005F6ACD"/>
    <w:rsid w:val="006205F4"/>
    <w:rsid w:val="006D480F"/>
    <w:rsid w:val="006F07D7"/>
    <w:rsid w:val="006F62B8"/>
    <w:rsid w:val="00751CB9"/>
    <w:rsid w:val="00823C88"/>
    <w:rsid w:val="00885206"/>
    <w:rsid w:val="008B4B02"/>
    <w:rsid w:val="009118E8"/>
    <w:rsid w:val="009969E5"/>
    <w:rsid w:val="009A2858"/>
    <w:rsid w:val="009B515D"/>
    <w:rsid w:val="00A32A28"/>
    <w:rsid w:val="00AB08ED"/>
    <w:rsid w:val="00AB17FC"/>
    <w:rsid w:val="00B14B50"/>
    <w:rsid w:val="00BD4E5D"/>
    <w:rsid w:val="00BE15D3"/>
    <w:rsid w:val="00BF2918"/>
    <w:rsid w:val="00C3688B"/>
    <w:rsid w:val="00C40E10"/>
    <w:rsid w:val="00C72B2A"/>
    <w:rsid w:val="00C819BB"/>
    <w:rsid w:val="00CE697A"/>
    <w:rsid w:val="00D34246"/>
    <w:rsid w:val="00E74C55"/>
    <w:rsid w:val="00E814A4"/>
    <w:rsid w:val="00F06BBE"/>
    <w:rsid w:val="00F276A8"/>
    <w:rsid w:val="00F326CF"/>
    <w:rsid w:val="00F801D7"/>
    <w:rsid w:val="00F97ECF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A1421"/>
  <w15:chartTrackingRefBased/>
  <w15:docId w15:val="{755F2F9B-AFAA-4E86-8087-5852B02A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B8"/>
    <w:pPr>
      <w:spacing w:after="120" w:line="360" w:lineRule="auto"/>
      <w:ind w:left="300" w:hanging="357"/>
      <w:jc w:val="both"/>
    </w:pPr>
    <w:rPr>
      <w:rFonts w:asciiTheme="minorHAnsi" w:eastAsiaTheme="minorHAnsi" w:hAnsiTheme="minorHAnsi"/>
      <w:color w:val="auto"/>
      <w:szCs w:val="22"/>
      <w:lang w:val="ro-RO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 w:line="240" w:lineRule="auto"/>
      <w:ind w:left="0" w:firstLine="357"/>
      <w:jc w:val="left"/>
      <w:outlineLvl w:val="0"/>
    </w:pPr>
    <w:rPr>
      <w:rFonts w:ascii="Roboto" w:eastAsiaTheme="majorEastAsia" w:hAnsi="Roboto" w:cstheme="majorBidi"/>
      <w:color w:val="000000" w:themeColor="text1"/>
      <w:sz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ind w:left="0" w:firstLine="357"/>
      <w:contextualSpacing/>
      <w:jc w:val="left"/>
      <w:outlineLvl w:val="1"/>
    </w:pPr>
    <w:rPr>
      <w:rFonts w:asciiTheme="majorHAnsi" w:eastAsiaTheme="majorEastAsia" w:hAnsiTheme="majorHAnsi" w:cstheme="majorBidi"/>
      <w:color w:val="4C483D" w:themeColor="text2"/>
      <w:sz w:val="16"/>
      <w:szCs w:val="1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 w:line="240" w:lineRule="auto"/>
      <w:ind w:left="0" w:firstLine="357"/>
      <w:jc w:val="left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 w:line="240" w:lineRule="auto"/>
      <w:ind w:left="0" w:firstLine="357"/>
      <w:jc w:val="left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  <w:szCs w:val="2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 w:line="240" w:lineRule="auto"/>
      <w:ind w:left="0" w:firstLine="357"/>
      <w:jc w:val="left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  <w:szCs w:val="2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 w:line="240" w:lineRule="auto"/>
      <w:ind w:left="0" w:firstLine="357"/>
      <w:jc w:val="left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  <w:szCs w:val="2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 w:line="240" w:lineRule="auto"/>
      <w:ind w:left="0" w:firstLine="357"/>
      <w:jc w:val="left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  <w:szCs w:val="2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 w:line="240" w:lineRule="auto"/>
      <w:ind w:left="0" w:firstLine="357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 w:line="240" w:lineRule="auto"/>
      <w:ind w:left="0" w:firstLine="357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ind w:left="0" w:firstLine="357"/>
      <w:jc w:val="left"/>
    </w:pPr>
    <w:rPr>
      <w:rFonts w:asciiTheme="majorHAnsi" w:eastAsiaTheme="majorEastAsia" w:hAnsiTheme="majorHAnsi" w:cstheme="majorBidi"/>
      <w:color w:val="4C483D" w:themeColor="text2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80" w:line="240" w:lineRule="auto"/>
      <w:ind w:left="300" w:firstLine="357"/>
      <w:contextualSpacing/>
      <w:jc w:val="right"/>
    </w:pPr>
    <w:rPr>
      <w:rFonts w:asciiTheme="majorHAnsi" w:eastAsiaTheme="majorEastAsia" w:hAnsiTheme="majorHAnsi" w:cstheme="majorBidi"/>
      <w:color w:val="4C483D" w:themeColor="text2"/>
      <w:spacing w:val="15"/>
      <w:sz w:val="28"/>
      <w:szCs w:val="28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  <w:ind w:left="0" w:firstLine="357"/>
      <w:jc w:val="left"/>
    </w:pPr>
    <w:rPr>
      <w:rFonts w:ascii="Segoe UI" w:eastAsiaTheme="minorEastAsia" w:hAnsi="Segoe UI" w:cs="Segoe UI"/>
      <w:color w:val="4C483D" w:themeColor="text2"/>
      <w:sz w:val="18"/>
      <w:szCs w:val="1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ind w:left="0" w:firstLine="357"/>
      <w:contextualSpacing/>
      <w:jc w:val="left"/>
    </w:pPr>
    <w:rPr>
      <w:rFonts w:asciiTheme="majorHAnsi" w:eastAsiaTheme="majorEastAsia" w:hAnsiTheme="majorHAnsi" w:cstheme="majorBidi"/>
      <w:color w:val="4C483D" w:themeColor="text2"/>
      <w:sz w:val="16"/>
      <w:szCs w:val="16"/>
      <w:lang w:val="en-US" w:eastAsia="ja-JP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  <w:jc w:val="left"/>
    </w:pPr>
    <w:rPr>
      <w:rFonts w:asciiTheme="majorHAnsi" w:eastAsiaTheme="majorEastAsia" w:hAnsiTheme="majorHAnsi" w:cstheme="majorBidi"/>
      <w:color w:val="4C483D" w:themeColor="text2"/>
      <w:sz w:val="14"/>
      <w:szCs w:val="14"/>
      <w:lang w:val="en-US" w:eastAsia="ja-JP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  <w:jc w:val="left"/>
    </w:pPr>
    <w:rPr>
      <w:rFonts w:asciiTheme="majorHAnsi" w:eastAsiaTheme="majorEastAsia" w:hAnsiTheme="majorHAnsi" w:cstheme="majorBidi"/>
      <w:color w:val="4C483D" w:themeColor="text2"/>
      <w:sz w:val="16"/>
      <w:szCs w:val="16"/>
      <w:lang w:val="en-US" w:eastAsia="ja-JP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 w:firstLine="357"/>
      <w:jc w:val="left"/>
    </w:pPr>
    <w:rPr>
      <w:rFonts w:ascii="Roboto" w:eastAsiaTheme="minorEastAsia" w:hAnsi="Roboto"/>
      <w:color w:val="4C483D" w:themeColor="text2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  <w:ind w:left="0" w:firstLine="357"/>
      <w:jc w:val="left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spacing w:after="0" w:line="240" w:lineRule="auto"/>
      <w:contextualSpacing/>
      <w:jc w:val="left"/>
    </w:pPr>
    <w:rPr>
      <w:rFonts w:ascii="Roboto" w:eastAsiaTheme="minorEastAsia" w:hAnsi="Roboto"/>
      <w:color w:val="4C483D" w:themeColor="text2"/>
      <w:szCs w:val="20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 w:line="240" w:lineRule="auto"/>
      <w:ind w:left="864" w:right="864" w:firstLine="357"/>
      <w:jc w:val="center"/>
    </w:pPr>
    <w:rPr>
      <w:rFonts w:ascii="Roboto" w:eastAsiaTheme="minorEastAsia" w:hAnsi="Roboto"/>
      <w:i/>
      <w:iCs/>
      <w:color w:val="DF1010" w:themeColor="accent1" w:themeShade="BF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spacing w:after="0" w:line="240" w:lineRule="auto"/>
      <w:ind w:left="1152" w:right="1152" w:firstLine="357"/>
      <w:jc w:val="left"/>
    </w:pPr>
    <w:rPr>
      <w:rFonts w:ascii="Roboto" w:eastAsiaTheme="minorEastAsia" w:hAnsi="Roboto"/>
      <w:i/>
      <w:iCs/>
      <w:color w:val="DF1010" w:themeColor="accent1" w:themeShade="BF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83303091546F19B31D82AEFE43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3508B-15A4-488B-A140-E875477BFD43}"/>
      </w:docPartPr>
      <w:docPartBody>
        <w:p w:rsidR="00291913" w:rsidRDefault="00DB1036">
          <w:pPr>
            <w:pStyle w:val="17983303091546F19B31D82AEFE4356B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36"/>
    <w:rsid w:val="00291913"/>
    <w:rsid w:val="00630EBB"/>
    <w:rsid w:val="00DB1036"/>
    <w:rsid w:val="00E33907"/>
    <w:rsid w:val="00E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17983303091546F19B31D82AEFE4356B">
    <w:name w:val="17983303091546F19B31D82AEFE43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16</Pages>
  <Words>2635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9</cp:revision>
  <cp:lastPrinted>2012-12-03T18:15:00Z</cp:lastPrinted>
  <dcterms:created xsi:type="dcterms:W3CDTF">2022-10-04T17:36:00Z</dcterms:created>
  <dcterms:modified xsi:type="dcterms:W3CDTF">2022-10-06T20:45:00Z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