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28B" w:rsidRDefault="00422510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40228B" w:rsidRDefault="00422510">
      <w:pPr>
        <w:jc w:val="center"/>
        <w:rPr>
          <w:b/>
        </w:rPr>
      </w:pPr>
      <w:r>
        <w:rPr>
          <w:b/>
        </w:rPr>
        <w:t>ФЕДЕРАЛЬНОЕ ГОСУДАРСТВЕННОЕ АВТОНОМНОЕ ОБРАЗОВАТЕЛЬНОЕ УЧРЕЖДЕНИЕ ВЫСШЕГО ОБРАЗОВАНИЯ САНКТ-ПЕТЕРБУРГСКИЙ ГОСУДАРСТВЕННЫЙ ЭЛЕКТРОТЕХНИЧЕСКИЙ УНИВЕРСИТЕТ</w:t>
      </w:r>
    </w:p>
    <w:p w:rsidR="0040228B" w:rsidRDefault="00422510">
      <w:pPr>
        <w:jc w:val="center"/>
        <w:rPr>
          <w:b/>
        </w:rPr>
      </w:pPr>
      <w:r>
        <w:rPr>
          <w:b/>
        </w:rPr>
        <w:t>«ЛЭТИ» ИМ. В.И. УЛЬЯНОВА (ЛЕНИНА)</w:t>
      </w:r>
    </w:p>
    <w:p w:rsidR="0040228B" w:rsidRDefault="0040228B">
      <w:pPr>
        <w:jc w:val="center"/>
        <w:rPr>
          <w:b/>
        </w:rPr>
      </w:pPr>
    </w:p>
    <w:p w:rsidR="0040228B" w:rsidRDefault="00422510">
      <w:pPr>
        <w:jc w:val="center"/>
        <w:rPr>
          <w:b/>
        </w:rPr>
      </w:pPr>
      <w:r>
        <w:rPr>
          <w:b/>
        </w:rPr>
        <w:t>ФАКУЛЬТЕТ КОМПЬЮТЕРНЫХ ТЕХНОЛОГИЙ И ИНФОРМАТИКИ</w:t>
      </w:r>
    </w:p>
    <w:p w:rsidR="0040228B" w:rsidRDefault="00422510">
      <w:pPr>
        <w:jc w:val="center"/>
        <w:rPr>
          <w:b/>
        </w:rPr>
      </w:pPr>
      <w:r>
        <w:rPr>
          <w:b/>
        </w:rPr>
        <w:t>Кафедра Вычислительной техники</w:t>
      </w:r>
    </w:p>
    <w:p w:rsidR="0040228B" w:rsidRDefault="0040228B"/>
    <w:p w:rsidR="0040228B" w:rsidRDefault="0040228B"/>
    <w:p w:rsidR="0040228B" w:rsidRDefault="0040228B"/>
    <w:p w:rsidR="0040228B" w:rsidRDefault="0040228B">
      <w:pPr>
        <w:jc w:val="center"/>
        <w:rPr>
          <w:b/>
        </w:rPr>
      </w:pPr>
    </w:p>
    <w:p w:rsidR="0040228B" w:rsidRDefault="00422510">
      <w:pPr>
        <w:jc w:val="center"/>
        <w:rPr>
          <w:b/>
        </w:rPr>
      </w:pPr>
      <w:r>
        <w:rPr>
          <w:b/>
        </w:rPr>
        <w:t>ОТЧЁТ</w:t>
      </w:r>
    </w:p>
    <w:p w:rsidR="0040228B" w:rsidRDefault="00422510">
      <w:pPr>
        <w:jc w:val="center"/>
        <w:rPr>
          <w:b/>
        </w:rPr>
      </w:pPr>
      <w:r>
        <w:rPr>
          <w:b/>
        </w:rPr>
        <w:t>к лабораторной работе №3</w:t>
      </w:r>
    </w:p>
    <w:p w:rsidR="0040228B" w:rsidRDefault="00422510">
      <w:pPr>
        <w:jc w:val="center"/>
        <w:rPr>
          <w:b/>
        </w:rPr>
      </w:pPr>
      <w:r>
        <w:rPr>
          <w:b/>
        </w:rPr>
        <w:t xml:space="preserve">по дисциплине «Алгоритмы и Структуры Данных» </w:t>
      </w:r>
    </w:p>
    <w:p w:rsidR="0040228B" w:rsidRDefault="00422510">
      <w:pPr>
        <w:jc w:val="center"/>
        <w:rPr>
          <w:b/>
        </w:rPr>
      </w:pPr>
      <w:r>
        <w:rPr>
          <w:b/>
        </w:rPr>
        <w:t>Тема «Множества + последовательности»</w:t>
      </w:r>
    </w:p>
    <w:p w:rsidR="0040228B" w:rsidRDefault="0040228B"/>
    <w:p w:rsidR="0040228B" w:rsidRDefault="0040228B"/>
    <w:p w:rsidR="0040228B" w:rsidRDefault="0040228B"/>
    <w:p w:rsidR="0040228B" w:rsidRDefault="0040228B"/>
    <w:p w:rsidR="0040228B" w:rsidRDefault="0040228B"/>
    <w:p w:rsidR="0040228B" w:rsidRDefault="0040228B"/>
    <w:p w:rsidR="0040228B" w:rsidRDefault="0040228B"/>
    <w:p w:rsidR="0040228B" w:rsidRDefault="0040228B"/>
    <w:p w:rsidR="0040228B" w:rsidRDefault="0040228B"/>
    <w:p w:rsidR="0040228B" w:rsidRDefault="0040228B"/>
    <w:p w:rsidR="0040228B" w:rsidRDefault="0040228B"/>
    <w:p w:rsidR="0040228B" w:rsidRDefault="0040228B"/>
    <w:p w:rsidR="0040228B" w:rsidRDefault="0040228B"/>
    <w:p w:rsidR="0040228B" w:rsidRDefault="0040228B"/>
    <w:p w:rsidR="0040228B" w:rsidRDefault="0040228B"/>
    <w:p w:rsidR="0040228B" w:rsidRDefault="0040228B"/>
    <w:p w:rsidR="0040228B" w:rsidRDefault="00422510">
      <w:r>
        <w:t xml:space="preserve">Выполнили: Студенты гр. 0306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75001">
        <w:rPr>
          <w:lang w:val="ru-RU"/>
        </w:rPr>
        <w:t>Артамонов А</w:t>
      </w:r>
      <w:r>
        <w:t>.</w:t>
      </w:r>
    </w:p>
    <w:p w:rsidR="0040228B" w:rsidRDefault="00375001">
      <w:pPr>
        <w:ind w:left="6480" w:firstLine="720"/>
      </w:pPr>
      <w:r>
        <w:rPr>
          <w:lang w:val="ru-RU"/>
        </w:rPr>
        <w:t>Пекло Е</w:t>
      </w:r>
      <w:r w:rsidR="00422510">
        <w:t>.</w:t>
      </w:r>
    </w:p>
    <w:p w:rsidR="0040228B" w:rsidRDefault="0040228B">
      <w:pPr>
        <w:ind w:left="6480"/>
      </w:pPr>
    </w:p>
    <w:p w:rsidR="0040228B" w:rsidRDefault="00422510">
      <w:r>
        <w:t>Проверил: Старший преподаватель</w:t>
      </w:r>
      <w:r>
        <w:tab/>
      </w:r>
      <w:r>
        <w:tab/>
      </w:r>
      <w:r>
        <w:tab/>
      </w:r>
      <w:r>
        <w:tab/>
      </w:r>
      <w:r>
        <w:tab/>
        <w:t>Колинько П. Г.</w:t>
      </w:r>
    </w:p>
    <w:p w:rsidR="0040228B" w:rsidRDefault="0040228B"/>
    <w:p w:rsidR="0040228B" w:rsidRDefault="0040228B"/>
    <w:p w:rsidR="0040228B" w:rsidRDefault="0040228B"/>
    <w:p w:rsidR="0040228B" w:rsidRDefault="0040228B"/>
    <w:p w:rsidR="0040228B" w:rsidRDefault="0040228B"/>
    <w:p w:rsidR="0040228B" w:rsidRDefault="0040228B"/>
    <w:p w:rsidR="0040228B" w:rsidRDefault="0040228B">
      <w:pPr>
        <w:rPr>
          <w:lang w:val="ru-RU"/>
        </w:rPr>
      </w:pPr>
    </w:p>
    <w:p w:rsidR="00375001" w:rsidRPr="00375001" w:rsidRDefault="00375001">
      <w:pPr>
        <w:rPr>
          <w:lang w:val="ru-RU"/>
        </w:rPr>
      </w:pPr>
    </w:p>
    <w:p w:rsidR="0040228B" w:rsidRDefault="0040228B"/>
    <w:p w:rsidR="0040228B" w:rsidRDefault="00422510">
      <w:pPr>
        <w:jc w:val="center"/>
      </w:pPr>
      <w:r>
        <w:t>Санкт-Петербург</w:t>
      </w:r>
    </w:p>
    <w:p w:rsidR="0040228B" w:rsidRDefault="00422510">
      <w:pPr>
        <w:jc w:val="center"/>
      </w:pPr>
      <w:r>
        <w:t>2022</w:t>
      </w:r>
      <w:r>
        <w:br w:type="page"/>
      </w:r>
    </w:p>
    <w:p w:rsidR="0040228B" w:rsidRDefault="00422510">
      <w:pPr>
        <w:pStyle w:val="1"/>
      </w:pPr>
      <w:bookmarkStart w:id="0" w:name="_eaz9z87gcu3b" w:colFirst="0" w:colLast="0"/>
      <w:bookmarkEnd w:id="0"/>
      <w:r>
        <w:lastRenderedPageBreak/>
        <w:t>Оглавление</w:t>
      </w:r>
    </w:p>
    <w:p w:rsidR="0040228B" w:rsidRDefault="0040228B"/>
    <w:sdt>
      <w:sdtPr>
        <w:id w:val="-943998625"/>
        <w:docPartObj>
          <w:docPartGallery w:val="Table of Contents"/>
          <w:docPartUnique/>
        </w:docPartObj>
      </w:sdtPr>
      <w:sdtEndPr/>
      <w:sdtContent>
        <w:p w:rsidR="0040228B" w:rsidRDefault="00422510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eaz9z87gcu3b">
            <w:r>
              <w:rPr>
                <w:b/>
              </w:rPr>
              <w:t>Оглавление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_eaz9z87gcu3b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0228B" w:rsidRDefault="00463B9B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lqn1kmx08f91">
            <w:r w:rsidR="00422510">
              <w:rPr>
                <w:b/>
                <w:color w:val="000000"/>
              </w:rPr>
              <w:t>Задание</w:t>
            </w:r>
          </w:hyperlink>
          <w:r w:rsidR="00422510">
            <w:rPr>
              <w:b/>
              <w:color w:val="000000"/>
            </w:rPr>
            <w:tab/>
          </w:r>
          <w:r w:rsidR="00422510">
            <w:fldChar w:fldCharType="begin"/>
          </w:r>
          <w:r w:rsidR="00422510">
            <w:instrText xml:space="preserve"> PAGEREF _lqn1kmx08f91 \h </w:instrText>
          </w:r>
          <w:r w:rsidR="00422510">
            <w:fldChar w:fldCharType="separate"/>
          </w:r>
          <w:r w:rsidR="00422510">
            <w:rPr>
              <w:b/>
              <w:color w:val="000000"/>
            </w:rPr>
            <w:t>3</w:t>
          </w:r>
          <w:r w:rsidR="00422510">
            <w:fldChar w:fldCharType="end"/>
          </w:r>
        </w:p>
        <w:p w:rsidR="0040228B" w:rsidRDefault="00463B9B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vhxalpx8nrof">
            <w:r w:rsidR="00422510">
              <w:rPr>
                <w:b/>
                <w:color w:val="000000"/>
              </w:rPr>
              <w:t>Контейнер и функции STL, использованные для работы с ним</w:t>
            </w:r>
          </w:hyperlink>
          <w:r w:rsidR="00422510">
            <w:rPr>
              <w:b/>
              <w:color w:val="000000"/>
            </w:rPr>
            <w:tab/>
          </w:r>
          <w:r w:rsidR="00422510">
            <w:fldChar w:fldCharType="begin"/>
          </w:r>
          <w:r w:rsidR="00422510">
            <w:instrText xml:space="preserve"> PAGEREF _vhxalpx8nrof \h </w:instrText>
          </w:r>
          <w:r w:rsidR="00422510">
            <w:fldChar w:fldCharType="separate"/>
          </w:r>
          <w:r w:rsidR="00422510">
            <w:rPr>
              <w:b/>
              <w:color w:val="000000"/>
            </w:rPr>
            <w:t>3</w:t>
          </w:r>
          <w:r w:rsidR="00422510">
            <w:fldChar w:fldCharType="end"/>
          </w:r>
        </w:p>
        <w:p w:rsidR="0040228B" w:rsidRDefault="00463B9B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vcm6g67h5fd1">
            <w:r w:rsidR="00422510">
              <w:rPr>
                <w:b/>
                <w:color w:val="000000"/>
              </w:rPr>
              <w:t>Результат выполнения цепочки операций для случайного набора данных заданной мощности</w:t>
            </w:r>
          </w:hyperlink>
          <w:r w:rsidR="00422510">
            <w:rPr>
              <w:b/>
              <w:color w:val="000000"/>
            </w:rPr>
            <w:tab/>
          </w:r>
          <w:r w:rsidR="00422510">
            <w:fldChar w:fldCharType="begin"/>
          </w:r>
          <w:r w:rsidR="00422510">
            <w:instrText xml:space="preserve"> PAGEREF _vcm6g67h5fd1 \h </w:instrText>
          </w:r>
          <w:r w:rsidR="00422510">
            <w:fldChar w:fldCharType="separate"/>
          </w:r>
          <w:r w:rsidR="00422510">
            <w:rPr>
              <w:b/>
              <w:color w:val="000000"/>
            </w:rPr>
            <w:t>3</w:t>
          </w:r>
          <w:r w:rsidR="00422510">
            <w:fldChar w:fldCharType="end"/>
          </w:r>
        </w:p>
        <w:p w:rsidR="0040228B" w:rsidRDefault="00463B9B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8rjuda5kzk4s">
            <w:r w:rsidR="00422510">
              <w:rPr>
                <w:b/>
                <w:color w:val="000000"/>
              </w:rPr>
              <w:t>Предполагаемая временная сложность</w:t>
            </w:r>
          </w:hyperlink>
          <w:r w:rsidR="00422510">
            <w:rPr>
              <w:b/>
              <w:color w:val="000000"/>
            </w:rPr>
            <w:tab/>
          </w:r>
          <w:r w:rsidR="00422510">
            <w:fldChar w:fldCharType="begin"/>
          </w:r>
          <w:r w:rsidR="00422510">
            <w:instrText xml:space="preserve"> PAGEREF _8rjuda5kzk4s \h </w:instrText>
          </w:r>
          <w:r w:rsidR="00422510">
            <w:fldChar w:fldCharType="separate"/>
          </w:r>
          <w:r w:rsidR="00422510">
            <w:rPr>
              <w:b/>
              <w:color w:val="000000"/>
            </w:rPr>
            <w:t>4</w:t>
          </w:r>
          <w:r w:rsidR="00422510">
            <w:fldChar w:fldCharType="end"/>
          </w:r>
        </w:p>
        <w:p w:rsidR="0040228B" w:rsidRDefault="00463B9B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aide2e3vc4xt">
            <w:r w:rsidR="00422510">
              <w:rPr>
                <w:b/>
                <w:color w:val="000000"/>
              </w:rPr>
              <w:t>Приложение</w:t>
            </w:r>
          </w:hyperlink>
          <w:r w:rsidR="00422510">
            <w:rPr>
              <w:b/>
              <w:color w:val="000000"/>
            </w:rPr>
            <w:tab/>
          </w:r>
          <w:r w:rsidR="00422510">
            <w:fldChar w:fldCharType="begin"/>
          </w:r>
          <w:r w:rsidR="00422510">
            <w:instrText xml:space="preserve"> PAGEREF _aide2e3vc4xt \h </w:instrText>
          </w:r>
          <w:r w:rsidR="00422510">
            <w:fldChar w:fldCharType="separate"/>
          </w:r>
          <w:r w:rsidR="00422510">
            <w:rPr>
              <w:b/>
              <w:color w:val="000000"/>
            </w:rPr>
            <w:t>4</w:t>
          </w:r>
          <w:r w:rsidR="00422510">
            <w:fldChar w:fldCharType="end"/>
          </w:r>
          <w:r w:rsidR="00422510">
            <w:fldChar w:fldCharType="end"/>
          </w:r>
        </w:p>
      </w:sdtContent>
    </w:sdt>
    <w:p w:rsidR="0040228B" w:rsidRDefault="00422510">
      <w:r>
        <w:br w:type="page"/>
      </w:r>
    </w:p>
    <w:p w:rsidR="0040228B" w:rsidRDefault="00422510">
      <w:pPr>
        <w:pStyle w:val="1"/>
      </w:pPr>
      <w:bookmarkStart w:id="1" w:name="_lqn1kmx08f91" w:colFirst="0" w:colLast="0"/>
      <w:bookmarkEnd w:id="1"/>
      <w:r>
        <w:lastRenderedPageBreak/>
        <w:t xml:space="preserve">Задание </w:t>
      </w:r>
    </w:p>
    <w:p w:rsidR="0040228B" w:rsidRDefault="00422510">
      <w:r>
        <w:t>Вариант 3</w:t>
      </w:r>
      <w:r>
        <w:rPr>
          <w:lang w:val="ru-RU"/>
        </w:rPr>
        <w:t>0</w:t>
      </w:r>
      <w:r>
        <w:t xml:space="preserve"> </w:t>
      </w:r>
    </w:p>
    <w:p w:rsidR="0040228B" w:rsidRPr="00422510" w:rsidRDefault="00422510">
      <w:pPr>
        <w:rPr>
          <w:lang w:val="ru-RU"/>
        </w:rPr>
      </w:pPr>
      <w:r>
        <w:t xml:space="preserve">Мощность множества: </w:t>
      </w:r>
      <w:r>
        <w:rPr>
          <w:lang w:val="ru-RU"/>
        </w:rPr>
        <w:t>32</w:t>
      </w:r>
    </w:p>
    <w:p w:rsidR="00422510" w:rsidRDefault="00422510">
      <w:pPr>
        <w:rPr>
          <w:lang w:val="ru-RU"/>
        </w:rPr>
      </w:pPr>
      <w:r>
        <w:rPr>
          <w:rFonts w:ascii="Arial Unicode MS" w:eastAsia="Arial Unicode MS" w:hAnsi="Arial Unicode MS" w:cs="Arial Unicode MS"/>
        </w:rPr>
        <w:t xml:space="preserve">Вычисление: </w:t>
      </w:r>
      <w:r>
        <w:rPr>
          <w:rFonts w:ascii="Arial Unicode MS" w:eastAsia="Arial Unicode MS" w:hAnsi="Arial Unicode MS" w:cs="Arial Unicode MS"/>
          <w:lang w:val="ru-RU"/>
        </w:rPr>
        <w:t xml:space="preserve"> </w:t>
      </w:r>
      <w:r w:rsidRPr="00422510">
        <w:rPr>
          <w:rFonts w:ascii="Arial Unicode MS" w:eastAsia="Arial Unicode MS" w:hAnsi="Arial Unicode MS" w:cs="Arial Unicode MS"/>
          <w:lang w:val="ru-RU"/>
        </w:rPr>
        <w:t>(</w:t>
      </w:r>
      <w:r>
        <w:rPr>
          <w:rFonts w:ascii="Arial Unicode MS" w:eastAsia="Arial Unicode MS" w:hAnsi="Arial Unicode MS" w:cs="Arial Unicode MS"/>
          <w:lang w:val="ru-RU"/>
        </w:rPr>
        <w:t xml:space="preserve"> </w:t>
      </w:r>
      <w:r w:rsidRPr="00422510">
        <w:rPr>
          <w:rFonts w:ascii="Arial Unicode MS" w:eastAsia="Arial Unicode MS" w:hAnsi="Arial Unicode MS" w:cs="Arial Unicode MS"/>
          <w:lang w:val="ru-RU"/>
        </w:rPr>
        <w:t>(A|B)</w:t>
      </w:r>
      <w:r>
        <w:rPr>
          <w:rFonts w:ascii="Arial Unicode MS" w:eastAsia="Arial Unicode MS" w:hAnsi="Arial Unicode MS" w:cs="Arial Unicode MS"/>
          <w:lang w:val="ru-RU"/>
        </w:rPr>
        <w:t xml:space="preserve"> </w:t>
      </w:r>
      <w:r w:rsidRPr="00422510">
        <w:rPr>
          <w:rFonts w:ascii="Arial Unicode MS" w:eastAsia="Arial Unicode MS" w:hAnsi="Arial Unicode MS" w:cs="Arial Unicode MS"/>
          <w:lang w:val="ru-RU"/>
        </w:rPr>
        <w:t>&amp;</w:t>
      </w:r>
      <w:r>
        <w:rPr>
          <w:rFonts w:ascii="Arial Unicode MS" w:eastAsia="Arial Unicode MS" w:hAnsi="Arial Unicode MS" w:cs="Arial Unicode MS"/>
          <w:lang w:val="ru-RU"/>
        </w:rPr>
        <w:t xml:space="preserve"> </w:t>
      </w:r>
      <w:r w:rsidRPr="00422510">
        <w:rPr>
          <w:rFonts w:ascii="Arial Unicode MS" w:eastAsia="Arial Unicode MS" w:hAnsi="Arial Unicode MS" w:cs="Arial Unicode MS"/>
          <w:lang w:val="ru-RU"/>
        </w:rPr>
        <w:t>(C|D)</w:t>
      </w:r>
      <w:proofErr w:type="gramStart"/>
      <w:r>
        <w:rPr>
          <w:rFonts w:ascii="Arial Unicode MS" w:eastAsia="Arial Unicode MS" w:hAnsi="Arial Unicode MS" w:cs="Arial Unicode MS"/>
          <w:lang w:val="ru-RU"/>
        </w:rPr>
        <w:t xml:space="preserve"> </w:t>
      </w:r>
      <w:r w:rsidRPr="00422510">
        <w:rPr>
          <w:rFonts w:ascii="Arial Unicode MS" w:eastAsia="Arial Unicode MS" w:hAnsi="Arial Unicode MS" w:cs="Arial Unicode MS"/>
          <w:lang w:val="ru-RU"/>
        </w:rPr>
        <w:t>)</w:t>
      </w:r>
      <w:proofErr w:type="gramEnd"/>
      <w:r>
        <w:rPr>
          <w:rFonts w:ascii="Arial Unicode MS" w:eastAsia="Arial Unicode MS" w:hAnsi="Arial Unicode MS" w:cs="Arial Unicode MS"/>
          <w:lang w:val="ru-RU"/>
        </w:rPr>
        <w:t xml:space="preserve"> </w:t>
      </w:r>
      <w:r w:rsidRPr="00422510">
        <w:rPr>
          <w:rFonts w:ascii="Arial Unicode MS" w:eastAsia="Arial Unicode MS" w:hAnsi="Arial Unicode MS" w:cs="Arial Unicode MS"/>
          <w:lang w:val="ru-RU"/>
        </w:rPr>
        <w:t>^E</w:t>
      </w:r>
    </w:p>
    <w:p w:rsidR="0040228B" w:rsidRPr="00422510" w:rsidRDefault="00422510">
      <w:pPr>
        <w:rPr>
          <w:lang w:val="ru-RU"/>
        </w:rPr>
      </w:pPr>
      <w:r>
        <w:t xml:space="preserve">Базовая СД: </w:t>
      </w:r>
      <w:r w:rsidRPr="00422510">
        <w:t>К-ч-д</w:t>
      </w:r>
    </w:p>
    <w:p w:rsidR="0040228B" w:rsidRDefault="00422510">
      <w:pPr>
        <w:rPr>
          <w:rFonts w:ascii="Times" w:eastAsia="Times" w:hAnsi="Times" w:cs="Times"/>
          <w:sz w:val="20"/>
          <w:szCs w:val="20"/>
        </w:rPr>
      </w:pPr>
      <w:r>
        <w:t>Дополнительные операции: MERGE, EXCL,</w:t>
      </w:r>
      <w:r w:rsidRPr="00422510">
        <w:t xml:space="preserve"> CONCAT</w:t>
      </w:r>
    </w:p>
    <w:p w:rsidR="0040228B" w:rsidRDefault="0040228B"/>
    <w:p w:rsidR="0040228B" w:rsidRDefault="00422510">
      <w:pPr>
        <w:pStyle w:val="1"/>
      </w:pPr>
      <w:bookmarkStart w:id="2" w:name="_vhxalpx8nrof" w:colFirst="0" w:colLast="0"/>
      <w:bookmarkEnd w:id="2"/>
      <w:r>
        <w:t>Контейнер и функции STL, использованные для работы с ним</w:t>
      </w:r>
    </w:p>
    <w:p w:rsidR="0040228B" w:rsidRPr="00422510" w:rsidRDefault="00422510">
      <w:pPr>
        <w:rPr>
          <w:lang w:val="ru-RU"/>
        </w:rPr>
      </w:pPr>
      <w:r w:rsidRPr="00422510">
        <w:rPr>
          <w:lang w:val="ru-RU"/>
        </w:rPr>
        <w:t>Красно-чёрное дерево — один из видов самобалансирующихся двоичных деревьев поиска</w:t>
      </w:r>
      <w:r>
        <w:rPr>
          <w:lang w:val="ru-RU"/>
        </w:rPr>
        <w:t xml:space="preserve">, </w:t>
      </w:r>
      <w:r>
        <w:rPr>
          <w:color w:val="202122"/>
          <w:sz w:val="21"/>
          <w:szCs w:val="21"/>
          <w:shd w:val="clear" w:color="auto" w:fill="FFFFFF"/>
        </w:rPr>
        <w:t>позволяющее быстро выполнять </w:t>
      </w:r>
      <w:r w:rsidRPr="00422510">
        <w:rPr>
          <w:sz w:val="21"/>
          <w:szCs w:val="21"/>
          <w:shd w:val="clear" w:color="auto" w:fill="FFFFFF"/>
        </w:rPr>
        <w:t>основные операции</w:t>
      </w:r>
      <w:r>
        <w:rPr>
          <w:color w:val="202122"/>
          <w:sz w:val="21"/>
          <w:szCs w:val="21"/>
          <w:shd w:val="clear" w:color="auto" w:fill="FFFFFF"/>
        </w:rPr>
        <w:t> дерева поиска: добавление, удаление и поиск узла.</w:t>
      </w:r>
      <w:r>
        <w:rPr>
          <w:lang w:val="ru-RU"/>
        </w:rPr>
        <w:t xml:space="preserve"> При вставке и удаления дерево балансируется. Дереву нужна балансировка, если 2 подряд узла красные. </w:t>
      </w:r>
    </w:p>
    <w:p w:rsidR="0040228B" w:rsidRDefault="00422510">
      <w:r>
        <w:t xml:space="preserve">Из стандартной библиотеки были использованы </w:t>
      </w:r>
      <w:proofErr w:type="spellStart"/>
      <w:r>
        <w:t>vector</w:t>
      </w:r>
      <w:proofErr w:type="spellEnd"/>
      <w:r>
        <w:t xml:space="preserve">, </w:t>
      </w:r>
      <w:proofErr w:type="spellStart"/>
      <w:r>
        <w:t>iterator</w:t>
      </w:r>
      <w:proofErr w:type="spellEnd"/>
      <w:r>
        <w:t xml:space="preserve">, </w:t>
      </w:r>
      <w:proofErr w:type="spellStart"/>
      <w:r>
        <w:t>algorithm</w:t>
      </w:r>
      <w:proofErr w:type="spellEnd"/>
      <w:r>
        <w:t xml:space="preserve"> </w:t>
      </w:r>
    </w:p>
    <w:p w:rsidR="0040228B" w:rsidRDefault="00422510">
      <w:pPr>
        <w:pStyle w:val="1"/>
      </w:pPr>
      <w:bookmarkStart w:id="3" w:name="_vcm6g67h5fd1" w:colFirst="0" w:colLast="0"/>
      <w:bookmarkEnd w:id="3"/>
      <w:r>
        <w:t>Результат выполнения цепочки операций для случайного набора данных заданной мощности</w:t>
      </w:r>
    </w:p>
    <w:p w:rsidR="0040228B" w:rsidRDefault="0040228B"/>
    <w:p w:rsidR="0040228B" w:rsidRDefault="00422510">
      <w:pPr>
        <w:widowControl w:val="0"/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 выполнения выражения </w:t>
      </w:r>
    </w:p>
    <w:p w:rsidR="0040228B" w:rsidRPr="00463B9B" w:rsidRDefault="00463B9B">
      <w:pPr>
        <w:widowControl w:val="0"/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9232D7D" wp14:editId="20703D4D">
            <wp:extent cx="4953000" cy="2219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B" w:rsidRDefault="0040228B">
      <w:pPr>
        <w:widowControl w:val="0"/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228B" w:rsidRDefault="0040228B">
      <w:pPr>
        <w:widowControl w:val="0"/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228B" w:rsidRDefault="0040228B">
      <w:pPr>
        <w:widowControl w:val="0"/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228B" w:rsidRDefault="0040228B">
      <w:pPr>
        <w:widowControl w:val="0"/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228B" w:rsidRDefault="0040228B">
      <w:pPr>
        <w:widowControl w:val="0"/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3B9B" w:rsidRPr="00463B9B" w:rsidRDefault="00463B9B">
      <w:pPr>
        <w:widowControl w:val="0"/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0228B" w:rsidRDefault="00422510">
      <w:pPr>
        <w:widowControl w:val="0"/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Результат выполнения операций </w:t>
      </w:r>
    </w:p>
    <w:p w:rsidR="0040228B" w:rsidRDefault="00463B9B">
      <w:pPr>
        <w:widowControl w:val="0"/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B8EBF6C" wp14:editId="788B2A2B">
            <wp:extent cx="6064308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4189" cy="20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10" w:rsidRDefault="00422510">
      <w:pPr>
        <w:widowControl w:val="0"/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22510" w:rsidRPr="00422510" w:rsidRDefault="00463B9B">
      <w:pPr>
        <w:widowControl w:val="0"/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8FA665A" wp14:editId="4D93F9EE">
            <wp:extent cx="6095373" cy="12192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643" cy="122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10" w:rsidRDefault="00463B9B">
      <w:pPr>
        <w:pStyle w:val="1"/>
        <w:rPr>
          <w:lang w:val="ru-RU"/>
        </w:rPr>
      </w:pPr>
      <w:bookmarkStart w:id="4" w:name="_8rjuda5kzk4s" w:colFirst="0" w:colLast="0"/>
      <w:bookmarkEnd w:id="4"/>
      <w:r>
        <w:rPr>
          <w:noProof/>
          <w:lang w:val="ru-RU"/>
        </w:rPr>
        <w:drawing>
          <wp:inline distT="0" distB="0" distL="0" distR="0" wp14:anchorId="4C0A573A" wp14:editId="31D36D04">
            <wp:extent cx="6140202" cy="1266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9549" cy="126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9B" w:rsidRDefault="00463B9B" w:rsidP="00463B9B">
      <w:pPr>
        <w:rPr>
          <w:lang w:val="ru-RU"/>
        </w:rPr>
      </w:pPr>
    </w:p>
    <w:p w:rsidR="00463B9B" w:rsidRDefault="00463B9B" w:rsidP="00463B9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0EB5317" wp14:editId="244BDA19">
            <wp:extent cx="6073948" cy="1276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441" cy="12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9B" w:rsidRDefault="00463B9B" w:rsidP="00463B9B">
      <w:pPr>
        <w:rPr>
          <w:lang w:val="ru-RU"/>
        </w:rPr>
      </w:pPr>
    </w:p>
    <w:p w:rsidR="00463B9B" w:rsidRDefault="00463B9B" w:rsidP="00463B9B">
      <w:pPr>
        <w:rPr>
          <w:lang w:val="ru-RU"/>
        </w:rPr>
      </w:pPr>
    </w:p>
    <w:p w:rsidR="00463B9B" w:rsidRDefault="00463B9B" w:rsidP="00463B9B">
      <w:pPr>
        <w:rPr>
          <w:lang w:val="ru-RU"/>
        </w:rPr>
      </w:pPr>
    </w:p>
    <w:p w:rsidR="00463B9B" w:rsidRDefault="00463B9B" w:rsidP="00463B9B">
      <w:pPr>
        <w:rPr>
          <w:lang w:val="ru-RU"/>
        </w:rPr>
      </w:pPr>
    </w:p>
    <w:p w:rsidR="00463B9B" w:rsidRDefault="00463B9B" w:rsidP="00463B9B">
      <w:pPr>
        <w:rPr>
          <w:lang w:val="ru-RU"/>
        </w:rPr>
      </w:pPr>
    </w:p>
    <w:p w:rsidR="00463B9B" w:rsidRDefault="00463B9B" w:rsidP="00463B9B">
      <w:pPr>
        <w:rPr>
          <w:lang w:val="ru-RU"/>
        </w:rPr>
      </w:pPr>
    </w:p>
    <w:p w:rsidR="00463B9B" w:rsidRDefault="00463B9B" w:rsidP="00463B9B">
      <w:pPr>
        <w:rPr>
          <w:lang w:val="ru-RU"/>
        </w:rPr>
      </w:pPr>
    </w:p>
    <w:p w:rsidR="00463B9B" w:rsidRPr="00463B9B" w:rsidRDefault="00463B9B" w:rsidP="00463B9B">
      <w:pPr>
        <w:rPr>
          <w:lang w:val="ru-RU"/>
        </w:rPr>
      </w:pPr>
    </w:p>
    <w:p w:rsidR="00463B9B" w:rsidRDefault="00463B9B">
      <w:pPr>
        <w:pStyle w:val="1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ABD75C3" wp14:editId="70435ECD">
            <wp:extent cx="6493896" cy="216217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7426" cy="216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9B" w:rsidRDefault="00463B9B">
      <w:pPr>
        <w:pStyle w:val="1"/>
        <w:rPr>
          <w:lang w:val="ru-RU"/>
        </w:rPr>
      </w:pPr>
      <w:bookmarkStart w:id="5" w:name="_GoBack"/>
      <w:bookmarkEnd w:id="5"/>
    </w:p>
    <w:p w:rsidR="00463B9B" w:rsidRDefault="00463B9B">
      <w:pPr>
        <w:pStyle w:val="1"/>
        <w:rPr>
          <w:lang w:val="ru-RU"/>
        </w:rPr>
      </w:pPr>
    </w:p>
    <w:p w:rsidR="0040228B" w:rsidRDefault="00422510">
      <w:pPr>
        <w:pStyle w:val="1"/>
        <w:rPr>
          <w:rFonts w:ascii="Roboto" w:eastAsia="Roboto" w:hAnsi="Roboto" w:cs="Roboto"/>
          <w:color w:val="E1E3E6"/>
          <w:sz w:val="20"/>
          <w:szCs w:val="20"/>
          <w:highlight w:val="black"/>
        </w:rPr>
      </w:pPr>
      <w:r>
        <w:t>Предполагаемая временная сложность</w:t>
      </w:r>
    </w:p>
    <w:p w:rsidR="0040228B" w:rsidRDefault="0040228B"/>
    <w:p w:rsidR="0040228B" w:rsidRDefault="0040228B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22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28B" w:rsidRDefault="00422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Операция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28B" w:rsidRDefault="00422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Сложность</w:t>
            </w:r>
          </w:p>
        </w:tc>
      </w:tr>
      <w:tr w:rsidR="004022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28B" w:rsidRDefault="00422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MERGE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28B" w:rsidRDefault="00422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O(N)</w:t>
            </w:r>
          </w:p>
        </w:tc>
      </w:tr>
      <w:tr w:rsidR="004022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28B" w:rsidRDefault="00422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28B" w:rsidRDefault="00422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O(N*</w:t>
            </w:r>
            <w:proofErr w:type="spellStart"/>
            <w:r>
              <w:t>log</w:t>
            </w:r>
            <w:proofErr w:type="spellEnd"/>
            <w:r>
              <w:t xml:space="preserve"> N)</w:t>
            </w:r>
          </w:p>
        </w:tc>
      </w:tr>
      <w:tr w:rsidR="004022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28B" w:rsidRPr="00422510" w:rsidRDefault="00422510" w:rsidP="00422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C</w:t>
            </w:r>
            <w:r>
              <w:rPr>
                <w:lang w:val="en-US"/>
              </w:rPr>
              <w:t>ONCAT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28B" w:rsidRDefault="00422510" w:rsidP="00422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O(N)</w:t>
            </w:r>
          </w:p>
        </w:tc>
      </w:tr>
    </w:tbl>
    <w:p w:rsidR="0040228B" w:rsidRDefault="0040228B"/>
    <w:p w:rsidR="0040228B" w:rsidRDefault="0040228B"/>
    <w:p w:rsidR="0040228B" w:rsidRDefault="0040228B"/>
    <w:p w:rsidR="0040228B" w:rsidRDefault="00422510">
      <w:pPr>
        <w:pStyle w:val="1"/>
      </w:pPr>
      <w:bookmarkStart w:id="6" w:name="_aide2e3vc4xt" w:colFirst="0" w:colLast="0"/>
      <w:bookmarkEnd w:id="6"/>
      <w:r>
        <w:t>Приложение</w:t>
      </w:r>
    </w:p>
    <w:p w:rsidR="0040228B" w:rsidRPr="00422510" w:rsidRDefault="00422510">
      <w:pPr>
        <w:rPr>
          <w:lang w:val="ru-RU"/>
        </w:rPr>
      </w:pPr>
      <w:r>
        <w:t xml:space="preserve">Код находится в </w:t>
      </w:r>
      <w:r w:rsidRPr="00422510">
        <w:t>lab3READY.cpp</w:t>
      </w:r>
      <w:r>
        <w:rPr>
          <w:lang w:val="ru-RU"/>
        </w:rPr>
        <w:t xml:space="preserve"> и</w:t>
      </w:r>
      <w:r w:rsidRPr="00422510">
        <w:rPr>
          <w:lang w:val="ru-RU"/>
        </w:rPr>
        <w:t xml:space="preserve"> </w:t>
      </w:r>
      <w:proofErr w:type="spellStart"/>
      <w:r w:rsidRPr="00422510">
        <w:rPr>
          <w:lang w:val="ru-RU"/>
        </w:rPr>
        <w:t>RBTree.h</w:t>
      </w:r>
      <w:proofErr w:type="spellEnd"/>
    </w:p>
    <w:sectPr w:rsidR="0040228B" w:rsidRPr="004225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0228B"/>
    <w:rsid w:val="00375001"/>
    <w:rsid w:val="0040228B"/>
    <w:rsid w:val="00422510"/>
    <w:rsid w:val="0046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750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5001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4225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750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5001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422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Artamonov</cp:lastModifiedBy>
  <cp:revision>4</cp:revision>
  <dcterms:created xsi:type="dcterms:W3CDTF">2022-05-28T01:09:00Z</dcterms:created>
  <dcterms:modified xsi:type="dcterms:W3CDTF">2022-06-02T21:31:00Z</dcterms:modified>
</cp:coreProperties>
</file>