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网络栈: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https://www.cnblogs.com/sammyliu/p/5225623.html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面试遇到tcp\ip协议: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https://blog.csdn.net/yulyu/article/details/69062288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TCP三次握手与四次挥手详解: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https://blog.csdn.net/qzcsu/article/details/72861891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怎样才叫熟悉/精通Linux: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https://blog.csdn.net/qq_39521554/article/details/79534090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进程和线程的区别: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https://www.cnblogs.com/zhehan54/p/6130030.html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通俗易懂的进程和线程的解释: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http://www.sohu.com/a/147847694_729525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多线程还是多进程的选择与区别: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https://blog.csdn.net/lishenglong666/article/details/8557215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单链表和双链表的区别、链表和数组的区别: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https://blog.csdn.net/kangxidagege/article/details/80211225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堆、栈、堆栈、队列的区别: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https://jingyan.baidu.com/article/6c67b1d6a09f9a2786bb1e4a.html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关于堆栈的讲解: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1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https://blog.csdn.net/yingms/article/details/53188974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路由原理及路由表生成: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0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https://blog.csdn.net/sinat_36118270/article/details/73850346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Snmp协议以及MIB详细讲解: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https://blog.csdn.net/lishenglong666/article/details/8557215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RAM和ROM的区别及理解: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"https://blog.csdn.net/szupjz/article/details/51842242"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color w:val="003884"/>
          <w:sz w:val="21"/>
          <w:szCs w:val="21"/>
          <w:u w:val="single"/>
        </w:rPr>
        <w:t>https://blog.csdn.net/szupjz/article/details/51842242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IP寻址和路由选择：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"https://wenku.baidu.com/view/595ca3d9ad51f01dc281f13e?qq-pf-to=pcqq.c2c"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color w:val="003884"/>
          <w:sz w:val="21"/>
          <w:szCs w:val="21"/>
          <w:u w:val="single"/>
        </w:rPr>
        <w:t>https://wenku.baidu.com/view/595ca3d9ad51f01dc281f13e?qq-pf-to=pcqq.c2c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Linux启动流程详解：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"https://www.toutiao.com/i6618331090320884232/"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color w:val="003884"/>
          <w:sz w:val="21"/>
          <w:szCs w:val="21"/>
          <w:u w:val="single"/>
        </w:rPr>
        <w:t>https://www.toutiao.com/i6618331090320884232/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33"/>
          <w:szCs w:val="33"/>
          <w:shd w:val="clear" w:fill="FFFFFF"/>
          <w:lang w:val="en-US" w:eastAsia="zh-CN" w:bidi="ar"/>
        </w:rPr>
        <w:t>Linux常用命令全称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"https://mp.weixin.qq.com/s/AMnlM75hAMdrSCURZ4QarQ"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color w:val="003884"/>
          <w:sz w:val="21"/>
          <w:szCs w:val="21"/>
          <w:u w:val="single"/>
        </w:rPr>
        <w:t>https://mp.weixin.qq.com/s/AMnlM75hAMdrSCURZ4QarQ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33"/>
          <w:szCs w:val="33"/>
          <w:shd w:val="clear" w:fill="FFFFFF"/>
          <w:lang w:val="en-US" w:eastAsia="zh-CN" w:bidi="ar"/>
        </w:rPr>
        <w:t>面试精选：链表问题集锦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"https://mp.weixin.qq.com/s/wPac8QVXWocigLR9XLqG0Q"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color w:val="003884"/>
          <w:sz w:val="33"/>
          <w:szCs w:val="33"/>
          <w:u w:val="single"/>
          <w:shd w:val="clear" w:fill="FFFFFF"/>
        </w:rPr>
        <w:t>https://mp.weixin.qq.com/s/wPac8QVXWocigLR9XLqG0Q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F71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Yinian</dc:creator>
  <cp:lastModifiedBy>一念1400546700</cp:lastModifiedBy>
  <dcterms:modified xsi:type="dcterms:W3CDTF">2019-01-05T09:04:20Z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