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F36E4" w14:textId="68093C4F" w:rsidR="00B8423D" w:rsidRPr="00BD77BF" w:rsidRDefault="00BD77BF">
      <w:pPr>
        <w:rPr>
          <w:sz w:val="32"/>
          <w:szCs w:val="32"/>
          <w:lang w:val="en-US"/>
        </w:rPr>
      </w:pPr>
      <w:proofErr w:type="spellStart"/>
      <w:r w:rsidRPr="00BD77BF">
        <w:rPr>
          <w:sz w:val="32"/>
          <w:szCs w:val="32"/>
          <w:lang w:val="en-US"/>
        </w:rPr>
        <w:t>Picster</w:t>
      </w:r>
      <w:proofErr w:type="spellEnd"/>
      <w:r w:rsidRPr="00BD77BF">
        <w:rPr>
          <w:sz w:val="32"/>
          <w:szCs w:val="32"/>
          <w:lang w:val="en-US"/>
        </w:rPr>
        <w:t xml:space="preserve"> on Board Manual</w:t>
      </w:r>
    </w:p>
    <w:p w14:paraId="455B9E08" w14:textId="66CA71FE" w:rsidR="00BD77BF" w:rsidRDefault="00BD77BF">
      <w:pPr>
        <w:rPr>
          <w:lang w:val="en-US"/>
        </w:rPr>
      </w:pPr>
    </w:p>
    <w:p w14:paraId="2B385DC5" w14:textId="419A2293" w:rsidR="00BD77BF" w:rsidRDefault="00BD77BF">
      <w:pPr>
        <w:rPr>
          <w:lang w:val="en-US"/>
        </w:rPr>
      </w:pP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on Board is an extension of the </w:t>
      </w:r>
      <w:proofErr w:type="spellStart"/>
      <w:r>
        <w:rPr>
          <w:lang w:val="en-US"/>
        </w:rPr>
        <w:t>bcanvas</w:t>
      </w:r>
      <w:proofErr w:type="spellEnd"/>
      <w:r>
        <w:rPr>
          <w:lang w:val="en-US"/>
        </w:rPr>
        <w:t xml:space="preserve"> </w:t>
      </w:r>
      <w:r w:rsidR="003A540F">
        <w:rPr>
          <w:lang w:val="en-US"/>
        </w:rPr>
        <w:t>abstraction</w:t>
      </w:r>
      <w:r>
        <w:rPr>
          <w:lang w:val="en-US"/>
        </w:rPr>
        <w:t xml:space="preserve"> allowing people to draw directly to the canvas without having to resort to the external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patch.</w:t>
      </w:r>
    </w:p>
    <w:p w14:paraId="00416B98" w14:textId="68C95499" w:rsidR="00BD77BF" w:rsidRDefault="00BD77BF">
      <w:pPr>
        <w:rPr>
          <w:lang w:val="en-US"/>
        </w:rPr>
      </w:pPr>
    </w:p>
    <w:p w14:paraId="0EBF5C23" w14:textId="6774A513" w:rsidR="00BD77BF" w:rsidRDefault="00BD77BF">
      <w:pPr>
        <w:rPr>
          <w:b/>
          <w:lang w:val="en-US"/>
        </w:rPr>
      </w:pPr>
      <w:r w:rsidRPr="00111236">
        <w:rPr>
          <w:b/>
          <w:lang w:val="en-US"/>
        </w:rPr>
        <w:t>Drawing modes</w:t>
      </w:r>
    </w:p>
    <w:p w14:paraId="00EDCAB5" w14:textId="77777777" w:rsidR="00111236" w:rsidRPr="00111236" w:rsidRDefault="00111236">
      <w:pPr>
        <w:rPr>
          <w:b/>
          <w:lang w:val="en-US"/>
        </w:rPr>
      </w:pPr>
    </w:p>
    <w:p w14:paraId="3B9C86B8" w14:textId="712F275D" w:rsidR="00BD77BF" w:rsidRDefault="00602FFF">
      <w:pPr>
        <w:rPr>
          <w:lang w:val="en-US"/>
        </w:rPr>
      </w:pP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on Board </w:t>
      </w:r>
      <w:r w:rsidR="00BD77BF">
        <w:rPr>
          <w:lang w:val="en-US"/>
        </w:rPr>
        <w:t xml:space="preserve">has nine drawing </w:t>
      </w:r>
      <w:r w:rsidR="003A540F">
        <w:rPr>
          <w:lang w:val="en-US"/>
        </w:rPr>
        <w:t>tools</w:t>
      </w:r>
      <w:r w:rsidR="00BD77BF">
        <w:rPr>
          <w:lang w:val="en-US"/>
        </w:rPr>
        <w:t xml:space="preserve"> which will also be displayed in small red letters in the upper left</w:t>
      </w:r>
      <w:r w:rsidR="008C3EB7">
        <w:rPr>
          <w:lang w:val="en-US"/>
        </w:rPr>
        <w:t>-</w:t>
      </w:r>
      <w:r w:rsidR="00BD77BF">
        <w:rPr>
          <w:lang w:val="en-US"/>
        </w:rPr>
        <w:t>hand corner of the canvas</w:t>
      </w:r>
      <w:r w:rsidR="00F153A9">
        <w:rPr>
          <w:lang w:val="en-US"/>
        </w:rPr>
        <w:t xml:space="preserve"> after pressing the corresponding number keys.</w:t>
      </w:r>
    </w:p>
    <w:p w14:paraId="49697841" w14:textId="77777777" w:rsidR="00BD77BF" w:rsidRDefault="00BD77BF" w:rsidP="00BD77BF">
      <w:pPr>
        <w:rPr>
          <w:lang w:val="en-US"/>
        </w:rPr>
      </w:pPr>
    </w:p>
    <w:p w14:paraId="58912AE0" w14:textId="52EC1FAF" w:rsidR="00BD77BF" w:rsidRDefault="00BD77BF" w:rsidP="00BD77BF">
      <w:pPr>
        <w:rPr>
          <w:lang w:val="en-US"/>
        </w:rPr>
      </w:pPr>
      <w:r w:rsidRPr="00BD77BF">
        <w:rPr>
          <w:lang w:val="en-US"/>
        </w:rPr>
        <w:t>1: line</w:t>
      </w:r>
      <w:r w:rsidR="00221C2B">
        <w:rPr>
          <w:lang w:val="en-US"/>
        </w:rPr>
        <w:t xml:space="preserve"> </w:t>
      </w:r>
      <w:r>
        <w:rPr>
          <w:lang w:val="en-US"/>
        </w:rPr>
        <w:t>segment</w:t>
      </w:r>
    </w:p>
    <w:p w14:paraId="6F593467" w14:textId="43C485B5" w:rsidR="00BD77BF" w:rsidRDefault="00BD77BF" w:rsidP="00BD77BF">
      <w:pPr>
        <w:rPr>
          <w:lang w:val="en-US"/>
        </w:rPr>
      </w:pPr>
      <w:r w:rsidRPr="00BD77BF">
        <w:rPr>
          <w:lang w:val="en-US"/>
        </w:rPr>
        <w:t>2: rect</w:t>
      </w:r>
      <w:r>
        <w:rPr>
          <w:lang w:val="en-US"/>
        </w:rPr>
        <w:t>angle</w:t>
      </w:r>
    </w:p>
    <w:p w14:paraId="18A4053F" w14:textId="7D8DE291" w:rsidR="00BD77BF" w:rsidRDefault="00BD77BF" w:rsidP="00BD77BF">
      <w:pPr>
        <w:rPr>
          <w:lang w:val="en-US"/>
        </w:rPr>
      </w:pPr>
      <w:r w:rsidRPr="00BD77BF">
        <w:rPr>
          <w:lang w:val="en-US"/>
        </w:rPr>
        <w:t xml:space="preserve">3: </w:t>
      </w:r>
      <w:r>
        <w:rPr>
          <w:lang w:val="en-US"/>
        </w:rPr>
        <w:t xml:space="preserve">rounded </w:t>
      </w:r>
      <w:r w:rsidRPr="00BD77BF">
        <w:rPr>
          <w:lang w:val="en-US"/>
        </w:rPr>
        <w:t>rect</w:t>
      </w:r>
      <w:r>
        <w:rPr>
          <w:lang w:val="en-US"/>
        </w:rPr>
        <w:t>angle</w:t>
      </w:r>
      <w:r w:rsidRPr="00BD77BF">
        <w:rPr>
          <w:lang w:val="en-US"/>
        </w:rPr>
        <w:t xml:space="preserve"> </w:t>
      </w:r>
    </w:p>
    <w:p w14:paraId="68ABAECC" w14:textId="36A04280" w:rsidR="00BD77BF" w:rsidRDefault="00BD77BF" w:rsidP="00BD77BF">
      <w:pPr>
        <w:rPr>
          <w:lang w:val="en-US"/>
        </w:rPr>
      </w:pPr>
      <w:r w:rsidRPr="00BD77BF">
        <w:rPr>
          <w:lang w:val="en-US"/>
        </w:rPr>
        <w:t xml:space="preserve">4: oval </w:t>
      </w:r>
    </w:p>
    <w:p w14:paraId="2FE64D3D" w14:textId="7D830088" w:rsidR="00BD77BF" w:rsidRDefault="00BD77BF" w:rsidP="00BD77BF">
      <w:pPr>
        <w:rPr>
          <w:lang w:val="en-US"/>
        </w:rPr>
      </w:pPr>
      <w:r w:rsidRPr="00BD77BF">
        <w:rPr>
          <w:lang w:val="en-US"/>
        </w:rPr>
        <w:t>5: arc</w:t>
      </w:r>
    </w:p>
    <w:p w14:paraId="499221E2" w14:textId="31F5524D" w:rsidR="00BD77BF" w:rsidRDefault="00BD77BF" w:rsidP="00BD77BF">
      <w:pPr>
        <w:rPr>
          <w:lang w:val="en-US"/>
        </w:rPr>
      </w:pPr>
      <w:r w:rsidRPr="00BD77BF">
        <w:rPr>
          <w:lang w:val="en-US"/>
        </w:rPr>
        <w:t>6: poly</w:t>
      </w:r>
      <w:r>
        <w:rPr>
          <w:lang w:val="en-US"/>
        </w:rPr>
        <w:t>gon</w:t>
      </w:r>
    </w:p>
    <w:p w14:paraId="2D27AD59" w14:textId="669B49E5" w:rsidR="00BD77BF" w:rsidRDefault="00BD77BF" w:rsidP="00BD77BF">
      <w:pPr>
        <w:rPr>
          <w:lang w:val="en-US"/>
        </w:rPr>
      </w:pPr>
      <w:r w:rsidRPr="00BD77BF">
        <w:rPr>
          <w:lang w:val="en-US"/>
        </w:rPr>
        <w:t>7: f</w:t>
      </w:r>
      <w:r w:rsidR="00CC5858">
        <w:rPr>
          <w:lang w:val="en-US"/>
        </w:rPr>
        <w:t>ree</w:t>
      </w:r>
      <w:r w:rsidRPr="00BD77BF">
        <w:rPr>
          <w:lang w:val="en-US"/>
        </w:rPr>
        <w:t xml:space="preserve">hand </w:t>
      </w:r>
    </w:p>
    <w:p w14:paraId="0636F556" w14:textId="4790154C" w:rsidR="00CC5858" w:rsidRDefault="00BD77BF" w:rsidP="00BD77BF">
      <w:pPr>
        <w:rPr>
          <w:lang w:val="en-US"/>
        </w:rPr>
      </w:pPr>
      <w:r w:rsidRPr="00BD77BF">
        <w:rPr>
          <w:lang w:val="en-US"/>
        </w:rPr>
        <w:t>8: text</w:t>
      </w:r>
    </w:p>
    <w:p w14:paraId="1D49CF3C" w14:textId="4739CC56" w:rsidR="00BD77BF" w:rsidRDefault="00BD77BF" w:rsidP="00BD77BF">
      <w:pPr>
        <w:rPr>
          <w:lang w:val="en-US"/>
        </w:rPr>
      </w:pPr>
      <w:r w:rsidRPr="00BD77BF">
        <w:rPr>
          <w:lang w:val="en-US"/>
        </w:rPr>
        <w:t>9: im</w:t>
      </w:r>
      <w:r w:rsidR="00CC5858">
        <w:rPr>
          <w:lang w:val="en-US"/>
        </w:rPr>
        <w:t>age</w:t>
      </w:r>
    </w:p>
    <w:p w14:paraId="0F60DC3B" w14:textId="11ED86DF" w:rsidR="00CC5858" w:rsidRDefault="00CC5858" w:rsidP="00BD77BF">
      <w:pPr>
        <w:rPr>
          <w:lang w:val="en-US"/>
        </w:rPr>
      </w:pPr>
    </w:p>
    <w:p w14:paraId="605BDEC5" w14:textId="189B4089" w:rsidR="00CC5858" w:rsidRDefault="00F153A9" w:rsidP="00BD77BF">
      <w:pPr>
        <w:rPr>
          <w:lang w:val="en-US"/>
        </w:rPr>
      </w:pP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can be activated by pressing the caps lock key after which the drawn shapes will be either attached to selected notes</w:t>
      </w:r>
      <w:r w:rsidR="0043015C">
        <w:rPr>
          <w:lang w:val="en-US"/>
        </w:rPr>
        <w:t>,</w:t>
      </w:r>
      <w:r>
        <w:rPr>
          <w:lang w:val="en-US"/>
        </w:rPr>
        <w:t xml:space="preserve"> </w:t>
      </w:r>
      <w:r w:rsidR="00602FFF">
        <w:rPr>
          <w:lang w:val="en-US"/>
        </w:rPr>
        <w:t xml:space="preserve">to </w:t>
      </w:r>
      <w:r>
        <w:rPr>
          <w:lang w:val="en-US"/>
        </w:rPr>
        <w:t>a selected staff</w:t>
      </w:r>
      <w:r w:rsidR="0043015C">
        <w:rPr>
          <w:lang w:val="en-US"/>
        </w:rPr>
        <w:t xml:space="preserve"> or measure</w:t>
      </w:r>
      <w:r>
        <w:rPr>
          <w:lang w:val="en-US"/>
        </w:rPr>
        <w:t>.</w:t>
      </w:r>
      <w:r w:rsidR="00602FFF">
        <w:rPr>
          <w:lang w:val="en-US"/>
        </w:rPr>
        <w:t xml:space="preserve"> If a note is selected it will take priority over its staff</w:t>
      </w:r>
      <w:r w:rsidR="0043015C">
        <w:rPr>
          <w:lang w:val="en-US"/>
        </w:rPr>
        <w:t>/measure</w:t>
      </w:r>
      <w:r w:rsidR="00602FFF">
        <w:rPr>
          <w:lang w:val="en-US"/>
        </w:rPr>
        <w:t>.</w:t>
      </w:r>
      <w:r>
        <w:rPr>
          <w:lang w:val="en-US"/>
        </w:rPr>
        <w:t xml:space="preserve"> Note that notes(s) or staves need to be selected </w:t>
      </w:r>
      <w:r w:rsidRPr="00602FFF">
        <w:rPr>
          <w:u w:val="single"/>
          <w:lang w:val="en-US"/>
        </w:rPr>
        <w:t>before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mode is </w:t>
      </w:r>
      <w:r w:rsidR="00602FFF">
        <w:rPr>
          <w:lang w:val="en-US"/>
        </w:rPr>
        <w:t>activated</w:t>
      </w:r>
      <w:r>
        <w:rPr>
          <w:lang w:val="en-US"/>
        </w:rPr>
        <w:t>.</w:t>
      </w:r>
    </w:p>
    <w:p w14:paraId="0BEE0ABE" w14:textId="461EC0F0" w:rsidR="008C3EB7" w:rsidRDefault="008C3EB7" w:rsidP="00BD77BF">
      <w:pPr>
        <w:rPr>
          <w:lang w:val="en-US"/>
        </w:rPr>
      </w:pPr>
    </w:p>
    <w:p w14:paraId="24DC8D95" w14:textId="6050B87F" w:rsidR="008C3EB7" w:rsidRDefault="008C3EB7" w:rsidP="00602FFF">
      <w:pPr>
        <w:jc w:val="center"/>
        <w:rPr>
          <w:lang w:val="en-US"/>
        </w:rPr>
      </w:pPr>
      <w:r w:rsidRPr="008C3EB7">
        <w:rPr>
          <w:noProof/>
          <w:lang w:val="en-US"/>
        </w:rPr>
        <w:drawing>
          <wp:inline distT="0" distB="0" distL="0" distR="0" wp14:anchorId="1ADD9721" wp14:editId="7B46A5BA">
            <wp:extent cx="2237015" cy="15379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6827" cy="155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B795" w14:textId="7C4F8B15" w:rsidR="008C3EB7" w:rsidRDefault="008C3EB7" w:rsidP="00BD77BF">
      <w:pPr>
        <w:rPr>
          <w:lang w:val="en-US"/>
        </w:rPr>
      </w:pPr>
    </w:p>
    <w:p w14:paraId="12979600" w14:textId="73D05960" w:rsidR="008C3EB7" w:rsidRDefault="008C3EB7" w:rsidP="00BD77BF">
      <w:pPr>
        <w:rPr>
          <w:lang w:val="en-US"/>
        </w:rPr>
      </w:pPr>
      <w:r>
        <w:rPr>
          <w:lang w:val="en-US"/>
        </w:rPr>
        <w:t xml:space="preserve">Figure 1: The name of a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tool appears in the upper left-hand corner after pressing caps lock. Drawn shapes will be attached to the </w:t>
      </w:r>
      <w:r w:rsidR="003A540F">
        <w:rPr>
          <w:lang w:val="en-US"/>
        </w:rPr>
        <w:t>top</w:t>
      </w:r>
      <w:r>
        <w:rPr>
          <w:lang w:val="en-US"/>
        </w:rPr>
        <w:t xml:space="preserve"> staff</w:t>
      </w:r>
      <w:r w:rsidR="003A540F">
        <w:rPr>
          <w:lang w:val="en-US"/>
        </w:rPr>
        <w:t xml:space="preserve"> in this particular case</w:t>
      </w:r>
      <w:r>
        <w:rPr>
          <w:lang w:val="en-US"/>
        </w:rPr>
        <w:t>.</w:t>
      </w:r>
    </w:p>
    <w:p w14:paraId="54400172" w14:textId="36845372" w:rsidR="00F153A9" w:rsidRDefault="00F153A9" w:rsidP="00BD77BF">
      <w:pPr>
        <w:rPr>
          <w:lang w:val="en-US"/>
        </w:rPr>
      </w:pPr>
    </w:p>
    <w:p w14:paraId="0D821EE0" w14:textId="15E8DE64" w:rsidR="00F153A9" w:rsidRDefault="00F153A9" w:rsidP="00BD77BF">
      <w:pPr>
        <w:rPr>
          <w:lang w:val="en-US"/>
        </w:rPr>
      </w:pPr>
      <w:r>
        <w:rPr>
          <w:lang w:val="en-US"/>
        </w:rPr>
        <w:t xml:space="preserve">Once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mode is active</w:t>
      </w:r>
      <w:r w:rsidR="008C3EB7">
        <w:rPr>
          <w:lang w:val="en-US"/>
        </w:rPr>
        <w:t>,</w:t>
      </w:r>
      <w:r>
        <w:rPr>
          <w:lang w:val="en-US"/>
        </w:rPr>
        <w:t xml:space="preserve"> shapes can be drawn with the mouse. </w:t>
      </w:r>
    </w:p>
    <w:p w14:paraId="6D6E21CF" w14:textId="4CF0F4CC" w:rsidR="00F153A9" w:rsidRDefault="00F153A9" w:rsidP="00F153A9">
      <w:pPr>
        <w:rPr>
          <w:lang w:val="en-US"/>
        </w:rPr>
      </w:pPr>
      <w:r>
        <w:rPr>
          <w:lang w:val="en-US"/>
        </w:rPr>
        <w:t xml:space="preserve">While drawing </w:t>
      </w:r>
      <w:r w:rsidRPr="00BD77BF">
        <w:rPr>
          <w:lang w:val="en-US"/>
        </w:rPr>
        <w:t>line</w:t>
      </w:r>
      <w:r w:rsidR="00221C2B">
        <w:rPr>
          <w:lang w:val="en-US"/>
        </w:rPr>
        <w:t xml:space="preserve"> </w:t>
      </w:r>
      <w:r>
        <w:rPr>
          <w:lang w:val="en-US"/>
        </w:rPr>
        <w:t xml:space="preserve">segments, </w:t>
      </w:r>
      <w:r w:rsidRPr="00BD77BF">
        <w:rPr>
          <w:lang w:val="en-US"/>
        </w:rPr>
        <w:t>rect</w:t>
      </w:r>
      <w:r>
        <w:rPr>
          <w:lang w:val="en-US"/>
        </w:rPr>
        <w:t xml:space="preserve">angles, rounded </w:t>
      </w:r>
      <w:r w:rsidRPr="00BD77BF">
        <w:rPr>
          <w:lang w:val="en-US"/>
        </w:rPr>
        <w:t>rect</w:t>
      </w:r>
      <w:r>
        <w:rPr>
          <w:lang w:val="en-US"/>
        </w:rPr>
        <w:t xml:space="preserve">angles, </w:t>
      </w:r>
      <w:r w:rsidRPr="00BD77BF">
        <w:rPr>
          <w:lang w:val="en-US"/>
        </w:rPr>
        <w:t>oval</w:t>
      </w:r>
      <w:r>
        <w:rPr>
          <w:lang w:val="en-US"/>
        </w:rPr>
        <w:t>s</w:t>
      </w:r>
      <w:r w:rsidR="0055380E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Pr="00BD77BF">
        <w:rPr>
          <w:lang w:val="en-US"/>
        </w:rPr>
        <w:t>arc</w:t>
      </w:r>
      <w:r>
        <w:rPr>
          <w:lang w:val="en-US"/>
        </w:rPr>
        <w:t>s</w:t>
      </w:r>
      <w:r w:rsidR="0055380E">
        <w:rPr>
          <w:lang w:val="en-US"/>
        </w:rPr>
        <w:t xml:space="preserve"> as well as free-hand drawing</w:t>
      </w:r>
      <w:r>
        <w:rPr>
          <w:lang w:val="en-US"/>
        </w:rPr>
        <w:t xml:space="preserve"> is straightforward</w:t>
      </w:r>
      <w:r w:rsidR="0055380E">
        <w:rPr>
          <w:lang w:val="en-US"/>
        </w:rPr>
        <w:t xml:space="preserve"> </w:t>
      </w:r>
      <w:r w:rsidR="009632E5">
        <w:rPr>
          <w:lang w:val="en-US"/>
        </w:rPr>
        <w:t>(</w:t>
      </w:r>
      <w:r w:rsidR="0055380E">
        <w:rPr>
          <w:lang w:val="en-US"/>
        </w:rPr>
        <w:t>a shape can be created</w:t>
      </w:r>
      <w:r>
        <w:rPr>
          <w:lang w:val="en-US"/>
        </w:rPr>
        <w:t xml:space="preserve"> simply by clicking and dragging</w:t>
      </w:r>
      <w:r w:rsidR="009632E5">
        <w:rPr>
          <w:lang w:val="en-US"/>
        </w:rPr>
        <w:t>)</w:t>
      </w:r>
      <w:r>
        <w:rPr>
          <w:lang w:val="en-US"/>
        </w:rPr>
        <w:t xml:space="preserve">, it is important to note that a polygon requires a number of clicks. </w:t>
      </w:r>
      <w:r w:rsidR="009632E5">
        <w:rPr>
          <w:lang w:val="en-US"/>
        </w:rPr>
        <w:t xml:space="preserve">It </w:t>
      </w:r>
      <w:r>
        <w:rPr>
          <w:lang w:val="en-US"/>
        </w:rPr>
        <w:t xml:space="preserve">will </w:t>
      </w:r>
      <w:r w:rsidR="009632E5">
        <w:rPr>
          <w:lang w:val="en-US"/>
        </w:rPr>
        <w:t xml:space="preserve">only </w:t>
      </w:r>
      <w:r w:rsidR="0055380E">
        <w:rPr>
          <w:lang w:val="en-US"/>
        </w:rPr>
        <w:t>complet</w:t>
      </w:r>
      <w:r w:rsidR="009632E5">
        <w:rPr>
          <w:lang w:val="en-US"/>
        </w:rPr>
        <w:t xml:space="preserve">e </w:t>
      </w:r>
      <w:r w:rsidR="00602FFF">
        <w:rPr>
          <w:lang w:val="en-US"/>
        </w:rPr>
        <w:t>after</w:t>
      </w:r>
      <w:r w:rsidR="0055380E">
        <w:rPr>
          <w:lang w:val="en-US"/>
        </w:rPr>
        <w:t xml:space="preserve"> ctrl-clicking </w:t>
      </w:r>
      <w:r w:rsidR="009632E5">
        <w:rPr>
          <w:lang w:val="en-US"/>
        </w:rPr>
        <w:t xml:space="preserve">the canvas </w:t>
      </w:r>
      <w:r w:rsidR="0055380E">
        <w:rPr>
          <w:lang w:val="en-US"/>
        </w:rPr>
        <w:t xml:space="preserve">which closes its path. </w:t>
      </w:r>
      <w:r>
        <w:rPr>
          <w:lang w:val="en-US"/>
        </w:rPr>
        <w:t xml:space="preserve"> </w:t>
      </w:r>
    </w:p>
    <w:p w14:paraId="58B71866" w14:textId="3419AF29" w:rsidR="008C3EB7" w:rsidRDefault="0055380E" w:rsidP="00BD77BF">
      <w:pPr>
        <w:rPr>
          <w:lang w:val="en-US"/>
        </w:rPr>
      </w:pPr>
      <w:r>
        <w:rPr>
          <w:lang w:val="en-US"/>
        </w:rPr>
        <w:t>When the text tool is selected</w:t>
      </w:r>
      <w:r w:rsidR="00F51C42">
        <w:rPr>
          <w:lang w:val="en-US"/>
        </w:rPr>
        <w:t>,</w:t>
      </w:r>
      <w:r>
        <w:rPr>
          <w:lang w:val="en-US"/>
        </w:rPr>
        <w:t xml:space="preserve"> a text box </w:t>
      </w:r>
      <w:r w:rsidR="00F51C42">
        <w:rPr>
          <w:lang w:val="en-US"/>
        </w:rPr>
        <w:t>will pop up which can be written to</w:t>
      </w:r>
      <w:r>
        <w:rPr>
          <w:lang w:val="en-US"/>
        </w:rPr>
        <w:t>. T</w:t>
      </w:r>
      <w:r w:rsidR="00F51C42">
        <w:rPr>
          <w:lang w:val="en-US"/>
        </w:rPr>
        <w:t>h</w:t>
      </w:r>
      <w:r w:rsidR="003A540F">
        <w:rPr>
          <w:lang w:val="en-US"/>
        </w:rPr>
        <w:t>e</w:t>
      </w:r>
      <w:r w:rsidR="008C3EB7">
        <w:rPr>
          <w:lang w:val="en-US"/>
        </w:rPr>
        <w:t xml:space="preserve"> t</w:t>
      </w:r>
      <w:r>
        <w:rPr>
          <w:lang w:val="en-US"/>
        </w:rPr>
        <w:t xml:space="preserve">ext will appear in the score after clicking </w:t>
      </w:r>
      <w:r w:rsidR="008C3EB7">
        <w:rPr>
          <w:lang w:val="en-US"/>
        </w:rPr>
        <w:t xml:space="preserve">at </w:t>
      </w:r>
      <w:r>
        <w:rPr>
          <w:lang w:val="en-US"/>
        </w:rPr>
        <w:t xml:space="preserve">the desired location. </w:t>
      </w:r>
    </w:p>
    <w:p w14:paraId="46630C73" w14:textId="478853CA" w:rsidR="00F153A9" w:rsidRDefault="0055380E" w:rsidP="00BD77BF">
      <w:pPr>
        <w:rPr>
          <w:lang w:val="en-US"/>
        </w:rPr>
      </w:pPr>
      <w:r>
        <w:rPr>
          <w:lang w:val="en-US"/>
        </w:rPr>
        <w:t xml:space="preserve">Bitmap and vector images can be placed </w:t>
      </w:r>
      <w:r w:rsidR="00602FFF">
        <w:rPr>
          <w:lang w:val="en-US"/>
        </w:rPr>
        <w:t>with</w:t>
      </w:r>
      <w:r>
        <w:rPr>
          <w:lang w:val="en-US"/>
        </w:rPr>
        <w:t xml:space="preserve"> the image tool</w:t>
      </w:r>
      <w:r w:rsidR="00602FFF">
        <w:rPr>
          <w:lang w:val="en-US"/>
        </w:rPr>
        <w:t>. C</w:t>
      </w:r>
      <w:r>
        <w:rPr>
          <w:lang w:val="en-US"/>
        </w:rPr>
        <w:t xml:space="preserve">licking on the canvas </w:t>
      </w:r>
      <w:r w:rsidR="00602FFF">
        <w:rPr>
          <w:lang w:val="en-US"/>
        </w:rPr>
        <w:t>will</w:t>
      </w:r>
      <w:r>
        <w:rPr>
          <w:lang w:val="en-US"/>
        </w:rPr>
        <w:t xml:space="preserve"> open a file dialog</w:t>
      </w:r>
      <w:r w:rsidR="00602FFF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="00602FFF">
        <w:rPr>
          <w:lang w:val="en-US"/>
        </w:rPr>
        <w:t>the</w:t>
      </w:r>
      <w:r>
        <w:rPr>
          <w:lang w:val="en-US"/>
        </w:rPr>
        <w:t xml:space="preserve"> image will </w:t>
      </w:r>
      <w:r w:rsidR="00602FFF">
        <w:rPr>
          <w:lang w:val="en-US"/>
        </w:rPr>
        <w:t>be placed</w:t>
      </w:r>
      <w:r>
        <w:rPr>
          <w:lang w:val="en-US"/>
        </w:rPr>
        <w:t xml:space="preserve"> at the </w:t>
      </w:r>
      <w:r w:rsidR="008C3EB7">
        <w:rPr>
          <w:lang w:val="en-US"/>
        </w:rPr>
        <w:t>clicked</w:t>
      </w:r>
      <w:r>
        <w:rPr>
          <w:lang w:val="en-US"/>
        </w:rPr>
        <w:t xml:space="preserve"> location.</w:t>
      </w:r>
    </w:p>
    <w:p w14:paraId="64387ACF" w14:textId="65CC3ADA" w:rsidR="008C3EB7" w:rsidRDefault="008C3EB7" w:rsidP="00BD77BF">
      <w:pPr>
        <w:rPr>
          <w:lang w:val="en-US"/>
        </w:rPr>
      </w:pPr>
    </w:p>
    <w:p w14:paraId="66FAAD5C" w14:textId="00373E18" w:rsidR="008C3EB7" w:rsidRDefault="008C3EB7" w:rsidP="00602FFF">
      <w:pPr>
        <w:jc w:val="center"/>
        <w:rPr>
          <w:lang w:val="en-US"/>
        </w:rPr>
      </w:pPr>
      <w:r w:rsidRPr="008C3EB7">
        <w:rPr>
          <w:noProof/>
          <w:lang w:val="en-US"/>
        </w:rPr>
        <w:lastRenderedPageBreak/>
        <w:drawing>
          <wp:inline distT="0" distB="0" distL="0" distR="0" wp14:anchorId="00293B3B" wp14:editId="21D840B6">
            <wp:extent cx="2237015" cy="15379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4232" cy="15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C621" w14:textId="1D8BDD1C" w:rsidR="008C3EB7" w:rsidRDefault="008C3EB7" w:rsidP="00BD77BF">
      <w:pPr>
        <w:rPr>
          <w:lang w:val="en-US"/>
        </w:rPr>
      </w:pPr>
    </w:p>
    <w:p w14:paraId="361AB2F2" w14:textId="406E1FA1" w:rsidR="001F7E3C" w:rsidRDefault="001F7E3C" w:rsidP="00BD77BF">
      <w:pPr>
        <w:rPr>
          <w:noProof/>
        </w:rPr>
      </w:pPr>
      <w:r>
        <w:rPr>
          <w:lang w:val="en-US"/>
        </w:rPr>
        <w:t xml:space="preserve">Figure 2: The nine </w:t>
      </w:r>
      <w:r w:rsidR="003A540F">
        <w:rPr>
          <w:lang w:val="en-US"/>
        </w:rPr>
        <w:t>shapes</w:t>
      </w:r>
      <w:r w:rsidR="00602FFF">
        <w:rPr>
          <w:lang w:val="en-US"/>
        </w:rPr>
        <w:t xml:space="preserve"> </w:t>
      </w:r>
      <w:r w:rsidR="003A540F">
        <w:rPr>
          <w:lang w:val="en-US"/>
        </w:rPr>
        <w:t xml:space="preserve">drawn </w:t>
      </w:r>
      <w:r w:rsidR="00602FFF">
        <w:rPr>
          <w:lang w:val="en-US"/>
        </w:rPr>
        <w:t>with their default properties</w:t>
      </w:r>
      <w:r>
        <w:rPr>
          <w:lang w:val="en-US"/>
        </w:rPr>
        <w:t xml:space="preserve">. </w:t>
      </w:r>
      <w:r w:rsidR="00602FFF">
        <w:rPr>
          <w:lang w:val="en-US"/>
        </w:rPr>
        <w:t>Note that t</w:t>
      </w:r>
      <w:r>
        <w:rPr>
          <w:lang w:val="en-US"/>
        </w:rPr>
        <w:t>he triangle on the bottom is a</w:t>
      </w:r>
      <w:r w:rsidR="00602FFF">
        <w:rPr>
          <w:lang w:val="en-US"/>
        </w:rPr>
        <w:t>ctually a</w:t>
      </w:r>
      <w:r w:rsidRPr="001F7E3C">
        <w:rPr>
          <w:noProof/>
        </w:rPr>
        <w:t xml:space="preserve"> </w:t>
      </w:r>
      <w:proofErr w:type="spellStart"/>
      <w:r>
        <w:rPr>
          <w:lang w:val="en-US"/>
        </w:rPr>
        <w:t>svg</w:t>
      </w:r>
      <w:proofErr w:type="spellEnd"/>
      <w:r>
        <w:rPr>
          <w:lang w:val="en-US"/>
        </w:rPr>
        <w:t xml:space="preserve"> file.</w:t>
      </w:r>
    </w:p>
    <w:p w14:paraId="439B1533" w14:textId="77777777" w:rsidR="001F7E3C" w:rsidRDefault="001F7E3C" w:rsidP="00BD77BF"/>
    <w:p w14:paraId="19AE46ED" w14:textId="051858AA" w:rsidR="008C3EB7" w:rsidRDefault="001F7E3C" w:rsidP="00602FFF">
      <w:pPr>
        <w:jc w:val="center"/>
        <w:rPr>
          <w:lang w:val="en-US"/>
        </w:rPr>
      </w:pPr>
      <w:r w:rsidRPr="001F7E3C">
        <w:rPr>
          <w:noProof/>
          <w:lang w:val="en-US"/>
        </w:rPr>
        <w:drawing>
          <wp:inline distT="0" distB="0" distL="0" distR="0" wp14:anchorId="684DA03A" wp14:editId="270630C2">
            <wp:extent cx="2245179" cy="155057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905" cy="1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541F" w14:textId="7BE47FAE" w:rsidR="001F7E3C" w:rsidRDefault="001F7E3C" w:rsidP="00BD77BF">
      <w:pPr>
        <w:rPr>
          <w:lang w:val="en-US"/>
        </w:rPr>
      </w:pPr>
    </w:p>
    <w:p w14:paraId="08033272" w14:textId="45B522DD" w:rsidR="001F7E3C" w:rsidRDefault="001F7E3C" w:rsidP="00BD77BF">
      <w:pPr>
        <w:rPr>
          <w:lang w:val="en-US"/>
        </w:rPr>
      </w:pPr>
      <w:r>
        <w:rPr>
          <w:lang w:val="en-US"/>
        </w:rPr>
        <w:t>Figure 3: A text box opens when the text tool is selected.</w:t>
      </w:r>
    </w:p>
    <w:p w14:paraId="3C7FC736" w14:textId="77777777" w:rsidR="0055380E" w:rsidRDefault="0055380E" w:rsidP="00BD77BF">
      <w:pPr>
        <w:rPr>
          <w:lang w:val="en-US"/>
        </w:rPr>
      </w:pPr>
    </w:p>
    <w:p w14:paraId="2D6C6F30" w14:textId="3D863E72" w:rsidR="00F153A9" w:rsidRDefault="00F153A9" w:rsidP="00BD77BF">
      <w:pPr>
        <w:rPr>
          <w:b/>
          <w:lang w:val="en-US"/>
        </w:rPr>
      </w:pPr>
      <w:r w:rsidRPr="00111236">
        <w:rPr>
          <w:b/>
          <w:lang w:val="en-US"/>
        </w:rPr>
        <w:t>Setting properties</w:t>
      </w:r>
    </w:p>
    <w:p w14:paraId="62167A33" w14:textId="77777777" w:rsidR="00111236" w:rsidRPr="00111236" w:rsidRDefault="00111236" w:rsidP="00BD77BF">
      <w:pPr>
        <w:rPr>
          <w:b/>
          <w:lang w:val="en-US"/>
        </w:rPr>
      </w:pPr>
    </w:p>
    <w:p w14:paraId="6EF1922E" w14:textId="5BC02B0B" w:rsidR="0055380E" w:rsidRPr="00111236" w:rsidRDefault="00111236" w:rsidP="00111236">
      <w:pPr>
        <w:rPr>
          <w:lang w:val="en-US"/>
        </w:rPr>
      </w:pPr>
      <w:r>
        <w:rPr>
          <w:lang w:val="en-US"/>
        </w:rPr>
        <w:t>P</w:t>
      </w:r>
      <w:r w:rsidR="0055380E" w:rsidRPr="00111236">
        <w:rPr>
          <w:lang w:val="en-US"/>
        </w:rPr>
        <w:t xml:space="preserve">roperties can be set by sending message to the canvas or </w:t>
      </w:r>
      <w:proofErr w:type="spellStart"/>
      <w:r w:rsidR="0055380E" w:rsidRPr="00111236">
        <w:rPr>
          <w:lang w:val="en-US"/>
        </w:rPr>
        <w:t>bcanvas</w:t>
      </w:r>
      <w:proofErr w:type="spellEnd"/>
      <w:r w:rsidR="0055380E" w:rsidRPr="00111236">
        <w:rPr>
          <w:lang w:val="en-US"/>
        </w:rPr>
        <w:t xml:space="preserve"> abstra</w:t>
      </w:r>
      <w:r w:rsidR="003A540F">
        <w:rPr>
          <w:lang w:val="en-US"/>
        </w:rPr>
        <w:t>c</w:t>
      </w:r>
      <w:r w:rsidR="0055380E" w:rsidRPr="00111236">
        <w:rPr>
          <w:lang w:val="en-US"/>
        </w:rPr>
        <w:t>tions.</w:t>
      </w:r>
    </w:p>
    <w:p w14:paraId="7CC30DCC" w14:textId="63C5323A" w:rsidR="0055380E" w:rsidRPr="009632E5" w:rsidRDefault="0055380E" w:rsidP="009632E5">
      <w:pPr>
        <w:pStyle w:val="ListParagraph"/>
        <w:numPr>
          <w:ilvl w:val="0"/>
          <w:numId w:val="2"/>
        </w:numPr>
        <w:rPr>
          <w:lang w:val="en-US"/>
        </w:rPr>
      </w:pPr>
      <w:r w:rsidRPr="009632E5">
        <w:rPr>
          <w:lang w:val="en-US"/>
        </w:rPr>
        <w:t xml:space="preserve">Color: send </w:t>
      </w:r>
      <w:proofErr w:type="spellStart"/>
      <w:r w:rsidRPr="009632E5">
        <w:rPr>
          <w:i/>
          <w:lang w:val="en-US"/>
        </w:rPr>
        <w:t>picster</w:t>
      </w:r>
      <w:proofErr w:type="spellEnd"/>
      <w:r w:rsidRPr="009632E5">
        <w:rPr>
          <w:i/>
          <w:lang w:val="en-US"/>
        </w:rPr>
        <w:t xml:space="preserve"> color</w:t>
      </w:r>
      <w:r w:rsidRPr="009632E5">
        <w:rPr>
          <w:lang w:val="en-US"/>
        </w:rPr>
        <w:t xml:space="preserve"> and four numbers between 0 and 1 </w:t>
      </w:r>
      <w:r w:rsidR="003A540F">
        <w:rPr>
          <w:lang w:val="en-US"/>
        </w:rPr>
        <w:t>to set</w:t>
      </w:r>
      <w:r w:rsidRPr="009632E5">
        <w:rPr>
          <w:lang w:val="en-US"/>
        </w:rPr>
        <w:t xml:space="preserve"> </w:t>
      </w:r>
      <w:proofErr w:type="spellStart"/>
      <w:r w:rsidRPr="009632E5">
        <w:rPr>
          <w:lang w:val="en-US"/>
        </w:rPr>
        <w:t>rgba</w:t>
      </w:r>
      <w:proofErr w:type="spellEnd"/>
      <w:r w:rsidRPr="009632E5">
        <w:rPr>
          <w:lang w:val="en-US"/>
        </w:rPr>
        <w:t xml:space="preserve"> values.</w:t>
      </w:r>
    </w:p>
    <w:p w14:paraId="3344EBFA" w14:textId="70B360B1" w:rsidR="0055380E" w:rsidRPr="009632E5" w:rsidRDefault="0055380E" w:rsidP="009632E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9632E5">
        <w:rPr>
          <w:lang w:val="en-US"/>
        </w:rPr>
        <w:t>Pensize</w:t>
      </w:r>
      <w:proofErr w:type="spellEnd"/>
      <w:r w:rsidRPr="009632E5">
        <w:rPr>
          <w:lang w:val="en-US"/>
        </w:rPr>
        <w:t xml:space="preserve">: send </w:t>
      </w:r>
      <w:proofErr w:type="spellStart"/>
      <w:r w:rsidRPr="009632E5">
        <w:rPr>
          <w:i/>
          <w:lang w:val="en-US"/>
        </w:rPr>
        <w:t>picster</w:t>
      </w:r>
      <w:proofErr w:type="spellEnd"/>
      <w:r w:rsidRPr="009632E5">
        <w:rPr>
          <w:i/>
          <w:lang w:val="en-US"/>
        </w:rPr>
        <w:t xml:space="preserve"> </w:t>
      </w:r>
      <w:proofErr w:type="spellStart"/>
      <w:r w:rsidRPr="009632E5">
        <w:rPr>
          <w:i/>
          <w:lang w:val="en-US"/>
        </w:rPr>
        <w:t>pensize</w:t>
      </w:r>
      <w:proofErr w:type="spellEnd"/>
      <w:r w:rsidRPr="009632E5">
        <w:rPr>
          <w:lang w:val="en-US"/>
        </w:rPr>
        <w:t xml:space="preserve"> and one value to set line thickness</w:t>
      </w:r>
    </w:p>
    <w:p w14:paraId="6A3C28A6" w14:textId="736AC765" w:rsidR="00F153A9" w:rsidRPr="009632E5" w:rsidRDefault="0055380E" w:rsidP="009632E5">
      <w:pPr>
        <w:pStyle w:val="ListParagraph"/>
        <w:numPr>
          <w:ilvl w:val="0"/>
          <w:numId w:val="2"/>
        </w:numPr>
        <w:rPr>
          <w:lang w:val="en-US"/>
        </w:rPr>
      </w:pPr>
      <w:r w:rsidRPr="009632E5">
        <w:rPr>
          <w:lang w:val="en-US"/>
        </w:rPr>
        <w:t>Arc:</w:t>
      </w:r>
      <w:r w:rsidR="009632E5" w:rsidRPr="009632E5">
        <w:rPr>
          <w:lang w:val="en-US"/>
        </w:rPr>
        <w:t xml:space="preserve"> send </w:t>
      </w:r>
      <w:proofErr w:type="spellStart"/>
      <w:r w:rsidR="009632E5" w:rsidRPr="009632E5">
        <w:rPr>
          <w:i/>
          <w:lang w:val="en-US"/>
        </w:rPr>
        <w:t>picster</w:t>
      </w:r>
      <w:proofErr w:type="spellEnd"/>
      <w:r w:rsidR="009632E5" w:rsidRPr="009632E5">
        <w:rPr>
          <w:i/>
          <w:lang w:val="en-US"/>
        </w:rPr>
        <w:t xml:space="preserve"> arc</w:t>
      </w:r>
      <w:r w:rsidR="009632E5" w:rsidRPr="009632E5">
        <w:rPr>
          <w:lang w:val="en-US"/>
        </w:rPr>
        <w:t xml:space="preserve"> and two values to set start and end of </w:t>
      </w:r>
      <w:r w:rsidR="003A540F">
        <w:rPr>
          <w:lang w:val="en-US"/>
        </w:rPr>
        <w:t>the</w:t>
      </w:r>
      <w:r w:rsidR="009632E5" w:rsidRPr="009632E5">
        <w:rPr>
          <w:lang w:val="en-US"/>
        </w:rPr>
        <w:t xml:space="preserve"> arc. Values are given in radians.</w:t>
      </w:r>
    </w:p>
    <w:p w14:paraId="53AD0A80" w14:textId="53D05219" w:rsidR="009632E5" w:rsidRPr="009632E5" w:rsidRDefault="009632E5" w:rsidP="009632E5">
      <w:pPr>
        <w:pStyle w:val="ListParagraph"/>
        <w:numPr>
          <w:ilvl w:val="0"/>
          <w:numId w:val="2"/>
        </w:numPr>
        <w:rPr>
          <w:lang w:val="en-US"/>
        </w:rPr>
      </w:pPr>
      <w:r w:rsidRPr="009632E5">
        <w:rPr>
          <w:lang w:val="en-US"/>
        </w:rPr>
        <w:t xml:space="preserve">Roundedness: send </w:t>
      </w:r>
      <w:proofErr w:type="spellStart"/>
      <w:r w:rsidRPr="009632E5">
        <w:rPr>
          <w:i/>
          <w:lang w:val="en-US"/>
        </w:rPr>
        <w:t>picster</w:t>
      </w:r>
      <w:proofErr w:type="spellEnd"/>
      <w:r w:rsidRPr="009632E5">
        <w:rPr>
          <w:i/>
          <w:lang w:val="en-US"/>
        </w:rPr>
        <w:t xml:space="preserve"> roundedness</w:t>
      </w:r>
      <w:r w:rsidRPr="009632E5">
        <w:rPr>
          <w:lang w:val="en-US"/>
        </w:rPr>
        <w:t xml:space="preserve"> and one values to set the roundedness of a rounded rectangle</w:t>
      </w:r>
    </w:p>
    <w:p w14:paraId="66C6464E" w14:textId="50C44157" w:rsidR="0055380E" w:rsidRDefault="009632E5" w:rsidP="009632E5">
      <w:pPr>
        <w:pStyle w:val="ListParagraph"/>
        <w:numPr>
          <w:ilvl w:val="0"/>
          <w:numId w:val="2"/>
        </w:numPr>
        <w:rPr>
          <w:lang w:val="en-US"/>
        </w:rPr>
      </w:pPr>
      <w:r w:rsidRPr="009632E5">
        <w:rPr>
          <w:lang w:val="en-US"/>
        </w:rPr>
        <w:t xml:space="preserve">Font and font size: send </w:t>
      </w:r>
      <w:proofErr w:type="spellStart"/>
      <w:r w:rsidRPr="009632E5">
        <w:rPr>
          <w:i/>
          <w:lang w:val="en-US"/>
        </w:rPr>
        <w:t>picster</w:t>
      </w:r>
      <w:proofErr w:type="spellEnd"/>
      <w:r w:rsidRPr="009632E5">
        <w:rPr>
          <w:i/>
          <w:lang w:val="en-US"/>
        </w:rPr>
        <w:t xml:space="preserve"> font </w:t>
      </w:r>
      <w:r w:rsidRPr="009632E5">
        <w:rPr>
          <w:lang w:val="en-US"/>
        </w:rPr>
        <w:t xml:space="preserve">and </w:t>
      </w:r>
      <w:proofErr w:type="spellStart"/>
      <w:r w:rsidRPr="009632E5">
        <w:rPr>
          <w:i/>
          <w:lang w:val="en-US"/>
        </w:rPr>
        <w:t>picster</w:t>
      </w:r>
      <w:proofErr w:type="spellEnd"/>
      <w:r w:rsidRPr="009632E5">
        <w:rPr>
          <w:i/>
          <w:lang w:val="en-US"/>
        </w:rPr>
        <w:t xml:space="preserve"> </w:t>
      </w:r>
      <w:proofErr w:type="spellStart"/>
      <w:r w:rsidRPr="009632E5">
        <w:rPr>
          <w:i/>
          <w:lang w:val="en-US"/>
        </w:rPr>
        <w:t>fontsize</w:t>
      </w:r>
      <w:proofErr w:type="spellEnd"/>
      <w:r w:rsidRPr="009632E5">
        <w:rPr>
          <w:i/>
          <w:lang w:val="en-US"/>
        </w:rPr>
        <w:t xml:space="preserve"> </w:t>
      </w:r>
      <w:r w:rsidRPr="009632E5">
        <w:rPr>
          <w:lang w:val="en-US"/>
        </w:rPr>
        <w:t>to set the appearance of text</w:t>
      </w:r>
    </w:p>
    <w:p w14:paraId="140B86AB" w14:textId="7D4E2398" w:rsidR="009632E5" w:rsidRPr="009632E5" w:rsidRDefault="009632E5" w:rsidP="009632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Property: sending </w:t>
      </w:r>
      <w:proofErr w:type="spellStart"/>
      <w:r w:rsidRPr="009632E5">
        <w:rPr>
          <w:i/>
          <w:lang w:val="en-US"/>
        </w:rPr>
        <w:t>picster</w:t>
      </w:r>
      <w:proofErr w:type="spellEnd"/>
      <w:r w:rsidRPr="009632E5">
        <w:rPr>
          <w:i/>
          <w:lang w:val="en-US"/>
        </w:rPr>
        <w:t xml:space="preserve"> </w:t>
      </w:r>
      <w:r>
        <w:rPr>
          <w:i/>
          <w:lang w:val="en-US"/>
        </w:rPr>
        <w:t>property</w:t>
      </w:r>
      <w:r w:rsidRPr="009632E5">
        <w:rPr>
          <w:i/>
          <w:lang w:val="en-US"/>
        </w:rPr>
        <w:t xml:space="preserve"> </w:t>
      </w:r>
      <w:r>
        <w:rPr>
          <w:lang w:val="en-US"/>
        </w:rPr>
        <w:t xml:space="preserve">will determine whether a shape will be filled or not. Possible values are </w:t>
      </w:r>
      <w:r w:rsidRPr="009632E5">
        <w:rPr>
          <w:i/>
          <w:lang w:val="en-US"/>
        </w:rPr>
        <w:t>stroke</w:t>
      </w:r>
      <w:r>
        <w:rPr>
          <w:lang w:val="en-US"/>
        </w:rPr>
        <w:t xml:space="preserve"> or </w:t>
      </w:r>
      <w:r w:rsidRPr="009632E5">
        <w:rPr>
          <w:i/>
          <w:lang w:val="en-US"/>
        </w:rPr>
        <w:t>fill</w:t>
      </w:r>
      <w:r>
        <w:rPr>
          <w:lang w:val="en-US"/>
        </w:rPr>
        <w:t>.</w:t>
      </w:r>
    </w:p>
    <w:p w14:paraId="79BA355D" w14:textId="62502E6C" w:rsidR="009632E5" w:rsidRDefault="009632E5" w:rsidP="00BD77BF">
      <w:pPr>
        <w:rPr>
          <w:lang w:val="en-US"/>
        </w:rPr>
      </w:pPr>
    </w:p>
    <w:p w14:paraId="3911C166" w14:textId="1BC5EE55" w:rsidR="001F7E3C" w:rsidRDefault="001F7E3C" w:rsidP="00602FFF">
      <w:pPr>
        <w:jc w:val="center"/>
        <w:rPr>
          <w:lang w:val="en-US"/>
        </w:rPr>
      </w:pPr>
      <w:r w:rsidRPr="001F7E3C">
        <w:rPr>
          <w:noProof/>
          <w:lang w:val="en-US"/>
        </w:rPr>
        <w:drawing>
          <wp:inline distT="0" distB="0" distL="0" distR="0" wp14:anchorId="7946CB2E" wp14:editId="5DC54BC3">
            <wp:extent cx="2251449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7209" cy="1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EBAD" w14:textId="4C962BFD" w:rsidR="001F7E3C" w:rsidRDefault="001F7E3C" w:rsidP="00BD77BF">
      <w:pPr>
        <w:rPr>
          <w:lang w:val="en-US"/>
        </w:rPr>
      </w:pPr>
    </w:p>
    <w:p w14:paraId="38226D9D" w14:textId="58C36345" w:rsidR="001F7E3C" w:rsidRPr="001F7E3C" w:rsidRDefault="001F7E3C" w:rsidP="00BD77BF">
      <w:pPr>
        <w:rPr>
          <w:b/>
          <w:lang w:val="en-US"/>
        </w:rPr>
      </w:pPr>
      <w:r>
        <w:rPr>
          <w:lang w:val="en-US"/>
        </w:rPr>
        <w:t>Figure 4: Color and other properties can be set by sending messages to the canvas</w:t>
      </w:r>
      <w:r w:rsidR="00AF0F13">
        <w:rPr>
          <w:lang w:val="en-US"/>
        </w:rPr>
        <w:t xml:space="preserve"> before a shape is created</w:t>
      </w:r>
    </w:p>
    <w:p w14:paraId="08E05284" w14:textId="4F4BA663" w:rsidR="00DB0C20" w:rsidRDefault="00DB0C20" w:rsidP="00DB0C20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Creating Shapes via Messages </w:t>
      </w:r>
    </w:p>
    <w:p w14:paraId="20CA4E0C" w14:textId="2A8C48E1" w:rsidR="00DB0C20" w:rsidRDefault="00DB0C20" w:rsidP="00DB0C20">
      <w:pPr>
        <w:rPr>
          <w:lang w:val="en-US"/>
        </w:rPr>
      </w:pP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on Board also receives messages for the creation of shapes via the second inlet of </w:t>
      </w:r>
      <w:r w:rsidRPr="00DB0C20">
        <w:rPr>
          <w:lang w:val="en-US"/>
        </w:rPr>
        <w:t xml:space="preserve">the </w:t>
      </w:r>
      <w:proofErr w:type="spellStart"/>
      <w:proofErr w:type="gramStart"/>
      <w:r w:rsidRPr="00DB0C20">
        <w:rPr>
          <w:lang w:val="en-US"/>
        </w:rPr>
        <w:t>mascore.bcanvas</w:t>
      </w:r>
      <w:proofErr w:type="spellEnd"/>
      <w:proofErr w:type="gramEnd"/>
      <w:r>
        <w:rPr>
          <w:lang w:val="en-US"/>
        </w:rPr>
        <w:t xml:space="preserve"> abstraction. These </w:t>
      </w:r>
      <w:r w:rsidR="009F2543">
        <w:rPr>
          <w:lang w:val="en-US"/>
        </w:rPr>
        <w:t>messages have the same result as drawing the shapes by hand, i.e. select the elements the shapes are supposed to be attached</w:t>
      </w:r>
      <w:r w:rsidR="001E5EFB">
        <w:rPr>
          <w:lang w:val="en-US"/>
        </w:rPr>
        <w:t xml:space="preserve"> to</w:t>
      </w:r>
      <w:r w:rsidR="009F2543">
        <w:rPr>
          <w:lang w:val="en-US"/>
        </w:rPr>
        <w:t xml:space="preserve"> first and set properties before the shapes are created.</w:t>
      </w:r>
    </w:p>
    <w:p w14:paraId="6F806D83" w14:textId="01D9C8E7" w:rsidR="009F2543" w:rsidRDefault="009F2543" w:rsidP="00DB0C20">
      <w:pPr>
        <w:rPr>
          <w:lang w:val="en-US"/>
        </w:rPr>
      </w:pPr>
      <w:r>
        <w:rPr>
          <w:lang w:val="en-US"/>
        </w:rPr>
        <w:t>The following messages can be used:</w:t>
      </w:r>
    </w:p>
    <w:p w14:paraId="583E4F2C" w14:textId="69702918" w:rsidR="009F2543" w:rsidRDefault="009F2543" w:rsidP="00DB0C20">
      <w:pPr>
        <w:rPr>
          <w:lang w:val="en-US"/>
        </w:rPr>
      </w:pPr>
    </w:p>
    <w:p w14:paraId="0EE55CF5" w14:textId="595FB869" w:rsidR="009F2543" w:rsidRDefault="009F2543" w:rsidP="009F254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offset1 offset2 line x1 x2 y1 y2</w:t>
      </w:r>
    </w:p>
    <w:p w14:paraId="483288BC" w14:textId="16F372E7" w:rsidR="009F2543" w:rsidRDefault="009F2543" w:rsidP="009F254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offset1 offset2 rectangle x1 x2 y1 y2</w:t>
      </w:r>
    </w:p>
    <w:p w14:paraId="148BBD6B" w14:textId="46BB0283" w:rsidR="009F2543" w:rsidRDefault="009F2543" w:rsidP="009F254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offset1 offset2 </w:t>
      </w:r>
      <w:proofErr w:type="spellStart"/>
      <w:r w:rsidRPr="009F2543">
        <w:rPr>
          <w:lang w:val="en-US"/>
        </w:rPr>
        <w:t>rounded_rectangle</w:t>
      </w:r>
      <w:proofErr w:type="spellEnd"/>
      <w:r w:rsidRPr="009F2543">
        <w:rPr>
          <w:lang w:val="en-US"/>
        </w:rPr>
        <w:t xml:space="preserve"> x1 x2 y1 y2</w:t>
      </w:r>
    </w:p>
    <w:p w14:paraId="658D504E" w14:textId="5D0392A9" w:rsidR="009F2543" w:rsidRDefault="009F2543" w:rsidP="009F254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offset1 offset2 </w:t>
      </w:r>
      <w:r>
        <w:rPr>
          <w:lang w:val="en-US"/>
        </w:rPr>
        <w:t>oval</w:t>
      </w:r>
      <w:r w:rsidRPr="009F2543">
        <w:rPr>
          <w:lang w:val="en-US"/>
        </w:rPr>
        <w:t xml:space="preserve"> x1 x2 y1 y2</w:t>
      </w:r>
    </w:p>
    <w:p w14:paraId="0F5C288C" w14:textId="36FE12AC" w:rsidR="009F2543" w:rsidRDefault="009F2543" w:rsidP="009F254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offset1 offset2 arc x1 x2 y1 y2</w:t>
      </w:r>
    </w:p>
    <w:p w14:paraId="66A0EBD2" w14:textId="33746D37" w:rsidR="009F2543" w:rsidRDefault="009F2543" w:rsidP="009F254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offset1 offset2 polygon x1 x2 y1 y2</w:t>
      </w:r>
      <w:r>
        <w:rPr>
          <w:lang w:val="en-US"/>
        </w:rPr>
        <w:t xml:space="preserve"> … </w:t>
      </w:r>
      <w:proofErr w:type="spellStart"/>
      <w:r>
        <w:rPr>
          <w:lang w:val="en-US"/>
        </w:rPr>
        <w:t>xn</w:t>
      </w:r>
      <w:proofErr w:type="spellEnd"/>
      <w:r>
        <w:rPr>
          <w:lang w:val="en-US"/>
        </w:rPr>
        <w:t xml:space="preserve"> </w:t>
      </w:r>
      <w:proofErr w:type="spellStart"/>
      <w:r w:rsidRPr="009F2543">
        <w:rPr>
          <w:lang w:val="en-US"/>
        </w:rPr>
        <w:t>yn</w:t>
      </w:r>
      <w:proofErr w:type="spellEnd"/>
    </w:p>
    <w:p w14:paraId="148EAB5A" w14:textId="64146050" w:rsidR="009F2543" w:rsidRDefault="009F2543" w:rsidP="009F254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offset1 offset2 polyline x1 x2 y1 y2</w:t>
      </w:r>
      <w:r>
        <w:rPr>
          <w:lang w:val="en-US"/>
        </w:rPr>
        <w:t xml:space="preserve"> … </w:t>
      </w:r>
      <w:proofErr w:type="spellStart"/>
      <w:r>
        <w:rPr>
          <w:lang w:val="en-US"/>
        </w:rPr>
        <w:t>xn</w:t>
      </w:r>
      <w:proofErr w:type="spellEnd"/>
      <w:r>
        <w:rPr>
          <w:lang w:val="en-US"/>
        </w:rPr>
        <w:t xml:space="preserve"> </w:t>
      </w:r>
      <w:proofErr w:type="spellStart"/>
      <w:r w:rsidRPr="009F2543">
        <w:rPr>
          <w:lang w:val="en-US"/>
        </w:rPr>
        <w:t>yn</w:t>
      </w:r>
      <w:proofErr w:type="spellEnd"/>
    </w:p>
    <w:p w14:paraId="7CBFB733" w14:textId="547BBD45" w:rsidR="009F2543" w:rsidRDefault="009F2543" w:rsidP="009F254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offset1 offset2 text </w:t>
      </w:r>
      <w:r>
        <w:rPr>
          <w:lang w:val="en-US"/>
        </w:rPr>
        <w:t>“</w:t>
      </w:r>
      <w:r w:rsidRPr="009F2543">
        <w:rPr>
          <w:lang w:val="en-US"/>
        </w:rPr>
        <w:t>what</w:t>
      </w:r>
      <w:r>
        <w:rPr>
          <w:lang w:val="en-US"/>
        </w:rPr>
        <w:t>’s u</w:t>
      </w:r>
      <w:r w:rsidRPr="009F2543">
        <w:rPr>
          <w:lang w:val="en-US"/>
        </w:rPr>
        <w:t>p</w:t>
      </w:r>
      <w:r>
        <w:rPr>
          <w:lang w:val="en-US"/>
        </w:rPr>
        <w:t>”</w:t>
      </w:r>
    </w:p>
    <w:p w14:paraId="46B80D9F" w14:textId="1F3AA0CF" w:rsidR="009F2543" w:rsidRDefault="009F2543" w:rsidP="009F254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offset1 offset2 image "</w:t>
      </w:r>
      <w:proofErr w:type="spellStart"/>
      <w:r>
        <w:rPr>
          <w:lang w:val="en-US"/>
        </w:rPr>
        <w:t>path_to_image</w:t>
      </w:r>
      <w:proofErr w:type="spellEnd"/>
      <w:r w:rsidRPr="009F2543">
        <w:rPr>
          <w:lang w:val="en-US"/>
        </w:rPr>
        <w:t>/</w:t>
      </w:r>
      <w:r>
        <w:rPr>
          <w:lang w:val="en-US"/>
        </w:rPr>
        <w:t>image</w:t>
      </w:r>
      <w:r w:rsidRPr="009F2543">
        <w:rPr>
          <w:lang w:val="en-US"/>
        </w:rPr>
        <w:t>.png"</w:t>
      </w:r>
      <w:r w:rsidR="00B1657C">
        <w:rPr>
          <w:lang w:val="en-US"/>
        </w:rPr>
        <w:t>*</w:t>
      </w:r>
    </w:p>
    <w:p w14:paraId="2737EB2F" w14:textId="0F3A274B" w:rsidR="001E5EFB" w:rsidRDefault="001E5EFB" w:rsidP="001E5EFB">
      <w:pPr>
        <w:rPr>
          <w:lang w:val="en-US"/>
        </w:rPr>
      </w:pPr>
    </w:p>
    <w:p w14:paraId="7D4637D0" w14:textId="6B69DAC3" w:rsidR="001E5EFB" w:rsidRDefault="001E5EFB" w:rsidP="001E5EFB">
      <w:pPr>
        <w:rPr>
          <w:lang w:val="en-US"/>
        </w:rPr>
      </w:pPr>
      <w:r>
        <w:rPr>
          <w:lang w:val="en-US"/>
        </w:rPr>
        <w:t xml:space="preserve">The offset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applied in terms of absolute coordinates i.e. relative to the canvas’s origin.</w:t>
      </w:r>
    </w:p>
    <w:p w14:paraId="45022E9B" w14:textId="65ABC289" w:rsidR="001E5EFB" w:rsidRDefault="001E5EFB" w:rsidP="001E5EFB">
      <w:pPr>
        <w:rPr>
          <w:lang w:val="en-US"/>
        </w:rPr>
      </w:pPr>
      <w:r>
        <w:rPr>
          <w:lang w:val="en-US"/>
        </w:rPr>
        <w:t xml:space="preserve">If you want to attach a shape relative to the coordinates of a score element, replace offset1 and offset2 each by periods, such as in </w:t>
      </w:r>
    </w:p>
    <w:p w14:paraId="29849F23" w14:textId="5FD9D243" w:rsidR="001E5EFB" w:rsidRDefault="001E5EFB" w:rsidP="001E5EFB">
      <w:pPr>
        <w:rPr>
          <w:lang w:val="en-US"/>
        </w:rPr>
      </w:pPr>
    </w:p>
    <w:p w14:paraId="19D07AED" w14:textId="1C04E3E3" w:rsidR="001E5EFB" w:rsidRDefault="001E5EFB" w:rsidP="001E5EF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proofErr w:type="spellStart"/>
      <w:proofErr w:type="gramStart"/>
      <w:r w:rsidRPr="009F2543">
        <w:rPr>
          <w:lang w:val="en-US"/>
        </w:rPr>
        <w:t>addShape</w:t>
      </w:r>
      <w:proofErr w:type="spellEnd"/>
      <w:r w:rsidRPr="009F2543">
        <w:rPr>
          <w:lang w:val="en-US"/>
        </w:rPr>
        <w:t xml:space="preserve"> 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. </w:t>
      </w:r>
      <w:r w:rsidRPr="009F2543">
        <w:rPr>
          <w:lang w:val="en-US"/>
        </w:rPr>
        <w:t>line x1 x2 y1 y2</w:t>
      </w:r>
    </w:p>
    <w:p w14:paraId="46A8EB6A" w14:textId="0C85EBDB" w:rsidR="00B1657C" w:rsidRDefault="00B1657C" w:rsidP="00B1657C">
      <w:pPr>
        <w:rPr>
          <w:lang w:val="en-US"/>
        </w:rPr>
      </w:pPr>
    </w:p>
    <w:p w14:paraId="08B5E23D" w14:textId="79BBE732" w:rsidR="00B1657C" w:rsidRPr="00B1657C" w:rsidRDefault="00B1657C" w:rsidP="00B1657C">
      <w:pPr>
        <w:rPr>
          <w:lang w:val="en-US"/>
        </w:rPr>
      </w:pPr>
      <w:r>
        <w:rPr>
          <w:lang w:val="en-US"/>
        </w:rPr>
        <w:t xml:space="preserve">*supported image types are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, tiff, jpeg and </w:t>
      </w:r>
      <w:proofErr w:type="spellStart"/>
      <w:r>
        <w:rPr>
          <w:lang w:val="en-US"/>
        </w:rPr>
        <w:t>svg</w:t>
      </w:r>
      <w:proofErr w:type="spellEnd"/>
    </w:p>
    <w:p w14:paraId="0C20EFC4" w14:textId="77777777" w:rsidR="00DB0C20" w:rsidRDefault="00DB0C20" w:rsidP="00DB0C20">
      <w:pPr>
        <w:rPr>
          <w:lang w:val="en-US"/>
        </w:rPr>
      </w:pPr>
    </w:p>
    <w:p w14:paraId="142AF9A6" w14:textId="241DE670" w:rsidR="00F153A9" w:rsidRDefault="00F153A9" w:rsidP="00BD77BF">
      <w:pPr>
        <w:rPr>
          <w:b/>
          <w:lang w:val="en-US"/>
        </w:rPr>
      </w:pPr>
      <w:r w:rsidRPr="00111236">
        <w:rPr>
          <w:b/>
          <w:lang w:val="en-US"/>
        </w:rPr>
        <w:t>Selecting</w:t>
      </w:r>
      <w:r w:rsidR="00111236">
        <w:rPr>
          <w:b/>
          <w:lang w:val="en-US"/>
        </w:rPr>
        <w:t>,</w:t>
      </w:r>
      <w:r w:rsidRPr="00111236">
        <w:rPr>
          <w:b/>
          <w:lang w:val="en-US"/>
        </w:rPr>
        <w:t xml:space="preserve"> moving</w:t>
      </w:r>
      <w:r w:rsidR="00111236">
        <w:rPr>
          <w:b/>
          <w:lang w:val="en-US"/>
        </w:rPr>
        <w:t xml:space="preserve"> and deleting</w:t>
      </w:r>
      <w:r w:rsidRPr="00111236">
        <w:rPr>
          <w:b/>
          <w:lang w:val="en-US"/>
        </w:rPr>
        <w:t xml:space="preserve"> shapes</w:t>
      </w:r>
    </w:p>
    <w:p w14:paraId="1E65B2E9" w14:textId="77777777" w:rsidR="00111236" w:rsidRPr="00111236" w:rsidRDefault="00111236" w:rsidP="00BD77BF">
      <w:pPr>
        <w:rPr>
          <w:b/>
          <w:lang w:val="en-US"/>
        </w:rPr>
      </w:pPr>
    </w:p>
    <w:p w14:paraId="74EB1195" w14:textId="611B4CCE" w:rsidR="009632E5" w:rsidRDefault="009632E5" w:rsidP="00BD77BF">
      <w:pPr>
        <w:rPr>
          <w:lang w:val="en-US"/>
        </w:rPr>
      </w:pPr>
      <w:r>
        <w:rPr>
          <w:lang w:val="en-US"/>
        </w:rPr>
        <w:t xml:space="preserve">When a shaped is clicked on, a red bounding rectangle will appear and the shape can be moved by dragging the rectangle to another location. Should shapes overlap, the “covered” shapes can be selected by repeatedly ctrl-clicking on them. The bounding rectangle will change its shape accordingly. </w:t>
      </w:r>
      <w:r w:rsidR="00111236">
        <w:rPr>
          <w:lang w:val="en-US"/>
        </w:rPr>
        <w:t xml:space="preserve">Selected shapes </w:t>
      </w:r>
      <w:r w:rsidR="003A540F">
        <w:rPr>
          <w:lang w:val="en-US"/>
        </w:rPr>
        <w:t>can</w:t>
      </w:r>
      <w:r w:rsidR="00111236">
        <w:rPr>
          <w:lang w:val="en-US"/>
        </w:rPr>
        <w:t xml:space="preserve"> be deleted with the delete key.</w:t>
      </w:r>
    </w:p>
    <w:p w14:paraId="23928885" w14:textId="478C19FA" w:rsidR="001F7E3C" w:rsidRDefault="001F7E3C" w:rsidP="00BD77BF">
      <w:pPr>
        <w:rPr>
          <w:lang w:val="en-US"/>
        </w:rPr>
      </w:pPr>
    </w:p>
    <w:p w14:paraId="64CD667B" w14:textId="6CDFC980" w:rsidR="001F7E3C" w:rsidRDefault="001F7E3C" w:rsidP="00602FFF">
      <w:pPr>
        <w:jc w:val="center"/>
        <w:rPr>
          <w:lang w:val="en-US"/>
        </w:rPr>
      </w:pPr>
      <w:r w:rsidRPr="001F7E3C">
        <w:rPr>
          <w:noProof/>
          <w:lang w:val="en-US"/>
        </w:rPr>
        <w:drawing>
          <wp:inline distT="0" distB="0" distL="0" distR="0" wp14:anchorId="704159BB" wp14:editId="274A6A61">
            <wp:extent cx="2268186" cy="1559378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153" cy="15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187" w14:textId="48431628" w:rsidR="001F7E3C" w:rsidRDefault="001F7E3C" w:rsidP="00BD77BF">
      <w:pPr>
        <w:rPr>
          <w:lang w:val="en-US"/>
        </w:rPr>
      </w:pPr>
    </w:p>
    <w:p w14:paraId="50B5E0B6" w14:textId="23EA8F46" w:rsidR="001F7E3C" w:rsidRDefault="001F7E3C" w:rsidP="00BD77BF">
      <w:pPr>
        <w:rPr>
          <w:lang w:val="en-US"/>
        </w:rPr>
      </w:pPr>
      <w:r>
        <w:rPr>
          <w:lang w:val="en-US"/>
        </w:rPr>
        <w:t>Figure 5</w:t>
      </w:r>
      <w:r w:rsidR="00602FFF">
        <w:rPr>
          <w:lang w:val="en-US"/>
        </w:rPr>
        <w:t>.</w:t>
      </w:r>
      <w:r>
        <w:rPr>
          <w:lang w:val="en-US"/>
        </w:rPr>
        <w:t xml:space="preserve"> Clicking on an object will selected it. It can now be moved</w:t>
      </w:r>
      <w:r w:rsidR="00221C2B">
        <w:rPr>
          <w:lang w:val="en-US"/>
        </w:rPr>
        <w:t>, deleted</w:t>
      </w:r>
      <w:r>
        <w:rPr>
          <w:lang w:val="en-US"/>
        </w:rPr>
        <w:t xml:space="preserve"> or edited.</w:t>
      </w:r>
    </w:p>
    <w:p w14:paraId="0E918138" w14:textId="7F16EBAD" w:rsidR="00D8193A" w:rsidRDefault="00D8193A" w:rsidP="00BD77BF">
      <w:pPr>
        <w:rPr>
          <w:lang w:val="en-US"/>
        </w:rPr>
      </w:pPr>
    </w:p>
    <w:p w14:paraId="2D5C3DBD" w14:textId="70EB0A84" w:rsidR="00D8193A" w:rsidRDefault="00D8193A" w:rsidP="00D8193A">
      <w:pPr>
        <w:jc w:val="center"/>
        <w:rPr>
          <w:lang w:val="en-US"/>
        </w:rPr>
      </w:pPr>
      <w:r w:rsidRPr="00D8193A">
        <w:rPr>
          <w:noProof/>
          <w:lang w:val="en-US"/>
        </w:rPr>
        <w:lastRenderedPageBreak/>
        <w:drawing>
          <wp:inline distT="0" distB="0" distL="0" distR="0" wp14:anchorId="2B771D37" wp14:editId="6946B680">
            <wp:extent cx="2302329" cy="1577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9879" cy="15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5BEC" w14:textId="77777777" w:rsidR="00D8193A" w:rsidRDefault="00D8193A" w:rsidP="00D8193A">
      <w:pPr>
        <w:jc w:val="center"/>
        <w:rPr>
          <w:lang w:val="en-US"/>
        </w:rPr>
      </w:pPr>
    </w:p>
    <w:p w14:paraId="0BDEBED6" w14:textId="7594D81E" w:rsidR="00D8193A" w:rsidRDefault="00D8193A" w:rsidP="00D8193A">
      <w:pPr>
        <w:jc w:val="center"/>
        <w:rPr>
          <w:lang w:val="en-US"/>
        </w:rPr>
      </w:pPr>
      <w:r w:rsidRPr="00D8193A">
        <w:rPr>
          <w:noProof/>
          <w:lang w:val="en-US"/>
        </w:rPr>
        <w:drawing>
          <wp:inline distT="0" distB="0" distL="0" distR="0" wp14:anchorId="6A33EA49" wp14:editId="2FEC1844">
            <wp:extent cx="2303812" cy="158387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290" cy="15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736A" w14:textId="2F6E4E81" w:rsidR="00D8193A" w:rsidRDefault="00D8193A" w:rsidP="00D8193A">
      <w:pPr>
        <w:jc w:val="center"/>
        <w:rPr>
          <w:lang w:val="en-US"/>
        </w:rPr>
      </w:pPr>
    </w:p>
    <w:p w14:paraId="17547350" w14:textId="736150C3" w:rsidR="00D8193A" w:rsidRDefault="00D8193A" w:rsidP="00D8193A">
      <w:pPr>
        <w:rPr>
          <w:lang w:val="en-US"/>
        </w:rPr>
      </w:pPr>
      <w:r>
        <w:rPr>
          <w:lang w:val="en-US"/>
        </w:rPr>
        <w:t>Figure 6 and 7. Select overlapping shapes by ctrl-clicking on the canvas</w:t>
      </w:r>
    </w:p>
    <w:p w14:paraId="35C6666F" w14:textId="77777777" w:rsidR="00D8193A" w:rsidRDefault="00D8193A" w:rsidP="00D8193A">
      <w:pPr>
        <w:jc w:val="center"/>
        <w:rPr>
          <w:lang w:val="en-US"/>
        </w:rPr>
      </w:pPr>
    </w:p>
    <w:p w14:paraId="51C82CFA" w14:textId="3263A61F" w:rsidR="00F153A9" w:rsidRPr="00DB0C20" w:rsidRDefault="00DB0C20" w:rsidP="00BD77BF">
      <w:pPr>
        <w:rPr>
          <w:b/>
          <w:lang w:val="en-US"/>
        </w:rPr>
      </w:pPr>
      <w:r w:rsidRPr="00DB0C20">
        <w:rPr>
          <w:b/>
          <w:lang w:val="en-US"/>
        </w:rPr>
        <w:t>Copy, cut and paste</w:t>
      </w:r>
    </w:p>
    <w:p w14:paraId="54ACF399" w14:textId="0D95A757" w:rsidR="00DB0C20" w:rsidRDefault="00DB0C20" w:rsidP="00DB0C20">
      <w:pPr>
        <w:rPr>
          <w:lang w:val="en-US"/>
        </w:rPr>
      </w:pPr>
      <w:r>
        <w:rPr>
          <w:lang w:val="en-US"/>
        </w:rPr>
        <w:t>A shape can be c</w:t>
      </w:r>
      <w:r w:rsidRPr="00DB0C20">
        <w:rPr>
          <w:lang w:val="en-US"/>
        </w:rPr>
        <w:t>op</w:t>
      </w:r>
      <w:r>
        <w:rPr>
          <w:lang w:val="en-US"/>
        </w:rPr>
        <w:t>ied</w:t>
      </w:r>
      <w:r w:rsidRPr="00DB0C20">
        <w:rPr>
          <w:lang w:val="en-US"/>
        </w:rPr>
        <w:t>, cut and paste</w:t>
      </w:r>
      <w:r>
        <w:rPr>
          <w:lang w:val="en-US"/>
        </w:rPr>
        <w:t xml:space="preserve">d and thus attached to a different score element. Use the c, x and v keys in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mode, but be aware of the fact that in order to select another score element,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mode needs to be first toggled off. Once the element is selected,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mode should to be activated again. </w:t>
      </w:r>
    </w:p>
    <w:p w14:paraId="414163CF" w14:textId="049EE6AD" w:rsidR="00DB0C20" w:rsidRDefault="00DB0C20" w:rsidP="00DB0C20">
      <w:pPr>
        <w:rPr>
          <w:b/>
          <w:lang w:val="en-US"/>
        </w:rPr>
      </w:pPr>
    </w:p>
    <w:p w14:paraId="56D0B70F" w14:textId="42726361" w:rsidR="0043015C" w:rsidRDefault="00F54CC3" w:rsidP="00DB0C20">
      <w:pPr>
        <w:rPr>
          <w:b/>
          <w:lang w:val="en-US"/>
        </w:rPr>
      </w:pPr>
      <w:r>
        <w:rPr>
          <w:b/>
          <w:lang w:val="en-US"/>
        </w:rPr>
        <w:t>Adding shapes to</w:t>
      </w:r>
      <w:r w:rsidR="0043015C">
        <w:rPr>
          <w:b/>
          <w:lang w:val="en-US"/>
        </w:rPr>
        <w:t xml:space="preserve"> staves or measure</w:t>
      </w:r>
      <w:r>
        <w:rPr>
          <w:b/>
          <w:lang w:val="en-US"/>
        </w:rPr>
        <w:t xml:space="preserve">s </w:t>
      </w:r>
    </w:p>
    <w:p w14:paraId="7658F728" w14:textId="25D41526" w:rsidR="0043015C" w:rsidRDefault="0043015C" w:rsidP="00DB0C20">
      <w:pPr>
        <w:rPr>
          <w:lang w:val="en-US"/>
        </w:rPr>
      </w:pPr>
      <w:proofErr w:type="spellStart"/>
      <w:r w:rsidRPr="0043015C">
        <w:rPr>
          <w:lang w:val="en-US"/>
        </w:rPr>
        <w:t>MaxScore</w:t>
      </w:r>
      <w:proofErr w:type="spellEnd"/>
      <w:r>
        <w:rPr>
          <w:lang w:val="en-US"/>
        </w:rPr>
        <w:t xml:space="preserve"> allows you to also attach shapes to measures in addition to staves. This means that a shape will be shown automatically on </w:t>
      </w:r>
      <w:r w:rsidRPr="0043015C">
        <w:rPr>
          <w:u w:val="single"/>
          <w:lang w:val="en-US"/>
        </w:rPr>
        <w:t>every</w:t>
      </w:r>
      <w:r>
        <w:rPr>
          <w:lang w:val="en-US"/>
        </w:rPr>
        <w:t xml:space="preserve"> part should the score be split or rendered to multiple </w:t>
      </w:r>
      <w:r w:rsidR="00F54CC3">
        <w:rPr>
          <w:lang w:val="en-US"/>
        </w:rPr>
        <w:t>clients</w:t>
      </w:r>
      <w:r>
        <w:rPr>
          <w:lang w:val="en-US"/>
        </w:rPr>
        <w:t>. It’s best used for global instructions that affect every members of an ensemble at once, such as tempo or overall dynamics.</w:t>
      </w:r>
    </w:p>
    <w:p w14:paraId="72A4A034" w14:textId="38B83429" w:rsidR="0043015C" w:rsidRDefault="0043015C" w:rsidP="00DB0C20">
      <w:pPr>
        <w:rPr>
          <w:lang w:val="en-US"/>
        </w:rPr>
      </w:pPr>
      <w:r>
        <w:rPr>
          <w:lang w:val="en-US"/>
        </w:rPr>
        <w:t xml:space="preserve">Set the preference, by either pressing s for staff or m for measure, or by sending the following messages to the second inlet of </w:t>
      </w:r>
      <w:proofErr w:type="spellStart"/>
      <w:r>
        <w:rPr>
          <w:lang w:val="en-US"/>
        </w:rPr>
        <w:t>b</w:t>
      </w:r>
      <w:r w:rsidR="00F54CC3">
        <w:rPr>
          <w:lang w:val="en-US"/>
        </w:rPr>
        <w:t>canvas</w:t>
      </w:r>
      <w:proofErr w:type="spellEnd"/>
      <w:r>
        <w:rPr>
          <w:lang w:val="en-US"/>
        </w:rPr>
        <w:t>:</w:t>
      </w:r>
    </w:p>
    <w:p w14:paraId="385FEAFA" w14:textId="5A041D14" w:rsidR="0043015C" w:rsidRDefault="0043015C" w:rsidP="00DB0C20">
      <w:pPr>
        <w:rPr>
          <w:lang w:val="en-US"/>
        </w:rPr>
      </w:pPr>
    </w:p>
    <w:p w14:paraId="20B70B70" w14:textId="0505F645" w:rsidR="0043015C" w:rsidRDefault="0043015C" w:rsidP="0043015C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r>
        <w:rPr>
          <w:lang w:val="en-US"/>
        </w:rPr>
        <w:t>preference</w:t>
      </w:r>
      <w:r w:rsidRPr="009F2543">
        <w:rPr>
          <w:lang w:val="en-US"/>
        </w:rPr>
        <w:t xml:space="preserve"> </w:t>
      </w:r>
      <w:r>
        <w:rPr>
          <w:lang w:val="en-US"/>
        </w:rPr>
        <w:t>staff</w:t>
      </w:r>
    </w:p>
    <w:p w14:paraId="293E9670" w14:textId="438B671C" w:rsidR="0043015C" w:rsidRDefault="0043015C" w:rsidP="0043015C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F2543">
        <w:rPr>
          <w:lang w:val="en-US"/>
        </w:rPr>
        <w:t>picster</w:t>
      </w:r>
      <w:proofErr w:type="spellEnd"/>
      <w:r w:rsidRPr="009F2543">
        <w:rPr>
          <w:lang w:val="en-US"/>
        </w:rPr>
        <w:t xml:space="preserve"> </w:t>
      </w:r>
      <w:r w:rsidR="00F54CC3">
        <w:rPr>
          <w:lang w:val="en-US"/>
        </w:rPr>
        <w:t>preference measure</w:t>
      </w:r>
    </w:p>
    <w:p w14:paraId="004216A3" w14:textId="77777777" w:rsidR="00DB0C20" w:rsidRDefault="00DB0C20" w:rsidP="00BD77BF">
      <w:pPr>
        <w:rPr>
          <w:lang w:val="en-US"/>
        </w:rPr>
      </w:pPr>
    </w:p>
    <w:p w14:paraId="482FF2D7" w14:textId="2A4CDE4A" w:rsidR="00F153A9" w:rsidRPr="00111236" w:rsidRDefault="00F153A9" w:rsidP="00BD77BF">
      <w:pPr>
        <w:rPr>
          <w:b/>
          <w:lang w:val="en-US"/>
        </w:rPr>
      </w:pPr>
      <w:r w:rsidRPr="00111236">
        <w:rPr>
          <w:b/>
          <w:lang w:val="en-US"/>
        </w:rPr>
        <w:t xml:space="preserve">Editing </w:t>
      </w:r>
    </w:p>
    <w:p w14:paraId="588E4360" w14:textId="5E8FC999" w:rsidR="00F51C42" w:rsidRDefault="00F51C42" w:rsidP="00BD77BF">
      <w:pPr>
        <w:rPr>
          <w:lang w:val="en-US"/>
        </w:rPr>
      </w:pPr>
      <w:r>
        <w:rPr>
          <w:lang w:val="en-US"/>
        </w:rPr>
        <w:t>Once a shape is selected it can also be edited after pressing the e (“edit”) key. This will open a text editor showing the properties of the shape in JSON format. The changes can be finalized by pressing the u (“update”) key. Note that if the fill property is supposed to be changed from fill to stroke or vice versa, the id</w:t>
      </w:r>
      <w:r w:rsidR="003A540F">
        <w:rPr>
          <w:lang w:val="en-US"/>
        </w:rPr>
        <w:t xml:space="preserve"> (2</w:t>
      </w:r>
      <w:r w:rsidR="003A540F" w:rsidRPr="003A540F">
        <w:rPr>
          <w:vertAlign w:val="superscript"/>
          <w:lang w:val="en-US"/>
        </w:rPr>
        <w:t>nd</w:t>
      </w:r>
      <w:r w:rsidR="003A540F">
        <w:rPr>
          <w:lang w:val="en-US"/>
        </w:rPr>
        <w:t xml:space="preserve"> line)</w:t>
      </w:r>
      <w:r>
        <w:rPr>
          <w:lang w:val="en-US"/>
        </w:rPr>
        <w:t xml:space="preserve"> of the shape will also need to be changed in order to take effect, i.e. a </w:t>
      </w:r>
      <w:proofErr w:type="spellStart"/>
      <w:r>
        <w:rPr>
          <w:lang w:val="en-US"/>
        </w:rPr>
        <w:t>paintrect</w:t>
      </w:r>
      <w:proofErr w:type="spellEnd"/>
      <w:r>
        <w:rPr>
          <w:lang w:val="en-US"/>
        </w:rPr>
        <w:t xml:space="preserve"> will have to be renamed to </w:t>
      </w:r>
      <w:proofErr w:type="spellStart"/>
      <w:r>
        <w:rPr>
          <w:lang w:val="en-US"/>
        </w:rPr>
        <w:t>framerect</w:t>
      </w:r>
      <w:proofErr w:type="spellEnd"/>
      <w:r>
        <w:rPr>
          <w:lang w:val="en-US"/>
        </w:rPr>
        <w:t xml:space="preserve">, a </w:t>
      </w:r>
      <w:proofErr w:type="spellStart"/>
      <w:r>
        <w:rPr>
          <w:lang w:val="en-US"/>
        </w:rPr>
        <w:t>paintoval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to  </w:t>
      </w:r>
      <w:proofErr w:type="spellStart"/>
      <w:r>
        <w:rPr>
          <w:lang w:val="en-US"/>
        </w:rPr>
        <w:t>frameoval</w:t>
      </w:r>
      <w:proofErr w:type="spellEnd"/>
      <w:proofErr w:type="gramEnd"/>
      <w:r>
        <w:rPr>
          <w:lang w:val="en-US"/>
        </w:rPr>
        <w:t xml:space="preserve"> and so on.</w:t>
      </w:r>
    </w:p>
    <w:p w14:paraId="308A91DC" w14:textId="4F0A6C8D" w:rsidR="00602FFF" w:rsidRDefault="00602FFF" w:rsidP="00BD77BF">
      <w:pPr>
        <w:rPr>
          <w:lang w:val="en-US"/>
        </w:rPr>
      </w:pPr>
    </w:p>
    <w:p w14:paraId="5DF34FF0" w14:textId="383DF228" w:rsidR="00602FFF" w:rsidRDefault="00602FFF" w:rsidP="00602FFF">
      <w:pPr>
        <w:jc w:val="center"/>
        <w:rPr>
          <w:lang w:val="en-US"/>
        </w:rPr>
      </w:pPr>
      <w:r w:rsidRPr="00602FFF">
        <w:rPr>
          <w:noProof/>
          <w:lang w:val="en-US"/>
        </w:rPr>
        <w:lastRenderedPageBreak/>
        <w:drawing>
          <wp:inline distT="0" distB="0" distL="0" distR="0" wp14:anchorId="314EE553" wp14:editId="689B9D09">
            <wp:extent cx="5756910" cy="2930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5E53" w14:textId="5C926555" w:rsidR="00602FFF" w:rsidRDefault="00602FFF" w:rsidP="00602FFF">
      <w:pPr>
        <w:rPr>
          <w:lang w:val="en-US"/>
        </w:rPr>
      </w:pPr>
      <w:r>
        <w:rPr>
          <w:lang w:val="en-US"/>
        </w:rPr>
        <w:t xml:space="preserve">Figure </w:t>
      </w:r>
      <w:r w:rsidR="00D8193A">
        <w:rPr>
          <w:lang w:val="en-US"/>
        </w:rPr>
        <w:t>8</w:t>
      </w:r>
      <w:r>
        <w:rPr>
          <w:lang w:val="en-US"/>
        </w:rPr>
        <w:t>. Changes in the editor will take effect after closing the window and pressing the u key.</w:t>
      </w:r>
    </w:p>
    <w:p w14:paraId="1ECA35E1" w14:textId="105B9941" w:rsidR="00602FFF" w:rsidRDefault="00602FFF" w:rsidP="00602FFF">
      <w:pPr>
        <w:rPr>
          <w:lang w:val="en-US"/>
        </w:rPr>
      </w:pPr>
    </w:p>
    <w:p w14:paraId="25130857" w14:textId="30B26CF1" w:rsidR="00602FFF" w:rsidRDefault="00D8193A" w:rsidP="00602FFF">
      <w:pPr>
        <w:jc w:val="center"/>
        <w:rPr>
          <w:lang w:val="en-US"/>
        </w:rPr>
      </w:pPr>
      <w:r w:rsidRPr="00D8193A">
        <w:rPr>
          <w:noProof/>
          <w:lang w:val="en-US"/>
        </w:rPr>
        <w:drawing>
          <wp:inline distT="0" distB="0" distL="0" distR="0" wp14:anchorId="480A1DBC" wp14:editId="0AF59CD7">
            <wp:extent cx="2416629" cy="166143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6695" cy="16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3568" w14:textId="77777777" w:rsidR="00D8193A" w:rsidRDefault="00D8193A" w:rsidP="00602FFF">
      <w:pPr>
        <w:jc w:val="center"/>
        <w:rPr>
          <w:lang w:val="en-US"/>
        </w:rPr>
      </w:pPr>
    </w:p>
    <w:p w14:paraId="6056A48A" w14:textId="77777777" w:rsidR="00602FFF" w:rsidRDefault="00602FFF" w:rsidP="00602FFF">
      <w:pPr>
        <w:rPr>
          <w:lang w:val="en-US"/>
        </w:rPr>
      </w:pPr>
    </w:p>
    <w:p w14:paraId="3B7FB8B5" w14:textId="5F4E2319" w:rsidR="00602FFF" w:rsidRPr="00602FFF" w:rsidRDefault="00602FFF" w:rsidP="00BD77BF">
      <w:pPr>
        <w:rPr>
          <w:b/>
          <w:lang w:val="en-US"/>
        </w:rPr>
      </w:pPr>
      <w:r>
        <w:rPr>
          <w:lang w:val="en-US"/>
        </w:rPr>
        <w:t xml:space="preserve">Figure </w:t>
      </w:r>
      <w:r w:rsidR="00D8193A">
        <w:rPr>
          <w:lang w:val="en-US"/>
        </w:rPr>
        <w:t>9</w:t>
      </w:r>
      <w:r>
        <w:rPr>
          <w:lang w:val="en-US"/>
        </w:rPr>
        <w:t xml:space="preserve">. Changing the </w:t>
      </w:r>
      <w:r w:rsidRPr="00602FFF">
        <w:rPr>
          <w:lang w:val="en-US"/>
        </w:rPr>
        <w:t>"transform"</w:t>
      </w:r>
      <w:r>
        <w:rPr>
          <w:lang w:val="en-US"/>
        </w:rPr>
        <w:t xml:space="preserve"> property for example to</w:t>
      </w:r>
      <w:r w:rsidRPr="00602FFF">
        <w:rPr>
          <w:lang w:val="en-US"/>
        </w:rPr>
        <w:t xml:space="preserve"> [ 0.5, 0, 0, 0.5, 0, </w:t>
      </w:r>
      <w:proofErr w:type="gramStart"/>
      <w:r w:rsidRPr="00602FFF">
        <w:rPr>
          <w:lang w:val="en-US"/>
        </w:rPr>
        <w:t>0 ]</w:t>
      </w:r>
      <w:proofErr w:type="gramEnd"/>
      <w:r>
        <w:rPr>
          <w:lang w:val="en-US"/>
        </w:rPr>
        <w:t xml:space="preserve"> will shrink the image to half its size.</w:t>
      </w:r>
    </w:p>
    <w:p w14:paraId="40C6A1D5" w14:textId="491198B1" w:rsidR="00F153A9" w:rsidRDefault="00F153A9" w:rsidP="00BD77BF">
      <w:pPr>
        <w:rPr>
          <w:lang w:val="en-US"/>
        </w:rPr>
      </w:pPr>
    </w:p>
    <w:p w14:paraId="431BA69A" w14:textId="785EA70E" w:rsidR="00BA5CC7" w:rsidRDefault="00BA5CC7" w:rsidP="00BD77BF">
      <w:pPr>
        <w:rPr>
          <w:b/>
          <w:lang w:val="en-US"/>
        </w:rPr>
      </w:pPr>
      <w:r w:rsidRPr="00BA5CC7">
        <w:rPr>
          <w:b/>
          <w:lang w:val="en-US"/>
        </w:rPr>
        <w:t>Adding Expressions</w:t>
      </w:r>
    </w:p>
    <w:p w14:paraId="6BE0C029" w14:textId="0FD95B00" w:rsidR="0070159A" w:rsidRDefault="00113E80" w:rsidP="007502CB">
      <w:pPr>
        <w:rPr>
          <w:lang w:val="en-US"/>
        </w:rPr>
      </w:pPr>
      <w:r>
        <w:rPr>
          <w:lang w:val="en-US"/>
        </w:rPr>
        <w:t>You can add an e</w:t>
      </w:r>
      <w:r w:rsidR="00BA5CC7">
        <w:rPr>
          <w:lang w:val="en-US"/>
        </w:rPr>
        <w:t xml:space="preserve">xpression </w:t>
      </w:r>
      <w:r>
        <w:rPr>
          <w:lang w:val="en-US"/>
        </w:rPr>
        <w:t>to a shape</w:t>
      </w:r>
      <w:r w:rsidR="0070159A">
        <w:rPr>
          <w:lang w:val="en-US"/>
        </w:rPr>
        <w:t xml:space="preserve"> if you want the expression to be sent when you either click on a shape (all types), or click on the note/interval the shape is attached to. Note and interval will also play their expressions during playback. </w:t>
      </w:r>
    </w:p>
    <w:p w14:paraId="06FFA079" w14:textId="77777777" w:rsidR="0070159A" w:rsidRDefault="0070159A" w:rsidP="00BD77BF">
      <w:pPr>
        <w:rPr>
          <w:lang w:val="en-US"/>
        </w:rPr>
      </w:pPr>
    </w:p>
    <w:p w14:paraId="1EE8C98D" w14:textId="0E43777C" w:rsidR="0070159A" w:rsidRDefault="0070159A" w:rsidP="00BD77BF">
      <w:pPr>
        <w:rPr>
          <w:lang w:val="en-US"/>
        </w:rPr>
      </w:pPr>
      <w:r>
        <w:rPr>
          <w:lang w:val="en-US"/>
        </w:rPr>
        <w:t>An e</w:t>
      </w:r>
      <w:r w:rsidR="00113E80">
        <w:rPr>
          <w:lang w:val="en-US"/>
        </w:rPr>
        <w:t xml:space="preserve">xpression </w:t>
      </w:r>
      <w:r>
        <w:rPr>
          <w:lang w:val="en-US"/>
        </w:rPr>
        <w:t>is</w:t>
      </w:r>
      <w:r w:rsidR="00BA5CC7">
        <w:rPr>
          <w:lang w:val="en-US"/>
        </w:rPr>
        <w:t xml:space="preserve"> </w:t>
      </w:r>
      <w:r>
        <w:rPr>
          <w:lang w:val="en-US"/>
        </w:rPr>
        <w:t>a sub dictionary which contains four keys:</w:t>
      </w:r>
    </w:p>
    <w:p w14:paraId="53E8E1D1" w14:textId="77777777" w:rsidR="0070159A" w:rsidRDefault="0070159A" w:rsidP="00BD77BF">
      <w:pPr>
        <w:rPr>
          <w:lang w:val="en-US"/>
        </w:rPr>
      </w:pPr>
      <w:r>
        <w:rPr>
          <w:lang w:val="en-US"/>
        </w:rPr>
        <w:t>editor: currently inactive</w:t>
      </w:r>
    </w:p>
    <w:p w14:paraId="000DBEA3" w14:textId="77777777" w:rsidR="0070159A" w:rsidRDefault="0070159A" w:rsidP="00BD77BF">
      <w:pPr>
        <w:rPr>
          <w:lang w:val="en-US"/>
        </w:rPr>
      </w:pPr>
      <w:r>
        <w:rPr>
          <w:lang w:val="en-US"/>
        </w:rPr>
        <w:t xml:space="preserve">message: the message to be sent, e.g. </w:t>
      </w:r>
      <w:proofErr w:type="spellStart"/>
      <w:r>
        <w:rPr>
          <w:lang w:val="en-US"/>
        </w:rPr>
        <w:t>sfplay</w:t>
      </w:r>
      <w:proofErr w:type="spellEnd"/>
    </w:p>
    <w:p w14:paraId="3F1FBA22" w14:textId="79EA157A" w:rsidR="00BA5CC7" w:rsidRDefault="0070159A" w:rsidP="00BD77BF">
      <w:pPr>
        <w:rPr>
          <w:lang w:val="en-US"/>
        </w:rPr>
      </w:pPr>
      <w:r>
        <w:rPr>
          <w:lang w:val="en-US"/>
        </w:rPr>
        <w:t>value: value of the message, e.g. snare.mp3</w:t>
      </w:r>
    </w:p>
    <w:p w14:paraId="2446F1D7" w14:textId="36BC0BF0" w:rsidR="0070159A" w:rsidRDefault="0070159A" w:rsidP="00BD77BF">
      <w:pPr>
        <w:rPr>
          <w:lang w:val="en-US"/>
        </w:rPr>
      </w:pPr>
      <w:proofErr w:type="spellStart"/>
      <w:proofErr w:type="gramStart"/>
      <w:r>
        <w:rPr>
          <w:lang w:val="en-US"/>
        </w:rPr>
        <w:t>autorender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currently inactive</w:t>
      </w:r>
    </w:p>
    <w:p w14:paraId="6722C4C9" w14:textId="3BE4419D" w:rsidR="007502CB" w:rsidRDefault="007502CB" w:rsidP="00BD77BF">
      <w:pPr>
        <w:rPr>
          <w:lang w:val="en-US"/>
        </w:rPr>
      </w:pPr>
    </w:p>
    <w:p w14:paraId="3EB601C5" w14:textId="2733240E" w:rsidR="007502CB" w:rsidRDefault="007502CB" w:rsidP="00BD77BF">
      <w:pPr>
        <w:rPr>
          <w:lang w:val="en-US"/>
        </w:rPr>
      </w:pPr>
      <w:r>
        <w:rPr>
          <w:lang w:val="en-US"/>
        </w:rPr>
        <w:t xml:space="preserve">To add an </w:t>
      </w:r>
      <w:r w:rsidR="00E24704">
        <w:rPr>
          <w:lang w:val="en-US"/>
        </w:rPr>
        <w:t xml:space="preserve">expression to a </w:t>
      </w:r>
      <w:r w:rsidR="00E24704">
        <w:rPr>
          <w:lang w:val="en-US"/>
        </w:rPr>
        <w:t>shape</w:t>
      </w:r>
      <w:r w:rsidR="00E24704">
        <w:rPr>
          <w:lang w:val="en-US"/>
        </w:rPr>
        <w:t>,</w:t>
      </w:r>
      <w:r>
        <w:rPr>
          <w:lang w:val="en-US"/>
        </w:rPr>
        <w:t xml:space="preserve"> select </w:t>
      </w:r>
      <w:r w:rsidR="00E24704">
        <w:rPr>
          <w:lang w:val="en-US"/>
        </w:rPr>
        <w:t>it</w:t>
      </w:r>
      <w:r>
        <w:rPr>
          <w:lang w:val="en-US"/>
        </w:rPr>
        <w:t xml:space="preserve"> first and send a message composed of the following items:</w:t>
      </w:r>
    </w:p>
    <w:p w14:paraId="1A6E756D" w14:textId="1A9B8894" w:rsidR="007502CB" w:rsidRDefault="007502CB" w:rsidP="00BD77BF">
      <w:pPr>
        <w:rPr>
          <w:lang w:val="en-US"/>
        </w:rPr>
      </w:pPr>
    </w:p>
    <w:p w14:paraId="5BD34F29" w14:textId="6CCD22D0" w:rsidR="007502CB" w:rsidRPr="007502CB" w:rsidRDefault="007502CB" w:rsidP="007502C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addExpressionToSelectedShape</w:t>
      </w:r>
      <w:proofErr w:type="spellEnd"/>
      <w:r>
        <w:rPr>
          <w:lang w:val="en-US"/>
        </w:rPr>
        <w:t xml:space="preserve"> dictionary dictionary-name</w:t>
      </w:r>
    </w:p>
    <w:p w14:paraId="23530F65" w14:textId="4215F74E" w:rsidR="007502CB" w:rsidRDefault="007502CB" w:rsidP="00BD77BF">
      <w:pPr>
        <w:rPr>
          <w:lang w:val="en-US"/>
        </w:rPr>
      </w:pPr>
    </w:p>
    <w:p w14:paraId="5FBD3C7B" w14:textId="3C2BA62B" w:rsidR="007502CB" w:rsidRDefault="00E857C8" w:rsidP="00BD77BF">
      <w:pPr>
        <w:rPr>
          <w:lang w:val="en-US"/>
        </w:rPr>
      </w:pPr>
      <w:r>
        <w:rPr>
          <w:lang w:val="en-US"/>
        </w:rPr>
        <w:lastRenderedPageBreak/>
        <w:t xml:space="preserve">dictionary-name being the name of the dictionary containing the four keys. The message also goes into the left-most inlet of </w:t>
      </w:r>
      <w:proofErr w:type="spellStart"/>
      <w:r>
        <w:rPr>
          <w:lang w:val="en-US"/>
        </w:rPr>
        <w:t>bcanvas</w:t>
      </w:r>
      <w:proofErr w:type="spellEnd"/>
      <w:r>
        <w:rPr>
          <w:lang w:val="en-US"/>
        </w:rPr>
        <w:t>.</w:t>
      </w:r>
    </w:p>
    <w:p w14:paraId="779A1855" w14:textId="77777777" w:rsidR="00E857C8" w:rsidRDefault="00E857C8" w:rsidP="00BD77BF">
      <w:pPr>
        <w:rPr>
          <w:lang w:val="en-US"/>
        </w:rPr>
      </w:pPr>
    </w:p>
    <w:p w14:paraId="589F015D" w14:textId="084EF8BD" w:rsidR="007502CB" w:rsidRDefault="007502CB" w:rsidP="007502CB">
      <w:pPr>
        <w:jc w:val="center"/>
        <w:rPr>
          <w:lang w:val="en-US"/>
        </w:rPr>
      </w:pPr>
      <w:r w:rsidRPr="0070159A">
        <w:rPr>
          <w:lang w:val="en-US"/>
        </w:rPr>
        <w:drawing>
          <wp:inline distT="0" distB="0" distL="0" distR="0" wp14:anchorId="290D8E79" wp14:editId="081F91E0">
            <wp:extent cx="3130062" cy="92146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310" cy="9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25DA" w14:textId="77777777" w:rsidR="007502CB" w:rsidRDefault="007502CB" w:rsidP="007502CB">
      <w:pPr>
        <w:jc w:val="center"/>
        <w:rPr>
          <w:lang w:val="en-US"/>
        </w:rPr>
      </w:pPr>
    </w:p>
    <w:p w14:paraId="1F86BE2E" w14:textId="77CE7633" w:rsidR="007502CB" w:rsidRPr="00602FFF" w:rsidRDefault="007502CB" w:rsidP="007502CB">
      <w:pPr>
        <w:rPr>
          <w:b/>
          <w:lang w:val="en-US"/>
        </w:rPr>
      </w:pPr>
      <w:r>
        <w:rPr>
          <w:lang w:val="en-US"/>
        </w:rPr>
        <w:t xml:space="preserve">Figure </w:t>
      </w:r>
      <w:r>
        <w:rPr>
          <w:lang w:val="en-US"/>
        </w:rPr>
        <w:t>10</w:t>
      </w:r>
      <w:r>
        <w:rPr>
          <w:lang w:val="en-US"/>
        </w:rPr>
        <w:t xml:space="preserve">. </w:t>
      </w:r>
      <w:r>
        <w:rPr>
          <w:lang w:val="en-US"/>
        </w:rPr>
        <w:t>Example for how to create a</w:t>
      </w:r>
      <w:r w:rsidR="00E857C8">
        <w:rPr>
          <w:lang w:val="en-US"/>
        </w:rPr>
        <w:t xml:space="preserve"> dictionary of an</w:t>
      </w:r>
      <w:r>
        <w:rPr>
          <w:lang w:val="en-US"/>
        </w:rPr>
        <w:t xml:space="preserve"> expression to be added to a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shape</w:t>
      </w:r>
      <w:r w:rsidR="00E857C8">
        <w:rPr>
          <w:lang w:val="en-US"/>
        </w:rPr>
        <w:t>.</w:t>
      </w:r>
    </w:p>
    <w:p w14:paraId="4E5F9425" w14:textId="43C3374B" w:rsidR="0070159A" w:rsidRDefault="0070159A" w:rsidP="00BD77BF">
      <w:pPr>
        <w:rPr>
          <w:lang w:val="en-US"/>
        </w:rPr>
      </w:pPr>
    </w:p>
    <w:p w14:paraId="332D08A5" w14:textId="594F41AD" w:rsidR="0070159A" w:rsidRDefault="007502CB" w:rsidP="00BD77BF">
      <w:pPr>
        <w:rPr>
          <w:lang w:val="en-US"/>
        </w:rPr>
      </w:pPr>
      <w:r>
        <w:rPr>
          <w:lang w:val="en-US"/>
        </w:rPr>
        <w:t>Preparing an expression for p</w:t>
      </w:r>
      <w:r w:rsidR="0070159A">
        <w:rPr>
          <w:lang w:val="en-US"/>
        </w:rPr>
        <w:t xml:space="preserve">layback requires </w:t>
      </w:r>
      <w:r>
        <w:rPr>
          <w:lang w:val="en-US"/>
        </w:rPr>
        <w:t xml:space="preserve">some </w:t>
      </w:r>
      <w:r w:rsidR="0070159A">
        <w:rPr>
          <w:lang w:val="en-US"/>
        </w:rPr>
        <w:t xml:space="preserve">additional </w:t>
      </w:r>
      <w:r>
        <w:rPr>
          <w:lang w:val="en-US"/>
        </w:rPr>
        <w:t>steps:</w:t>
      </w:r>
    </w:p>
    <w:p w14:paraId="59FBB3A2" w14:textId="72F989E2" w:rsidR="0070159A" w:rsidRDefault="0070159A" w:rsidP="00BD77BF">
      <w:pPr>
        <w:rPr>
          <w:lang w:val="en-US"/>
        </w:rPr>
      </w:pPr>
    </w:p>
    <w:p w14:paraId="6A2B8F25" w14:textId="53171E6D" w:rsidR="00E857C8" w:rsidRDefault="00E857C8" w:rsidP="00E857C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Connect the </w:t>
      </w:r>
      <w:r>
        <w:rPr>
          <w:lang w:val="en-US"/>
        </w:rPr>
        <w:t xml:space="preserve">right-most outlet of </w:t>
      </w:r>
      <w:proofErr w:type="spellStart"/>
      <w:r>
        <w:rPr>
          <w:lang w:val="en-US"/>
        </w:rPr>
        <w:t>bcanvas</w:t>
      </w:r>
      <w:proofErr w:type="spellEnd"/>
      <w:r>
        <w:rPr>
          <w:lang w:val="en-US"/>
        </w:rPr>
        <w:t xml:space="preserve"> to the left-most inlet of an instance of the </w:t>
      </w:r>
      <w:proofErr w:type="spellStart"/>
      <w:proofErr w:type="gramStart"/>
      <w:r>
        <w:rPr>
          <w:lang w:val="en-US"/>
        </w:rPr>
        <w:t>picster.messenger</w:t>
      </w:r>
      <w:proofErr w:type="spellEnd"/>
      <w:proofErr w:type="gramEnd"/>
      <w:r>
        <w:rPr>
          <w:lang w:val="en-US"/>
        </w:rPr>
        <w:t xml:space="preserve"> abstraction</w:t>
      </w:r>
    </w:p>
    <w:p w14:paraId="1DA92145" w14:textId="59077CD0" w:rsidR="00E857C8" w:rsidRDefault="00E857C8" w:rsidP="00E857C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Connect the third (middle) outlet of the </w:t>
      </w:r>
      <w:proofErr w:type="spellStart"/>
      <w:r>
        <w:rPr>
          <w:lang w:val="en-US"/>
        </w:rPr>
        <w:t>MaxScore</w:t>
      </w:r>
      <w:proofErr w:type="spellEnd"/>
      <w:r>
        <w:rPr>
          <w:lang w:val="en-US"/>
        </w:rPr>
        <w:t xml:space="preserve"> object (</w:t>
      </w:r>
      <w:proofErr w:type="spellStart"/>
      <w:r w:rsidRPr="00E857C8">
        <w:rPr>
          <w:lang w:val="en-US"/>
        </w:rPr>
        <w:t>mxj</w:t>
      </w:r>
      <w:proofErr w:type="spellEnd"/>
      <w:r w:rsidRPr="00E857C8">
        <w:rPr>
          <w:lang w:val="en-US"/>
        </w:rPr>
        <w:t xml:space="preserve"> </w:t>
      </w:r>
      <w:proofErr w:type="spellStart"/>
      <w:proofErr w:type="gramStart"/>
      <w:r w:rsidRPr="00E857C8">
        <w:rPr>
          <w:lang w:val="en-US"/>
        </w:rPr>
        <w:t>com.algomusic.max.MaxScore</w:t>
      </w:r>
      <w:proofErr w:type="spellEnd"/>
      <w:proofErr w:type="gramEnd"/>
      <w:r>
        <w:rPr>
          <w:lang w:val="en-US"/>
        </w:rPr>
        <w:t xml:space="preserve">) to </w:t>
      </w:r>
      <w:r>
        <w:rPr>
          <w:lang w:val="en-US"/>
        </w:rPr>
        <w:t xml:space="preserve">the left-most inlet </w:t>
      </w:r>
      <w:r>
        <w:rPr>
          <w:lang w:val="en-US"/>
        </w:rPr>
        <w:t xml:space="preserve">of </w:t>
      </w:r>
      <w:proofErr w:type="spellStart"/>
      <w:r>
        <w:rPr>
          <w:lang w:val="en-US"/>
        </w:rPr>
        <w:t>picster.messenger</w:t>
      </w:r>
      <w:proofErr w:type="spellEnd"/>
    </w:p>
    <w:p w14:paraId="0F4C2449" w14:textId="6FFB02BA" w:rsidR="00E857C8" w:rsidRDefault="008142A0" w:rsidP="00E857C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With caps lock on, send the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message to the left-most inlet of </w:t>
      </w:r>
      <w:proofErr w:type="spellStart"/>
      <w:r>
        <w:rPr>
          <w:lang w:val="en-US"/>
        </w:rPr>
        <w:t>bcanvas</w:t>
      </w:r>
      <w:proofErr w:type="spellEnd"/>
      <w:r>
        <w:rPr>
          <w:lang w:val="en-US"/>
        </w:rPr>
        <w:t>. Initialization causes the event sequence store</w:t>
      </w:r>
      <w:r w:rsidR="00E24704">
        <w:rPr>
          <w:lang w:val="en-US"/>
        </w:rPr>
        <w:t>d</w:t>
      </w:r>
      <w:r>
        <w:rPr>
          <w:lang w:val="en-US"/>
        </w:rPr>
        <w:t xml:space="preserve"> in the </w:t>
      </w:r>
      <w:proofErr w:type="spellStart"/>
      <w:r>
        <w:rPr>
          <w:lang w:val="en-US"/>
        </w:rPr>
        <w:t>MaxScore</w:t>
      </w:r>
      <w:proofErr w:type="spellEnd"/>
      <w:r>
        <w:rPr>
          <w:lang w:val="en-US"/>
        </w:rPr>
        <w:t xml:space="preserve"> object to be dumped into the </w:t>
      </w:r>
      <w:proofErr w:type="spellStart"/>
      <w:proofErr w:type="gramStart"/>
      <w:r>
        <w:rPr>
          <w:lang w:val="en-US"/>
        </w:rPr>
        <w:t>picster.messenger</w:t>
      </w:r>
      <w:proofErr w:type="spellEnd"/>
      <w:proofErr w:type="gramEnd"/>
      <w:r>
        <w:rPr>
          <w:lang w:val="en-US"/>
        </w:rPr>
        <w:t xml:space="preserve"> object.</w:t>
      </w:r>
    </w:p>
    <w:p w14:paraId="7727A72A" w14:textId="0C4F2CBA" w:rsidR="00505C11" w:rsidRDefault="00505C11" w:rsidP="00E857C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NB.: For sequencing to work all instruments (i.e. voices) need to have additional instrument dimensions. Send the following messages to the </w:t>
      </w:r>
      <w:proofErr w:type="spellStart"/>
      <w:r>
        <w:rPr>
          <w:lang w:val="en-US"/>
        </w:rPr>
        <w:t>MaxScore</w:t>
      </w:r>
      <w:proofErr w:type="spellEnd"/>
      <w:r>
        <w:rPr>
          <w:lang w:val="en-US"/>
        </w:rPr>
        <w:t xml:space="preserve"> object for every staff in your score before you add any note</w:t>
      </w:r>
      <w:bookmarkStart w:id="0" w:name="_GoBack"/>
      <w:bookmarkEnd w:id="0"/>
      <w:r>
        <w:rPr>
          <w:lang w:val="en-US"/>
        </w:rPr>
        <w:t>s or right after you create the score or add a new staff:</w:t>
      </w:r>
    </w:p>
    <w:p w14:paraId="7A0442C1" w14:textId="77777777" w:rsidR="00505C11" w:rsidRDefault="00505C11" w:rsidP="00505C11">
      <w:pPr>
        <w:rPr>
          <w:lang w:val="en-US"/>
        </w:rPr>
      </w:pPr>
    </w:p>
    <w:p w14:paraId="67894DE7" w14:textId="17096D6A" w:rsidR="00E24704" w:rsidRDefault="00505C11" w:rsidP="00E2470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24704">
        <w:rPr>
          <w:lang w:val="en-US"/>
        </w:rPr>
        <w:t>setInstrumentDimension</w:t>
      </w:r>
      <w:proofErr w:type="spellEnd"/>
      <w:r w:rsidRPr="00E24704">
        <w:rPr>
          <w:lang w:val="en-US"/>
        </w:rPr>
        <w:t xml:space="preserve"> </w:t>
      </w:r>
      <w:r w:rsidR="00E24704">
        <w:rPr>
          <w:lang w:val="en-US"/>
        </w:rPr>
        <w:t>staff-index</w:t>
      </w:r>
      <w:r w:rsidRPr="00E24704">
        <w:rPr>
          <w:lang w:val="en-US"/>
        </w:rPr>
        <w:t xml:space="preserve"> 5 </w:t>
      </w:r>
      <w:proofErr w:type="spellStart"/>
      <w:r w:rsidRPr="00E24704">
        <w:rPr>
          <w:lang w:val="en-US"/>
        </w:rPr>
        <w:t>originalPitch</w:t>
      </w:r>
      <w:proofErr w:type="spellEnd"/>
      <w:r w:rsidRPr="00E24704">
        <w:rPr>
          <w:lang w:val="en-US"/>
        </w:rPr>
        <w:t xml:space="preserve"> -1 127 -1</w:t>
      </w:r>
    </w:p>
    <w:p w14:paraId="2A674F93" w14:textId="2632748A" w:rsidR="00505C11" w:rsidRDefault="00505C11" w:rsidP="00E2470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24704">
        <w:rPr>
          <w:lang w:val="en-US"/>
        </w:rPr>
        <w:t>setInstrumentDimension</w:t>
      </w:r>
      <w:proofErr w:type="spellEnd"/>
      <w:r w:rsidRPr="00E24704">
        <w:rPr>
          <w:lang w:val="en-US"/>
        </w:rPr>
        <w:t xml:space="preserve"> </w:t>
      </w:r>
      <w:r w:rsidR="00E24704">
        <w:rPr>
          <w:lang w:val="en-US"/>
        </w:rPr>
        <w:t>staff-index</w:t>
      </w:r>
      <w:r w:rsidRPr="00E24704">
        <w:rPr>
          <w:lang w:val="en-US"/>
        </w:rPr>
        <w:t xml:space="preserve"> 6 index -1 10000 -1</w:t>
      </w:r>
    </w:p>
    <w:p w14:paraId="23A7296B" w14:textId="6FEABEBB" w:rsidR="00E24704" w:rsidRDefault="00E24704" w:rsidP="00E24704">
      <w:pPr>
        <w:rPr>
          <w:lang w:val="en-US"/>
        </w:rPr>
      </w:pPr>
    </w:p>
    <w:p w14:paraId="1BA3F5CF" w14:textId="77777777" w:rsidR="00E24704" w:rsidRPr="00E24704" w:rsidRDefault="00E24704" w:rsidP="00E24704">
      <w:pPr>
        <w:rPr>
          <w:lang w:val="en-US"/>
        </w:rPr>
      </w:pPr>
    </w:p>
    <w:p w14:paraId="2262279A" w14:textId="68ED0224" w:rsidR="00505C11" w:rsidRDefault="00505C11" w:rsidP="00505C11">
      <w:pPr>
        <w:rPr>
          <w:lang w:val="en-US"/>
        </w:rPr>
      </w:pPr>
    </w:p>
    <w:p w14:paraId="6821B364" w14:textId="4626DDC0" w:rsidR="00505C11" w:rsidRDefault="00505C11" w:rsidP="00505C11">
      <w:pPr>
        <w:jc w:val="center"/>
        <w:rPr>
          <w:lang w:val="en-US"/>
        </w:rPr>
      </w:pPr>
      <w:r w:rsidRPr="00505C11">
        <w:rPr>
          <w:lang w:val="en-US"/>
        </w:rPr>
        <w:lastRenderedPageBreak/>
        <w:drawing>
          <wp:inline distT="0" distB="0" distL="0" distR="0" wp14:anchorId="7C145549" wp14:editId="1086B577">
            <wp:extent cx="2941064" cy="376310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758" cy="37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E883" w14:textId="4F85DAA8" w:rsidR="00E24704" w:rsidRDefault="00E24704" w:rsidP="00505C11">
      <w:pPr>
        <w:jc w:val="center"/>
        <w:rPr>
          <w:lang w:val="en-US"/>
        </w:rPr>
      </w:pPr>
    </w:p>
    <w:p w14:paraId="05796E5A" w14:textId="14A473FD" w:rsidR="00E24704" w:rsidRPr="00602FFF" w:rsidRDefault="00E24704" w:rsidP="00E24704">
      <w:pPr>
        <w:rPr>
          <w:b/>
          <w:lang w:val="en-US"/>
        </w:rPr>
      </w:pPr>
      <w:r>
        <w:rPr>
          <w:lang w:val="en-US"/>
        </w:rPr>
        <w:t xml:space="preserve">Figure 10. </w:t>
      </w:r>
      <w:r>
        <w:rPr>
          <w:lang w:val="en-US"/>
        </w:rPr>
        <w:t xml:space="preserve">Playback of </w:t>
      </w:r>
      <w:proofErr w:type="spellStart"/>
      <w:r>
        <w:rPr>
          <w:lang w:val="en-US"/>
        </w:rPr>
        <w:t>picster</w:t>
      </w:r>
      <w:proofErr w:type="spellEnd"/>
      <w:r>
        <w:rPr>
          <w:lang w:val="en-US"/>
        </w:rPr>
        <w:t xml:space="preserve"> expressions requires the use of additional objects.</w:t>
      </w:r>
    </w:p>
    <w:p w14:paraId="5D223C8A" w14:textId="77777777" w:rsidR="00E24704" w:rsidRPr="00505C11" w:rsidRDefault="00E24704" w:rsidP="00505C11">
      <w:pPr>
        <w:jc w:val="center"/>
        <w:rPr>
          <w:lang w:val="en-US"/>
        </w:rPr>
      </w:pPr>
    </w:p>
    <w:sectPr w:rsidR="00E24704" w:rsidRPr="00505C11" w:rsidSect="00BF231A">
      <w:pgSz w:w="11900" w:h="16840"/>
      <w:pgMar w:top="1417" w:right="1417" w:bottom="1134" w:left="1417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B5101"/>
    <w:multiLevelType w:val="hybridMultilevel"/>
    <w:tmpl w:val="014C1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6D59B3"/>
    <w:multiLevelType w:val="hybridMultilevel"/>
    <w:tmpl w:val="80A6F7B4"/>
    <w:lvl w:ilvl="0" w:tplc="5C602C50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9D0B37"/>
    <w:multiLevelType w:val="hybridMultilevel"/>
    <w:tmpl w:val="CED8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7F3A49"/>
    <w:multiLevelType w:val="hybridMultilevel"/>
    <w:tmpl w:val="551A5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7BF"/>
    <w:rsid w:val="00111236"/>
    <w:rsid w:val="00113E80"/>
    <w:rsid w:val="001E5EFB"/>
    <w:rsid w:val="001F7E3C"/>
    <w:rsid w:val="00221C2B"/>
    <w:rsid w:val="002B0E26"/>
    <w:rsid w:val="003A540F"/>
    <w:rsid w:val="0043015C"/>
    <w:rsid w:val="004A4E9C"/>
    <w:rsid w:val="00505C11"/>
    <w:rsid w:val="0055380E"/>
    <w:rsid w:val="00602FFF"/>
    <w:rsid w:val="0070159A"/>
    <w:rsid w:val="007502CB"/>
    <w:rsid w:val="00792F31"/>
    <w:rsid w:val="007D4D21"/>
    <w:rsid w:val="008142A0"/>
    <w:rsid w:val="008C3EB7"/>
    <w:rsid w:val="009632E5"/>
    <w:rsid w:val="009F2543"/>
    <w:rsid w:val="00AF0F13"/>
    <w:rsid w:val="00B1657C"/>
    <w:rsid w:val="00B62F3C"/>
    <w:rsid w:val="00BA5CC7"/>
    <w:rsid w:val="00BD77BF"/>
    <w:rsid w:val="00BF231A"/>
    <w:rsid w:val="00CC5858"/>
    <w:rsid w:val="00D8193A"/>
    <w:rsid w:val="00DB0C20"/>
    <w:rsid w:val="00E24704"/>
    <w:rsid w:val="00E857C8"/>
    <w:rsid w:val="00F153A9"/>
    <w:rsid w:val="00F51C42"/>
    <w:rsid w:val="00F54CC3"/>
    <w:rsid w:val="00F9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F1B0E"/>
  <w14:defaultImageDpi w14:val="32767"/>
  <w15:chartTrackingRefBased/>
  <w15:docId w15:val="{0D8ECCA9-3F4A-4842-A068-312E8E18E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qFormat/>
    <w:rsid w:val="007D4D21"/>
    <w:pPr>
      <w:spacing w:before="120" w:after="120"/>
      <w:ind w:left="288" w:right="288"/>
      <w:jc w:val="both"/>
    </w:pPr>
    <w:rPr>
      <w:rFonts w:ascii="Times New Roman" w:eastAsia="MS Mincho" w:hAnsi="Times New Roman" w:cs="Times New Roman"/>
      <w:b/>
      <w:sz w:val="18"/>
      <w:lang w:val="en-US" w:eastAsia="ar-SA"/>
    </w:rPr>
  </w:style>
  <w:style w:type="paragraph" w:styleId="ListParagraph">
    <w:name w:val="List Paragraph"/>
    <w:basedOn w:val="Normal"/>
    <w:uiPriority w:val="34"/>
    <w:qFormat/>
    <w:rsid w:val="00BD7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 Hajdu</dc:creator>
  <cp:keywords/>
  <dc:description/>
  <cp:lastModifiedBy>Georg Hajdu</cp:lastModifiedBy>
  <cp:revision>7</cp:revision>
  <cp:lastPrinted>2019-01-06T16:57:00Z</cp:lastPrinted>
  <dcterms:created xsi:type="dcterms:W3CDTF">2019-01-06T14:07:00Z</dcterms:created>
  <dcterms:modified xsi:type="dcterms:W3CDTF">2019-03-03T21:35:00Z</dcterms:modified>
</cp:coreProperties>
</file>