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B996" w14:textId="650B9784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Aktenzeichen:</w:t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="008B7AE3" w:rsidRPr="00F33755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9750.34.215780.9</w:t>
      </w:r>
    </w:p>
    <w:p w14:paraId="06F6800A" w14:textId="7AB0F1C6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Pr="00426870">
        <w:rPr>
          <w:rFonts w:ascii="Helvetica" w:hAnsi="Helvetica" w:cs="Helvetica"/>
          <w:kern w:val="0"/>
          <w:sz w:val="18"/>
          <w:szCs w:val="18"/>
          <w:lang w:val="de-DE"/>
        </w:rPr>
        <w:t>(bei Zahlung stets angeben)</w:t>
      </w:r>
    </w:p>
    <w:p w14:paraId="11CCE35E" w14:textId="198FCAA9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</w:p>
    <w:p w14:paraId="2217F31E" w14:textId="681AE7B1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</w:pP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V e r w a r n u n g mit Verwarnungsgeld / Anhörung</w:t>
      </w:r>
    </w:p>
    <w:p w14:paraId="111FE594" w14:textId="218DB552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0BD67927" w14:textId="03AFBF5A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Sehr geehrter Herr Dr. Hajdu,</w:t>
      </w:r>
    </w:p>
    <w:p w14:paraId="006DFE71" w14:textId="6CB84D73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16C0FDDD" w14:textId="032EB019" w:rsidR="008B7AE3" w:rsidRPr="008B7AE3" w:rsidRDefault="00426870" w:rsidP="008B7A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Ihnen wird vorgeworfen, </w:t>
      </w:r>
      <w:r w:rsidR="008B7AE3" w:rsidRPr="008B7AE3">
        <w:rPr>
          <w:rFonts w:ascii="Helvetica" w:hAnsi="Helvetica" w:cs="Helvetica"/>
          <w:kern w:val="0"/>
          <w:lang w:val="de-DE"/>
        </w:rPr>
        <w:t>am 31.07.2019 um 22:59 Uhr in Hamburg, Saarlandstraße 69 FR City</w:t>
      </w:r>
    </w:p>
    <w:p w14:paraId="2C1B95A0" w14:textId="62991DB8" w:rsidR="002E16FB" w:rsidRDefault="002E16FB" w:rsidP="008B7A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2E16FB">
        <w:rPr>
          <w:rFonts w:ascii="Helvetica" w:hAnsi="Helvetica" w:cs="Helvetica"/>
          <w:kern w:val="0"/>
          <w:lang w:val="de-DE"/>
        </w:rPr>
        <w:t>als Führer des PKW BMW HH-GX 227E</w:t>
      </w:r>
      <w:r>
        <w:rPr>
          <w:rFonts w:ascii="Helvetica" w:hAnsi="Helvetica" w:cs="Helvetica"/>
          <w:kern w:val="0"/>
          <w:lang w:val="de-DE"/>
        </w:rPr>
        <w:t xml:space="preserve"> </w:t>
      </w:r>
      <w:r w:rsidR="00426870" w:rsidRPr="00426870">
        <w:rPr>
          <w:rFonts w:ascii="Helvetica" w:hAnsi="Helvetica" w:cs="Helvetica"/>
          <w:kern w:val="0"/>
          <w:lang w:val="de-DE"/>
        </w:rPr>
        <w:t xml:space="preserve">folgende Ordnungswidrigkeit </w:t>
      </w:r>
    </w:p>
    <w:p w14:paraId="3DF289EF" w14:textId="626B20EF" w:rsidR="00426870" w:rsidRDefault="00426870" w:rsidP="002E16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begangen zu haben:</w:t>
      </w:r>
    </w:p>
    <w:p w14:paraId="1CA27B94" w14:textId="4453EAFF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val="single"/>
          <w:lang w:val="de-DE"/>
        </w:rPr>
      </w:pPr>
      <w:r w:rsidRPr="00426870">
        <w:rPr>
          <w:rFonts w:ascii="Helvetica" w:hAnsi="Helvetica" w:cs="Helvetica"/>
          <w:noProof/>
          <w:kern w:val="0"/>
          <w:lang w:val="de-DE"/>
        </w:rPr>
        <w:drawing>
          <wp:anchor distT="0" distB="0" distL="114300" distR="114300" simplePos="0" relativeHeight="251658240" behindDoc="0" locked="0" layoutInCell="1" allowOverlap="1" wp14:anchorId="40F2AB20" wp14:editId="76A5F58F">
            <wp:simplePos x="0" y="0"/>
            <wp:positionH relativeFrom="column">
              <wp:posOffset>-672911</wp:posOffset>
            </wp:positionH>
            <wp:positionV relativeFrom="paragraph">
              <wp:posOffset>138989</wp:posOffset>
            </wp:positionV>
            <wp:extent cx="508000" cy="2260600"/>
            <wp:effectExtent l="63500" t="38100" r="63500" b="38100"/>
            <wp:wrapNone/>
            <wp:docPr id="184763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3349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6060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21510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D450D" w14:textId="1C1D9F9F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Sie überschritten die zulässige Höchstgeschwindigkeit innerhalb </w:t>
      </w:r>
    </w:p>
    <w:p w14:paraId="206BA9DE" w14:textId="31C4347F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geschlossener Ortschaften um </w:t>
      </w:r>
      <w:r w:rsidR="002E16FB">
        <w:rPr>
          <w:rFonts w:ascii="Helvetica" w:hAnsi="Helvetica" w:cs="Helvetica"/>
          <w:kern w:val="0"/>
          <w:lang w:val="de-DE"/>
        </w:rPr>
        <w:t>7</w:t>
      </w:r>
      <w:r w:rsidRPr="00426870">
        <w:rPr>
          <w:rFonts w:ascii="Helvetica" w:hAnsi="Helvetica" w:cs="Helvetica"/>
          <w:kern w:val="0"/>
          <w:lang w:val="de-DE"/>
        </w:rPr>
        <w:t xml:space="preserve"> km/h.</w:t>
      </w:r>
    </w:p>
    <w:p w14:paraId="5D607FF7" w14:textId="698CC5C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Zulässige Geschwindigkeit: </w:t>
      </w:r>
      <w:r w:rsidR="002E16FB">
        <w:rPr>
          <w:rFonts w:ascii="Helvetica" w:hAnsi="Helvetica" w:cs="Helvetica"/>
          <w:kern w:val="0"/>
          <w:lang w:val="de-DE"/>
        </w:rPr>
        <w:t>6</w:t>
      </w:r>
      <w:r w:rsidRPr="00426870">
        <w:rPr>
          <w:rFonts w:ascii="Helvetica" w:hAnsi="Helvetica" w:cs="Helvetica"/>
          <w:kern w:val="0"/>
          <w:lang w:val="de-DE"/>
        </w:rPr>
        <w:t>0 km/h.</w:t>
      </w:r>
    </w:p>
    <w:p w14:paraId="5A1A0A29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Festgestellte Geschwindigkeit (nach Toleranzabzug): 42 km/h.</w:t>
      </w:r>
    </w:p>
    <w:p w14:paraId="5188092A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30CDBB83" w14:textId="4CDE2EFC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§ 41 Abs. 1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iVm</w:t>
      </w:r>
      <w:proofErr w:type="spellEnd"/>
      <w:r w:rsidRPr="00426870">
        <w:rPr>
          <w:rFonts w:ascii="Helvetica" w:hAnsi="Helvetica" w:cs="Helvetica"/>
          <w:kern w:val="0"/>
          <w:lang w:val="de-DE"/>
        </w:rPr>
        <w:t xml:space="preserve"> Anlage 2, § 49 StVO; § 24 StVG;</w:t>
      </w:r>
      <w:r w:rsidR="002E16FB">
        <w:rPr>
          <w:rFonts w:ascii="Helvetica" w:hAnsi="Helvetica" w:cs="Helvetica"/>
          <w:kern w:val="0"/>
          <w:lang w:val="de-DE"/>
        </w:rPr>
        <w:t xml:space="preserve"> </w:t>
      </w:r>
      <w:r w:rsidRPr="00426870">
        <w:rPr>
          <w:rFonts w:ascii="Helvetica" w:hAnsi="Helvetica" w:cs="Helvetica"/>
          <w:kern w:val="0"/>
          <w:lang w:val="de-DE"/>
        </w:rPr>
        <w:t>11.3.</w:t>
      </w:r>
      <w:r w:rsidR="002E16FB">
        <w:rPr>
          <w:rFonts w:ascii="Helvetica" w:hAnsi="Helvetica" w:cs="Helvetica"/>
          <w:kern w:val="0"/>
          <w:lang w:val="de-DE"/>
        </w:rPr>
        <w:t>1</w:t>
      </w:r>
      <w:r w:rsidRPr="00426870">
        <w:rPr>
          <w:rFonts w:ascii="Helvetica" w:hAnsi="Helvetica" w:cs="Helvetica"/>
          <w:kern w:val="0"/>
          <w:lang w:val="de-DE"/>
        </w:rPr>
        <w:t xml:space="preserve">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BKat</w:t>
      </w:r>
      <w:proofErr w:type="spellEnd"/>
    </w:p>
    <w:p w14:paraId="72DA2889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5F9F6867" w14:textId="41173F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Beweismittel: </w:t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Messung mit Lasergerät und Foto</w:t>
      </w:r>
    </w:p>
    <w:p w14:paraId="08372832" w14:textId="5F83753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Zeuge:</w:t>
      </w:r>
      <w:r>
        <w:rPr>
          <w:rFonts w:ascii="Helvetica" w:hAnsi="Helvetica" w:cs="Helvetica"/>
          <w:kern w:val="0"/>
          <w:lang w:val="de-DE"/>
        </w:rPr>
        <w:t xml:space="preserve"> </w:t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="002E16FB">
        <w:rPr>
          <w:rFonts w:ascii="Helvetica" w:hAnsi="Helvetica" w:cs="Helvetica"/>
          <w:kern w:val="0"/>
          <w:lang w:val="de-DE"/>
        </w:rPr>
        <w:t>Gottwald</w:t>
      </w:r>
      <w:r w:rsidRPr="00426870">
        <w:rPr>
          <w:rFonts w:ascii="Helvetica" w:hAnsi="Helvetica" w:cs="Helvetica"/>
          <w:kern w:val="0"/>
          <w:lang w:val="de-DE"/>
        </w:rPr>
        <w:t>, VD1</w:t>
      </w:r>
    </w:p>
    <w:p w14:paraId="476E8B22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470DCA46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Wegen dieser Ordnungswidrigkeit werden Sie mit einem Verwarnungsgeld in Höhe von</w:t>
      </w:r>
    </w:p>
    <w:p w14:paraId="6AD75673" w14:textId="77777777" w:rsidR="002E16FB" w:rsidRPr="002E16FB" w:rsidRDefault="002E16FB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6"/>
          <w:szCs w:val="16"/>
          <w:lang w:val="de-DE"/>
        </w:rPr>
      </w:pPr>
    </w:p>
    <w:p w14:paraId="7715C90A" w14:textId="21DE7CBA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="00F33755">
        <w:rPr>
          <w:rFonts w:ascii="Helvetica" w:hAnsi="Helvetica" w:cs="Helvetica"/>
          <w:kern w:val="0"/>
          <w:lang w:val="de-DE"/>
        </w:rPr>
        <w:tab/>
        <w:t xml:space="preserve">      </w:t>
      </w:r>
      <w:r w:rsidR="002E16FB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15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,00 Euro (zahlbar innerhalb einer Woche nach Erhalt)</w:t>
      </w:r>
    </w:p>
    <w:p w14:paraId="32175DD3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</w:p>
    <w:p w14:paraId="0AA1B639" w14:textId="19CE728E" w:rsidR="0047243F" w:rsidRDefault="00426870" w:rsidP="00426870">
      <w:pPr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gemäß § 56 des Gesetzes über Ordnungswidrigkeiten (OWiG) verwarnt.</w:t>
      </w:r>
    </w:p>
    <w:p w14:paraId="29EAB896" w14:textId="36E0CA25" w:rsidR="00A35224" w:rsidRPr="00A35224" w:rsidRDefault="00A35224" w:rsidP="00426870">
      <w:pPr>
        <w:rPr>
          <w:rFonts w:ascii="Helvetica" w:hAnsi="Helvetica"/>
        </w:rPr>
      </w:pPr>
      <w:r w:rsidRPr="00D5310C">
        <w:rPr>
          <w:rFonts w:ascii="Helvetica" w:hAnsi="Helvetica"/>
          <w:lang w:val="de-DE"/>
        </w:rPr>
        <w:t xml:space="preserve">Wenn Sie mit der Verwarnung nicht einverstanden sind, können Sie innerhalb von einer Woche zu dem </w:t>
      </w:r>
      <w:r>
        <w:rPr>
          <w:rFonts w:ascii="Helvetica" w:hAnsi="Helvetica"/>
          <w:lang w:val="de-DE"/>
        </w:rPr>
        <w:br/>
      </w:r>
      <w:r w:rsidRPr="00D5310C">
        <w:rPr>
          <w:rFonts w:ascii="Helvetica" w:hAnsi="Helvetica"/>
          <w:lang w:val="de-DE"/>
        </w:rPr>
        <w:t xml:space="preserve">Vorwurf Stellung nehmen (§ 55 OWiG). Sind Sie für die Ordnungswidrigkeit nicht verantwortlich, teilen </w:t>
      </w:r>
      <w:r>
        <w:rPr>
          <w:rFonts w:ascii="Helvetica" w:hAnsi="Helvetica"/>
          <w:lang w:val="de-DE"/>
        </w:rPr>
        <w:br/>
      </w:r>
      <w:r w:rsidRPr="00D5310C">
        <w:rPr>
          <w:rFonts w:ascii="Helvetica" w:hAnsi="Helvetica"/>
          <w:lang w:val="de-DE"/>
        </w:rPr>
        <w:t>Sie bitte die verantwortliche Person innerhalb einer Woche ab Zugang dieses Schreibens</w:t>
      </w:r>
      <w:r>
        <w:rPr>
          <w:rFonts w:ascii="Helvetica" w:hAnsi="Helvetica"/>
          <w:lang w:val="de-DE"/>
        </w:rPr>
        <w:t xml:space="preserve"> mit.</w:t>
      </w:r>
    </w:p>
    <w:sectPr w:rsidR="00A35224" w:rsidRPr="00A35224" w:rsidSect="00426870">
      <w:pgSz w:w="16840" w:h="11900" w:orient="landscape"/>
      <w:pgMar w:top="144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mirrorMargins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70"/>
    <w:rsid w:val="000B7660"/>
    <w:rsid w:val="002E0410"/>
    <w:rsid w:val="002E16FB"/>
    <w:rsid w:val="003A550A"/>
    <w:rsid w:val="00426870"/>
    <w:rsid w:val="0047243F"/>
    <w:rsid w:val="006432AB"/>
    <w:rsid w:val="007028F2"/>
    <w:rsid w:val="00830518"/>
    <w:rsid w:val="008B7AE3"/>
    <w:rsid w:val="00A35224"/>
    <w:rsid w:val="00B238CF"/>
    <w:rsid w:val="00B857C0"/>
    <w:rsid w:val="00F33755"/>
    <w:rsid w:val="00F5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7C8A"/>
  <w15:chartTrackingRefBased/>
  <w15:docId w15:val="{5D316D4E-1BB1-C941-BE93-C44A447E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Hajdu</dc:creator>
  <cp:keywords/>
  <dc:description/>
  <cp:lastModifiedBy>Georg Hajdu</cp:lastModifiedBy>
  <cp:revision>4</cp:revision>
  <dcterms:created xsi:type="dcterms:W3CDTF">2026-05-31T04:46:00Z</dcterms:created>
  <dcterms:modified xsi:type="dcterms:W3CDTF">2026-05-31T05:06:00Z</dcterms:modified>
</cp:coreProperties>
</file>