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5E823" w14:textId="2392D5A1" w:rsidR="007E0FE2" w:rsidRDefault="009741FD" w:rsidP="00903532">
      <w:pPr>
        <w:pStyle w:val="1"/>
      </w:pPr>
      <w:r>
        <w:rPr>
          <w:rFonts w:hint="eastAsia"/>
        </w:rPr>
        <w:t>战报解析</w:t>
      </w:r>
    </w:p>
    <w:p w14:paraId="304C0F72" w14:textId="77777777" w:rsidR="009741FD" w:rsidRDefault="009741FD"/>
    <w:p w14:paraId="289A5C0A" w14:textId="681D23F8" w:rsidR="009741FD" w:rsidRDefault="009741FD">
      <w:r>
        <w:rPr>
          <w:rFonts w:hint="eastAsia"/>
        </w:rPr>
        <w:t>整体的战报解析是一个客户端模拟的过程，服务器下发战斗的回合信息，客户端对这些信息做解析，然后以各种方式予以呈现；</w:t>
      </w:r>
    </w:p>
    <w:p w14:paraId="48262D41" w14:textId="56F34F28" w:rsidR="009741FD" w:rsidRDefault="009741FD">
      <w:r>
        <w:rPr>
          <w:rFonts w:hint="eastAsia"/>
        </w:rPr>
        <w:t>客户端本质上，就是一个战场的数据结构，包含了敌我双方英雄、士兵的数据，然后将游戏中的行为抽象成命令模式的队列，不断的执行命令，然后修改战场的数据结构；</w:t>
      </w:r>
    </w:p>
    <w:p w14:paraId="13B5F4D1" w14:textId="77777777" w:rsidR="009741FD" w:rsidRDefault="009741FD"/>
    <w:p w14:paraId="5FB8B07E" w14:textId="19014BFC" w:rsidR="009741FD" w:rsidRDefault="00B11880">
      <w:r>
        <w:rPr>
          <w:rFonts w:hint="eastAsia"/>
        </w:rPr>
        <w:t>所有的代码都在</w:t>
      </w:r>
      <w:r w:rsidRPr="00B11880">
        <w:t>BattlePerformanceNew</w:t>
      </w:r>
      <w:r>
        <w:rPr>
          <w:rFonts w:hint="eastAsia"/>
        </w:rPr>
        <w:t>这个文件夹里面</w:t>
      </w:r>
    </w:p>
    <w:p w14:paraId="05EE502A" w14:textId="383A5028" w:rsidR="00B11880" w:rsidRDefault="00B11880">
      <w:r>
        <w:rPr>
          <w:rFonts w:hint="eastAsia"/>
        </w:rPr>
        <w:t>子文件夹</w:t>
      </w:r>
      <w:r w:rsidRPr="00B11880">
        <w:t>BattlePerformanceHandler</w:t>
      </w:r>
      <w:r>
        <w:rPr>
          <w:rFonts w:hint="eastAsia"/>
        </w:rPr>
        <w:t>：各种不同的表现的解析；</w:t>
      </w:r>
    </w:p>
    <w:p w14:paraId="1F2CFE13" w14:textId="24DEB62A" w:rsidR="00B11880" w:rsidRDefault="00B11880">
      <w:r>
        <w:rPr>
          <w:rFonts w:hint="eastAsia"/>
        </w:rPr>
        <w:t>子文件夹</w:t>
      </w:r>
      <w:r w:rsidRPr="00B11880">
        <w:t>BattlePerformanceReportCommand</w:t>
      </w:r>
      <w:r>
        <w:rPr>
          <w:rFonts w:hint="eastAsia"/>
        </w:rPr>
        <w:t>：默认提供的战斗数据和命令解析；</w:t>
      </w:r>
    </w:p>
    <w:p w14:paraId="774E8D23" w14:textId="41573B1A" w:rsidR="00264AC2" w:rsidRDefault="00264AC2">
      <w:r w:rsidRPr="00264AC2">
        <w:t>BattlePerformanceData</w:t>
      </w:r>
      <w:r>
        <w:rPr>
          <w:rFonts w:hint="eastAsia"/>
        </w:rPr>
        <w:t>：战斗数据信息；</w:t>
      </w:r>
    </w:p>
    <w:p w14:paraId="25629A64" w14:textId="28F87FAF" w:rsidR="00264AC2" w:rsidRDefault="00264AC2">
      <w:r>
        <w:rPr>
          <w:rFonts w:hint="eastAsia"/>
        </w:rPr>
        <w:t>以及其他的一些小工具；</w:t>
      </w:r>
    </w:p>
    <w:p w14:paraId="625B1ED4" w14:textId="77777777" w:rsidR="00E70770" w:rsidRDefault="00E70770"/>
    <w:p w14:paraId="7AA17610" w14:textId="34AB1D97" w:rsidR="00E70770" w:rsidRDefault="00E70770">
      <w:r>
        <w:rPr>
          <w:rFonts w:hint="eastAsia"/>
        </w:rPr>
        <w:t>游戏中有一些模块，新手引导和开屏战斗，都是用的客户端假战报，这个也有工具可以修改，具体问王子奇，本地战报都在这个文件夹里面；</w:t>
      </w:r>
    </w:p>
    <w:p w14:paraId="176FBD2E" w14:textId="612302EA" w:rsidR="00E70770" w:rsidRDefault="00E70770">
      <w:r>
        <w:rPr>
          <w:noProof/>
        </w:rPr>
        <w:drawing>
          <wp:inline distT="0" distB="0" distL="0" distR="0" wp14:anchorId="1733AB12" wp14:editId="34367FC5">
            <wp:extent cx="2723809" cy="1400000"/>
            <wp:effectExtent l="0" t="0" r="635" b="0"/>
            <wp:docPr id="2007656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56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3791" w14:textId="16E199C0" w:rsidR="001F3CE2" w:rsidRDefault="001F3CE2">
      <w:r>
        <w:rPr>
          <w:rFonts w:hint="eastAsia"/>
        </w:rPr>
        <w:t>工具类是：</w:t>
      </w:r>
      <w:r w:rsidRPr="001F3CE2">
        <w:t>BattlePerformanceEditorTool</w:t>
      </w:r>
      <w:r>
        <w:rPr>
          <w:rFonts w:hint="eastAsia"/>
        </w:rPr>
        <w:t>，里面有一些工具</w:t>
      </w:r>
    </w:p>
    <w:p w14:paraId="504ED4EB" w14:textId="7E9AA3A1" w:rsidR="001F3CE2" w:rsidRDefault="001F3CE2">
      <w:r>
        <w:rPr>
          <w:noProof/>
        </w:rPr>
        <w:drawing>
          <wp:inline distT="0" distB="0" distL="0" distR="0" wp14:anchorId="0D844D6E" wp14:editId="279B3BC5">
            <wp:extent cx="3409524" cy="2714286"/>
            <wp:effectExtent l="0" t="0" r="635" b="0"/>
            <wp:docPr id="1519865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65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6F7C" w14:textId="171E263E" w:rsidR="001F3CE2" w:rsidRDefault="001F3CE2">
      <w:pPr>
        <w:rPr>
          <w:rFonts w:hint="eastAsia"/>
        </w:rPr>
      </w:pPr>
      <w:r>
        <w:rPr>
          <w:rFonts w:hint="eastAsia"/>
        </w:rPr>
        <w:t>战报转换菜单里，可以打开战斗报告的处理界面，可以对战报进行解析和转换，方便添加新的逻辑；</w:t>
      </w:r>
    </w:p>
    <w:sectPr w:rsidR="001F3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E9B4F" w14:textId="77777777" w:rsidR="00F14D84" w:rsidRDefault="00F14D84" w:rsidP="009741FD">
      <w:r>
        <w:separator/>
      </w:r>
    </w:p>
  </w:endnote>
  <w:endnote w:type="continuationSeparator" w:id="0">
    <w:p w14:paraId="53EB8755" w14:textId="77777777" w:rsidR="00F14D84" w:rsidRDefault="00F14D84" w:rsidP="0097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5FEA6" w14:textId="77777777" w:rsidR="00F14D84" w:rsidRDefault="00F14D84" w:rsidP="009741FD">
      <w:r>
        <w:separator/>
      </w:r>
    </w:p>
  </w:footnote>
  <w:footnote w:type="continuationSeparator" w:id="0">
    <w:p w14:paraId="40DF75E3" w14:textId="77777777" w:rsidR="00F14D84" w:rsidRDefault="00F14D84" w:rsidP="00974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9B"/>
    <w:rsid w:val="001F3CE2"/>
    <w:rsid w:val="00264AC2"/>
    <w:rsid w:val="0027189B"/>
    <w:rsid w:val="007E0FE2"/>
    <w:rsid w:val="00903532"/>
    <w:rsid w:val="009741FD"/>
    <w:rsid w:val="00B11880"/>
    <w:rsid w:val="00E70770"/>
    <w:rsid w:val="00F14D84"/>
    <w:rsid w:val="00FD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E84DE"/>
  <w15:chartTrackingRefBased/>
  <w15:docId w15:val="{4FB49519-1AAE-4E5C-B5E5-04D7BB4C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5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1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1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35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7</cp:revision>
  <dcterms:created xsi:type="dcterms:W3CDTF">2024-03-21T07:32:00Z</dcterms:created>
  <dcterms:modified xsi:type="dcterms:W3CDTF">2024-03-25T07:42:00Z</dcterms:modified>
</cp:coreProperties>
</file>