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75D71" w14:textId="0AB6CA64" w:rsidR="007E0FE2" w:rsidRDefault="008D4448" w:rsidP="00172353">
      <w:pPr>
        <w:pStyle w:val="1"/>
      </w:pPr>
      <w:r>
        <w:rPr>
          <w:rFonts w:hint="eastAsia"/>
        </w:rPr>
        <w:t>黑底飘字提示</w:t>
      </w:r>
    </w:p>
    <w:p w14:paraId="222E6545" w14:textId="675E1458" w:rsidR="008D4448" w:rsidRDefault="008D4448">
      <w:r>
        <w:rPr>
          <w:rFonts w:hint="eastAsia"/>
        </w:rPr>
        <w:t>游戏中，有很多地方策划觉得提示没必要弹框，需要一个类似于万国的黑底飘字提示，因此开发了相对应的界面和脚本。</w:t>
      </w:r>
    </w:p>
    <w:p w14:paraId="5D4AB0D5" w14:textId="57A4D0B2" w:rsidR="008D4448" w:rsidRDefault="008D4448">
      <w:r>
        <w:rPr>
          <w:rFonts w:hint="eastAsia"/>
        </w:rPr>
        <w:t>使用接口：</w:t>
      </w:r>
      <w:r w:rsidRPr="008D4448">
        <w:t>CCCommonUtils</w:t>
      </w:r>
      <w:r>
        <w:rPr>
          <w:rFonts w:hint="eastAsia"/>
        </w:rPr>
        <w:t>.FlyTip(string text)，传递你需要显示的文字内容；</w:t>
      </w:r>
    </w:p>
    <w:p w14:paraId="059ED5CC" w14:textId="354061E1" w:rsidR="008D4448" w:rsidRDefault="008D4448">
      <w:r>
        <w:rPr>
          <w:rFonts w:hint="eastAsia"/>
        </w:rPr>
        <w:t>管理类：</w:t>
      </w:r>
      <w:r w:rsidRPr="008D4448">
        <w:t>SimpleTipsController</w:t>
      </w:r>
      <w:r>
        <w:rPr>
          <w:rFonts w:hint="eastAsia"/>
        </w:rPr>
        <w:t>，这个是界面的管理类，理论上使用者不需要操心具体的实现，但是有一些参数的配置需要知道，后期有可能需要修改；</w:t>
      </w:r>
    </w:p>
    <w:p w14:paraId="17EE4146" w14:textId="601179C0" w:rsidR="008D4448" w:rsidRDefault="00172353" w:rsidP="00172353">
      <w:pPr>
        <w:pStyle w:val="2"/>
      </w:pPr>
      <w:r>
        <w:rPr>
          <w:rFonts w:hint="eastAsia"/>
        </w:rPr>
        <w:t>注意的参数</w:t>
      </w:r>
    </w:p>
    <w:p w14:paraId="2B92D397" w14:textId="4CE89932" w:rsidR="00172353" w:rsidRDefault="00172353">
      <w:r w:rsidRPr="00172353">
        <w:t>startYOffset</w:t>
      </w:r>
      <w:r>
        <w:rPr>
          <w:rFonts w:hint="eastAsia"/>
        </w:rPr>
        <w:t>：飘字的初始偏移坐标，用来处理黑底文字生成的坐标位置的；</w:t>
      </w:r>
    </w:p>
    <w:p w14:paraId="382A5BA4" w14:textId="0B9D08BC" w:rsidR="00172353" w:rsidRDefault="00172353">
      <w:r w:rsidRPr="00172353">
        <w:t>Y_GAP</w:t>
      </w:r>
      <w:r>
        <w:rPr>
          <w:rFonts w:hint="eastAsia"/>
        </w:rPr>
        <w:t>：当界面生成多个文字时，Y坐标轴的间隔；</w:t>
      </w:r>
    </w:p>
    <w:p w14:paraId="0FD502A8" w14:textId="5996F560" w:rsidR="00172353" w:rsidRDefault="00172353">
      <w:pPr>
        <w:rPr>
          <w:rFonts w:hint="eastAsia"/>
        </w:rPr>
      </w:pPr>
      <w:r w:rsidRPr="00172353">
        <w:t>MAX_TIP_CELL_COUNT</w:t>
      </w:r>
      <w:r>
        <w:rPr>
          <w:rFonts w:hint="eastAsia"/>
        </w:rPr>
        <w:t>：最大显示的提示文字数量</w:t>
      </w:r>
      <w:r w:rsidR="004C4238">
        <w:rPr>
          <w:rFonts w:hint="eastAsia"/>
        </w:rPr>
        <w:t>；</w:t>
      </w:r>
    </w:p>
    <w:sectPr w:rsidR="00172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F3B"/>
    <w:rsid w:val="00071F3B"/>
    <w:rsid w:val="00172353"/>
    <w:rsid w:val="004C4238"/>
    <w:rsid w:val="007E0FE2"/>
    <w:rsid w:val="008D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DE2E"/>
  <w15:chartTrackingRefBased/>
  <w15:docId w15:val="{671BDFA3-5C6F-408F-83A7-41E67EEE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3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23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4</cp:revision>
  <dcterms:created xsi:type="dcterms:W3CDTF">2024-04-01T08:34:00Z</dcterms:created>
  <dcterms:modified xsi:type="dcterms:W3CDTF">2024-04-01T08:37:00Z</dcterms:modified>
</cp:coreProperties>
</file>