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8798" w14:textId="760087C7" w:rsidR="007E0FE2" w:rsidRDefault="00B95DE5" w:rsidP="00B95DE5">
      <w:pPr>
        <w:pStyle w:val="1"/>
      </w:pPr>
      <w:r>
        <w:rPr>
          <w:rFonts w:hint="eastAsia"/>
        </w:rPr>
        <w:t>账号绑定</w:t>
      </w:r>
    </w:p>
    <w:p w14:paraId="15B03CC0" w14:textId="28BEA11F" w:rsidR="00B95DE5" w:rsidRDefault="00B95DE5">
      <w:r>
        <w:rPr>
          <w:rFonts w:hint="eastAsia"/>
        </w:rPr>
        <w:t>我们的游戏，目前支持Facebook绑定，邮箱绑定，苹果账号绑定等（其实我记得Google账号绑定也做了，在Android的Java代码中，具体可以查看）</w:t>
      </w:r>
    </w:p>
    <w:p w14:paraId="5F8DA89F" w14:textId="77777777" w:rsidR="00B95DE5" w:rsidRDefault="00B95DE5"/>
    <w:p w14:paraId="5D349D4E" w14:textId="2B988E39" w:rsidR="00B95DE5" w:rsidRDefault="00B95DE5">
      <w:r>
        <w:rPr>
          <w:rFonts w:hint="eastAsia"/>
        </w:rPr>
        <w:t>游戏中分为绑定账号和切换账号两个功能；</w:t>
      </w:r>
    </w:p>
    <w:p w14:paraId="68298EE6" w14:textId="75996E0A" w:rsidR="00B95DE5" w:rsidRDefault="00B95DE5">
      <w:r>
        <w:rPr>
          <w:rFonts w:hint="eastAsia"/>
        </w:rPr>
        <w:t>绑定账号：一个没有绑定账号的角色，可以去绑定，</w:t>
      </w:r>
      <w:r w:rsidRPr="00B95DE5">
        <w:t>SetAccountNextView</w:t>
      </w:r>
      <w:r>
        <w:rPr>
          <w:rFonts w:hint="eastAsia"/>
        </w:rPr>
        <w:t>，这个类是界面的脚本类，提供了本地模拟FB绑定和本地模拟Apple绑定两种代码，具体可以参考代码</w:t>
      </w:r>
    </w:p>
    <w:p w14:paraId="40830C52" w14:textId="72803CE8" w:rsidR="00B95DE5" w:rsidRDefault="00B95DE5">
      <w:r>
        <w:rPr>
          <w:noProof/>
        </w:rPr>
        <w:drawing>
          <wp:inline distT="0" distB="0" distL="0" distR="0" wp14:anchorId="3CAD8073" wp14:editId="65816F2B">
            <wp:extent cx="5274310" cy="1625600"/>
            <wp:effectExtent l="0" t="0" r="2540" b="0"/>
            <wp:docPr id="998114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4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8635" w14:textId="166536C6" w:rsidR="00B95DE5" w:rsidRDefault="00B95DE5">
      <w:r>
        <w:rPr>
          <w:noProof/>
        </w:rPr>
        <w:drawing>
          <wp:inline distT="0" distB="0" distL="0" distR="0" wp14:anchorId="43F305B9" wp14:editId="5E676AA3">
            <wp:extent cx="5274310" cy="1915160"/>
            <wp:effectExtent l="0" t="0" r="2540" b="8890"/>
            <wp:docPr id="77610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271" w14:textId="5BA3BAEC" w:rsidR="00B95DE5" w:rsidRDefault="00B95DE5">
      <w:r>
        <w:rPr>
          <w:rFonts w:hint="eastAsia"/>
        </w:rPr>
        <w:t>绑定的时候，根据界面填写的key来组成账号</w:t>
      </w:r>
    </w:p>
    <w:p w14:paraId="3DDDDC01" w14:textId="20224D82" w:rsidR="00B95DE5" w:rsidRDefault="00B95DE5">
      <w:r>
        <w:rPr>
          <w:noProof/>
        </w:rPr>
        <w:drawing>
          <wp:inline distT="0" distB="0" distL="0" distR="0" wp14:anchorId="5F043318" wp14:editId="733632FC">
            <wp:extent cx="5274310" cy="496570"/>
            <wp:effectExtent l="0" t="0" r="2540" b="0"/>
            <wp:docPr id="141740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7CA7" w14:textId="2E368E94" w:rsidR="00B95DE5" w:rsidRDefault="00B95DE5">
      <w:r>
        <w:rPr>
          <w:rFonts w:hint="eastAsia"/>
        </w:rPr>
        <w:t>如果不填写，默认用GameUid去拼接，这样也方便后面的切换账号去做测试。</w:t>
      </w:r>
    </w:p>
    <w:p w14:paraId="273AA708" w14:textId="77777777" w:rsidR="00B95DE5" w:rsidRDefault="00B95DE5"/>
    <w:p w14:paraId="35E00907" w14:textId="1AAA437A" w:rsidR="00B95DE5" w:rsidRDefault="00B95DE5">
      <w:r>
        <w:rPr>
          <w:rFonts w:hint="eastAsia"/>
        </w:rPr>
        <w:t>邮箱绑定就是公司自己的代码逻辑，发送验证码，然后绑定，这样需要验证邮箱。</w:t>
      </w:r>
    </w:p>
    <w:p w14:paraId="784BF715" w14:textId="77777777" w:rsidR="002F36AB" w:rsidRDefault="002F36AB"/>
    <w:p w14:paraId="2690E840" w14:textId="6D15E413" w:rsidR="002F36AB" w:rsidRPr="002F36AB" w:rsidRDefault="002F36AB">
      <w:pPr>
        <w:rPr>
          <w:rFonts w:hint="eastAsia"/>
        </w:rPr>
      </w:pPr>
      <w:r>
        <w:rPr>
          <w:rFonts w:hint="eastAsia"/>
        </w:rPr>
        <w:t>切换账号类似，发送给服务器的协议都是一个，</w:t>
      </w:r>
      <w:r w:rsidRPr="002F36AB">
        <w:t>user.bind</w:t>
      </w:r>
      <w:r>
        <w:rPr>
          <w:rFonts w:hint="eastAsia"/>
        </w:rPr>
        <w:t>，只不过type不同，一个表示绑定，一个表示切换。</w:t>
      </w:r>
    </w:p>
    <w:sectPr w:rsidR="002F36AB" w:rsidRPr="002F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3"/>
    <w:rsid w:val="000958B3"/>
    <w:rsid w:val="002F36AB"/>
    <w:rsid w:val="007E0FE2"/>
    <w:rsid w:val="00B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64DC"/>
  <w15:chartTrackingRefBased/>
  <w15:docId w15:val="{8137A57A-FE60-4C39-B0B0-512680A4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D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2024-03-25T01:22:00Z</dcterms:created>
  <dcterms:modified xsi:type="dcterms:W3CDTF">2024-03-25T01:28:00Z</dcterms:modified>
</cp:coreProperties>
</file>