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7C14B" w14:textId="44287248" w:rsidR="007E0FE2" w:rsidRDefault="00452063" w:rsidP="00E726BD">
      <w:pPr>
        <w:pStyle w:val="1"/>
      </w:pPr>
      <w:r>
        <w:rPr>
          <w:rFonts w:hint="eastAsia"/>
        </w:rPr>
        <w:t>屏幕分辨率适配</w:t>
      </w:r>
    </w:p>
    <w:p w14:paraId="602F209B" w14:textId="062857D1" w:rsidR="00452063" w:rsidRDefault="00E726BD">
      <w:r>
        <w:rPr>
          <w:rFonts w:hint="eastAsia"/>
        </w:rPr>
        <w:t>屏幕适配的基本准则：</w:t>
      </w:r>
    </w:p>
    <w:p w14:paraId="0BF2C7BF" w14:textId="1E3F2CA0" w:rsidR="00E726BD" w:rsidRDefault="00E726BD">
      <w:r>
        <w:rPr>
          <w:rFonts w:hint="eastAsia"/>
        </w:rPr>
        <w:t>基准分辨率：1080*1920；</w:t>
      </w:r>
    </w:p>
    <w:p w14:paraId="24001F2A" w14:textId="19290C8D" w:rsidR="00E726BD" w:rsidRDefault="00E726BD">
      <w:r>
        <w:rPr>
          <w:rFonts w:hint="eastAsia"/>
        </w:rPr>
        <w:t>低于基准分辨率的（长手机）：Loading界面左右裁切，其他界面上下顶格，图片无拉伸；</w:t>
      </w:r>
    </w:p>
    <w:p w14:paraId="5DAA02B8" w14:textId="1A9294F1" w:rsidR="00E726BD" w:rsidRDefault="00E726BD">
      <w:r>
        <w:rPr>
          <w:rFonts w:hint="eastAsia"/>
        </w:rPr>
        <w:t>高级基准分辨率的（iPad）：左右保持一定比例的黑边，中心区域以1080*1920的等比缩放显示；</w:t>
      </w:r>
    </w:p>
    <w:p w14:paraId="3A46E96F" w14:textId="77777777" w:rsidR="00E726BD" w:rsidRDefault="00E726BD"/>
    <w:p w14:paraId="44DDDCB8" w14:textId="2013806A" w:rsidR="00E726BD" w:rsidRDefault="002A1558">
      <w:r>
        <w:rPr>
          <w:rFonts w:hint="eastAsia"/>
        </w:rPr>
        <w:t>具体代码逻辑参考：</w:t>
      </w:r>
      <w:r w:rsidRPr="002A1558">
        <w:t>ScreenAdaptation</w:t>
      </w:r>
      <w:r>
        <w:rPr>
          <w:rFonts w:hint="eastAsia"/>
        </w:rPr>
        <w:t>；</w:t>
      </w:r>
    </w:p>
    <w:p w14:paraId="4B0E8D5A" w14:textId="77777777" w:rsidR="002A1558" w:rsidRDefault="002A1558"/>
    <w:p w14:paraId="125EE007" w14:textId="7A8D55CB" w:rsidR="00615B1C" w:rsidRDefault="00615B1C">
      <w:r>
        <w:rPr>
          <w:rFonts w:hint="eastAsia"/>
        </w:rPr>
        <w:t>UI适配设置：基准分辨率1080*1920，宽适配，这样无论手机有多长，宽度在代码中永远都是1080，这样方便我们这种竖屏游戏的显示，容易做适配；</w:t>
      </w:r>
    </w:p>
    <w:p w14:paraId="64DFF70F" w14:textId="02216FDD" w:rsidR="00615B1C" w:rsidRDefault="00615B1C">
      <w:r>
        <w:rPr>
          <w:rFonts w:hint="eastAsia"/>
        </w:rPr>
        <w:t>适配iPad的时候，改了相机的</w:t>
      </w:r>
      <w:r w:rsidRPr="00615B1C">
        <w:t>rect</w:t>
      </w:r>
      <w:r>
        <w:rPr>
          <w:rFonts w:hint="eastAsia"/>
        </w:rPr>
        <w:t>，两边相等留黑边；</w:t>
      </w:r>
    </w:p>
    <w:p w14:paraId="72C34D20" w14:textId="77777777" w:rsidR="00615B1C" w:rsidRDefault="00615B1C"/>
    <w:p w14:paraId="51635CDE" w14:textId="3DF40DE4" w:rsidR="00615B1C" w:rsidRDefault="00615B1C" w:rsidP="002E1DCE">
      <w:pPr>
        <w:pStyle w:val="2"/>
      </w:pPr>
      <w:r>
        <w:rPr>
          <w:rFonts w:hint="eastAsia"/>
        </w:rPr>
        <w:t>做出上述决定的思考</w:t>
      </w:r>
    </w:p>
    <w:p w14:paraId="79A06220" w14:textId="2DCB0337" w:rsidR="00615B1C" w:rsidRDefault="00615B1C" w:rsidP="0061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我们的目标群体大部分都是手机，因此要保证手机的适配；</w:t>
      </w:r>
    </w:p>
    <w:p w14:paraId="25354777" w14:textId="1A342367" w:rsidR="00615B1C" w:rsidRDefault="00615B1C" w:rsidP="0061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一般情况下，UI只能往一个方向适配，要么设计分辨率是最短的，然后适配长，要么设计分辨率最长，适配短；</w:t>
      </w:r>
    </w:p>
    <w:p w14:paraId="531C8B1E" w14:textId="1653DFF6" w:rsidR="00615B1C" w:rsidRDefault="00615B1C" w:rsidP="0061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基于第二条，后者不现实，现在手机越来越长，而比16:9短的手机现在不多了，基于这些考虑，设计分辨率保持</w:t>
      </w:r>
      <w:r>
        <w:rPr>
          <w:rFonts w:hint="eastAsia"/>
        </w:rPr>
        <w:t>16:9</w:t>
      </w:r>
      <w:r>
        <w:rPr>
          <w:rFonts w:hint="eastAsia"/>
        </w:rPr>
        <w:t>，然后适配更长的；</w:t>
      </w:r>
    </w:p>
    <w:p w14:paraId="2C70329E" w14:textId="4F156769" w:rsidR="00615B1C" w:rsidRDefault="00615B1C" w:rsidP="0061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基于第三条，在适配更短的设备时（基本上只有Pad）了，就做两边留黑边处理，还是因为这样的用户少，问题不大，不然同时UI做两套，很难适配，效果很难处理；</w:t>
      </w:r>
    </w:p>
    <w:p w14:paraId="6ED0E922" w14:textId="43DEB3D3" w:rsidR="00615B1C" w:rsidRDefault="00615B1C" w:rsidP="0061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同样基于上述原因，我们的手机以宽度适配，因为高度是变化的，而宽度可以理解成不变的定值，这样在不同分辨率的手机上，比如策划要求一行显示4个图标，不管什么设备都能做到；</w:t>
      </w:r>
    </w:p>
    <w:p w14:paraId="37EE2A55" w14:textId="77777777" w:rsidR="00166CFA" w:rsidRDefault="00166CFA" w:rsidP="00166CFA"/>
    <w:p w14:paraId="77DE671A" w14:textId="5D22C6BD" w:rsidR="00166CFA" w:rsidRDefault="00166CFA" w:rsidP="006A3449">
      <w:pPr>
        <w:pStyle w:val="2"/>
      </w:pPr>
      <w:r>
        <w:rPr>
          <w:rFonts w:hint="eastAsia"/>
        </w:rPr>
        <w:t>存在的问题</w:t>
      </w:r>
    </w:p>
    <w:p w14:paraId="35AC0B65" w14:textId="7F8DD2A6" w:rsidR="00166CFA" w:rsidRDefault="00166CFA" w:rsidP="00166C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我们基本只做了UI的适配，对于内外城的适配做的不够；</w:t>
      </w:r>
    </w:p>
    <w:p w14:paraId="1E97F9A3" w14:textId="163123D1" w:rsidR="00166CFA" w:rsidRDefault="00166CFA" w:rsidP="00166C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内城是2D的，基本做的效果已经差不多了，可以参考代码；</w:t>
      </w:r>
    </w:p>
    <w:p w14:paraId="5606AD46" w14:textId="538428DB" w:rsidR="00166CFA" w:rsidRDefault="00166CFA" w:rsidP="00166C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外城是3D的，基本只用了相机的高度去做，在不同手机上，看到的范围确实不一样，这个可能有问题，但是没改；</w:t>
      </w:r>
    </w:p>
    <w:sectPr w:rsidR="0016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043AA"/>
    <w:multiLevelType w:val="hybridMultilevel"/>
    <w:tmpl w:val="993E7032"/>
    <w:lvl w:ilvl="0" w:tplc="C7D4A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8369F8"/>
    <w:multiLevelType w:val="hybridMultilevel"/>
    <w:tmpl w:val="8C483846"/>
    <w:lvl w:ilvl="0" w:tplc="30E07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5063734">
    <w:abstractNumId w:val="1"/>
  </w:num>
  <w:num w:numId="2" w16cid:durableId="76580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38"/>
    <w:rsid w:val="00166CFA"/>
    <w:rsid w:val="002A1558"/>
    <w:rsid w:val="002E1DCE"/>
    <w:rsid w:val="00452063"/>
    <w:rsid w:val="00615B1C"/>
    <w:rsid w:val="006A3449"/>
    <w:rsid w:val="007E0FE2"/>
    <w:rsid w:val="00E726BD"/>
    <w:rsid w:val="00E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7088"/>
  <w15:chartTrackingRefBased/>
  <w15:docId w15:val="{FABE6133-8961-45B1-BF58-157FCF99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3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6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5B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A34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8</cp:revision>
  <dcterms:created xsi:type="dcterms:W3CDTF">2024-03-25T08:22:00Z</dcterms:created>
  <dcterms:modified xsi:type="dcterms:W3CDTF">2024-03-25T08:30:00Z</dcterms:modified>
</cp:coreProperties>
</file>