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300"/>
      </w:tblGrid>
      <w:tr w:rsidR="00DB3349" w14:paraId="4866791C" w14:textId="77777777" w:rsidTr="00006639">
        <w:tblPrEx>
          <w:tblCellMar>
            <w:top w:w="0" w:type="dxa"/>
            <w:bottom w:w="0" w:type="dxa"/>
          </w:tblCellMar>
        </w:tblPrEx>
        <w:trPr>
          <w:trHeight w:val="5490"/>
        </w:trPr>
        <w:tc>
          <w:tcPr>
            <w:tcW w:w="9300" w:type="dxa"/>
          </w:tcPr>
          <w:p w14:paraId="304308F8" w14:textId="6D004899" w:rsidR="00DB7DAC" w:rsidRDefault="00DB3349" w:rsidP="003D7E87">
            <w:pPr>
              <w:jc w:val="both"/>
              <w:rPr>
                <w:b/>
                <w:bCs/>
                <w:sz w:val="28"/>
                <w:szCs w:val="28"/>
              </w:rPr>
            </w:pPr>
            <w:r w:rsidRPr="00DB3349">
              <w:rPr>
                <w:b/>
                <w:bCs/>
                <w:sz w:val="28"/>
                <w:szCs w:val="28"/>
              </w:rPr>
              <w:t>Use Case UC#</w:t>
            </w:r>
            <w:r>
              <w:rPr>
                <w:b/>
                <w:bCs/>
                <w:sz w:val="28"/>
                <w:szCs w:val="28"/>
              </w:rPr>
              <w:t>4</w:t>
            </w:r>
            <w:r w:rsidRPr="00DB3349">
              <w:rPr>
                <w:b/>
                <w:bCs/>
                <w:sz w:val="28"/>
                <w:szCs w:val="28"/>
              </w:rPr>
              <w:t>:</w:t>
            </w:r>
            <w:r>
              <w:rPr>
                <w:b/>
                <w:bCs/>
                <w:sz w:val="28"/>
                <w:szCs w:val="28"/>
              </w:rPr>
              <w:t xml:space="preserve">                    </w:t>
            </w:r>
            <w:r w:rsidR="00F86F02" w:rsidRPr="00F86F02">
              <w:rPr>
                <w:b/>
                <w:bCs/>
                <w:sz w:val="28"/>
                <w:szCs w:val="28"/>
              </w:rPr>
              <w:t>Manage The List Of lecturer</w:t>
            </w:r>
          </w:p>
          <w:p w14:paraId="3EEDF989" w14:textId="1B068965" w:rsidR="00AB063E" w:rsidRDefault="00AB063E" w:rsidP="003D7E87">
            <w:pPr>
              <w:jc w:val="both"/>
            </w:pPr>
            <w:r>
              <w:t>Related Requirements</w:t>
            </w:r>
            <w:r>
              <w:t>:</w:t>
            </w:r>
            <w:r w:rsidR="00257274">
              <w:t xml:space="preserve">                </w:t>
            </w:r>
            <w:r w:rsidR="00257274" w:rsidRPr="00257274">
              <w:t>REQ-2, REQ-3, REQ-4, REQ-6</w:t>
            </w:r>
          </w:p>
          <w:p w14:paraId="171B90C8" w14:textId="46A9AC69" w:rsidR="00AB063E" w:rsidRDefault="00AB063E" w:rsidP="003D7E87">
            <w:pPr>
              <w:jc w:val="both"/>
            </w:pPr>
            <w:r>
              <w:t xml:space="preserve">Initiating Actor: </w:t>
            </w:r>
            <w:r w:rsidR="00A0050A">
              <w:t xml:space="preserve">                          </w:t>
            </w:r>
            <w:r>
              <w:t>Users</w:t>
            </w:r>
          </w:p>
          <w:p w14:paraId="52C7C05F" w14:textId="77777777" w:rsidR="00006639" w:rsidRDefault="00AB063E" w:rsidP="00006639">
            <w:pPr>
              <w:ind w:left="3075" w:hanging="3060"/>
              <w:jc w:val="both"/>
            </w:pPr>
            <w:r>
              <w:t>Actor’s Goal:</w:t>
            </w:r>
            <w:r w:rsidR="00A0050A">
              <w:t xml:space="preserve">                           </w:t>
            </w:r>
            <w:r w:rsidR="00006639">
              <w:t xml:space="preserve">  </w:t>
            </w:r>
            <w:r w:rsidR="00257274">
              <w:t xml:space="preserve">Ban giám hiệu có thể nắm bắt được danh sách giảng viên trong trường </w:t>
            </w:r>
          </w:p>
          <w:p w14:paraId="4D23DBA7" w14:textId="794B2497" w:rsidR="00AB063E" w:rsidRDefault="00A0050A" w:rsidP="00006639">
            <w:pPr>
              <w:ind w:left="3075" w:hanging="3150"/>
              <w:jc w:val="both"/>
            </w:pPr>
            <w:r>
              <w:t>Participating Actors:</w:t>
            </w:r>
            <w:r>
              <w:t xml:space="preserve">                   </w:t>
            </w:r>
            <w:r>
              <w:t>Active users,System Admin,System</w:t>
            </w:r>
          </w:p>
          <w:p w14:paraId="18F088C8" w14:textId="102ADA8B" w:rsidR="00A0050A" w:rsidRDefault="003D7E87" w:rsidP="00006639">
            <w:pPr>
              <w:ind w:left="2985" w:hanging="3150"/>
              <w:jc w:val="both"/>
            </w:pPr>
            <w:r>
              <w:t xml:space="preserve"> </w:t>
            </w:r>
            <w:r>
              <w:t>Precondition:</w:t>
            </w:r>
            <w:r>
              <w:t xml:space="preserve">                             </w:t>
            </w:r>
            <w:r w:rsidRPr="003D7E87">
              <w:t>Hệ thống nên được kích hoạt và chạy. Người dùng nên thiết lập kết nối với hệ thống. Người dùng phải đáp ứng các yêu cầu để đăng ký.</w:t>
            </w:r>
          </w:p>
          <w:p w14:paraId="31B1D47C" w14:textId="77777777" w:rsidR="00006639" w:rsidRDefault="00257274" w:rsidP="00006639">
            <w:pPr>
              <w:ind w:left="2985" w:hanging="3060"/>
              <w:jc w:val="both"/>
            </w:pPr>
            <w:r>
              <w:t>Postcondition:</w:t>
            </w:r>
            <w:r>
              <w:t xml:space="preserve">                          </w:t>
            </w:r>
            <w:r w:rsidRPr="00257274">
              <w:t>Các thông tin của giáo viên được cập nhật đầy đủ và chính xác trong hệ thống sau khi quản lí giáo viên hoàn tất thao tác thêm mới, chỉnh sửa hoặc xóa giáo viên khỏi danh sách.</w:t>
            </w:r>
          </w:p>
          <w:p w14:paraId="26496D13" w14:textId="2A9F9A19" w:rsidR="00257274" w:rsidRPr="00006639" w:rsidRDefault="00257274" w:rsidP="00006639">
            <w:pPr>
              <w:ind w:left="2985" w:hanging="3060"/>
              <w:jc w:val="both"/>
            </w:pPr>
            <w:r w:rsidRPr="00257274">
              <w:rPr>
                <w:szCs w:val="24"/>
              </w:rPr>
              <w:t>Failed end condition:</w:t>
            </w:r>
            <w:r>
              <w:rPr>
                <w:szCs w:val="24"/>
              </w:rPr>
              <w:t xml:space="preserve">           </w:t>
            </w:r>
            <w:r w:rsidR="00006639">
              <w:rPr>
                <w:szCs w:val="24"/>
              </w:rPr>
              <w:t xml:space="preserve">     </w:t>
            </w:r>
            <w:r w:rsidR="00006639" w:rsidRPr="00006639">
              <w:rPr>
                <w:szCs w:val="24"/>
              </w:rPr>
              <w:t>Nhập dữ liệu không thành công, kiểm tra phạm vi dữ liệu. Không thể kết nối với hệ thống, kiểm tra kết nối</w:t>
            </w:r>
          </w:p>
          <w:p w14:paraId="04D36D18" w14:textId="77777777" w:rsidR="00AB063E" w:rsidRPr="00DB7DAC" w:rsidRDefault="00AB063E" w:rsidP="003D7E87">
            <w:pPr>
              <w:jc w:val="both"/>
              <w:rPr>
                <w:b/>
                <w:bCs/>
                <w:sz w:val="28"/>
                <w:szCs w:val="28"/>
              </w:rPr>
            </w:pPr>
          </w:p>
          <w:p w14:paraId="094F75CA" w14:textId="7751129D" w:rsidR="00DB7DAC" w:rsidRPr="00DB3349" w:rsidRDefault="00DB7DAC" w:rsidP="00257274">
            <w:pPr>
              <w:ind w:left="3435" w:hanging="3510"/>
              <w:jc w:val="right"/>
              <w:rPr>
                <w:b/>
                <w:bCs/>
                <w:sz w:val="28"/>
                <w:szCs w:val="28"/>
              </w:rPr>
            </w:pPr>
          </w:p>
        </w:tc>
      </w:tr>
      <w:tr w:rsidR="00257274" w14:paraId="1FEB1370" w14:textId="77777777" w:rsidTr="00006639">
        <w:tblPrEx>
          <w:tblCellMar>
            <w:top w:w="0" w:type="dxa"/>
            <w:bottom w:w="0" w:type="dxa"/>
          </w:tblCellMar>
        </w:tblPrEx>
        <w:trPr>
          <w:trHeight w:val="2400"/>
        </w:trPr>
        <w:tc>
          <w:tcPr>
            <w:tcW w:w="9300" w:type="dxa"/>
          </w:tcPr>
          <w:p w14:paraId="423254C6" w14:textId="390891C8" w:rsidR="00257274" w:rsidRPr="0039674C" w:rsidRDefault="0039674C" w:rsidP="003D7E87">
            <w:pPr>
              <w:jc w:val="both"/>
              <w:rPr>
                <w:szCs w:val="24"/>
              </w:rPr>
            </w:pPr>
            <w:r w:rsidRPr="0039674C">
              <w:rPr>
                <w:szCs w:val="24"/>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7EC7BEF0" w14:textId="44939674" w:rsidR="00021200" w:rsidRDefault="00021200"/>
    <w:p w14:paraId="6CFFC332" w14:textId="2AF033F3" w:rsidR="00F86F02" w:rsidRDefault="00F86F02"/>
    <w:p w14:paraId="130DC6AB" w14:textId="77777777" w:rsidR="00F86F02" w:rsidRDefault="00F86F02" w:rsidP="00F86F02"/>
    <w:p w14:paraId="128B5442" w14:textId="77777777" w:rsidR="00F86F02" w:rsidRDefault="00F86F02" w:rsidP="00F86F02"/>
    <w:p w14:paraId="062C1C0E" w14:textId="77777777" w:rsidR="00F86F02" w:rsidRDefault="00F86F02" w:rsidP="00F86F02"/>
    <w:p w14:paraId="5C05C293" w14:textId="335A73BD" w:rsidR="00F86F02" w:rsidRDefault="00F86F02"/>
    <w:p w14:paraId="3016FA9E" w14:textId="7C995AE2" w:rsidR="00F86F02" w:rsidRDefault="00F86F02"/>
    <w:p w14:paraId="224087FD" w14:textId="20ADC05D" w:rsidR="00F86F02" w:rsidRDefault="00F86F02"/>
    <w:p w14:paraId="44B98641" w14:textId="1C60369E" w:rsidR="00F86F02" w:rsidRDefault="00F86F02"/>
    <w:p w14:paraId="321C1E6C" w14:textId="7BC7D299" w:rsidR="00F86F02" w:rsidRDefault="00F86F02"/>
    <w:p w14:paraId="3BE72EB8" w14:textId="2EF81B7E" w:rsidR="00F86F02" w:rsidRDefault="00F86F02"/>
    <w:p w14:paraId="7F4371A8" w14:textId="596C45C5" w:rsidR="00F86F02" w:rsidRDefault="00F86F02"/>
    <w:tbl>
      <w:tblPr>
        <w:tblW w:w="0" w:type="auto"/>
        <w:tblInd w:w="-4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20"/>
      </w:tblGrid>
      <w:tr w:rsidR="00AB063E" w14:paraId="720BEDF2" w14:textId="77777777" w:rsidTr="00006639">
        <w:tblPrEx>
          <w:tblCellMar>
            <w:top w:w="0" w:type="dxa"/>
            <w:bottom w:w="0" w:type="dxa"/>
          </w:tblCellMar>
        </w:tblPrEx>
        <w:trPr>
          <w:trHeight w:val="5433"/>
        </w:trPr>
        <w:tc>
          <w:tcPr>
            <w:tcW w:w="9720" w:type="dxa"/>
          </w:tcPr>
          <w:p w14:paraId="77926989" w14:textId="2AE59B30" w:rsidR="00AB063E" w:rsidRPr="00DB7DAC" w:rsidRDefault="00AB063E" w:rsidP="00AB063E">
            <w:pPr>
              <w:rPr>
                <w:b/>
                <w:bCs/>
                <w:sz w:val="28"/>
                <w:szCs w:val="28"/>
              </w:rPr>
            </w:pPr>
            <w:r w:rsidRPr="00DB3349">
              <w:rPr>
                <w:b/>
                <w:bCs/>
                <w:sz w:val="28"/>
                <w:szCs w:val="28"/>
              </w:rPr>
              <w:t>Use Case UC#</w:t>
            </w:r>
            <w:r>
              <w:rPr>
                <w:b/>
                <w:bCs/>
                <w:sz w:val="28"/>
                <w:szCs w:val="28"/>
              </w:rPr>
              <w:t>5</w:t>
            </w:r>
            <w:r w:rsidRPr="00DB3349">
              <w:rPr>
                <w:b/>
                <w:bCs/>
                <w:sz w:val="28"/>
                <w:szCs w:val="28"/>
              </w:rPr>
              <w:t>:</w:t>
            </w:r>
            <w:r>
              <w:rPr>
                <w:b/>
                <w:bCs/>
                <w:sz w:val="28"/>
                <w:szCs w:val="28"/>
              </w:rPr>
              <w:t xml:space="preserve">              </w:t>
            </w:r>
            <w:r w:rsidRPr="00AB063E">
              <w:rPr>
                <w:b/>
                <w:bCs/>
                <w:sz w:val="28"/>
                <w:szCs w:val="28"/>
              </w:rPr>
              <w:t>Teacher Information Managemnet</w:t>
            </w:r>
          </w:p>
          <w:p w14:paraId="43A52F4F" w14:textId="77777777" w:rsidR="00AB063E" w:rsidRDefault="00257274" w:rsidP="00AB063E">
            <w:pPr>
              <w:ind w:left="3855" w:hanging="3870"/>
              <w:jc w:val="both"/>
            </w:pPr>
            <w:r>
              <w:t xml:space="preserve">Related Requirements:                </w:t>
            </w:r>
            <w:r w:rsidRPr="00257274">
              <w:t>REQ-2, REQ-3, REQ-4</w:t>
            </w:r>
          </w:p>
          <w:p w14:paraId="6F53AA9C" w14:textId="77777777" w:rsidR="00257274" w:rsidRDefault="00257274" w:rsidP="00257274">
            <w:pPr>
              <w:jc w:val="both"/>
            </w:pPr>
            <w:r>
              <w:t>Initiating Actor:                           Users</w:t>
            </w:r>
          </w:p>
          <w:p w14:paraId="19D1AEC0" w14:textId="77777777" w:rsidR="00257274" w:rsidRDefault="00257274" w:rsidP="00257274">
            <w:pPr>
              <w:ind w:left="3045" w:hanging="3060"/>
              <w:jc w:val="both"/>
            </w:pPr>
            <w:r>
              <w:t>Actor’s Goal:                               H</w:t>
            </w:r>
            <w:r w:rsidRPr="00A0050A">
              <w:t>ọc sinh và phụ huynh có thể sử dụng Manage The List Of lecturer để tìm kiếm thông tin về giáo viên và liên lạc với họ. Ngoài ra, họ cũng có thể sử dụng phần mềm để theo dõi lịch trình giảng dạy của giáo viên và đánh giá năng lực giảng dạy của họ.</w:t>
            </w:r>
          </w:p>
          <w:p w14:paraId="6CA93119" w14:textId="77777777" w:rsidR="00257274" w:rsidRDefault="00006639" w:rsidP="00AB063E">
            <w:pPr>
              <w:ind w:left="3855" w:hanging="3870"/>
              <w:jc w:val="both"/>
            </w:pPr>
            <w:r>
              <w:t>Participating Actors:                   Active users,System Admin,System</w:t>
            </w:r>
          </w:p>
          <w:p w14:paraId="6A8F4472" w14:textId="77777777" w:rsidR="00006639" w:rsidRDefault="00006639" w:rsidP="00006639">
            <w:pPr>
              <w:ind w:left="3045" w:hanging="3045"/>
              <w:jc w:val="both"/>
            </w:pPr>
            <w:r>
              <w:t xml:space="preserve">Precondition:                           </w:t>
            </w:r>
            <w:r>
              <w:t xml:space="preserve"> </w:t>
            </w:r>
            <w:r>
              <w:t xml:space="preserve"> </w:t>
            </w:r>
            <w:r>
              <w:t>Hệ thống được kích hoạt và chạy khi người dùng kết nối với hệ thống và chọn giảng viên cần tra cứu thông tin.</w:t>
            </w:r>
          </w:p>
          <w:p w14:paraId="3566720B" w14:textId="05761057" w:rsidR="00006639" w:rsidRDefault="00006639" w:rsidP="00006639">
            <w:pPr>
              <w:ind w:left="3135" w:hanging="3135"/>
            </w:pPr>
            <w:r>
              <w:t xml:space="preserve">Postcondition:                          </w:t>
            </w:r>
            <w:r>
              <w:t xml:space="preserve">  </w:t>
            </w:r>
            <w:r w:rsidRPr="00257274">
              <w:t>Các thông tin của giáo viên được cập nhật đầy đủ và chính xác trong hệ thống sau khi quản lí giáo viên hoàn tất thao tác thêm mới, chỉnh sửa hoặc xóa giáo viên khỏi danh sách.</w:t>
            </w:r>
          </w:p>
          <w:p w14:paraId="3F384E34" w14:textId="77777777" w:rsidR="00006639" w:rsidRPr="00006639" w:rsidRDefault="00006639" w:rsidP="00006639">
            <w:pPr>
              <w:ind w:left="2985" w:hanging="3060"/>
              <w:jc w:val="both"/>
            </w:pPr>
            <w:r w:rsidRPr="00257274">
              <w:rPr>
                <w:szCs w:val="24"/>
              </w:rPr>
              <w:t>Failed end condition:</w:t>
            </w:r>
            <w:r>
              <w:rPr>
                <w:szCs w:val="24"/>
              </w:rPr>
              <w:t xml:space="preserve">                </w:t>
            </w:r>
            <w:r w:rsidRPr="00006639">
              <w:rPr>
                <w:szCs w:val="24"/>
              </w:rPr>
              <w:t>Nhập dữ liệu không thành công, kiểm tra phạm vi dữ liệu. Không thể kết nối với hệ thống, kiểm tra kết nối</w:t>
            </w:r>
          </w:p>
          <w:p w14:paraId="724C3EA3" w14:textId="6F88B4DC" w:rsidR="00006639" w:rsidRDefault="00006639" w:rsidP="00006639">
            <w:pPr>
              <w:ind w:left="3045" w:hanging="3045"/>
              <w:jc w:val="both"/>
            </w:pPr>
          </w:p>
        </w:tc>
      </w:tr>
      <w:tr w:rsidR="00006639" w14:paraId="1996DCC0" w14:textId="77777777" w:rsidTr="00006639">
        <w:tblPrEx>
          <w:tblCellMar>
            <w:top w:w="0" w:type="dxa"/>
            <w:bottom w:w="0" w:type="dxa"/>
          </w:tblCellMar>
        </w:tblPrEx>
        <w:trPr>
          <w:trHeight w:val="2022"/>
        </w:trPr>
        <w:tc>
          <w:tcPr>
            <w:tcW w:w="9720" w:type="dxa"/>
          </w:tcPr>
          <w:p w14:paraId="126A7854" w14:textId="55731BD1" w:rsidR="00006639" w:rsidRPr="00DB3349" w:rsidRDefault="0039674C" w:rsidP="00AB063E">
            <w:pPr>
              <w:rPr>
                <w:b/>
                <w:bCs/>
                <w:sz w:val="28"/>
                <w:szCs w:val="28"/>
              </w:rPr>
            </w:pPr>
            <w:r w:rsidRPr="0039674C">
              <w:rPr>
                <w:szCs w:val="24"/>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29BD8DA1" w14:textId="77777777" w:rsidR="00F86F02" w:rsidRDefault="00F86F02"/>
    <w:sectPr w:rsidR="00F86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49"/>
    <w:rsid w:val="00006639"/>
    <w:rsid w:val="00021200"/>
    <w:rsid w:val="00257274"/>
    <w:rsid w:val="0039674C"/>
    <w:rsid w:val="003D7E87"/>
    <w:rsid w:val="00A0050A"/>
    <w:rsid w:val="00AB063E"/>
    <w:rsid w:val="00DB3349"/>
    <w:rsid w:val="00DB7DAC"/>
    <w:rsid w:val="00F8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1B88"/>
  <w15:chartTrackingRefBased/>
  <w15:docId w15:val="{AAF4ABED-F7E4-48A7-A6BD-CB3426F5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6624">
      <w:bodyDiv w:val="1"/>
      <w:marLeft w:val="0"/>
      <w:marRight w:val="0"/>
      <w:marTop w:val="0"/>
      <w:marBottom w:val="0"/>
      <w:divBdr>
        <w:top w:val="none" w:sz="0" w:space="0" w:color="auto"/>
        <w:left w:val="none" w:sz="0" w:space="0" w:color="auto"/>
        <w:bottom w:val="none" w:sz="0" w:space="0" w:color="auto"/>
        <w:right w:val="none" w:sz="0" w:space="0" w:color="auto"/>
      </w:divBdr>
    </w:div>
    <w:div w:id="1233733378">
      <w:bodyDiv w:val="1"/>
      <w:marLeft w:val="0"/>
      <w:marRight w:val="0"/>
      <w:marTop w:val="0"/>
      <w:marBottom w:val="0"/>
      <w:divBdr>
        <w:top w:val="none" w:sz="0" w:space="0" w:color="auto"/>
        <w:left w:val="none" w:sz="0" w:space="0" w:color="auto"/>
        <w:bottom w:val="none" w:sz="0" w:space="0" w:color="auto"/>
        <w:right w:val="none" w:sz="0" w:space="0" w:color="auto"/>
      </w:divBdr>
    </w:div>
    <w:div w:id="1587611517">
      <w:bodyDiv w:val="1"/>
      <w:marLeft w:val="0"/>
      <w:marRight w:val="0"/>
      <w:marTop w:val="0"/>
      <w:marBottom w:val="0"/>
      <w:divBdr>
        <w:top w:val="none" w:sz="0" w:space="0" w:color="auto"/>
        <w:left w:val="none" w:sz="0" w:space="0" w:color="auto"/>
        <w:bottom w:val="none" w:sz="0" w:space="0" w:color="auto"/>
        <w:right w:val="none" w:sz="0" w:space="0" w:color="auto"/>
      </w:divBdr>
    </w:div>
    <w:div w:id="1611741721">
      <w:bodyDiv w:val="1"/>
      <w:marLeft w:val="0"/>
      <w:marRight w:val="0"/>
      <w:marTop w:val="0"/>
      <w:marBottom w:val="0"/>
      <w:divBdr>
        <w:top w:val="none" w:sz="0" w:space="0" w:color="auto"/>
        <w:left w:val="none" w:sz="0" w:space="0" w:color="auto"/>
        <w:bottom w:val="none" w:sz="0" w:space="0" w:color="auto"/>
        <w:right w:val="none" w:sz="0" w:space="0" w:color="auto"/>
      </w:divBdr>
    </w:div>
    <w:div w:id="1846163899">
      <w:bodyDiv w:val="1"/>
      <w:marLeft w:val="0"/>
      <w:marRight w:val="0"/>
      <w:marTop w:val="0"/>
      <w:marBottom w:val="0"/>
      <w:divBdr>
        <w:top w:val="none" w:sz="0" w:space="0" w:color="auto"/>
        <w:left w:val="none" w:sz="0" w:space="0" w:color="auto"/>
        <w:bottom w:val="none" w:sz="0" w:space="0" w:color="auto"/>
        <w:right w:val="none" w:sz="0" w:space="0" w:color="auto"/>
      </w:divBdr>
    </w:div>
    <w:div w:id="19570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04 105A6</dc:creator>
  <cp:keywords/>
  <dc:description/>
  <cp:lastModifiedBy>PC 04 105A6</cp:lastModifiedBy>
  <cp:revision>1</cp:revision>
  <dcterms:created xsi:type="dcterms:W3CDTF">2023-03-22T06:47:00Z</dcterms:created>
  <dcterms:modified xsi:type="dcterms:W3CDTF">2023-03-22T08:11:00Z</dcterms:modified>
</cp:coreProperties>
</file>