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51F" w:rsidRDefault="001F751F" w:rsidP="001F751F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51F" w:rsidTr="001F751F">
        <w:tc>
          <w:tcPr>
            <w:tcW w:w="9062" w:type="dxa"/>
          </w:tcPr>
          <w:p w:rsidR="001F751F" w:rsidRPr="001F751F" w:rsidRDefault="001F751F" w:rsidP="001F751F">
            <w:pPr>
              <w:rPr>
                <w:b/>
                <w:bCs/>
                <w:sz w:val="36"/>
                <w:szCs w:val="36"/>
              </w:rPr>
            </w:pPr>
            <w:r w:rsidRPr="001F751F">
              <w:rPr>
                <w:b/>
                <w:bCs/>
                <w:sz w:val="36"/>
                <w:szCs w:val="36"/>
              </w:rPr>
              <w:t>Use Case UC#</w:t>
            </w:r>
            <w:r w:rsidR="00A4581B">
              <w:rPr>
                <w:b/>
                <w:bCs/>
                <w:sz w:val="36"/>
                <w:szCs w:val="36"/>
              </w:rPr>
              <w:t>3</w:t>
            </w:r>
          </w:p>
          <w:p w:rsidR="001F751F" w:rsidRDefault="001F751F" w:rsidP="001F751F">
            <w:r>
              <w:t>Mô tả ngắn gọn: Use case này mô tả quá trình quản lý tài khoản của giảng viên trong phần mềm quản lý giảng viên.</w:t>
            </w:r>
          </w:p>
          <w:p w:rsidR="001F751F" w:rsidRDefault="001F751F" w:rsidP="001F751F">
            <w:r>
              <w:t>Tác nhân chính: Giảng viên</w:t>
            </w:r>
          </w:p>
          <w:p w:rsidR="001F751F" w:rsidRDefault="001F751F" w:rsidP="001F751F">
            <w:r>
              <w:t>Mục tiêu: Cho phép giảng viên quản lý tài khoản của mình trong hệ thống, bao gồm đăng nhập, quản lý thông tin cá nhân và thay đổi mật khẩu.</w:t>
            </w:r>
          </w:p>
          <w:p w:rsidR="001F751F" w:rsidRDefault="001F751F" w:rsidP="001F751F">
            <w:r>
              <w:t>Điều kiện tiên quyết:</w:t>
            </w:r>
          </w:p>
          <w:p w:rsidR="001F751F" w:rsidRDefault="001F751F" w:rsidP="001F751F">
            <w:r>
              <w:t>Giảng viên phải có tài khoản đã đăng ký trong hệ thống.</w:t>
            </w:r>
          </w:p>
          <w:p w:rsidR="001F751F" w:rsidRDefault="001F751F" w:rsidP="001F751F">
            <w:r>
              <w:t>Hậu điều kiện:</w:t>
            </w:r>
          </w:p>
          <w:p w:rsidR="001F751F" w:rsidRDefault="001F751F" w:rsidP="001F751F">
            <w:r>
              <w:t>1. Thông tin cá nhân của giảng viên được cập nhật và lưu trữ đầy đủ và chính xác.</w:t>
            </w:r>
          </w:p>
          <w:p w:rsidR="001F751F" w:rsidRDefault="001F751F" w:rsidP="001F751F">
            <w:r>
              <w:t>2. Mật khẩu mới được cập nhật thành công và được sử dụng để đăng nhập vào hệ thống.</w:t>
            </w:r>
          </w:p>
          <w:p w:rsidR="001F751F" w:rsidRDefault="001F751F" w:rsidP="001F751F">
            <w:r>
              <w:t>Điều kiện kết thúc không thành công:</w:t>
            </w:r>
          </w:p>
          <w:p w:rsidR="001F751F" w:rsidRDefault="001F751F" w:rsidP="001F751F">
            <w:r>
              <w:t>1. Nếu giảng viên nhập sai tên đăng nhập hoặc mật khẩu, hệ thống sẽ hiển thị thông báo lỗi và yêu cầu giảng viên nhập lại.</w:t>
            </w:r>
          </w:p>
          <w:p w:rsidR="001F751F" w:rsidRDefault="001F751F" w:rsidP="001F751F">
            <w:r>
              <w:t>2. Nếu giảng viên nhập thông tin không hợp lệ hoặc không đầy đủ, hệ thống sẽ hiển thị thông báo lỗi và yêu cầu giảng viên nhập lại.</w:t>
            </w:r>
          </w:p>
          <w:p w:rsidR="001F751F" w:rsidRDefault="001F751F" w:rsidP="001F751F">
            <w:r>
              <w:t>3.Nếu hệ thống gặp sự cố kỹ thuật hoặc lỗi, hệ thống sẽ hiển thị thông báo lỗi và yêu cầu giảng viên thử lại sau.</w:t>
            </w:r>
          </w:p>
          <w:p w:rsidR="001F751F" w:rsidRDefault="001F751F"/>
        </w:tc>
      </w:tr>
      <w:tr w:rsidR="001F751F" w:rsidTr="001F751F">
        <w:tc>
          <w:tcPr>
            <w:tcW w:w="9062" w:type="dxa"/>
          </w:tcPr>
          <w:p w:rsidR="001F751F" w:rsidRDefault="001F751F" w:rsidP="001F751F">
            <w:r>
              <w:t>Luồng sự kiện</w:t>
            </w:r>
            <w:r w:rsidR="00A4581B">
              <w:t xml:space="preserve"> chính</w:t>
            </w:r>
          </w:p>
          <w:p w:rsidR="001F751F" w:rsidRDefault="001F751F" w:rsidP="001F751F">
            <w:pPr>
              <w:spacing w:after="0" w:line="240" w:lineRule="auto"/>
            </w:pPr>
            <w:r>
              <w:t>1.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t>Giảng viên truy cập vào trang đăng nhập của hệ thống.</w:t>
            </w:r>
          </w:p>
          <w:p w:rsidR="001F751F" w:rsidRDefault="001F751F" w:rsidP="001F751F">
            <w:pPr>
              <w:spacing w:after="0" w:line="240" w:lineRule="auto"/>
            </w:pPr>
            <w:r>
              <w:t>2.</w:t>
            </w:r>
            <w:r>
              <w:rPr>
                <w:rFonts w:cs="Times New Roman"/>
              </w:rPr>
              <w:t>→</w:t>
            </w:r>
            <w:r>
              <w:t>Giảng viên nhập tên đăng nhập và mật khẩu của mình và nhấn nút Đăng nhập.</w:t>
            </w:r>
          </w:p>
          <w:p w:rsidR="001F751F" w:rsidRDefault="001F751F" w:rsidP="001F751F">
            <w:pPr>
              <w:spacing w:after="0" w:line="240" w:lineRule="auto"/>
            </w:pPr>
            <w:r>
              <w:t xml:space="preserve">3. </w:t>
            </w:r>
            <w:r>
              <w:rPr>
                <w:rFonts w:cs="Times New Roman"/>
              </w:rPr>
              <w:t>←</w:t>
            </w:r>
            <w:r>
              <w:t>Hệ thống xác thực thông tin đăng nhập của giảng viên.</w:t>
            </w:r>
          </w:p>
          <w:p w:rsidR="001F751F" w:rsidRDefault="001F751F" w:rsidP="001F751F">
            <w:pPr>
              <w:spacing w:after="0" w:line="240" w:lineRule="auto"/>
            </w:pPr>
            <w:r>
              <w:t xml:space="preserve">4. </w:t>
            </w:r>
            <w:r>
              <w:rPr>
                <w:rFonts w:cs="Times New Roman"/>
              </w:rPr>
              <w:t>←</w:t>
            </w:r>
            <w:r>
              <w:t>Hệ thống lưu các thay đổi và hiển thị thông báo xác nhận cho giảng viên.</w:t>
            </w:r>
          </w:p>
          <w:p w:rsidR="001F751F" w:rsidRDefault="001F751F" w:rsidP="001F751F">
            <w:r>
              <w:t xml:space="preserve">5. </w:t>
            </w:r>
            <w:r>
              <w:rPr>
                <w:rFonts w:cs="Times New Roman"/>
              </w:rPr>
              <w:t>→</w:t>
            </w:r>
            <w:r>
              <w:t>Giảng viên có thể đăng xuất khỏi hệ thống bằng cách chọn mục Đăng xuất.</w:t>
            </w:r>
          </w:p>
          <w:p w:rsidR="00A4581B" w:rsidRDefault="00A4581B" w:rsidP="001F751F">
            <w:r>
              <w:t>Luồng sự kiện cho tiện ích mở rộng</w:t>
            </w:r>
          </w:p>
          <w:p w:rsidR="00A4581B" w:rsidRDefault="00A4581B" w:rsidP="00A4581B">
            <w:r>
              <w:t>1.</w:t>
            </w:r>
            <w:r>
              <w:rPr>
                <w:rFonts w:cs="Times New Roman"/>
              </w:rPr>
              <w:t>←</w:t>
            </w:r>
            <w:r>
              <w:t xml:space="preserve"> Hệ thống phát hiện thông tin không chính xác</w:t>
            </w:r>
          </w:p>
        </w:tc>
      </w:tr>
    </w:tbl>
    <w:p w:rsidR="009C75DF" w:rsidRDefault="009C75DF"/>
    <w:sectPr w:rsidR="009C75D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03F9"/>
    <w:multiLevelType w:val="hybridMultilevel"/>
    <w:tmpl w:val="0DB4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C4DC9"/>
    <w:multiLevelType w:val="hybridMultilevel"/>
    <w:tmpl w:val="43D6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44582">
    <w:abstractNumId w:val="0"/>
  </w:num>
  <w:num w:numId="2" w16cid:durableId="122795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1F"/>
    <w:rsid w:val="001F751F"/>
    <w:rsid w:val="007A25AE"/>
    <w:rsid w:val="009C75DF"/>
    <w:rsid w:val="00A4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3760"/>
  <w15:chartTrackingRefBased/>
  <w15:docId w15:val="{97C85EFA-BA71-4024-8D4D-48C40FAF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F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F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Binh</dc:creator>
  <cp:keywords/>
  <dc:description/>
  <cp:lastModifiedBy>Pham Van Binh</cp:lastModifiedBy>
  <cp:revision>1</cp:revision>
  <dcterms:created xsi:type="dcterms:W3CDTF">2023-03-22T08:03:00Z</dcterms:created>
  <dcterms:modified xsi:type="dcterms:W3CDTF">2023-03-22T08:15:00Z</dcterms:modified>
</cp:coreProperties>
</file>