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590" w:rsidRDefault="00645D37" w:rsidP="00645D37">
      <w:pPr>
        <w:jc w:val="center"/>
        <w:rPr>
          <w:sz w:val="44"/>
          <w:lang w:val="es-CO"/>
        </w:rPr>
      </w:pPr>
      <w:r w:rsidRPr="00645D37">
        <w:rPr>
          <w:sz w:val="44"/>
          <w:lang w:val="es-CO"/>
        </w:rPr>
        <w:t>HGBlog Manual Tecnhical</w:t>
      </w:r>
    </w:p>
    <w:p w:rsidR="00645D37" w:rsidRDefault="00645D37" w:rsidP="00645D37">
      <w:pPr>
        <w:jc w:val="center"/>
        <w:rPr>
          <w:sz w:val="44"/>
          <w:lang w:val="es-CO"/>
        </w:rPr>
      </w:pPr>
    </w:p>
    <w:p w:rsidR="00645D37" w:rsidRPr="00645D37" w:rsidRDefault="00645D37" w:rsidP="00645D37">
      <w:pPr>
        <w:rPr>
          <w:sz w:val="24"/>
          <w:szCs w:val="24"/>
        </w:rPr>
      </w:pPr>
      <w:r w:rsidRPr="00645D37">
        <w:rPr>
          <w:sz w:val="24"/>
          <w:szCs w:val="24"/>
        </w:rPr>
        <w:t>HGBlog is composed by 3 dif</w:t>
      </w:r>
      <w:r>
        <w:rPr>
          <w:sz w:val="24"/>
          <w:szCs w:val="24"/>
        </w:rPr>
        <w:t>f</w:t>
      </w:r>
      <w:r w:rsidRPr="00645D37">
        <w:rPr>
          <w:sz w:val="24"/>
          <w:szCs w:val="24"/>
        </w:rPr>
        <w:t>erents projects</w:t>
      </w:r>
      <w:r>
        <w:rPr>
          <w:sz w:val="24"/>
          <w:szCs w:val="24"/>
        </w:rPr>
        <w:t xml:space="preserve"> which are located in </w:t>
      </w:r>
      <w:r w:rsidRPr="00645D37">
        <w:rPr>
          <w:sz w:val="24"/>
          <w:szCs w:val="24"/>
        </w:rPr>
        <w:t>https://github.com/Hgaray/HGBlog2</w:t>
      </w:r>
    </w:p>
    <w:p w:rsidR="00645D37" w:rsidRDefault="00645D37" w:rsidP="00645D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HGBlogDB</w:t>
      </w:r>
    </w:p>
    <w:p w:rsidR="00645D37" w:rsidRDefault="00645D37" w:rsidP="00645D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</w:t>
      </w:r>
    </w:p>
    <w:p w:rsidR="00645D37" w:rsidRDefault="00645D37" w:rsidP="00645D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HGBlogClient</w:t>
      </w:r>
    </w:p>
    <w:p w:rsidR="00645D37" w:rsidRDefault="00645D37" w:rsidP="00645D37">
      <w:pPr>
        <w:rPr>
          <w:sz w:val="24"/>
          <w:szCs w:val="24"/>
        </w:rPr>
      </w:pPr>
    </w:p>
    <w:p w:rsidR="00645D37" w:rsidRDefault="00645D37" w:rsidP="00645D37">
      <w:pPr>
        <w:rPr>
          <w:sz w:val="24"/>
          <w:szCs w:val="24"/>
        </w:rPr>
      </w:pPr>
      <w:r>
        <w:rPr>
          <w:sz w:val="24"/>
          <w:szCs w:val="24"/>
        </w:rPr>
        <w:t>Please, follow strict order to use the app</w:t>
      </w:r>
      <w:r w:rsidR="007E46C4">
        <w:rPr>
          <w:sz w:val="24"/>
          <w:szCs w:val="24"/>
        </w:rPr>
        <w:t xml:space="preserve"> once Files are downloaded</w:t>
      </w:r>
    </w:p>
    <w:p w:rsidR="00645D37" w:rsidRDefault="00645D37" w:rsidP="00645D37">
      <w:pPr>
        <w:rPr>
          <w:sz w:val="24"/>
          <w:szCs w:val="24"/>
        </w:rPr>
      </w:pPr>
    </w:p>
    <w:p w:rsidR="00645D37" w:rsidRDefault="00645D37" w:rsidP="00645D37">
      <w:pPr>
        <w:pStyle w:val="Heading1"/>
      </w:pPr>
      <w:r>
        <w:t>HGBlogDb</w:t>
      </w:r>
    </w:p>
    <w:p w:rsidR="00645D37" w:rsidRDefault="00645D37" w:rsidP="00645D37"/>
    <w:p w:rsidR="00645D37" w:rsidRDefault="00645D37" w:rsidP="007E46C4">
      <w:pPr>
        <w:pStyle w:val="ListParagraph"/>
        <w:numPr>
          <w:ilvl w:val="0"/>
          <w:numId w:val="2"/>
        </w:numPr>
      </w:pPr>
      <w:r>
        <w:t>It is a sql project</w:t>
      </w:r>
      <w:r w:rsidR="00B21E82">
        <w:t xml:space="preserve"> (2016) </w:t>
      </w:r>
      <w:r>
        <w:t xml:space="preserve"> that was created on VS</w:t>
      </w:r>
      <w:r w:rsidR="007E46C4">
        <w:t xml:space="preserve"> 2019</w:t>
      </w:r>
    </w:p>
    <w:p w:rsidR="00B21E82" w:rsidRDefault="00B21E82" w:rsidP="007E46C4">
      <w:pPr>
        <w:pStyle w:val="ListParagraph"/>
        <w:numPr>
          <w:ilvl w:val="0"/>
          <w:numId w:val="2"/>
        </w:numPr>
      </w:pPr>
      <w:r>
        <w:t>Make sure that you have installed sqlserver 2016 to publish this db</w:t>
      </w:r>
    </w:p>
    <w:p w:rsidR="007E46C4" w:rsidRDefault="007E46C4" w:rsidP="007E46C4">
      <w:pPr>
        <w:pStyle w:val="ListParagraph"/>
        <w:numPr>
          <w:ilvl w:val="0"/>
          <w:numId w:val="2"/>
        </w:numPr>
      </w:pPr>
      <w:r>
        <w:t>Open solution HGBlogDB solution</w:t>
      </w:r>
      <w:r w:rsidRPr="007E46C4">
        <w:rPr>
          <w:noProof/>
        </w:rPr>
        <w:t xml:space="preserve"> </w:t>
      </w:r>
      <w:r w:rsidRPr="007E46C4">
        <w:drawing>
          <wp:inline distT="0" distB="0" distL="0" distR="0" wp14:anchorId="7880D96F" wp14:editId="0F4A9EA7">
            <wp:extent cx="4312920" cy="189611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701" cy="19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C4" w:rsidRDefault="007E46C4" w:rsidP="007E46C4">
      <w:pPr>
        <w:pStyle w:val="ListParagraph"/>
        <w:numPr>
          <w:ilvl w:val="0"/>
          <w:numId w:val="2"/>
        </w:numPr>
      </w:pPr>
      <w:r>
        <w:rPr>
          <w:noProof/>
        </w:rPr>
        <w:t>When solution is opened , HGBlogDB has to be published on sqlserver and named to DB “HGBlogDB”</w:t>
      </w:r>
    </w:p>
    <w:p w:rsidR="007E46C4" w:rsidRDefault="007E46C4" w:rsidP="007E46C4">
      <w:pPr>
        <w:pStyle w:val="ListParagraph"/>
        <w:numPr>
          <w:ilvl w:val="1"/>
          <w:numId w:val="2"/>
        </w:numPr>
      </w:pPr>
      <w:r w:rsidRPr="007E46C4">
        <w:drawing>
          <wp:inline distT="0" distB="0" distL="0" distR="0" wp14:anchorId="1055AE99" wp14:editId="704E88A5">
            <wp:extent cx="2026920" cy="150166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9020" cy="15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C4" w:rsidRDefault="007E46C4" w:rsidP="007E46C4">
      <w:pPr>
        <w:pStyle w:val="ListParagraph"/>
        <w:numPr>
          <w:ilvl w:val="1"/>
          <w:numId w:val="2"/>
        </w:numPr>
      </w:pPr>
      <w:r w:rsidRPr="007E46C4">
        <w:lastRenderedPageBreak/>
        <w:drawing>
          <wp:inline distT="0" distB="0" distL="0" distR="0" wp14:anchorId="3DDB4B95" wp14:editId="57CF34D1">
            <wp:extent cx="4435045" cy="31699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489" cy="31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C4" w:rsidRDefault="007E46C4" w:rsidP="009A6BDA">
      <w:pPr>
        <w:pStyle w:val="ListParagraph"/>
        <w:numPr>
          <w:ilvl w:val="1"/>
          <w:numId w:val="2"/>
        </w:numPr>
      </w:pPr>
      <w:r>
        <w:t>Make sure to named DB as “HGBlogDB”</w:t>
      </w:r>
      <w:r w:rsidR="009A6BDA" w:rsidRPr="009A6BDA">
        <w:rPr>
          <w:noProof/>
        </w:rPr>
        <w:t xml:space="preserve"> </w:t>
      </w:r>
      <w:r w:rsidR="009A6BDA">
        <w:rPr>
          <w:noProof/>
        </w:rPr>
        <w:t>, finally pick “Publish”</w:t>
      </w:r>
      <w:r w:rsidR="009A6BDA" w:rsidRPr="009A6BDA">
        <w:drawing>
          <wp:inline distT="0" distB="0" distL="0" distR="0" wp14:anchorId="313D9DFF" wp14:editId="7550B31A">
            <wp:extent cx="4434840" cy="2417367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27" cy="242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0D" w:rsidRDefault="00A05F0D" w:rsidP="00A05F0D">
      <w:pPr>
        <w:pStyle w:val="ListParagraph"/>
        <w:numPr>
          <w:ilvl w:val="1"/>
          <w:numId w:val="2"/>
        </w:numPr>
      </w:pPr>
      <w:r>
        <w:rPr>
          <w:noProof/>
        </w:rPr>
        <w:t xml:space="preserve">The ouput should be </w:t>
      </w:r>
      <w:r w:rsidRPr="00A05F0D">
        <w:rPr>
          <w:noProof/>
        </w:rPr>
        <w:drawing>
          <wp:inline distT="0" distB="0" distL="0" distR="0" wp14:anchorId="2B461FC8" wp14:editId="3C9D15E1">
            <wp:extent cx="4495800" cy="131060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237" cy="13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0D" w:rsidRDefault="00A05F0D" w:rsidP="00A05F0D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t>You should be able to see HGBlogDB on your sql server</w:t>
      </w:r>
      <w:r w:rsidRPr="00A05F0D">
        <w:rPr>
          <w:noProof/>
        </w:rPr>
        <w:t xml:space="preserve"> </w:t>
      </w:r>
      <w:r w:rsidRPr="00A05F0D">
        <w:rPr>
          <w:noProof/>
        </w:rPr>
        <w:drawing>
          <wp:inline distT="0" distB="0" distL="0" distR="0" wp14:anchorId="450D1995" wp14:editId="41DC4090">
            <wp:extent cx="3589020" cy="344135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7129" cy="344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F8" w:rsidRDefault="00363BF8" w:rsidP="00363BF8"/>
    <w:p w:rsidR="00363BF8" w:rsidRDefault="00363BF8" w:rsidP="00363BF8"/>
    <w:p w:rsidR="00363BF8" w:rsidRDefault="00363BF8" w:rsidP="00363BF8">
      <w:pPr>
        <w:pStyle w:val="Heading1"/>
      </w:pPr>
      <w:r>
        <w:t>Api</w:t>
      </w:r>
    </w:p>
    <w:p w:rsidR="00363BF8" w:rsidRDefault="00363BF8" w:rsidP="00363BF8"/>
    <w:p w:rsidR="00363BF8" w:rsidRDefault="00363BF8" w:rsidP="00363BF8">
      <w:r>
        <w:t>Api folder contains a .netcore 3.1 project that was created on VS 2019</w:t>
      </w:r>
    </w:p>
    <w:p w:rsidR="00363BF8" w:rsidRDefault="00363BF8" w:rsidP="00363BF8"/>
    <w:p w:rsidR="00363BF8" w:rsidRDefault="00363BF8" w:rsidP="00363BF8">
      <w:pPr>
        <w:pStyle w:val="ListParagraph"/>
        <w:numPr>
          <w:ilvl w:val="0"/>
          <w:numId w:val="3"/>
        </w:numPr>
      </w:pPr>
      <w:r>
        <w:t>Open HGBlogAPI/</w:t>
      </w:r>
      <w:r w:rsidRPr="00363BF8">
        <w:t xml:space="preserve"> HGBlogApi.sln</w:t>
      </w:r>
      <w:r w:rsidRPr="00363BF8">
        <w:rPr>
          <w:noProof/>
        </w:rPr>
        <w:t xml:space="preserve"> </w:t>
      </w:r>
      <w:r w:rsidRPr="00363BF8">
        <w:drawing>
          <wp:inline distT="0" distB="0" distL="0" distR="0" wp14:anchorId="64386E51" wp14:editId="0EABB9FF">
            <wp:extent cx="3688080" cy="229125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3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F8" w:rsidRDefault="00363BF8" w:rsidP="00363BF8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t>Once solution is completely loaded , you must see something like this</w:t>
      </w:r>
      <w:r w:rsidRPr="00363BF8">
        <w:rPr>
          <w:noProof/>
        </w:rPr>
        <w:t xml:space="preserve"> </w:t>
      </w:r>
      <w:r w:rsidRPr="00363BF8">
        <w:rPr>
          <w:noProof/>
        </w:rPr>
        <w:drawing>
          <wp:inline distT="0" distB="0" distL="0" distR="0" wp14:anchorId="14080D41" wp14:editId="4AF65076">
            <wp:extent cx="2873597" cy="192843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3597" cy="19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55" w:rsidRDefault="005A5155" w:rsidP="005A5155">
      <w:pPr>
        <w:pStyle w:val="ListParagraph"/>
        <w:numPr>
          <w:ilvl w:val="0"/>
          <w:numId w:val="3"/>
        </w:numPr>
      </w:pPr>
      <w:r>
        <w:rPr>
          <w:noProof/>
        </w:rPr>
        <w:t>On HGBlogApi project , you have to modify Appsettings.json , and change sql server name by your sql server name where published  HGBlogDB  (previous step)</w:t>
      </w:r>
      <w:r w:rsidRPr="005A5155">
        <w:rPr>
          <w:noProof/>
        </w:rPr>
        <w:t xml:space="preserve"> </w:t>
      </w:r>
      <w:r w:rsidRPr="005A5155">
        <w:rPr>
          <w:noProof/>
        </w:rPr>
        <w:drawing>
          <wp:inline distT="0" distB="0" distL="0" distR="0" wp14:anchorId="3C0DB27E" wp14:editId="62202F0A">
            <wp:extent cx="5943600" cy="19926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F8" w:rsidRDefault="00363BF8" w:rsidP="00363BF8">
      <w:pPr>
        <w:pStyle w:val="ListParagraph"/>
        <w:numPr>
          <w:ilvl w:val="0"/>
          <w:numId w:val="3"/>
        </w:numPr>
      </w:pPr>
      <w:r>
        <w:rPr>
          <w:noProof/>
        </w:rPr>
        <w:t>Run de application</w:t>
      </w:r>
      <w:r w:rsidRPr="00363BF8">
        <w:rPr>
          <w:noProof/>
        </w:rPr>
        <w:t xml:space="preserve"> </w:t>
      </w:r>
      <w:r w:rsidRPr="00363BF8">
        <w:rPr>
          <w:noProof/>
        </w:rPr>
        <w:drawing>
          <wp:inline distT="0" distB="0" distL="0" distR="0" wp14:anchorId="42334872" wp14:editId="2E223CD3">
            <wp:extent cx="5265420" cy="1909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F8" w:rsidRDefault="00363BF8" w:rsidP="005A5155">
      <w:pPr>
        <w:pStyle w:val="ListParagraph"/>
        <w:numPr>
          <w:ilvl w:val="0"/>
          <w:numId w:val="3"/>
        </w:numPr>
      </w:pPr>
      <w:r>
        <w:rPr>
          <w:noProof/>
        </w:rPr>
        <w:t>Once the app is run</w:t>
      </w:r>
      <w:r w:rsidR="005A5155">
        <w:rPr>
          <w:noProof/>
        </w:rPr>
        <w:t xml:space="preserve"> , type in your url “swagger” right after your local server address, in my case , my local server address is </w:t>
      </w:r>
      <w:hyperlink r:id="rId17" w:history="1">
        <w:r w:rsidR="005A5155" w:rsidRPr="006E39F7">
          <w:rPr>
            <w:rStyle w:val="Hyperlink"/>
            <w:noProof/>
          </w:rPr>
          <w:t>https://localhost:44326/</w:t>
        </w:r>
      </w:hyperlink>
      <w:r w:rsidR="005A5155">
        <w:rPr>
          <w:noProof/>
        </w:rPr>
        <w:t xml:space="preserve"> and the comlete url to test api would be </w:t>
      </w:r>
      <w:r w:rsidR="005A5155">
        <w:rPr>
          <w:noProof/>
        </w:rPr>
        <w:lastRenderedPageBreak/>
        <w:t>“</w:t>
      </w:r>
      <w:r w:rsidR="005A5155" w:rsidRPr="005A5155">
        <w:rPr>
          <w:noProof/>
        </w:rPr>
        <w:t>https://localhost:44326/swagger</w:t>
      </w:r>
      <w:r w:rsidR="005A5155">
        <w:rPr>
          <w:noProof/>
        </w:rPr>
        <w:t>”.</w:t>
      </w:r>
      <w:r w:rsidR="005A5155" w:rsidRPr="005A5155">
        <w:rPr>
          <w:noProof/>
        </w:rPr>
        <w:t xml:space="preserve"> </w:t>
      </w:r>
      <w:r w:rsidR="005A5155" w:rsidRPr="005A5155">
        <w:rPr>
          <w:noProof/>
        </w:rPr>
        <w:drawing>
          <wp:inline distT="0" distB="0" distL="0" distR="0" wp14:anchorId="30F25C8D" wp14:editId="15247FB1">
            <wp:extent cx="5943600" cy="32105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55" w:rsidRDefault="005A5155" w:rsidP="005A5155">
      <w:pPr>
        <w:pStyle w:val="ListParagraph"/>
        <w:numPr>
          <w:ilvl w:val="0"/>
          <w:numId w:val="3"/>
        </w:numPr>
      </w:pPr>
      <w:r>
        <w:rPr>
          <w:noProof/>
        </w:rPr>
        <w:t>You can performance any endpoint on swagger to double check the Api is working well</w:t>
      </w:r>
    </w:p>
    <w:p w:rsidR="00547BB6" w:rsidRDefault="00547BB6" w:rsidP="005A5155">
      <w:pPr>
        <w:pStyle w:val="ListParagraph"/>
        <w:numPr>
          <w:ilvl w:val="0"/>
          <w:numId w:val="3"/>
        </w:numPr>
      </w:pPr>
      <w:r>
        <w:rPr>
          <w:noProof/>
        </w:rPr>
        <w:t>Let The Api running to complete the next step.</w:t>
      </w:r>
    </w:p>
    <w:p w:rsidR="00547BB6" w:rsidRDefault="00547BB6" w:rsidP="00547BB6"/>
    <w:p w:rsidR="00547BB6" w:rsidRDefault="00547BB6" w:rsidP="00547BB6"/>
    <w:p w:rsidR="00547BB6" w:rsidRDefault="00547BB6" w:rsidP="00547BB6"/>
    <w:p w:rsidR="00547BB6" w:rsidRDefault="00547BB6" w:rsidP="00547BB6">
      <w:pPr>
        <w:pStyle w:val="Heading1"/>
      </w:pPr>
      <w:r>
        <w:t>HGBlogClient</w:t>
      </w:r>
    </w:p>
    <w:p w:rsidR="00547BB6" w:rsidRDefault="00547BB6" w:rsidP="00547BB6"/>
    <w:p w:rsidR="00547BB6" w:rsidRDefault="00547BB6" w:rsidP="00547BB6">
      <w:r>
        <w:t>HGBlogClient contains a simple files which are concentrated on index.html file.</w:t>
      </w:r>
    </w:p>
    <w:p w:rsidR="00547BB6" w:rsidRDefault="00547BB6" w:rsidP="00547BB6"/>
    <w:p w:rsidR="00547BB6" w:rsidRDefault="00547BB6" w:rsidP="00547BB6">
      <w:pPr>
        <w:pStyle w:val="ListParagraph"/>
        <w:numPr>
          <w:ilvl w:val="0"/>
          <w:numId w:val="4"/>
        </w:numPr>
      </w:pPr>
      <w:r>
        <w:t xml:space="preserve">Be sure previous steps are completed </w:t>
      </w:r>
      <w:r w:rsidR="00A463F1">
        <w:t>and HGBlogApi is running</w:t>
      </w:r>
    </w:p>
    <w:p w:rsidR="00A463F1" w:rsidRDefault="00A463F1" w:rsidP="00547BB6">
      <w:pPr>
        <w:pStyle w:val="ListParagraph"/>
        <w:numPr>
          <w:ilvl w:val="0"/>
          <w:numId w:val="4"/>
        </w:numPr>
      </w:pPr>
      <w:r>
        <w:t xml:space="preserve">Just in case that your base local url is no equal to </w:t>
      </w:r>
      <w:hyperlink r:id="rId19" w:history="1">
        <w:r w:rsidRPr="006E39F7">
          <w:rPr>
            <w:rStyle w:val="Hyperlink"/>
            <w:noProof/>
          </w:rPr>
          <w:t>https://localhost:44326</w:t>
        </w:r>
      </w:hyperlink>
      <w:r>
        <w:t xml:space="preserve"> , please performace sub-step</w:t>
      </w:r>
    </w:p>
    <w:p w:rsidR="00A463F1" w:rsidRDefault="00A463F1" w:rsidP="00A463F1">
      <w:pPr>
        <w:pStyle w:val="ListParagraph"/>
        <w:numPr>
          <w:ilvl w:val="1"/>
          <w:numId w:val="4"/>
        </w:numPr>
      </w:pPr>
      <w:r>
        <w:t>Open index.js file</w:t>
      </w:r>
      <w:r w:rsidRPr="00A463F1">
        <w:rPr>
          <w:noProof/>
        </w:rPr>
        <w:t xml:space="preserve"> </w:t>
      </w:r>
      <w:r w:rsidRPr="00A463F1">
        <w:drawing>
          <wp:inline distT="0" distB="0" distL="0" distR="0" wp14:anchorId="3931BB68" wp14:editId="6D6444B0">
            <wp:extent cx="4290060" cy="9461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52" cy="95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F1" w:rsidRDefault="00A463F1" w:rsidP="00A463F1">
      <w:pPr>
        <w:pStyle w:val="ListParagraph"/>
        <w:numPr>
          <w:ilvl w:val="1"/>
          <w:numId w:val="4"/>
        </w:numPr>
      </w:pPr>
      <w:r>
        <w:rPr>
          <w:noProof/>
        </w:rPr>
        <w:lastRenderedPageBreak/>
        <w:t>Modify base URL value on localStorage by your local</w:t>
      </w:r>
      <w:r w:rsidR="00A77FA7">
        <w:rPr>
          <w:noProof/>
        </w:rPr>
        <w:t xml:space="preserve"> </w:t>
      </w:r>
      <w:r>
        <w:rPr>
          <w:noProof/>
        </w:rPr>
        <w:t>url</w:t>
      </w:r>
      <w:r w:rsidRPr="00A463F1">
        <w:rPr>
          <w:noProof/>
        </w:rPr>
        <w:t xml:space="preserve"> </w:t>
      </w:r>
      <w:r w:rsidR="00A77FA7">
        <w:rPr>
          <w:noProof/>
        </w:rPr>
        <w:t>,save and close this file</w:t>
      </w:r>
      <w:r w:rsidRPr="00A463F1">
        <w:rPr>
          <w:noProof/>
        </w:rPr>
        <w:drawing>
          <wp:inline distT="0" distB="0" distL="0" distR="0" wp14:anchorId="5D555E2D" wp14:editId="53D419CE">
            <wp:extent cx="5565439" cy="247014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5439" cy="2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B6" w:rsidRDefault="00547BB6" w:rsidP="00A463F1">
      <w:pPr>
        <w:pStyle w:val="ListParagraph"/>
        <w:numPr>
          <w:ilvl w:val="0"/>
          <w:numId w:val="4"/>
        </w:numPr>
      </w:pPr>
      <w:r>
        <w:t>Open index.html file</w:t>
      </w:r>
      <w:r w:rsidR="00A463F1" w:rsidRPr="00A463F1">
        <w:rPr>
          <w:noProof/>
        </w:rPr>
        <w:t xml:space="preserve"> </w:t>
      </w:r>
      <w:r w:rsidR="00A463F1" w:rsidRPr="00A463F1">
        <w:drawing>
          <wp:inline distT="0" distB="0" distL="0" distR="0" wp14:anchorId="2F5C65C4" wp14:editId="1AB4D4F2">
            <wp:extent cx="5943600" cy="15678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B6" w:rsidRDefault="00D502B8" w:rsidP="00D502B8">
      <w:pPr>
        <w:pStyle w:val="ListParagraph"/>
        <w:numPr>
          <w:ilvl w:val="0"/>
          <w:numId w:val="4"/>
        </w:numPr>
      </w:pPr>
      <w:r>
        <w:t>You must see something like this</w:t>
      </w:r>
      <w:r w:rsidRPr="00D502B8">
        <w:rPr>
          <w:noProof/>
        </w:rPr>
        <w:t xml:space="preserve"> </w:t>
      </w:r>
      <w:r w:rsidRPr="00D502B8">
        <w:drawing>
          <wp:inline distT="0" distB="0" distL="0" distR="0" wp14:anchorId="22F538EC" wp14:editId="43E842C6">
            <wp:extent cx="5943600" cy="2383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B8" w:rsidRDefault="00D502B8" w:rsidP="00D502B8">
      <w:pPr>
        <w:pStyle w:val="ListParagraph"/>
        <w:numPr>
          <w:ilvl w:val="0"/>
          <w:numId w:val="4"/>
        </w:numPr>
      </w:pPr>
      <w:r>
        <w:rPr>
          <w:noProof/>
        </w:rPr>
        <w:t xml:space="preserve">Database project contains scripts with initial information </w:t>
      </w:r>
    </w:p>
    <w:p w:rsidR="00D502B8" w:rsidRDefault="00D502B8" w:rsidP="00D502B8">
      <w:pPr>
        <w:pStyle w:val="ListParagraph"/>
        <w:numPr>
          <w:ilvl w:val="0"/>
          <w:numId w:val="4"/>
        </w:numPr>
      </w:pPr>
      <w:r>
        <w:rPr>
          <w:noProof/>
        </w:rPr>
        <w:t>Users to test app are:</w:t>
      </w:r>
    </w:p>
    <w:p w:rsidR="00D502B8" w:rsidRDefault="00D502B8" w:rsidP="00D502B8">
      <w:pPr>
        <w:pStyle w:val="ListParagraph"/>
        <w:numPr>
          <w:ilvl w:val="1"/>
          <w:numId w:val="4"/>
        </w:numPr>
      </w:pPr>
      <w:r>
        <w:rPr>
          <w:noProof/>
        </w:rPr>
        <w:t>User name:writer , pass:123</w:t>
      </w:r>
    </w:p>
    <w:p w:rsidR="00D502B8" w:rsidRDefault="00D502B8" w:rsidP="00D502B8">
      <w:pPr>
        <w:pStyle w:val="ListParagraph"/>
        <w:numPr>
          <w:ilvl w:val="1"/>
          <w:numId w:val="4"/>
        </w:numPr>
      </w:pPr>
      <w:r>
        <w:rPr>
          <w:noProof/>
        </w:rPr>
        <w:t>User name:</w:t>
      </w:r>
      <w:r>
        <w:rPr>
          <w:noProof/>
        </w:rPr>
        <w:t>editor</w:t>
      </w:r>
      <w:r>
        <w:rPr>
          <w:noProof/>
        </w:rPr>
        <w:t xml:space="preserve"> , pass:123</w:t>
      </w:r>
    </w:p>
    <w:p w:rsidR="00D502B8" w:rsidRDefault="00D502B8" w:rsidP="00D502B8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t>User no auth.</w:t>
      </w:r>
      <w:r w:rsidRPr="00D502B8">
        <w:rPr>
          <w:noProof/>
        </w:rPr>
        <w:t xml:space="preserve"> </w:t>
      </w:r>
      <w:r w:rsidRPr="00D502B8">
        <w:rPr>
          <w:noProof/>
        </w:rPr>
        <w:drawing>
          <wp:inline distT="0" distB="0" distL="0" distR="0" wp14:anchorId="689F165F" wp14:editId="3944D42F">
            <wp:extent cx="5943600" cy="2080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B8" w:rsidRDefault="00D502B8" w:rsidP="00D502B8">
      <w:pPr>
        <w:pStyle w:val="ListParagraph"/>
        <w:numPr>
          <w:ilvl w:val="0"/>
          <w:numId w:val="4"/>
        </w:numPr>
      </w:pPr>
      <w:r>
        <w:rPr>
          <w:noProof/>
        </w:rPr>
        <w:t>Editor auth</w:t>
      </w:r>
      <w:r w:rsidRPr="00D502B8">
        <w:rPr>
          <w:noProof/>
        </w:rPr>
        <w:t xml:space="preserve"> </w:t>
      </w:r>
      <w:r w:rsidRPr="00D502B8">
        <w:rPr>
          <w:noProof/>
        </w:rPr>
        <w:drawing>
          <wp:inline distT="0" distB="0" distL="0" distR="0" wp14:anchorId="5CDDB9AE" wp14:editId="5E39794E">
            <wp:extent cx="5943600" cy="26911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2B8">
        <w:rPr>
          <w:noProof/>
        </w:rPr>
        <w:t xml:space="preserve"> </w:t>
      </w:r>
      <w:r w:rsidRPr="00D502B8">
        <w:rPr>
          <w:noProof/>
        </w:rPr>
        <w:drawing>
          <wp:inline distT="0" distB="0" distL="0" distR="0" wp14:anchorId="5AA988DC" wp14:editId="6DDC6F59">
            <wp:extent cx="5943600" cy="2692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B8" w:rsidRDefault="00D502B8" w:rsidP="00D502B8">
      <w:pPr>
        <w:pStyle w:val="ListParagraph"/>
        <w:numPr>
          <w:ilvl w:val="0"/>
          <w:numId w:val="4"/>
        </w:numPr>
      </w:pPr>
      <w:r>
        <w:lastRenderedPageBreak/>
        <w:t>Writer auth</w:t>
      </w:r>
      <w:r w:rsidRPr="00D502B8">
        <w:rPr>
          <w:noProof/>
        </w:rPr>
        <w:t xml:space="preserve"> </w:t>
      </w:r>
      <w:r w:rsidRPr="00D502B8">
        <w:drawing>
          <wp:inline distT="0" distB="0" distL="0" distR="0" wp14:anchorId="2B57F9ED" wp14:editId="5FB14E07">
            <wp:extent cx="5943600" cy="24942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B8" w:rsidRDefault="00D502B8" w:rsidP="00D502B8">
      <w:pPr>
        <w:pStyle w:val="ListParagraph"/>
        <w:numPr>
          <w:ilvl w:val="0"/>
          <w:numId w:val="4"/>
        </w:numPr>
      </w:pPr>
      <w:r w:rsidRPr="00D502B8">
        <w:drawing>
          <wp:inline distT="0" distB="0" distL="0" distR="0" wp14:anchorId="11C0834A" wp14:editId="7F982DA1">
            <wp:extent cx="5943600" cy="21418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2B8">
        <w:rPr>
          <w:noProof/>
        </w:rPr>
        <w:t xml:space="preserve"> </w:t>
      </w:r>
      <w:r w:rsidRPr="00D502B8">
        <w:drawing>
          <wp:inline distT="0" distB="0" distL="0" distR="0" wp14:anchorId="72F58BD5" wp14:editId="45D31130">
            <wp:extent cx="5943600" cy="1873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79" w:rsidRDefault="00F70B79" w:rsidP="00F70B79"/>
    <w:p w:rsidR="00F70B79" w:rsidRDefault="00F70B79" w:rsidP="00F70B79">
      <w:r>
        <w:t>NOTE: All requirements are included</w:t>
      </w:r>
      <w:bookmarkStart w:id="0" w:name="_GoBack"/>
      <w:bookmarkEnd w:id="0"/>
    </w:p>
    <w:p w:rsidR="00D502B8" w:rsidRPr="00547BB6" w:rsidRDefault="00D502B8" w:rsidP="00D502B8">
      <w:pPr>
        <w:pStyle w:val="ListParagraph"/>
        <w:ind w:left="1440"/>
      </w:pPr>
    </w:p>
    <w:sectPr w:rsidR="00D502B8" w:rsidRPr="0054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E03" w:rsidRDefault="004D7E03" w:rsidP="007E46C4">
      <w:pPr>
        <w:spacing w:after="0" w:line="240" w:lineRule="auto"/>
      </w:pPr>
      <w:r>
        <w:separator/>
      </w:r>
    </w:p>
  </w:endnote>
  <w:endnote w:type="continuationSeparator" w:id="0">
    <w:p w:rsidR="004D7E03" w:rsidRDefault="004D7E03" w:rsidP="007E4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E03" w:rsidRDefault="004D7E03" w:rsidP="007E46C4">
      <w:pPr>
        <w:spacing w:after="0" w:line="240" w:lineRule="auto"/>
      </w:pPr>
      <w:r>
        <w:separator/>
      </w:r>
    </w:p>
  </w:footnote>
  <w:footnote w:type="continuationSeparator" w:id="0">
    <w:p w:rsidR="004D7E03" w:rsidRDefault="004D7E03" w:rsidP="007E4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38FF"/>
    <w:multiLevelType w:val="hybridMultilevel"/>
    <w:tmpl w:val="262018EC"/>
    <w:lvl w:ilvl="0" w:tplc="8B909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052BF"/>
    <w:multiLevelType w:val="hybridMultilevel"/>
    <w:tmpl w:val="2B0A797E"/>
    <w:lvl w:ilvl="0" w:tplc="88AE0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D6399"/>
    <w:multiLevelType w:val="hybridMultilevel"/>
    <w:tmpl w:val="0C50C4AA"/>
    <w:lvl w:ilvl="0" w:tplc="263402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F72E5"/>
    <w:multiLevelType w:val="hybridMultilevel"/>
    <w:tmpl w:val="730E5B96"/>
    <w:lvl w:ilvl="0" w:tplc="D4C63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37"/>
    <w:rsid w:val="001B2E8D"/>
    <w:rsid w:val="00363BF8"/>
    <w:rsid w:val="004D7E03"/>
    <w:rsid w:val="00547BB6"/>
    <w:rsid w:val="005A5155"/>
    <w:rsid w:val="00645D37"/>
    <w:rsid w:val="007E46C4"/>
    <w:rsid w:val="009A6BDA"/>
    <w:rsid w:val="00A05F0D"/>
    <w:rsid w:val="00A463F1"/>
    <w:rsid w:val="00A77FA7"/>
    <w:rsid w:val="00B21E82"/>
    <w:rsid w:val="00C012F2"/>
    <w:rsid w:val="00D502B8"/>
    <w:rsid w:val="00F7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E45631-25AA-4D3B-9BC4-BF61E634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D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5D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5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ocalhost:44326/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hyperlink" Target="https://localhost:4432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Giovanny Garay Hincapie</dc:creator>
  <cp:keywords/>
  <dc:description/>
  <cp:lastModifiedBy>Henry Giovanny Garay Hincapie</cp:lastModifiedBy>
  <cp:revision>10</cp:revision>
  <dcterms:created xsi:type="dcterms:W3CDTF">2021-03-06T20:35:00Z</dcterms:created>
  <dcterms:modified xsi:type="dcterms:W3CDTF">2021-03-06T21:43:00Z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jgarayh1@jci.com</vt:lpwstr>
  </property>
  <property fmtid="{D5CDD505-2E9C-101B-9397-08002B2CF9AE}" pid="5" name="MSIP_Label_6be01c0c-f9b3-4dc4-af0b-a82110cc37cd_SetDate">
    <vt:lpwstr>2021-03-06T20:55:20.8629382Z</vt:lpwstr>
  </property>
  <property fmtid="{D5CDD505-2E9C-101B-9397-08002B2CF9AE}" pid="6" name="MSIP_Label_6be01c0c-f9b3-4dc4-af0b-a82110cc37cd_Name">
    <vt:lpwstr>Internal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0be50f38-29f2-4332-bb99-4060369169d1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</vt:lpwstr>
  </property>
</Properties>
</file>