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97" w:rsidRDefault="004E3097" w:rsidP="004E3097">
      <w:pPr>
        <w:ind w:firstLineChars="260" w:firstLine="780"/>
        <w:jc w:val="left"/>
        <w:rPr>
          <w:sz w:val="30"/>
          <w:szCs w:val="30"/>
        </w:rPr>
      </w:pPr>
    </w:p>
    <w:p w:rsidR="004E3097" w:rsidRDefault="004E3097" w:rsidP="004E3097">
      <w:pPr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46518CF5" wp14:editId="41997888">
            <wp:extent cx="47339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97" w:rsidRDefault="004E3097" w:rsidP="004E3097">
      <w:pPr>
        <w:jc w:val="center"/>
        <w:rPr>
          <w:rFonts w:hint="eastAsia"/>
          <w:sz w:val="48"/>
          <w:szCs w:val="48"/>
        </w:rPr>
      </w:pPr>
    </w:p>
    <w:p w:rsidR="004E3097" w:rsidRDefault="004E3097" w:rsidP="004E3097">
      <w:pPr>
        <w:jc w:val="center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GIS</w:t>
      </w:r>
      <w:r>
        <w:rPr>
          <w:rFonts w:hint="eastAsia"/>
          <w:sz w:val="48"/>
          <w:szCs w:val="48"/>
        </w:rPr>
        <w:t>设计与开发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上机报告</w:t>
      </w:r>
    </w:p>
    <w:p w:rsidR="004E3097" w:rsidRDefault="004E3097" w:rsidP="004E3097">
      <w:pPr>
        <w:jc w:val="center"/>
        <w:rPr>
          <w:rFonts w:hint="eastAsia"/>
          <w:sz w:val="48"/>
          <w:szCs w:val="48"/>
        </w:rPr>
      </w:pPr>
    </w:p>
    <w:p w:rsidR="004E3097" w:rsidRDefault="004E3097" w:rsidP="004E3097">
      <w:pPr>
        <w:jc w:val="center"/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Default="004E3097" w:rsidP="004E3097">
      <w:pPr>
        <w:rPr>
          <w:rFonts w:hint="eastAsia"/>
          <w:sz w:val="48"/>
          <w:szCs w:val="48"/>
        </w:rPr>
      </w:pPr>
    </w:p>
    <w:p w:rsidR="004E3097" w:rsidRPr="00E708F4" w:rsidRDefault="004E3097" w:rsidP="004E3097">
      <w:pPr>
        <w:ind w:firstLineChars="300" w:firstLine="960"/>
        <w:rPr>
          <w:rFonts w:hint="eastAsia"/>
          <w:sz w:val="32"/>
          <w:szCs w:val="32"/>
          <w:u w:val="single"/>
        </w:rPr>
      </w:pPr>
      <w:r w:rsidRPr="00E708F4">
        <w:rPr>
          <w:rFonts w:hint="eastAsia"/>
          <w:sz w:val="32"/>
          <w:szCs w:val="32"/>
        </w:rPr>
        <w:t>学生姓名：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侯张俊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</w:p>
    <w:p w:rsidR="004E3097" w:rsidRPr="00E708F4" w:rsidRDefault="004E3097" w:rsidP="004E3097">
      <w:pPr>
        <w:ind w:firstLineChars="300" w:firstLine="960"/>
        <w:rPr>
          <w:rFonts w:hint="eastAsia"/>
          <w:sz w:val="32"/>
          <w:szCs w:val="32"/>
          <w:u w:val="single"/>
        </w:rPr>
      </w:pPr>
      <w:r w:rsidRPr="00E708F4">
        <w:rPr>
          <w:rFonts w:hint="eastAsia"/>
          <w:sz w:val="32"/>
          <w:szCs w:val="32"/>
        </w:rPr>
        <w:t>学生学号：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4902150022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</w:p>
    <w:p w:rsidR="004E3097" w:rsidRPr="00E708F4" w:rsidRDefault="004E3097" w:rsidP="004E3097">
      <w:pPr>
        <w:ind w:firstLineChars="300" w:firstLine="960"/>
        <w:rPr>
          <w:rFonts w:hint="eastAsia"/>
          <w:sz w:val="32"/>
          <w:szCs w:val="32"/>
          <w:u w:val="single"/>
        </w:rPr>
      </w:pPr>
      <w:r w:rsidRPr="00E708F4">
        <w:rPr>
          <w:rFonts w:hint="eastAsia"/>
          <w:sz w:val="32"/>
          <w:szCs w:val="32"/>
        </w:rPr>
        <w:t>所在班级：</w:t>
      </w:r>
      <w:r w:rsidRPr="00E708F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15</w:t>
      </w:r>
      <w:r>
        <w:rPr>
          <w:rFonts w:hint="eastAsia"/>
          <w:sz w:val="32"/>
          <w:szCs w:val="32"/>
          <w:u w:val="single"/>
        </w:rPr>
        <w:t>级地理信息科学一班</w:t>
      </w:r>
      <w:r>
        <w:rPr>
          <w:rFonts w:hint="eastAsia"/>
          <w:sz w:val="32"/>
          <w:szCs w:val="32"/>
          <w:u w:val="single"/>
        </w:rPr>
        <w:t xml:space="preserve">          </w:t>
      </w:r>
      <w:r w:rsidRPr="00E708F4">
        <w:rPr>
          <w:sz w:val="32"/>
          <w:szCs w:val="32"/>
          <w:u w:val="single"/>
        </w:rPr>
        <w:t xml:space="preserve">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</w:p>
    <w:p w:rsidR="004E3097" w:rsidRPr="00E708F4" w:rsidRDefault="004E3097" w:rsidP="004E3097">
      <w:pPr>
        <w:ind w:firstLineChars="300" w:firstLine="960"/>
        <w:rPr>
          <w:rFonts w:hint="eastAsia"/>
          <w:sz w:val="32"/>
          <w:szCs w:val="32"/>
          <w:u w:val="single"/>
        </w:rPr>
      </w:pPr>
      <w:r w:rsidRPr="00E708F4">
        <w:rPr>
          <w:rFonts w:hint="eastAsia"/>
          <w:sz w:val="32"/>
          <w:szCs w:val="32"/>
        </w:rPr>
        <w:t>实习学期：</w:t>
      </w:r>
      <w:r w:rsidRPr="00E708F4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2017181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</w:t>
      </w:r>
      <w:r w:rsidRPr="00E708F4">
        <w:rPr>
          <w:sz w:val="32"/>
          <w:szCs w:val="32"/>
          <w:u w:val="single"/>
        </w:rPr>
        <w:t xml:space="preserve">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</w:p>
    <w:p w:rsidR="004E3097" w:rsidRPr="00E708F4" w:rsidRDefault="004E3097" w:rsidP="004E3097">
      <w:pPr>
        <w:ind w:firstLineChars="300" w:firstLine="960"/>
        <w:rPr>
          <w:rFonts w:hint="eastAsia"/>
          <w:sz w:val="32"/>
          <w:szCs w:val="32"/>
          <w:u w:val="single"/>
        </w:rPr>
      </w:pPr>
      <w:r w:rsidRPr="00E708F4">
        <w:rPr>
          <w:rFonts w:hint="eastAsia"/>
          <w:sz w:val="32"/>
          <w:szCs w:val="32"/>
        </w:rPr>
        <w:t>实习成绩：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  <w:r w:rsidRPr="00E708F4">
        <w:rPr>
          <w:sz w:val="32"/>
          <w:szCs w:val="32"/>
          <w:u w:val="single"/>
        </w:rPr>
        <w:t xml:space="preserve">   </w:t>
      </w:r>
      <w:r w:rsidRPr="00E708F4">
        <w:rPr>
          <w:rFonts w:hint="eastAsia"/>
          <w:sz w:val="32"/>
          <w:szCs w:val="32"/>
          <w:u w:val="single"/>
        </w:rPr>
        <w:t xml:space="preserve">  </w:t>
      </w:r>
    </w:p>
    <w:p w:rsidR="006553F3" w:rsidRPr="004E3097" w:rsidRDefault="006553F3" w:rsidP="00E54EEE">
      <w:pPr>
        <w:jc w:val="left"/>
        <w:rPr>
          <w:sz w:val="30"/>
          <w:szCs w:val="30"/>
        </w:rPr>
      </w:pPr>
    </w:p>
    <w:p w:rsidR="006553F3" w:rsidRDefault="006553F3" w:rsidP="002942E3">
      <w:pPr>
        <w:jc w:val="center"/>
        <w:rPr>
          <w:sz w:val="30"/>
          <w:szCs w:val="30"/>
        </w:rPr>
      </w:pPr>
    </w:p>
    <w:p w:rsidR="004E3097" w:rsidRDefault="004E3097" w:rsidP="006553F3">
      <w:pPr>
        <w:ind w:firstLineChars="550" w:firstLine="1760"/>
        <w:rPr>
          <w:rFonts w:hint="eastAsia"/>
          <w:sz w:val="32"/>
          <w:szCs w:val="32"/>
        </w:rPr>
      </w:pPr>
    </w:p>
    <w:p w:rsidR="00312132" w:rsidRPr="004E3097" w:rsidRDefault="00EA0056" w:rsidP="004E3097">
      <w:pPr>
        <w:ind w:firstLineChars="650" w:firstLine="2088"/>
        <w:rPr>
          <w:b/>
          <w:sz w:val="32"/>
          <w:szCs w:val="32"/>
        </w:rPr>
      </w:pPr>
      <w:r w:rsidRPr="004E3097">
        <w:rPr>
          <w:b/>
          <w:sz w:val="32"/>
          <w:szCs w:val="32"/>
        </w:rPr>
        <w:t>许昌市共享单车查询系统的设计与开发</w:t>
      </w:r>
    </w:p>
    <w:p w:rsidR="002942E3" w:rsidRPr="004E3097" w:rsidRDefault="00EA0056" w:rsidP="002942E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需求分析</w:t>
      </w:r>
    </w:p>
    <w:p w:rsidR="00EA0056" w:rsidRPr="004E3097" w:rsidRDefault="00EA0056" w:rsidP="002942E3">
      <w:pPr>
        <w:pStyle w:val="a3"/>
        <w:ind w:left="435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/>
          <w:color w:val="434343"/>
          <w:sz w:val="24"/>
          <w:szCs w:val="24"/>
          <w:shd w:val="clear" w:color="auto" w:fill="FFFFFF"/>
        </w:rPr>
        <w:t>作为解决最后一公里的共享单车，其无桩式的设计，以及互联网和智能移动设备的运用，解决了以政府为主导的公共自行车的不便之处，使得自行车的寻找、使用、停放实现了随用随取、随停随放，真正体现了自行车的便利性。共享单车的出现可谓是具有得天独厚的条件。一方面，共享单车的适用区域主要是城市区域。现如今，随着我国城市现代化的不断加快，城市的规模总量得到了极为迅速的增张，整个城市的公共交通系统也在不断地完善，基本上覆盖了整个城市网络，满足了大众群众的出行需求。广大市民对共享单车的依赖性越来越强</w:t>
      </w:r>
      <w:r w:rsidRPr="004E3097">
        <w:rPr>
          <w:rFonts w:asciiTheme="minorEastAsia" w:hAnsiTheme="minorEastAsia" w:hint="eastAsia"/>
          <w:color w:val="434343"/>
          <w:sz w:val="24"/>
          <w:szCs w:val="24"/>
          <w:shd w:val="clear" w:color="auto" w:fill="FFFFFF"/>
        </w:rPr>
        <w:t>，</w:t>
      </w:r>
      <w:r w:rsidRPr="004E3097">
        <w:rPr>
          <w:rFonts w:asciiTheme="minorEastAsia" w:hAnsiTheme="minorEastAsia"/>
          <w:color w:val="434343"/>
          <w:sz w:val="24"/>
          <w:szCs w:val="24"/>
          <w:shd w:val="clear" w:color="auto" w:fill="FFFFFF"/>
        </w:rPr>
        <w:t>但是有的</w:t>
      </w:r>
      <w:proofErr w:type="gramStart"/>
      <w:r w:rsidRPr="004E3097">
        <w:rPr>
          <w:rFonts w:asciiTheme="minorEastAsia" w:hAnsiTheme="minorEastAsia"/>
          <w:color w:val="434343"/>
          <w:sz w:val="24"/>
          <w:szCs w:val="24"/>
          <w:shd w:val="clear" w:color="auto" w:fill="FFFFFF"/>
        </w:rPr>
        <w:t>时候想骑共享</w:t>
      </w:r>
      <w:proofErr w:type="gramEnd"/>
      <w:r w:rsidRPr="004E3097">
        <w:rPr>
          <w:rFonts w:asciiTheme="minorEastAsia" w:hAnsiTheme="minorEastAsia"/>
          <w:color w:val="434343"/>
          <w:sz w:val="24"/>
          <w:szCs w:val="24"/>
          <w:shd w:val="clear" w:color="auto" w:fill="FFFFFF"/>
        </w:rPr>
        <w:t>单车还</w:t>
      </w:r>
      <w:r w:rsidR="00317924" w:rsidRPr="004E3097">
        <w:rPr>
          <w:rFonts w:asciiTheme="minorEastAsia" w:hAnsiTheme="minorEastAsia" w:hint="eastAsia"/>
          <w:color w:val="434343"/>
          <w:sz w:val="24"/>
          <w:szCs w:val="24"/>
          <w:shd w:val="clear" w:color="auto" w:fill="FFFFFF"/>
        </w:rPr>
        <w:t>要</w:t>
      </w:r>
      <w:r w:rsidRPr="004E3097">
        <w:rPr>
          <w:rFonts w:asciiTheme="minorEastAsia" w:hAnsiTheme="minorEastAsia"/>
          <w:color w:val="434343"/>
          <w:sz w:val="24"/>
          <w:szCs w:val="24"/>
          <w:shd w:val="clear" w:color="auto" w:fill="FFFFFF"/>
        </w:rPr>
        <w:t>走到停车桩前才能看到还有没有剩余的车子</w:t>
      </w:r>
      <w:r w:rsidRPr="004E3097">
        <w:rPr>
          <w:rFonts w:asciiTheme="minorEastAsia" w:hAnsiTheme="minorEastAsia" w:hint="eastAsia"/>
          <w:color w:val="434343"/>
          <w:sz w:val="24"/>
          <w:szCs w:val="24"/>
          <w:shd w:val="clear" w:color="auto" w:fill="FFFFFF"/>
        </w:rPr>
        <w:t>。为了本次实习设计的查询系统可以很大程度上解决上述问题，所以这个设计是有很大的市场需求的。</w:t>
      </w:r>
    </w:p>
    <w:p w:rsidR="002942E3" w:rsidRPr="004E3097" w:rsidRDefault="00EA0056" w:rsidP="002942E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系统分析</w:t>
      </w:r>
    </w:p>
    <w:p w:rsidR="00EA0056" w:rsidRPr="004E3097" w:rsidRDefault="001A0DC7" w:rsidP="002942E3">
      <w:pPr>
        <w:pStyle w:val="a3"/>
        <w:ind w:left="435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能完成系统功能的分解，建立系统的模块结构，并对系统实现方案进行研究与论证。系统至少应该实现以下功能:</w:t>
      </w:r>
    </w:p>
    <w:p w:rsidR="001A0DC7" w:rsidRPr="004E3097" w:rsidRDefault="001A0DC7" w:rsidP="0036365A">
      <w:pPr>
        <w:pStyle w:val="a3"/>
        <w:ind w:leftChars="172" w:left="361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(1),信息查询：能够查询到许昌市内的所有共享单车的使用情况。</w:t>
      </w:r>
    </w:p>
    <w:p w:rsidR="00EA0056" w:rsidRPr="004E3097" w:rsidRDefault="001A0DC7" w:rsidP="0036365A">
      <w:pPr>
        <w:pStyle w:val="a3"/>
        <w:ind w:leftChars="172" w:left="361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(2),自动定位：可以精确定位到用户所在的位置，查询附近的共享单车。</w:t>
      </w:r>
    </w:p>
    <w:p w:rsidR="001A0DC7" w:rsidRPr="004E3097" w:rsidRDefault="001A0DC7" w:rsidP="0036365A">
      <w:pPr>
        <w:pStyle w:val="a3"/>
        <w:ind w:leftChars="172" w:left="361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(3),地图基本操作：放大，缩小，全图。</w:t>
      </w:r>
    </w:p>
    <w:p w:rsidR="00B712C0" w:rsidRPr="004E3097" w:rsidRDefault="001A0DC7" w:rsidP="0036365A">
      <w:pPr>
        <w:pStyle w:val="a3"/>
        <w:ind w:leftChars="172" w:left="361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(4)</w:t>
      </w:r>
      <w:r w:rsidR="00B712C0" w:rsidRPr="004E3097">
        <w:rPr>
          <w:rFonts w:asciiTheme="minorEastAsia" w:hAnsiTheme="minorEastAsia" w:hint="eastAsia"/>
          <w:sz w:val="24"/>
          <w:szCs w:val="24"/>
        </w:rPr>
        <w:t xml:space="preserve"> 语音导航：可以帮助用户到达停车柱附近。</w:t>
      </w:r>
    </w:p>
    <w:p w:rsidR="001A0DC7" w:rsidRPr="004E3097" w:rsidRDefault="001A0DC7" w:rsidP="0036365A">
      <w:pPr>
        <w:pStyle w:val="a3"/>
        <w:ind w:leftChars="172" w:left="361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(</w:t>
      </w:r>
      <w:r w:rsidR="00B712C0" w:rsidRPr="004E3097">
        <w:rPr>
          <w:rFonts w:asciiTheme="minorEastAsia" w:hAnsiTheme="minorEastAsia" w:hint="eastAsia"/>
          <w:sz w:val="24"/>
          <w:szCs w:val="24"/>
        </w:rPr>
        <w:t>5</w:t>
      </w:r>
      <w:r w:rsidRPr="004E3097">
        <w:rPr>
          <w:rFonts w:asciiTheme="minorEastAsia" w:hAnsiTheme="minorEastAsia" w:hint="eastAsia"/>
          <w:sz w:val="24"/>
          <w:szCs w:val="24"/>
        </w:rPr>
        <w:t>)</w:t>
      </w:r>
      <w:r w:rsidR="00B712C0" w:rsidRPr="004E3097">
        <w:rPr>
          <w:rFonts w:asciiTheme="minorEastAsia" w:hAnsiTheme="minorEastAsia" w:hint="eastAsia"/>
          <w:sz w:val="24"/>
          <w:szCs w:val="24"/>
        </w:rPr>
        <w:t>最优线路规划：可以根据用户所在的位置为用户提供可选择的最优的选车路线。</w:t>
      </w:r>
    </w:p>
    <w:p w:rsidR="001A0DC7" w:rsidRPr="004E3097" w:rsidRDefault="002942E3" w:rsidP="002942E3">
      <w:pPr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3</w:t>
      </w:r>
      <w:r w:rsidR="00554139" w:rsidRPr="004E3097">
        <w:rPr>
          <w:rFonts w:asciiTheme="minorEastAsia" w:hAnsiTheme="minorEastAsia" w:hint="eastAsia"/>
          <w:sz w:val="28"/>
          <w:szCs w:val="28"/>
        </w:rPr>
        <w:t>，系统总体设计</w:t>
      </w:r>
    </w:p>
    <w:p w:rsidR="00554139" w:rsidRPr="004E3097" w:rsidRDefault="001A645B" w:rsidP="0036365A">
      <w:pPr>
        <w:pStyle w:val="a3"/>
        <w:numPr>
          <w:ilvl w:val="0"/>
          <w:numId w:val="2"/>
        </w:numPr>
        <w:ind w:leftChars="172" w:left="1081"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许昌市地图</w:t>
      </w:r>
    </w:p>
    <w:p w:rsidR="001A645B" w:rsidRPr="004E3097" w:rsidRDefault="0036365A" w:rsidP="0036365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VB6.0和MO2.3能</w:t>
      </w:r>
      <w:r w:rsidR="001A645B" w:rsidRPr="004E3097">
        <w:rPr>
          <w:rFonts w:asciiTheme="minorEastAsia" w:hAnsiTheme="minorEastAsia" w:hint="eastAsia"/>
          <w:sz w:val="24"/>
          <w:szCs w:val="24"/>
        </w:rPr>
        <w:t>正常运行</w:t>
      </w:r>
    </w:p>
    <w:p w:rsidR="001A645B" w:rsidRPr="004E3097" w:rsidRDefault="001A645B" w:rsidP="0036365A">
      <w:pPr>
        <w:pStyle w:val="a3"/>
        <w:numPr>
          <w:ilvl w:val="0"/>
          <w:numId w:val="2"/>
        </w:numPr>
        <w:ind w:leftChars="172" w:left="1081"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数据库语言</w:t>
      </w:r>
    </w:p>
    <w:p w:rsidR="001A645B" w:rsidRPr="004E3097" w:rsidRDefault="0036365A" w:rsidP="0036365A">
      <w:pPr>
        <w:pStyle w:val="a3"/>
        <w:numPr>
          <w:ilvl w:val="0"/>
          <w:numId w:val="2"/>
        </w:numPr>
        <w:ind w:leftChars="172" w:left="1081"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优质的界面</w:t>
      </w:r>
    </w:p>
    <w:p w:rsidR="0036365A" w:rsidRPr="004E3097" w:rsidRDefault="002942E3" w:rsidP="002942E3">
      <w:pPr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4</w:t>
      </w:r>
      <w:r w:rsidR="0036365A" w:rsidRPr="004E3097">
        <w:rPr>
          <w:rFonts w:asciiTheme="minorEastAsia" w:hAnsiTheme="minorEastAsia" w:hint="eastAsia"/>
          <w:sz w:val="28"/>
          <w:szCs w:val="28"/>
        </w:rPr>
        <w:t>,</w:t>
      </w:r>
      <w:r w:rsidRPr="004E3097">
        <w:rPr>
          <w:rFonts w:asciiTheme="minorEastAsia" w:hAnsiTheme="minorEastAsia" w:hint="eastAsia"/>
          <w:sz w:val="28"/>
          <w:szCs w:val="28"/>
        </w:rPr>
        <w:t>系统详细设计</w:t>
      </w:r>
    </w:p>
    <w:p w:rsidR="0036365A" w:rsidRPr="004E3097" w:rsidRDefault="0036365A" w:rsidP="003636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在地图软件上下载许昌市共享单车的相关地图数据。</w:t>
      </w:r>
    </w:p>
    <w:p w:rsidR="0036365A" w:rsidRPr="004E3097" w:rsidRDefault="0036365A" w:rsidP="003636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安装下载VB6.0和MO2.3，发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开良好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的语言环境，能够实现用户的实时查询功能。</w:t>
      </w:r>
    </w:p>
    <w:p w:rsidR="0036365A" w:rsidRPr="004E3097" w:rsidRDefault="0036365A" w:rsidP="003636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能够精确地获得卫星定位。</w:t>
      </w:r>
    </w:p>
    <w:p w:rsidR="0036365A" w:rsidRPr="004E3097" w:rsidRDefault="0036365A" w:rsidP="003636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插入音频，设计多种语音导航，也可以录制自己的声音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当做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语音导航。</w:t>
      </w:r>
    </w:p>
    <w:p w:rsidR="0036365A" w:rsidRPr="004E3097" w:rsidRDefault="0036365A" w:rsidP="0036365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根据路况设计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出最近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最优的骑车选择路线。</w:t>
      </w:r>
    </w:p>
    <w:p w:rsidR="0036365A" w:rsidRPr="004E3097" w:rsidRDefault="002942E3" w:rsidP="002942E3">
      <w:pPr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5</w:t>
      </w:r>
      <w:r w:rsidR="0036365A" w:rsidRPr="004E3097">
        <w:rPr>
          <w:rFonts w:asciiTheme="minorEastAsia" w:hAnsiTheme="minorEastAsia" w:hint="eastAsia"/>
          <w:sz w:val="28"/>
          <w:szCs w:val="28"/>
        </w:rPr>
        <w:t>，</w:t>
      </w:r>
      <w:r w:rsidR="00646A5C" w:rsidRPr="004E3097">
        <w:rPr>
          <w:rFonts w:asciiTheme="minorEastAsia" w:hAnsiTheme="minorEastAsia" w:hint="eastAsia"/>
          <w:sz w:val="28"/>
          <w:szCs w:val="28"/>
        </w:rPr>
        <w:t>数据库设计</w:t>
      </w:r>
    </w:p>
    <w:p w:rsidR="00646A5C" w:rsidRPr="004E3097" w:rsidRDefault="00646A5C" w:rsidP="0036365A">
      <w:pPr>
        <w:ind w:left="315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分析给定的数据，分解出所要建立的空间数据集，实现空间数据的分层设计，实现所要查询信息的数据属性表逻辑设计。</w:t>
      </w:r>
    </w:p>
    <w:p w:rsidR="00646A5C" w:rsidRPr="004E3097" w:rsidRDefault="00646A5C" w:rsidP="00646A5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分层设计，至少要包括以下图层：道路，共享单车，路况，建筑物。</w:t>
      </w:r>
    </w:p>
    <w:p w:rsidR="00646A5C" w:rsidRPr="004E3097" w:rsidRDefault="00646A5C" w:rsidP="00646A5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属性表逻辑设计</w:t>
      </w:r>
    </w:p>
    <w:p w:rsidR="006553F3" w:rsidRPr="004E3097" w:rsidRDefault="006553F3" w:rsidP="006553F3">
      <w:pPr>
        <w:ind w:left="315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23"/>
        <w:gridCol w:w="6"/>
        <w:gridCol w:w="1920"/>
        <w:gridCol w:w="1925"/>
      </w:tblGrid>
      <w:tr w:rsidR="00646A5C" w:rsidRPr="004E3097" w:rsidTr="006553F3">
        <w:trPr>
          <w:trHeight w:val="349"/>
        </w:trPr>
        <w:tc>
          <w:tcPr>
            <w:tcW w:w="1923" w:type="dxa"/>
          </w:tcPr>
          <w:p w:rsidR="00646A5C" w:rsidRPr="004E3097" w:rsidRDefault="00646A5C" w:rsidP="00646A5C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926" w:type="dxa"/>
            <w:gridSpan w:val="2"/>
          </w:tcPr>
          <w:p w:rsidR="00646A5C" w:rsidRPr="004E3097" w:rsidRDefault="00646A5C" w:rsidP="00646A5C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字段类型</w:t>
            </w:r>
          </w:p>
        </w:tc>
        <w:tc>
          <w:tcPr>
            <w:tcW w:w="1925" w:type="dxa"/>
          </w:tcPr>
          <w:p w:rsidR="00646A5C" w:rsidRPr="004E3097" w:rsidRDefault="00646A5C" w:rsidP="00646A5C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</w:tr>
      <w:tr w:rsidR="00646A5C" w:rsidRPr="004E3097" w:rsidTr="006553F3">
        <w:trPr>
          <w:trHeight w:val="333"/>
        </w:trPr>
        <w:tc>
          <w:tcPr>
            <w:tcW w:w="1923" w:type="dxa"/>
          </w:tcPr>
          <w:p w:rsidR="00646A5C" w:rsidRPr="004E3097" w:rsidRDefault="00646A5C" w:rsidP="00646A5C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26" w:type="dxa"/>
            <w:gridSpan w:val="2"/>
          </w:tcPr>
          <w:p w:rsidR="00646A5C" w:rsidRPr="004E3097" w:rsidRDefault="00C84EFA" w:rsidP="00C84EF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1925" w:type="dxa"/>
          </w:tcPr>
          <w:p w:rsidR="00646A5C" w:rsidRPr="004E3097" w:rsidRDefault="00C84EFA" w:rsidP="00C84EF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</w:tr>
      <w:tr w:rsidR="00646A5C" w:rsidRPr="004E3097" w:rsidTr="006553F3">
        <w:trPr>
          <w:trHeight w:val="349"/>
        </w:trPr>
        <w:tc>
          <w:tcPr>
            <w:tcW w:w="1923" w:type="dxa"/>
          </w:tcPr>
          <w:p w:rsidR="00646A5C" w:rsidRPr="004E3097" w:rsidRDefault="00C84EFA" w:rsidP="00646A5C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剩余车辆</w:t>
            </w:r>
          </w:p>
        </w:tc>
        <w:tc>
          <w:tcPr>
            <w:tcW w:w="1926" w:type="dxa"/>
            <w:gridSpan w:val="2"/>
          </w:tcPr>
          <w:p w:rsidR="00646A5C" w:rsidRPr="004E3097" w:rsidRDefault="00C84EFA" w:rsidP="00C84EF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E3097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25" w:type="dxa"/>
          </w:tcPr>
          <w:p w:rsidR="00646A5C" w:rsidRPr="004E3097" w:rsidRDefault="00C84EFA" w:rsidP="00C84EF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</w:tr>
      <w:tr w:rsidR="00646A5C" w:rsidRPr="004E3097" w:rsidTr="006553F3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929" w:type="dxa"/>
            <w:gridSpan w:val="2"/>
          </w:tcPr>
          <w:p w:rsidR="00646A5C" w:rsidRPr="004E3097" w:rsidRDefault="00C84EF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距离</w:t>
            </w:r>
          </w:p>
        </w:tc>
        <w:tc>
          <w:tcPr>
            <w:tcW w:w="1920" w:type="dxa"/>
            <w:shd w:val="clear" w:color="auto" w:fill="auto"/>
          </w:tcPr>
          <w:p w:rsidR="00646A5C" w:rsidRPr="004E3097" w:rsidRDefault="00C84EF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25" w:type="dxa"/>
            <w:shd w:val="clear" w:color="auto" w:fill="auto"/>
          </w:tcPr>
          <w:p w:rsidR="00646A5C" w:rsidRPr="004E3097" w:rsidRDefault="00C84EFA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E3097"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</w:tr>
    </w:tbl>
    <w:p w:rsidR="00646A5C" w:rsidRPr="004E3097" w:rsidRDefault="00C537AF" w:rsidP="00C537A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系统实现，选择编程语言，完成系统编程工作，建立一个具有特定功能的许昌市共享单车信息查询系统。</w:t>
      </w:r>
    </w:p>
    <w:p w:rsidR="00C537AF" w:rsidRPr="004E3097" w:rsidRDefault="002942E3" w:rsidP="002942E3">
      <w:pPr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6，</w:t>
      </w:r>
      <w:r w:rsidR="00C537AF" w:rsidRPr="004E3097">
        <w:rPr>
          <w:rFonts w:asciiTheme="minorEastAsia" w:hAnsiTheme="minorEastAsia" w:hint="eastAsia"/>
          <w:sz w:val="28"/>
          <w:szCs w:val="28"/>
        </w:rPr>
        <w:t>系统开发环境</w:t>
      </w:r>
    </w:p>
    <w:p w:rsidR="00C537AF" w:rsidRPr="004E3097" w:rsidRDefault="00C537AF" w:rsidP="00C537AF">
      <w:pPr>
        <w:ind w:left="315"/>
        <w:rPr>
          <w:rFonts w:asciiTheme="minorEastAsia" w:hAnsiTheme="minorEastAsia"/>
        </w:rPr>
      </w:pPr>
      <w:r w:rsidRPr="004E3097">
        <w:rPr>
          <w:rFonts w:asciiTheme="minorEastAsia" w:hAnsiTheme="minorEastAsia" w:hint="eastAsia"/>
        </w:rPr>
        <w:t>Visual basic6.0+Mapobjects2.3</w:t>
      </w:r>
    </w:p>
    <w:p w:rsidR="00C537AF" w:rsidRPr="004E3097" w:rsidRDefault="002942E3" w:rsidP="002942E3">
      <w:pPr>
        <w:rPr>
          <w:rFonts w:asciiTheme="minorEastAsia" w:hAnsiTheme="minorEastAsia"/>
          <w:sz w:val="28"/>
          <w:szCs w:val="28"/>
        </w:rPr>
      </w:pPr>
      <w:r w:rsidRPr="004E3097">
        <w:rPr>
          <w:rFonts w:asciiTheme="minorEastAsia" w:hAnsiTheme="minorEastAsia" w:hint="eastAsia"/>
          <w:sz w:val="28"/>
          <w:szCs w:val="28"/>
        </w:rPr>
        <w:t>7，</w:t>
      </w:r>
      <w:r w:rsidR="00C537AF" w:rsidRPr="004E3097">
        <w:rPr>
          <w:rFonts w:asciiTheme="minorEastAsia" w:hAnsiTheme="minorEastAsia" w:hint="eastAsia"/>
          <w:sz w:val="28"/>
          <w:szCs w:val="28"/>
        </w:rPr>
        <w:t>重要的代码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 w:hint="eastAsia"/>
        </w:rPr>
        <w:t>添加地图控件，通过设置地图控件的属性添加数据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 w:hint="eastAsia"/>
        </w:rPr>
        <w:t>在窗体上增加一个按钮,双击这个按钮,在代码窗口中输入以下代码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Private Sub Command1_</w:t>
      </w:r>
      <w:proofErr w:type="gramStart"/>
      <w:r w:rsidRPr="004E3097">
        <w:rPr>
          <w:rFonts w:asciiTheme="minorEastAsia" w:eastAsiaTheme="minorEastAsia" w:hAnsiTheme="minorEastAsia"/>
        </w:rPr>
        <w:t>Click()</w:t>
      </w:r>
      <w:proofErr w:type="gram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Set Map1.Extent = Map1.FullExtent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End Sub</w:t>
      </w:r>
    </w:p>
    <w:p w:rsidR="005D104D" w:rsidRPr="004E3097" w:rsidRDefault="005D104D" w:rsidP="004E3097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 w:hint="eastAsia"/>
        </w:rPr>
        <w:t xml:space="preserve">双击地图控件为他的事件 </w:t>
      </w:r>
      <w:proofErr w:type="spellStart"/>
      <w:r w:rsidRPr="004E3097">
        <w:rPr>
          <w:rFonts w:asciiTheme="minorEastAsia" w:eastAsiaTheme="minorEastAsia" w:hAnsiTheme="minorEastAsia" w:hint="eastAsia"/>
        </w:rPr>
        <w:t>MouseDown</w:t>
      </w:r>
      <w:proofErr w:type="spellEnd"/>
      <w:r w:rsidRPr="004E3097">
        <w:rPr>
          <w:rFonts w:asciiTheme="minorEastAsia" w:eastAsiaTheme="minorEastAsia" w:hAnsiTheme="minorEastAsia" w:hint="eastAsia"/>
        </w:rPr>
        <w:t xml:space="preserve"> 增加以下代码</w:t>
      </w:r>
      <w:r w:rsidRPr="004E3097">
        <w:rPr>
          <w:rFonts w:asciiTheme="minorEastAsia" w:eastAsiaTheme="minorEastAsia" w:hAnsiTheme="minorEastAsia"/>
        </w:rPr>
        <w:t>Private Sub Map1_MouseDown(Button As Integer, Shift As Integer, X As Single, Y As Single)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outlineLvl w:val="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If Button = </w:t>
      </w:r>
      <w:proofErr w:type="spellStart"/>
      <w:r w:rsidRPr="004E3097">
        <w:rPr>
          <w:rFonts w:asciiTheme="minorEastAsia" w:eastAsiaTheme="minorEastAsia" w:hAnsiTheme="minorEastAsia"/>
        </w:rPr>
        <w:t>vbLeftButton</w:t>
      </w:r>
      <w:proofErr w:type="spellEnd"/>
      <w:r w:rsidRPr="004E3097">
        <w:rPr>
          <w:rFonts w:asciiTheme="minorEastAsia" w:eastAsiaTheme="minorEastAsia" w:hAnsiTheme="minorEastAsia"/>
        </w:rPr>
        <w:t xml:space="preserve"> Then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Set Map1.Extent = Map1.TrackRectangle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outlineLvl w:val="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End If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End Sub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Private Sub pop1Full_</w:t>
      </w:r>
      <w:proofErr w:type="gramStart"/>
      <w:r w:rsidRPr="004E3097">
        <w:rPr>
          <w:rFonts w:asciiTheme="minorEastAsia" w:eastAsiaTheme="minorEastAsia" w:hAnsiTheme="minorEastAsia"/>
        </w:rPr>
        <w:t>Click()</w:t>
      </w:r>
      <w:proofErr w:type="gram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="78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Map1.Extent = Map1.FullExtent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End Sub</w:t>
      </w:r>
    </w:p>
    <w:p w:rsidR="005D104D" w:rsidRPr="004E3097" w:rsidRDefault="005D104D" w:rsidP="004E3097">
      <w:pPr>
        <w:pStyle w:val="a8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Private Sub Map1_</w:t>
      </w:r>
      <w:proofErr w:type="gramStart"/>
      <w:r w:rsidRPr="004E3097">
        <w:rPr>
          <w:rFonts w:asciiTheme="minorEastAsia" w:eastAsiaTheme="minorEastAsia" w:hAnsiTheme="minorEastAsia"/>
        </w:rPr>
        <w:t>MouseDown(</w:t>
      </w:r>
      <w:proofErr w:type="gramEnd"/>
      <w:r w:rsidRPr="004E3097">
        <w:rPr>
          <w:rFonts w:asciiTheme="minorEastAsia" w:eastAsiaTheme="minorEastAsia" w:hAnsiTheme="minorEastAsia"/>
        </w:rPr>
        <w:t>Button As Integer, Shift As Integer, X As Single, Y As Single)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If Button = </w:t>
      </w:r>
      <w:proofErr w:type="spellStart"/>
      <w:r w:rsidRPr="004E3097">
        <w:rPr>
          <w:rFonts w:asciiTheme="minorEastAsia" w:eastAsiaTheme="minorEastAsia" w:hAnsiTheme="minorEastAsia"/>
        </w:rPr>
        <w:t>vbLeftButton</w:t>
      </w:r>
      <w:proofErr w:type="spellEnd"/>
      <w:r w:rsidRPr="004E3097">
        <w:rPr>
          <w:rFonts w:asciiTheme="minorEastAsia" w:eastAsiaTheme="minorEastAsia" w:hAnsiTheme="minorEastAsia"/>
        </w:rPr>
        <w:t xml:space="preserve"> Then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Set Map1.Extent = Map1.TrackRectangle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Else: Button = </w:t>
      </w:r>
      <w:proofErr w:type="spellStart"/>
      <w:r w:rsidRPr="004E3097">
        <w:rPr>
          <w:rFonts w:asciiTheme="minorEastAsia" w:eastAsiaTheme="minorEastAsia" w:hAnsiTheme="minorEastAsia"/>
        </w:rPr>
        <w:t>vbRightButton</w:t>
      </w:r>
      <w:proofErr w:type="spell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</w:t>
      </w:r>
      <w:proofErr w:type="spellStart"/>
      <w:r w:rsidRPr="004E3097">
        <w:rPr>
          <w:rFonts w:asciiTheme="minorEastAsia" w:eastAsiaTheme="minorEastAsia" w:hAnsiTheme="minorEastAsia"/>
        </w:rPr>
        <w:t>PopupMenu</w:t>
      </w:r>
      <w:proofErr w:type="spellEnd"/>
      <w:r w:rsidRPr="004E3097">
        <w:rPr>
          <w:rFonts w:asciiTheme="minorEastAsia" w:eastAsiaTheme="minorEastAsia" w:hAnsiTheme="minorEastAsia"/>
        </w:rPr>
        <w:t xml:space="preserve"> pop1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leftChars="300" w:left="630"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End If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End Sub</w:t>
      </w:r>
    </w:p>
    <w:p w:rsidR="005D104D" w:rsidRPr="004E3097" w:rsidRDefault="005D104D" w:rsidP="002942E3">
      <w:pPr>
        <w:rPr>
          <w:rFonts w:asciiTheme="minorEastAsia" w:hAnsiTheme="minorEastAsia"/>
          <w:sz w:val="28"/>
          <w:szCs w:val="28"/>
        </w:rPr>
      </w:pPr>
      <w:proofErr w:type="gramStart"/>
      <w:r w:rsidRPr="004E3097">
        <w:rPr>
          <w:rFonts w:asciiTheme="minorEastAsia" w:hAnsiTheme="minorEastAsia"/>
          <w:sz w:val="28"/>
          <w:szCs w:val="28"/>
        </w:rPr>
        <w:t>加载图层</w:t>
      </w:r>
      <w:proofErr w:type="gram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Private Sub Command1_</w:t>
      </w:r>
      <w:proofErr w:type="gramStart"/>
      <w:r w:rsidRPr="004E3097">
        <w:rPr>
          <w:rFonts w:asciiTheme="minorEastAsia" w:eastAsiaTheme="minorEastAsia" w:hAnsiTheme="minorEastAsia"/>
        </w:rPr>
        <w:t>Click()</w:t>
      </w:r>
      <w:proofErr w:type="gram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Dim </w:t>
      </w:r>
      <w:proofErr w:type="spellStart"/>
      <w:r w:rsidRPr="004E3097">
        <w:rPr>
          <w:rFonts w:asciiTheme="minorEastAsia" w:eastAsiaTheme="minorEastAsia" w:hAnsiTheme="minorEastAsia"/>
        </w:rPr>
        <w:t>shpLayer</w:t>
      </w:r>
      <w:proofErr w:type="spellEnd"/>
      <w:r w:rsidRPr="004E3097">
        <w:rPr>
          <w:rFonts w:asciiTheme="minorEastAsia" w:eastAsiaTheme="minorEastAsia" w:hAnsiTheme="minorEastAsia"/>
        </w:rPr>
        <w:t xml:space="preserve"> As New MapObjects2.MapLayer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lastRenderedPageBreak/>
        <w:t xml:space="preserve">    Dim DC </w:t>
      </w:r>
      <w:proofErr w:type="gramStart"/>
      <w:r w:rsidRPr="004E3097">
        <w:rPr>
          <w:rFonts w:asciiTheme="minorEastAsia" w:eastAsiaTheme="minorEastAsia" w:hAnsiTheme="minorEastAsia"/>
        </w:rPr>
        <w:t>As</w:t>
      </w:r>
      <w:proofErr w:type="gramEnd"/>
      <w:r w:rsidRPr="004E3097">
        <w:rPr>
          <w:rFonts w:asciiTheme="minorEastAsia" w:eastAsiaTheme="minorEastAsia" w:hAnsiTheme="minorEastAsia"/>
        </w:rPr>
        <w:t xml:space="preserve"> New MapObjects2.DataConnection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Dim </w:t>
      </w:r>
      <w:proofErr w:type="spellStart"/>
      <w:r w:rsidRPr="004E3097">
        <w:rPr>
          <w:rFonts w:asciiTheme="minorEastAsia" w:eastAsiaTheme="minorEastAsia" w:hAnsiTheme="minorEastAsia"/>
        </w:rPr>
        <w:t>gds</w:t>
      </w:r>
      <w:proofErr w:type="spellEnd"/>
      <w:r w:rsidRPr="004E3097">
        <w:rPr>
          <w:rFonts w:asciiTheme="minorEastAsia" w:eastAsiaTheme="minorEastAsia" w:hAnsiTheme="minorEastAsia"/>
        </w:rPr>
        <w:t xml:space="preserve"> As MapObjects2.GeoDataset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Dim </w:t>
      </w:r>
      <w:proofErr w:type="spellStart"/>
      <w:r w:rsidRPr="004E3097">
        <w:rPr>
          <w:rFonts w:asciiTheme="minorEastAsia" w:eastAsiaTheme="minorEastAsia" w:hAnsiTheme="minorEastAsia"/>
        </w:rPr>
        <w:t>FName</w:t>
      </w:r>
      <w:proofErr w:type="spellEnd"/>
      <w:r w:rsidRPr="004E3097">
        <w:rPr>
          <w:rFonts w:asciiTheme="minorEastAsia" w:eastAsiaTheme="minorEastAsia" w:hAnsiTheme="minorEastAsia"/>
        </w:rPr>
        <w:t xml:space="preserve"> </w:t>
      </w:r>
      <w:proofErr w:type="gramStart"/>
      <w:r w:rsidRPr="004E3097">
        <w:rPr>
          <w:rFonts w:asciiTheme="minorEastAsia" w:eastAsiaTheme="minorEastAsia" w:hAnsiTheme="minorEastAsia"/>
        </w:rPr>
        <w:t>As</w:t>
      </w:r>
      <w:proofErr w:type="gramEnd"/>
      <w:r w:rsidRPr="004E3097">
        <w:rPr>
          <w:rFonts w:asciiTheme="minorEastAsia" w:eastAsiaTheme="minorEastAsia" w:hAnsiTheme="minorEastAsia"/>
        </w:rPr>
        <w:t xml:space="preserve"> String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 w:hint="eastAsia"/>
        </w:rPr>
        <w:t xml:space="preserve">    cDlg1.Filter = "ESRI Shape文件(*.</w:t>
      </w:r>
      <w:proofErr w:type="spellStart"/>
      <w:r w:rsidRPr="004E3097">
        <w:rPr>
          <w:rFonts w:asciiTheme="minorEastAsia" w:eastAsiaTheme="minorEastAsia" w:hAnsiTheme="minorEastAsia" w:hint="eastAsia"/>
        </w:rPr>
        <w:t>shp</w:t>
      </w:r>
      <w:proofErr w:type="spellEnd"/>
      <w:r w:rsidRPr="004E3097">
        <w:rPr>
          <w:rFonts w:asciiTheme="minorEastAsia" w:eastAsiaTheme="minorEastAsia" w:hAnsiTheme="minorEastAsia" w:hint="eastAsia"/>
        </w:rPr>
        <w:t>)|*.</w:t>
      </w:r>
      <w:proofErr w:type="spellStart"/>
      <w:proofErr w:type="gramStart"/>
      <w:r w:rsidRPr="004E3097">
        <w:rPr>
          <w:rFonts w:asciiTheme="minorEastAsia" w:eastAsiaTheme="minorEastAsia" w:hAnsiTheme="minorEastAsia" w:hint="eastAsia"/>
        </w:rPr>
        <w:t>shp</w:t>
      </w:r>
      <w:proofErr w:type="spellEnd"/>
      <w:proofErr w:type="gramEnd"/>
      <w:r w:rsidRPr="004E3097">
        <w:rPr>
          <w:rFonts w:asciiTheme="minorEastAsia" w:eastAsiaTheme="minorEastAsia" w:hAnsiTheme="minorEastAsia" w:hint="eastAsia"/>
        </w:rPr>
        <w:t>"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cDlg1.CancelError = True  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On Error </w:t>
      </w:r>
      <w:proofErr w:type="spellStart"/>
      <w:r w:rsidRPr="004E3097">
        <w:rPr>
          <w:rFonts w:asciiTheme="minorEastAsia" w:eastAsiaTheme="minorEastAsia" w:hAnsiTheme="minorEastAsia"/>
        </w:rPr>
        <w:t>GoTo</w:t>
      </w:r>
      <w:proofErr w:type="spellEnd"/>
      <w:r w:rsidRPr="004E3097">
        <w:rPr>
          <w:rFonts w:asciiTheme="minorEastAsia" w:eastAsiaTheme="minorEastAsia" w:hAnsiTheme="minorEastAsia"/>
        </w:rPr>
        <w:t xml:space="preserve"> </w:t>
      </w:r>
      <w:proofErr w:type="spellStart"/>
      <w:r w:rsidRPr="004E3097">
        <w:rPr>
          <w:rFonts w:asciiTheme="minorEastAsia" w:eastAsiaTheme="minorEastAsia" w:hAnsiTheme="minorEastAsia"/>
        </w:rPr>
        <w:t>eTrap</w:t>
      </w:r>
      <w:proofErr w:type="spellEnd"/>
      <w:r w:rsidRPr="004E3097">
        <w:rPr>
          <w:rFonts w:asciiTheme="minorEastAsia" w:eastAsiaTheme="minorEastAsia" w:hAnsiTheme="minorEastAsia"/>
        </w:rPr>
        <w:t xml:space="preserve">  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cDlg1.ShowOpen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If </w:t>
      </w:r>
      <w:proofErr w:type="gramStart"/>
      <w:r w:rsidRPr="004E3097">
        <w:rPr>
          <w:rFonts w:asciiTheme="minorEastAsia" w:eastAsiaTheme="minorEastAsia" w:hAnsiTheme="minorEastAsia"/>
        </w:rPr>
        <w:t>Len(</w:t>
      </w:r>
      <w:proofErr w:type="gramEnd"/>
      <w:r w:rsidRPr="004E3097">
        <w:rPr>
          <w:rFonts w:asciiTheme="minorEastAsia" w:eastAsiaTheme="minorEastAsia" w:hAnsiTheme="minorEastAsia"/>
        </w:rPr>
        <w:t>cDlg1.FileName) = 0 Then Exit Sub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</w:t>
      </w:r>
      <w:proofErr w:type="spellStart"/>
      <w:r w:rsidRPr="004E3097">
        <w:rPr>
          <w:rFonts w:asciiTheme="minorEastAsia" w:eastAsiaTheme="minorEastAsia" w:hAnsiTheme="minorEastAsia"/>
        </w:rPr>
        <w:t>DC.Database</w:t>
      </w:r>
      <w:proofErr w:type="spellEnd"/>
      <w:r w:rsidRPr="004E3097">
        <w:rPr>
          <w:rFonts w:asciiTheme="minorEastAsia" w:eastAsiaTheme="minorEastAsia" w:hAnsiTheme="minorEastAsia"/>
        </w:rPr>
        <w:t xml:space="preserve"> = </w:t>
      </w:r>
      <w:proofErr w:type="spellStart"/>
      <w:r w:rsidRPr="004E3097">
        <w:rPr>
          <w:rFonts w:asciiTheme="minorEastAsia" w:eastAsiaTheme="minorEastAsia" w:hAnsiTheme="minorEastAsia"/>
        </w:rPr>
        <w:t>CurDir</w:t>
      </w:r>
      <w:proofErr w:type="spell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If Not </w:t>
      </w:r>
      <w:proofErr w:type="spellStart"/>
      <w:r w:rsidRPr="004E3097">
        <w:rPr>
          <w:rFonts w:asciiTheme="minorEastAsia" w:eastAsiaTheme="minorEastAsia" w:hAnsiTheme="minorEastAsia"/>
        </w:rPr>
        <w:t>DC.Connect</w:t>
      </w:r>
      <w:proofErr w:type="spellEnd"/>
      <w:r w:rsidRPr="004E3097">
        <w:rPr>
          <w:rFonts w:asciiTheme="minorEastAsia" w:eastAsiaTheme="minorEastAsia" w:hAnsiTheme="minorEastAsia"/>
        </w:rPr>
        <w:t xml:space="preserve"> Then Exit Sub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</w:t>
      </w:r>
      <w:proofErr w:type="spellStart"/>
      <w:r w:rsidRPr="004E3097">
        <w:rPr>
          <w:rFonts w:asciiTheme="minorEastAsia" w:eastAsiaTheme="minorEastAsia" w:hAnsiTheme="minorEastAsia"/>
        </w:rPr>
        <w:t>FName</w:t>
      </w:r>
      <w:proofErr w:type="spellEnd"/>
      <w:r w:rsidRPr="004E3097">
        <w:rPr>
          <w:rFonts w:asciiTheme="minorEastAsia" w:eastAsiaTheme="minorEastAsia" w:hAnsiTheme="minorEastAsia"/>
        </w:rPr>
        <w:t xml:space="preserve"> = </w:t>
      </w:r>
      <w:proofErr w:type="gramStart"/>
      <w:r w:rsidRPr="004E3097">
        <w:rPr>
          <w:rFonts w:asciiTheme="minorEastAsia" w:eastAsiaTheme="minorEastAsia" w:hAnsiTheme="minorEastAsia"/>
        </w:rPr>
        <w:t>Left(</w:t>
      </w:r>
      <w:proofErr w:type="gramEnd"/>
      <w:r w:rsidRPr="004E3097">
        <w:rPr>
          <w:rFonts w:asciiTheme="minorEastAsia" w:eastAsiaTheme="minorEastAsia" w:hAnsiTheme="minorEastAsia"/>
        </w:rPr>
        <w:t>cDlg1.FileTitle, Len(cDlg1.FileTitle) - 4)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Set </w:t>
      </w:r>
      <w:proofErr w:type="spellStart"/>
      <w:r w:rsidRPr="004E3097">
        <w:rPr>
          <w:rFonts w:asciiTheme="minorEastAsia" w:eastAsiaTheme="minorEastAsia" w:hAnsiTheme="minorEastAsia"/>
        </w:rPr>
        <w:t>gds</w:t>
      </w:r>
      <w:proofErr w:type="spellEnd"/>
      <w:r w:rsidRPr="004E3097">
        <w:rPr>
          <w:rFonts w:asciiTheme="minorEastAsia" w:eastAsiaTheme="minorEastAsia" w:hAnsiTheme="minorEastAsia"/>
        </w:rPr>
        <w:t xml:space="preserve"> = </w:t>
      </w:r>
      <w:proofErr w:type="spellStart"/>
      <w:proofErr w:type="gramStart"/>
      <w:r w:rsidRPr="004E3097">
        <w:rPr>
          <w:rFonts w:asciiTheme="minorEastAsia" w:eastAsiaTheme="minorEastAsia" w:hAnsiTheme="minorEastAsia"/>
        </w:rPr>
        <w:t>DC.FindGeoDataset</w:t>
      </w:r>
      <w:proofErr w:type="spellEnd"/>
      <w:r w:rsidRPr="004E3097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4E3097">
        <w:rPr>
          <w:rFonts w:asciiTheme="minorEastAsia" w:eastAsiaTheme="minorEastAsia" w:hAnsiTheme="minorEastAsia"/>
        </w:rPr>
        <w:t>FName</w:t>
      </w:r>
      <w:proofErr w:type="spellEnd"/>
      <w:r w:rsidRPr="004E3097">
        <w:rPr>
          <w:rFonts w:asciiTheme="minorEastAsia" w:eastAsiaTheme="minorEastAsia" w:hAnsiTheme="minorEastAsia"/>
        </w:rPr>
        <w:t>)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If </w:t>
      </w:r>
      <w:proofErr w:type="spellStart"/>
      <w:r w:rsidRPr="004E3097">
        <w:rPr>
          <w:rFonts w:asciiTheme="minorEastAsia" w:eastAsiaTheme="minorEastAsia" w:hAnsiTheme="minorEastAsia"/>
        </w:rPr>
        <w:t>gds</w:t>
      </w:r>
      <w:proofErr w:type="spellEnd"/>
      <w:r w:rsidRPr="004E3097">
        <w:rPr>
          <w:rFonts w:asciiTheme="minorEastAsia" w:eastAsiaTheme="minorEastAsia" w:hAnsiTheme="minorEastAsia"/>
        </w:rPr>
        <w:t xml:space="preserve"> </w:t>
      </w:r>
      <w:proofErr w:type="gramStart"/>
      <w:r w:rsidRPr="004E3097">
        <w:rPr>
          <w:rFonts w:asciiTheme="minorEastAsia" w:eastAsiaTheme="minorEastAsia" w:hAnsiTheme="minorEastAsia"/>
        </w:rPr>
        <w:t>Is</w:t>
      </w:r>
      <w:proofErr w:type="gramEnd"/>
      <w:r w:rsidRPr="004E3097">
        <w:rPr>
          <w:rFonts w:asciiTheme="minorEastAsia" w:eastAsiaTheme="minorEastAsia" w:hAnsiTheme="minorEastAsia"/>
        </w:rPr>
        <w:t xml:space="preserve"> Nothing Then Exit Sub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Set </w:t>
      </w:r>
      <w:proofErr w:type="spellStart"/>
      <w:r w:rsidRPr="004E3097">
        <w:rPr>
          <w:rFonts w:asciiTheme="minorEastAsia" w:eastAsiaTheme="minorEastAsia" w:hAnsiTheme="minorEastAsia"/>
        </w:rPr>
        <w:t>shpLayer.GeoDataset</w:t>
      </w:r>
      <w:proofErr w:type="spellEnd"/>
      <w:r w:rsidRPr="004E3097">
        <w:rPr>
          <w:rFonts w:asciiTheme="minorEastAsia" w:eastAsiaTheme="minorEastAsia" w:hAnsiTheme="minorEastAsia"/>
        </w:rPr>
        <w:t xml:space="preserve"> = </w:t>
      </w:r>
      <w:proofErr w:type="spellStart"/>
      <w:r w:rsidRPr="004E3097">
        <w:rPr>
          <w:rFonts w:asciiTheme="minorEastAsia" w:eastAsiaTheme="minorEastAsia" w:hAnsiTheme="minorEastAsia"/>
        </w:rPr>
        <w:t>gds</w:t>
      </w:r>
      <w:proofErr w:type="spell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Map1.Layers.Add </w:t>
      </w:r>
      <w:proofErr w:type="spellStart"/>
      <w:r w:rsidRPr="004E3097">
        <w:rPr>
          <w:rFonts w:asciiTheme="minorEastAsia" w:eastAsiaTheme="minorEastAsia" w:hAnsiTheme="minorEastAsia"/>
        </w:rPr>
        <w:t>shpLayer</w:t>
      </w:r>
      <w:proofErr w:type="spellEnd"/>
      <w:r w:rsidRPr="004E3097">
        <w:rPr>
          <w:rFonts w:asciiTheme="minorEastAsia" w:eastAsiaTheme="minorEastAsia" w:hAnsiTheme="minorEastAsia"/>
        </w:rPr>
        <w:t xml:space="preserve">  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Exit Sub  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proofErr w:type="spellStart"/>
      <w:proofErr w:type="gramStart"/>
      <w:r w:rsidRPr="004E3097">
        <w:rPr>
          <w:rFonts w:asciiTheme="minorEastAsia" w:eastAsiaTheme="minorEastAsia" w:hAnsiTheme="minorEastAsia"/>
        </w:rPr>
        <w:t>eTrap</w:t>
      </w:r>
      <w:proofErr w:type="spellEnd"/>
      <w:proofErr w:type="gramEnd"/>
      <w:r w:rsidRPr="004E3097">
        <w:rPr>
          <w:rFonts w:asciiTheme="minorEastAsia" w:eastAsiaTheme="minorEastAsia" w:hAnsiTheme="minorEastAsia"/>
        </w:rPr>
        <w:t>: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If </w:t>
      </w:r>
      <w:proofErr w:type="spellStart"/>
      <w:r w:rsidRPr="004E3097">
        <w:rPr>
          <w:rFonts w:asciiTheme="minorEastAsia" w:eastAsiaTheme="minorEastAsia" w:hAnsiTheme="minorEastAsia"/>
        </w:rPr>
        <w:t>Err.Number</w:t>
      </w:r>
      <w:proofErr w:type="spellEnd"/>
      <w:r w:rsidRPr="004E3097">
        <w:rPr>
          <w:rFonts w:asciiTheme="minorEastAsia" w:eastAsiaTheme="minorEastAsia" w:hAnsiTheme="minorEastAsia"/>
        </w:rPr>
        <w:t xml:space="preserve"> &lt;&gt; </w:t>
      </w:r>
      <w:proofErr w:type="spellStart"/>
      <w:r w:rsidRPr="004E3097">
        <w:rPr>
          <w:rFonts w:asciiTheme="minorEastAsia" w:eastAsiaTheme="minorEastAsia" w:hAnsiTheme="minorEastAsia"/>
        </w:rPr>
        <w:t>cdlCancel</w:t>
      </w:r>
      <w:proofErr w:type="spellEnd"/>
      <w:r w:rsidRPr="004E3097">
        <w:rPr>
          <w:rFonts w:asciiTheme="minorEastAsia" w:eastAsiaTheme="minorEastAsia" w:hAnsiTheme="minorEastAsia"/>
        </w:rPr>
        <w:t xml:space="preserve"> Then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     </w:t>
      </w:r>
      <w:proofErr w:type="spellStart"/>
      <w:r w:rsidRPr="004E3097">
        <w:rPr>
          <w:rFonts w:asciiTheme="minorEastAsia" w:eastAsiaTheme="minorEastAsia" w:hAnsiTheme="minorEastAsia"/>
        </w:rPr>
        <w:t>MsgBox</w:t>
      </w:r>
      <w:proofErr w:type="spellEnd"/>
      <w:r w:rsidRPr="004E3097">
        <w:rPr>
          <w:rFonts w:asciiTheme="minorEastAsia" w:eastAsiaTheme="minorEastAsia" w:hAnsiTheme="minorEastAsia"/>
        </w:rPr>
        <w:t xml:space="preserve"> </w:t>
      </w:r>
      <w:proofErr w:type="spellStart"/>
      <w:r w:rsidRPr="004E3097">
        <w:rPr>
          <w:rFonts w:asciiTheme="minorEastAsia" w:eastAsiaTheme="minorEastAsia" w:hAnsiTheme="minorEastAsia"/>
        </w:rPr>
        <w:t>Err.Description</w:t>
      </w:r>
      <w:proofErr w:type="spellEnd"/>
      <w:r w:rsidRPr="004E3097">
        <w:rPr>
          <w:rFonts w:asciiTheme="minorEastAsia" w:eastAsiaTheme="minorEastAsia" w:hAnsiTheme="minorEastAsia"/>
        </w:rPr>
        <w:t xml:space="preserve">, </w:t>
      </w:r>
      <w:proofErr w:type="spellStart"/>
      <w:r w:rsidRPr="004E3097">
        <w:rPr>
          <w:rFonts w:asciiTheme="minorEastAsia" w:eastAsiaTheme="minorEastAsia" w:hAnsiTheme="minorEastAsia"/>
        </w:rPr>
        <w:t>vbCritical</w:t>
      </w:r>
      <w:proofErr w:type="spellEnd"/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 xml:space="preserve">    End If    </w:t>
      </w:r>
    </w:p>
    <w:p w:rsidR="005D104D" w:rsidRPr="004E3097" w:rsidRDefault="005D104D" w:rsidP="005D104D">
      <w:pPr>
        <w:pStyle w:val="a8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</w:rPr>
      </w:pPr>
      <w:r w:rsidRPr="004E3097">
        <w:rPr>
          <w:rFonts w:asciiTheme="minorEastAsia" w:eastAsiaTheme="minorEastAsia" w:hAnsiTheme="minorEastAsia"/>
        </w:rPr>
        <w:t>End Sub</w:t>
      </w:r>
    </w:p>
    <w:p w:rsidR="005D104D" w:rsidRPr="004E3097" w:rsidRDefault="005D104D" w:rsidP="002942E3">
      <w:pPr>
        <w:rPr>
          <w:rFonts w:asciiTheme="minorEastAsia" w:hAnsiTheme="minorEastAsia"/>
          <w:sz w:val="28"/>
          <w:szCs w:val="28"/>
        </w:rPr>
      </w:pPr>
    </w:p>
    <w:p w:rsidR="009D6705" w:rsidRPr="004E3097" w:rsidRDefault="009D6705" w:rsidP="00C537AF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Map1_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MouseDown(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>Button As Integer ,Shift As Integer, X As Single )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Dim r As MapObjects2.Rectangle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If Toolbar1 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Buttons(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>1).Value=1 Then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Set Map1.Extent=Map1.TrackRectangle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Else If Toolbar1. 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Buttons(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>3).Value=1 Then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Map1.Pan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Else If Toolbar1. 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Buttons(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>2).Value=1 Then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Set r = Map1.Extent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r.ScaleRectangle1.5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Map1.Extent =r</w:t>
      </w:r>
    </w:p>
    <w:p w:rsidR="009D6705" w:rsidRPr="004E3097" w:rsidRDefault="009D6705" w:rsidP="009D6705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If</w:t>
      </w:r>
    </w:p>
    <w:p w:rsidR="009D6705" w:rsidRPr="004E3097" w:rsidRDefault="009D6705" w:rsidP="009D6705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Call Identify(X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,Y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>)</w:t>
      </w:r>
    </w:p>
    <w:p w:rsidR="009D6705" w:rsidRPr="004E3097" w:rsidRDefault="009D6705" w:rsidP="009D6705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9D6705" w:rsidRPr="004E3097" w:rsidRDefault="009D6705" w:rsidP="005D104D">
      <w:pPr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Map2_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AfterTrackingLayer(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By Val </w:t>
      </w:r>
      <w:proofErr w:type="spellStart"/>
      <w:r w:rsidRPr="004E3097">
        <w:rPr>
          <w:rFonts w:asciiTheme="minorEastAsia" w:hAnsiTheme="minorEastAsia" w:cs="Arial"/>
          <w:color w:val="111111"/>
          <w:szCs w:val="21"/>
        </w:rPr>
        <w:t>Hdc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 As 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stdole.OLE_</w:t>
      </w:r>
      <w:r w:rsidRPr="004E3097">
        <w:rPr>
          <w:rFonts w:asciiTheme="minorEastAsia" w:hAnsiTheme="minorEastAsia" w:cs="Arial"/>
          <w:color w:val="111111"/>
          <w:szCs w:val="21"/>
        </w:rPr>
        <w:t>HANDLE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>)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lastRenderedPageBreak/>
        <w:t xml:space="preserve">Dim 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sym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 As New Symbol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sym.OutlineColor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>=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moPurple</w:t>
      </w:r>
      <w:proofErr w:type="spellEnd"/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sym.Size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>=2</w:t>
      </w:r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sym.Style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>=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moTransparentFill</w:t>
      </w:r>
      <w:proofErr w:type="spellEnd"/>
    </w:p>
    <w:p w:rsidR="009D6705" w:rsidRPr="004E3097" w:rsidRDefault="009D6705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Map2.DrawShape Map1.Extent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,sym</w:t>
      </w:r>
      <w:proofErr w:type="gramEnd"/>
    </w:p>
    <w:p w:rsidR="009D6705" w:rsidRPr="004E3097" w:rsidRDefault="009D6705" w:rsidP="009D6705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1477E7" w:rsidRPr="004E3097" w:rsidRDefault="001477E7" w:rsidP="009D6705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1477E7" w:rsidRPr="004E3097" w:rsidRDefault="001477E7" w:rsidP="009D6705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Command1_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Click()</w:t>
      </w:r>
      <w:proofErr w:type="gramEnd"/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Dim 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ZHdishiji</w:t>
      </w:r>
      <w:proofErr w:type="spellEnd"/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 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As</w:t>
      </w:r>
      <w:proofErr w:type="gramEnd"/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 String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Find Doc =</w:t>
      </w:r>
      <w:r w:rsidRPr="004E3097">
        <w:rPr>
          <w:rFonts w:asciiTheme="minorEastAsia" w:hAnsiTheme="minorEastAsia" w:cs="Arial"/>
          <w:color w:val="111111"/>
          <w:szCs w:val="21"/>
        </w:rPr>
        <w:t>’’</w:t>
      </w:r>
      <w:r w:rsidRPr="004E3097">
        <w:rPr>
          <w:rFonts w:asciiTheme="minorEastAsia" w:hAnsiTheme="minorEastAsia" w:cs="Arial" w:hint="eastAsia"/>
          <w:color w:val="111111"/>
          <w:szCs w:val="21"/>
        </w:rPr>
        <w:t xml:space="preserve"> </w:t>
      </w:r>
      <w:proofErr w:type="spellStart"/>
      <w:r w:rsidRPr="004E3097">
        <w:rPr>
          <w:rFonts w:asciiTheme="minorEastAsia" w:hAnsiTheme="minorEastAsia" w:cs="Arial" w:hint="eastAsia"/>
          <w:color w:val="111111"/>
          <w:szCs w:val="21"/>
        </w:rPr>
        <w:t>ZHdishiji</w:t>
      </w:r>
      <w:proofErr w:type="spellEnd"/>
      <w:r w:rsidRPr="004E3097">
        <w:rPr>
          <w:rFonts w:asciiTheme="minorEastAsia" w:hAnsiTheme="minorEastAsia" w:cs="Arial"/>
          <w:color w:val="111111"/>
          <w:szCs w:val="21"/>
        </w:rPr>
        <w:t>’’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Text2.Text= Find Doc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Form1.Show1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Form2.Hide</w:t>
      </w: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Command2_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Click()</w:t>
      </w:r>
      <w:proofErr w:type="gramEnd"/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Form2.Hide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Form3.Show</w:t>
      </w:r>
    </w:p>
    <w:p w:rsidR="001477E7" w:rsidRPr="004E3097" w:rsidRDefault="001477E7" w:rsidP="001477E7">
      <w:pPr>
        <w:ind w:firstLineChars="150" w:firstLine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Command3_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Click()</w:t>
      </w:r>
      <w:proofErr w:type="gramEnd"/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Text1.Left= 1600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Text1.Top= 1800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Text1.Height= 3600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Text1.Width= 6000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Text1.Visible= True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Command1.Enabled=False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Command2.Enabled=False</w:t>
      </w:r>
    </w:p>
    <w:p w:rsidR="001477E7" w:rsidRPr="004E3097" w:rsidRDefault="001477E7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Command4. Left= Command3. Left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Command3. Visible=False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Command3. Visible= True</w:t>
      </w:r>
    </w:p>
    <w:p w:rsidR="006553F3" w:rsidRPr="004E3097" w:rsidRDefault="006553F3" w:rsidP="006553F3">
      <w:pPr>
        <w:ind w:firstLineChars="150" w:firstLine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1477E7" w:rsidRPr="004E3097" w:rsidRDefault="001477E7" w:rsidP="001477E7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6553F3" w:rsidRPr="004E3097" w:rsidRDefault="006553F3" w:rsidP="006553F3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Command4_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Click()</w:t>
      </w:r>
      <w:proofErr w:type="gramEnd"/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Text1.Visible= False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Command4. Visible=False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Command3. Visible= True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Command1.Enabled= True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Command2.Enabled=True</w:t>
      </w:r>
    </w:p>
    <w:p w:rsidR="006553F3" w:rsidRPr="004E3097" w:rsidRDefault="006553F3" w:rsidP="006553F3">
      <w:pPr>
        <w:ind w:firstLineChars="150" w:firstLine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6553F3" w:rsidRPr="004E3097" w:rsidRDefault="006553F3" w:rsidP="006553F3">
      <w:pPr>
        <w:ind w:left="315"/>
        <w:rPr>
          <w:rFonts w:asciiTheme="minorEastAsia" w:hAnsiTheme="minorEastAsia" w:cs="Arial"/>
          <w:color w:val="111111"/>
          <w:szCs w:val="21"/>
        </w:rPr>
      </w:pPr>
    </w:p>
    <w:p w:rsidR="006553F3" w:rsidRPr="004E3097" w:rsidRDefault="006553F3" w:rsidP="006553F3">
      <w:pPr>
        <w:ind w:left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Private Sub Form1_</w:t>
      </w:r>
      <w:proofErr w:type="gramStart"/>
      <w:r w:rsidRPr="004E3097">
        <w:rPr>
          <w:rFonts w:asciiTheme="minorEastAsia" w:hAnsiTheme="minorEastAsia" w:cs="Arial" w:hint="eastAsia"/>
          <w:color w:val="111111"/>
          <w:szCs w:val="21"/>
        </w:rPr>
        <w:t>Load()</w:t>
      </w:r>
      <w:proofErr w:type="gramEnd"/>
    </w:p>
    <w:p w:rsidR="006553F3" w:rsidRPr="004E3097" w:rsidRDefault="006553F3" w:rsidP="006553F3">
      <w:pPr>
        <w:ind w:leftChars="100" w:left="210" w:firstLineChars="150" w:firstLine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Text1.Visible= False</w:t>
      </w:r>
    </w:p>
    <w:p w:rsidR="006553F3" w:rsidRPr="004E3097" w:rsidRDefault="006553F3" w:rsidP="006553F3">
      <w:pPr>
        <w:ind w:leftChars="250" w:left="52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Command4. Visible=False</w:t>
      </w:r>
    </w:p>
    <w:p w:rsidR="006553F3" w:rsidRPr="004E3097" w:rsidRDefault="006553F3" w:rsidP="006553F3">
      <w:pPr>
        <w:ind w:leftChars="100" w:left="210" w:firstLineChars="150" w:firstLine="315"/>
        <w:rPr>
          <w:rFonts w:asciiTheme="minorEastAsia" w:hAnsiTheme="minorEastAsia" w:cs="Arial"/>
          <w:color w:val="111111"/>
          <w:szCs w:val="21"/>
        </w:rPr>
      </w:pPr>
      <w:r w:rsidRPr="004E3097">
        <w:rPr>
          <w:rFonts w:asciiTheme="minorEastAsia" w:hAnsiTheme="minorEastAsia" w:cs="Arial" w:hint="eastAsia"/>
          <w:color w:val="111111"/>
          <w:szCs w:val="21"/>
        </w:rPr>
        <w:t>End Sub</w:t>
      </w:r>
    </w:p>
    <w:p w:rsidR="00663465" w:rsidRPr="004E3097" w:rsidRDefault="00663465" w:rsidP="006553F3">
      <w:pPr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Set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=</w:t>
      </w: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ExecuteSQL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End"/>
      <w:r w:rsidRPr="004E3097">
        <w:rPr>
          <w:rFonts w:asciiTheme="minorEastAsia" w:hAnsiTheme="minorEastAsia" w:hint="eastAsia"/>
          <w:sz w:val="24"/>
          <w:szCs w:val="24"/>
        </w:rPr>
        <w:t>txtsql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)</w:t>
      </w:r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Do While Not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mrco.EOF</w:t>
      </w:r>
      <w:proofErr w:type="spellEnd"/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lastRenderedPageBreak/>
        <w:t>Rows=Rows+1</w:t>
      </w:r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For i=1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To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mrco.Fields.Count</w:t>
      </w:r>
      <w:proofErr w:type="spellEnd"/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mrco.Fields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i-1)&lt;&gt;</w:t>
      </w:r>
      <w:r w:rsidRPr="004E3097">
        <w:rPr>
          <w:rFonts w:asciiTheme="minorEastAsia" w:hAnsiTheme="minorEastAsia"/>
          <w:sz w:val="24"/>
          <w:szCs w:val="24"/>
        </w:rPr>
        <w:t>”</w:t>
      </w:r>
      <w:r w:rsidRPr="004E3097">
        <w:rPr>
          <w:rFonts w:asciiTheme="minorEastAsia" w:hAnsiTheme="minorEastAsia" w:hint="eastAsia"/>
          <w:sz w:val="24"/>
          <w:szCs w:val="24"/>
        </w:rPr>
        <w:t>Null</w:t>
      </w:r>
      <w:r w:rsidRPr="004E3097">
        <w:rPr>
          <w:rFonts w:asciiTheme="minorEastAsia" w:hAnsiTheme="minorEastAsia"/>
          <w:sz w:val="24"/>
          <w:szCs w:val="24"/>
        </w:rPr>
        <w:t>”</w:t>
      </w:r>
      <w:r w:rsidRPr="004E3097">
        <w:rPr>
          <w:rFonts w:asciiTheme="minorEastAsia" w:hAnsiTheme="minorEastAsia" w:hint="eastAsia"/>
          <w:sz w:val="24"/>
          <w:szCs w:val="24"/>
        </w:rPr>
        <w:t xml:space="preserve"> Then</w:t>
      </w:r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TextMatrix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Row,i-1)=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mrco.Fields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(i-1)</w:t>
      </w:r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End If</w:t>
      </w:r>
    </w:p>
    <w:p w:rsidR="00663465" w:rsidRPr="004E3097" w:rsidRDefault="00663465" w:rsidP="0036365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Next i</w:t>
      </w:r>
    </w:p>
    <w:p w:rsidR="00663465" w:rsidRPr="004E3097" w:rsidRDefault="00663465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Row=Row+1</w:t>
      </w:r>
    </w:p>
    <w:p w:rsidR="00663465" w:rsidRPr="004E3097" w:rsidRDefault="00663465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4E3097">
        <w:rPr>
          <w:rFonts w:asciiTheme="minorEastAsia" w:hAnsiTheme="minorEastAsia"/>
          <w:sz w:val="24"/>
          <w:szCs w:val="24"/>
        </w:rPr>
        <w:t>M</w:t>
      </w:r>
      <w:r w:rsidRPr="004E3097">
        <w:rPr>
          <w:rFonts w:asciiTheme="minorEastAsia" w:hAnsiTheme="minorEastAsia" w:hint="eastAsia"/>
          <w:sz w:val="24"/>
          <w:szCs w:val="24"/>
        </w:rPr>
        <w:t>rco.MoveNext</w:t>
      </w:r>
      <w:proofErr w:type="spellEnd"/>
    </w:p>
    <w:p w:rsidR="00663465" w:rsidRPr="004E3097" w:rsidRDefault="00663465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Loop</w:t>
      </w:r>
    </w:p>
    <w:p w:rsidR="00663465" w:rsidRPr="004E3097" w:rsidRDefault="00663465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定义站桩用来查询</w:t>
      </w:r>
    </w:p>
    <w:p w:rsidR="00663465" w:rsidRPr="004E3097" w:rsidRDefault="00663465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digein</w:t>
      </w:r>
      <w:proofErr w:type="spellEnd"/>
      <w:proofErr w:type="gramEnd"/>
      <w:r w:rsidRPr="004E3097">
        <w:rPr>
          <w:rFonts w:asciiTheme="minorEastAsia" w:hAnsiTheme="minorEastAsia" w:hint="eastAsia"/>
          <w:sz w:val="24"/>
          <w:szCs w:val="24"/>
        </w:rPr>
        <w:t>=</w:t>
      </w:r>
      <w:r w:rsidR="00413D6B" w:rsidRPr="004E3097">
        <w:rPr>
          <w:rFonts w:asciiTheme="minorEastAsia" w:hAnsiTheme="minorEastAsia" w:hint="eastAsia"/>
          <w:sz w:val="24"/>
          <w:szCs w:val="24"/>
        </w:rPr>
        <w:t xml:space="preserve"> digein+1</w:t>
      </w:r>
    </w:p>
    <w:p w:rsidR="00413D6B" w:rsidRPr="004E3097" w:rsidRDefault="00413D6B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digein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 xml:space="preserve">=3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Tnen</w:t>
      </w:r>
      <w:proofErr w:type="spellEnd"/>
    </w:p>
    <w:p w:rsidR="00413D6B" w:rsidRPr="004E3097" w:rsidRDefault="00413D6B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For m=1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To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 NC</w:t>
      </w:r>
    </w:p>
    <w:p w:rsidR="00413D6B" w:rsidRPr="004E3097" w:rsidRDefault="00413D6B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Text2(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m).Text=Trim(e)Then</w:t>
      </w:r>
    </w:p>
    <w:p w:rsidR="00413D6B" w:rsidRPr="004E3097" w:rsidRDefault="00413D6B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/>
          <w:sz w:val="24"/>
          <w:szCs w:val="24"/>
        </w:rPr>
        <w:t>B</w:t>
      </w:r>
      <w:r w:rsidRPr="004E3097">
        <w:rPr>
          <w:rFonts w:asciiTheme="minorEastAsia" w:hAnsiTheme="minorEastAsia" w:hint="eastAsia"/>
          <w:sz w:val="24"/>
          <w:szCs w:val="24"/>
        </w:rPr>
        <w:t>all-True</w:t>
      </w:r>
    </w:p>
    <w:p w:rsidR="00413D6B" w:rsidRPr="004E3097" w:rsidRDefault="00413D6B" w:rsidP="0066346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Exit For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End If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Next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If ball=True Then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For k=m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To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 NC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Text2(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k).Text=Trim(e)Then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Exit For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Next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End If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将检查后符合要求的查询结果筛选出来，显示相应字段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ball=True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And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 k&lt;&gt; NC+1 Then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Rows=Rows+1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For i=1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To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mrco.Fields.Count</w:t>
      </w:r>
      <w:proofErr w:type="spellEnd"/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mrco.Fields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i-1)&lt;&gt;</w:t>
      </w:r>
      <w:r w:rsidRPr="004E3097">
        <w:rPr>
          <w:rFonts w:asciiTheme="minorEastAsia" w:hAnsiTheme="minorEastAsia"/>
          <w:sz w:val="24"/>
          <w:szCs w:val="24"/>
        </w:rPr>
        <w:t>”</w:t>
      </w:r>
      <w:r w:rsidRPr="004E3097">
        <w:rPr>
          <w:rFonts w:asciiTheme="minorEastAsia" w:hAnsiTheme="minorEastAsia" w:hint="eastAsia"/>
          <w:sz w:val="24"/>
          <w:szCs w:val="24"/>
        </w:rPr>
        <w:t>Null</w:t>
      </w:r>
      <w:r w:rsidRPr="004E3097">
        <w:rPr>
          <w:rFonts w:asciiTheme="minorEastAsia" w:hAnsiTheme="minorEastAsia"/>
          <w:sz w:val="24"/>
          <w:szCs w:val="24"/>
        </w:rPr>
        <w:t>”</w:t>
      </w:r>
      <w:r w:rsidRPr="004E3097">
        <w:rPr>
          <w:rFonts w:asciiTheme="minorEastAsia" w:hAnsiTheme="minorEastAsia" w:hint="eastAsia"/>
          <w:sz w:val="24"/>
          <w:szCs w:val="24"/>
        </w:rPr>
        <w:t xml:space="preserve"> Then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TextMatrix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 xml:space="preserve">Row,i-1)= </w:t>
      </w: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mrco.Fields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(i-1)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End If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Next i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Row=Row+1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End If</w:t>
      </w:r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4E3097">
        <w:rPr>
          <w:rFonts w:asciiTheme="minorEastAsia" w:hAnsiTheme="minorEastAsia" w:hint="eastAsia"/>
          <w:sz w:val="24"/>
          <w:szCs w:val="24"/>
        </w:rPr>
        <w:t>mrco.MoveNext</w:t>
      </w:r>
      <w:proofErr w:type="spellEnd"/>
    </w:p>
    <w:p w:rsidR="00413D6B" w:rsidRPr="004E3097" w:rsidRDefault="00413D6B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Loop</w:t>
      </w:r>
    </w:p>
    <w:p w:rsidR="00DA68D7" w:rsidRPr="004E3097" w:rsidRDefault="00DA68D7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For i=0 To 2</w:t>
      </w:r>
    </w:p>
    <w:p w:rsidR="00DA68D7" w:rsidRPr="004E3097" w:rsidRDefault="00DA68D7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If </w:t>
      </w:r>
      <w:proofErr w:type="gramStart"/>
      <w:r w:rsidRPr="004E3097">
        <w:rPr>
          <w:rFonts w:asciiTheme="minorEastAsia" w:hAnsiTheme="minorEastAsia" w:hint="eastAsia"/>
          <w:sz w:val="24"/>
          <w:szCs w:val="24"/>
        </w:rPr>
        <w:t>MSF1(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0).Row = 1 And numb = 0 Then</w:t>
      </w:r>
    </w:p>
    <w:p w:rsidR="00DA68D7" w:rsidRPr="004E3097" w:rsidRDefault="00DA68D7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Call </w:t>
      </w:r>
      <w:proofErr w:type="spellStart"/>
      <w:proofErr w:type="gramStart"/>
      <w:r w:rsidRPr="004E3097">
        <w:rPr>
          <w:rFonts w:asciiTheme="minorEastAsia" w:hAnsiTheme="minorEastAsia" w:hint="eastAsia"/>
          <w:sz w:val="24"/>
          <w:szCs w:val="24"/>
        </w:rPr>
        <w:t>showSEdata</w:t>
      </w:r>
      <w:proofErr w:type="spellEnd"/>
      <w:r w:rsidRPr="004E3097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4E3097">
        <w:rPr>
          <w:rFonts w:asciiTheme="minorEastAsia" w:hAnsiTheme="minorEastAsia" w:hint="eastAsia"/>
          <w:sz w:val="24"/>
          <w:szCs w:val="24"/>
        </w:rPr>
        <w:t>e, s, numb)</w:t>
      </w:r>
    </w:p>
    <w:p w:rsidR="00DA68D7" w:rsidRPr="004E3097" w:rsidRDefault="00DA68D7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>Next</w:t>
      </w:r>
    </w:p>
    <w:p w:rsidR="00DA68D7" w:rsidRPr="004E3097" w:rsidRDefault="00DA68D7" w:rsidP="00413D6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E3097">
        <w:rPr>
          <w:rFonts w:asciiTheme="minorEastAsia" w:hAnsiTheme="minorEastAsia" w:hint="eastAsia"/>
          <w:sz w:val="24"/>
          <w:szCs w:val="24"/>
        </w:rPr>
        <w:t xml:space="preserve">  End If</w:t>
      </w:r>
    </w:p>
    <w:p w:rsidR="00663465" w:rsidRPr="004E3097" w:rsidRDefault="00663465" w:rsidP="005D104D">
      <w:pPr>
        <w:rPr>
          <w:rFonts w:asciiTheme="minorEastAsia" w:hAnsiTheme="minorEastAsia"/>
          <w:sz w:val="24"/>
          <w:szCs w:val="24"/>
        </w:rPr>
      </w:pPr>
    </w:p>
    <w:sectPr w:rsidR="00663465" w:rsidRPr="004E3097" w:rsidSect="005D104D">
      <w:headerReference w:type="default" r:id="rId9"/>
      <w:pgSz w:w="11906" w:h="16838"/>
      <w:pgMar w:top="862" w:right="1134" w:bottom="862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26B" w:rsidRDefault="00E1526B" w:rsidP="003F7822">
      <w:r>
        <w:separator/>
      </w:r>
    </w:p>
  </w:endnote>
  <w:endnote w:type="continuationSeparator" w:id="0">
    <w:p w:rsidR="00E1526B" w:rsidRDefault="00E1526B" w:rsidP="003F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26B" w:rsidRDefault="00E1526B" w:rsidP="003F7822">
      <w:r>
        <w:separator/>
      </w:r>
    </w:p>
  </w:footnote>
  <w:footnote w:type="continuationSeparator" w:id="0">
    <w:p w:rsidR="00E1526B" w:rsidRDefault="00E1526B" w:rsidP="003F7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822" w:rsidRDefault="003F7822" w:rsidP="00E54EE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72F"/>
    <w:multiLevelType w:val="hybridMultilevel"/>
    <w:tmpl w:val="96524CA6"/>
    <w:lvl w:ilvl="0" w:tplc="EEE0C2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3DA17D8">
      <w:start w:val="3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8145F3"/>
    <w:multiLevelType w:val="hybridMultilevel"/>
    <w:tmpl w:val="CF8E317E"/>
    <w:lvl w:ilvl="0" w:tplc="CDEE9F4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A670D83"/>
    <w:multiLevelType w:val="hybridMultilevel"/>
    <w:tmpl w:val="3568548A"/>
    <w:lvl w:ilvl="0" w:tplc="A39C2790">
      <w:start w:val="2"/>
      <w:numFmt w:val="decimal"/>
      <w:lvlText w:val="%1，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DE3263"/>
    <w:multiLevelType w:val="hybridMultilevel"/>
    <w:tmpl w:val="E768439C"/>
    <w:lvl w:ilvl="0" w:tplc="933007CE">
      <w:start w:val="1"/>
      <w:numFmt w:val="decimal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0610E7"/>
    <w:multiLevelType w:val="hybridMultilevel"/>
    <w:tmpl w:val="0714043C"/>
    <w:lvl w:ilvl="0" w:tplc="C5A6E56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73834BE2"/>
    <w:multiLevelType w:val="hybridMultilevel"/>
    <w:tmpl w:val="40C08F9E"/>
    <w:lvl w:ilvl="0" w:tplc="304E9A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00"/>
    <w:rsid w:val="001477E7"/>
    <w:rsid w:val="001A0DC7"/>
    <w:rsid w:val="001A645B"/>
    <w:rsid w:val="002942E3"/>
    <w:rsid w:val="00305465"/>
    <w:rsid w:val="00312132"/>
    <w:rsid w:val="00317924"/>
    <w:rsid w:val="0036365A"/>
    <w:rsid w:val="003A2A5F"/>
    <w:rsid w:val="003F7822"/>
    <w:rsid w:val="00413D6B"/>
    <w:rsid w:val="004E3097"/>
    <w:rsid w:val="00523812"/>
    <w:rsid w:val="00554139"/>
    <w:rsid w:val="005D104D"/>
    <w:rsid w:val="00646A5C"/>
    <w:rsid w:val="006553F3"/>
    <w:rsid w:val="00663465"/>
    <w:rsid w:val="0069183D"/>
    <w:rsid w:val="00825FAE"/>
    <w:rsid w:val="0093320B"/>
    <w:rsid w:val="009D6705"/>
    <w:rsid w:val="00A97B11"/>
    <w:rsid w:val="00B712C0"/>
    <w:rsid w:val="00C537AF"/>
    <w:rsid w:val="00C84EFA"/>
    <w:rsid w:val="00CA67B1"/>
    <w:rsid w:val="00CC4670"/>
    <w:rsid w:val="00DA68D7"/>
    <w:rsid w:val="00E1526B"/>
    <w:rsid w:val="00E54EEE"/>
    <w:rsid w:val="00EA0056"/>
    <w:rsid w:val="00EC4CC8"/>
    <w:rsid w:val="00E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56"/>
    <w:pPr>
      <w:ind w:firstLineChars="200" w:firstLine="420"/>
    </w:pPr>
  </w:style>
  <w:style w:type="table" w:styleId="a4">
    <w:name w:val="Table Grid"/>
    <w:basedOn w:val="a1"/>
    <w:uiPriority w:val="59"/>
    <w:rsid w:val="00646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C537AF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F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F782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F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F7822"/>
    <w:rPr>
      <w:sz w:val="18"/>
      <w:szCs w:val="18"/>
    </w:rPr>
  </w:style>
  <w:style w:type="paragraph" w:styleId="a8">
    <w:name w:val="Normal (Web)"/>
    <w:basedOn w:val="a"/>
    <w:rsid w:val="005D104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E309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30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56"/>
    <w:pPr>
      <w:ind w:firstLineChars="200" w:firstLine="420"/>
    </w:pPr>
  </w:style>
  <w:style w:type="table" w:styleId="a4">
    <w:name w:val="Table Grid"/>
    <w:basedOn w:val="a1"/>
    <w:uiPriority w:val="59"/>
    <w:rsid w:val="00646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C537AF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3F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F782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F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F7822"/>
    <w:rPr>
      <w:sz w:val="18"/>
      <w:szCs w:val="18"/>
    </w:rPr>
  </w:style>
  <w:style w:type="paragraph" w:styleId="a8">
    <w:name w:val="Normal (Web)"/>
    <w:basedOn w:val="a"/>
    <w:rsid w:val="005D104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E309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E3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</dc:creator>
  <cp:lastModifiedBy>俊</cp:lastModifiedBy>
  <cp:revision>2</cp:revision>
  <dcterms:created xsi:type="dcterms:W3CDTF">2017-11-16T04:23:00Z</dcterms:created>
  <dcterms:modified xsi:type="dcterms:W3CDTF">2017-11-16T04:23:00Z</dcterms:modified>
</cp:coreProperties>
</file>