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BEB716" w14:textId="77777777" w:rsidR="00BF628E" w:rsidRDefault="008337B1">
      <w:pPr>
        <w:contextualSpacing w:val="0"/>
        <w:rPr>
          <w:b/>
        </w:rPr>
      </w:pPr>
      <w:r>
        <w:rPr>
          <w:b/>
        </w:rPr>
        <w:t>Required Parts:</w:t>
      </w:r>
      <w:r>
        <w:rPr>
          <w:noProof/>
          <w:lang w:val="en-US"/>
        </w:rPr>
        <w:drawing>
          <wp:anchor distT="114300" distB="114300" distL="114300" distR="114300" simplePos="0" relativeHeight="251658240" behindDoc="0" locked="0" layoutInCell="1" hidden="0" allowOverlap="1" wp14:anchorId="28D02C62" wp14:editId="55437661">
            <wp:simplePos x="0" y="0"/>
            <wp:positionH relativeFrom="margin">
              <wp:posOffset>176213</wp:posOffset>
            </wp:positionH>
            <wp:positionV relativeFrom="paragraph">
              <wp:posOffset>114300</wp:posOffset>
            </wp:positionV>
            <wp:extent cx="5591175" cy="3343275"/>
            <wp:effectExtent l="0" t="0" r="0" b="0"/>
            <wp:wrapSquare wrapText="bothSides" distT="114300" distB="11430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r="5929"/>
                    <a:stretch>
                      <a:fillRect/>
                    </a:stretch>
                  </pic:blipFill>
                  <pic:spPr>
                    <a:xfrm>
                      <a:off x="0" y="0"/>
                      <a:ext cx="5591175" cy="3343275"/>
                    </a:xfrm>
                    <a:prstGeom prst="rect">
                      <a:avLst/>
                    </a:prstGeom>
                    <a:ln/>
                  </pic:spPr>
                </pic:pic>
              </a:graphicData>
            </a:graphic>
          </wp:anchor>
        </w:drawing>
      </w:r>
    </w:p>
    <w:p w14:paraId="08828EA1" w14:textId="77777777" w:rsidR="00BF628E" w:rsidRDefault="008337B1">
      <w:pPr>
        <w:numPr>
          <w:ilvl w:val="0"/>
          <w:numId w:val="3"/>
        </w:numPr>
      </w:pPr>
      <w:r>
        <w:t xml:space="preserve">SG90 9g servo motor </w:t>
      </w:r>
      <w:r>
        <w:rPr>
          <w:b/>
        </w:rPr>
        <w:t xml:space="preserve">x1 </w:t>
      </w:r>
      <w:hyperlink r:id="rId9">
        <w:r>
          <w:rPr>
            <w:color w:val="1155CC"/>
            <w:u w:val="single"/>
          </w:rPr>
          <w:t>Servo</w:t>
        </w:r>
      </w:hyperlink>
    </w:p>
    <w:p w14:paraId="13A65C7B" w14:textId="77777777" w:rsidR="00BF628E" w:rsidRDefault="008337B1">
      <w:pPr>
        <w:numPr>
          <w:ilvl w:val="0"/>
          <w:numId w:val="3"/>
        </w:numPr>
      </w:pPr>
      <w:r>
        <w:t xml:space="preserve">Light sensitive resistor </w:t>
      </w:r>
      <w:r>
        <w:rPr>
          <w:b/>
        </w:rPr>
        <w:t xml:space="preserve">x1 </w:t>
      </w:r>
      <w:hyperlink r:id="rId10">
        <w:r>
          <w:rPr>
            <w:b/>
            <w:color w:val="1155CC"/>
            <w:u w:val="single"/>
          </w:rPr>
          <w:t>LDR</w:t>
        </w:r>
      </w:hyperlink>
    </w:p>
    <w:p w14:paraId="703691AE" w14:textId="77777777" w:rsidR="00BF628E" w:rsidRDefault="008337B1">
      <w:pPr>
        <w:numPr>
          <w:ilvl w:val="0"/>
          <w:numId w:val="3"/>
        </w:numPr>
      </w:pPr>
      <w:r>
        <w:t xml:space="preserve">10k ohm resistor </w:t>
      </w:r>
      <w:r>
        <w:rPr>
          <w:b/>
        </w:rPr>
        <w:t xml:space="preserve">x1 </w:t>
      </w:r>
      <w:hyperlink r:id="rId11">
        <w:r>
          <w:rPr>
            <w:b/>
            <w:color w:val="1155CC"/>
            <w:u w:val="single"/>
          </w:rPr>
          <w:t>10k</w:t>
        </w:r>
      </w:hyperlink>
    </w:p>
    <w:p w14:paraId="787FA67C" w14:textId="77777777" w:rsidR="00BF628E" w:rsidRDefault="008337B1">
      <w:pPr>
        <w:numPr>
          <w:ilvl w:val="0"/>
          <w:numId w:val="3"/>
        </w:numPr>
      </w:pPr>
      <w:r>
        <w:t xml:space="preserve">Sunglasses </w:t>
      </w:r>
      <w:r>
        <w:rPr>
          <w:b/>
        </w:rPr>
        <w:t xml:space="preserve">x1 </w:t>
      </w:r>
      <w:r>
        <w:t xml:space="preserve"> Available at your local dollar store</w:t>
      </w:r>
    </w:p>
    <w:p w14:paraId="5422E100" w14:textId="77777777" w:rsidR="00BF628E" w:rsidRDefault="008337B1">
      <w:pPr>
        <w:numPr>
          <w:ilvl w:val="0"/>
          <w:numId w:val="3"/>
        </w:numPr>
      </w:pPr>
      <w:r>
        <w:t xml:space="preserve">Attiny85 Microcontroller </w:t>
      </w:r>
      <w:r>
        <w:rPr>
          <w:b/>
        </w:rPr>
        <w:t xml:space="preserve">x1 </w:t>
      </w:r>
      <w:hyperlink r:id="rId12">
        <w:r>
          <w:rPr>
            <w:color w:val="1155CC"/>
            <w:u w:val="single"/>
          </w:rPr>
          <w:t>Attiny85</w:t>
        </w:r>
      </w:hyperlink>
    </w:p>
    <w:p w14:paraId="591EA3E0" w14:textId="77777777" w:rsidR="00BF628E" w:rsidRDefault="008337B1">
      <w:pPr>
        <w:numPr>
          <w:ilvl w:val="0"/>
          <w:numId w:val="3"/>
        </w:numPr>
      </w:pPr>
      <w:r>
        <w:t xml:space="preserve">9v 680 mAh rechargeable battery (Kastar) </w:t>
      </w:r>
      <w:r>
        <w:rPr>
          <w:b/>
        </w:rPr>
        <w:t xml:space="preserve">x1 </w:t>
      </w:r>
      <w:hyperlink r:id="rId13">
        <w:r>
          <w:rPr>
            <w:color w:val="1155CC"/>
            <w:u w:val="single"/>
          </w:rPr>
          <w:t>Battery</w:t>
        </w:r>
      </w:hyperlink>
    </w:p>
    <w:p w14:paraId="0781B147" w14:textId="77777777" w:rsidR="00BF628E" w:rsidRDefault="008337B1">
      <w:pPr>
        <w:numPr>
          <w:ilvl w:val="0"/>
          <w:numId w:val="3"/>
        </w:numPr>
      </w:pPr>
      <w:r>
        <w:t xml:space="preserve">MiCar Bluetooth receiver </w:t>
      </w:r>
      <w:r>
        <w:rPr>
          <w:b/>
        </w:rPr>
        <w:t xml:space="preserve">x1 </w:t>
      </w:r>
      <w:hyperlink r:id="rId14">
        <w:r>
          <w:rPr>
            <w:color w:val="1155CC"/>
            <w:u w:val="single"/>
          </w:rPr>
          <w:t>MiCar</w:t>
        </w:r>
      </w:hyperlink>
    </w:p>
    <w:p w14:paraId="157AAFA9" w14:textId="77777777" w:rsidR="00BF628E" w:rsidRDefault="008337B1">
      <w:pPr>
        <w:numPr>
          <w:ilvl w:val="0"/>
          <w:numId w:val="3"/>
        </w:numPr>
      </w:pPr>
      <w:r>
        <w:t xml:space="preserve">Earbuds (generic) </w:t>
      </w:r>
      <w:r>
        <w:rPr>
          <w:b/>
        </w:rPr>
        <w:t xml:space="preserve">x1 </w:t>
      </w:r>
    </w:p>
    <w:p w14:paraId="1EB1A915" w14:textId="77777777" w:rsidR="00BF628E" w:rsidRDefault="008337B1">
      <w:pPr>
        <w:numPr>
          <w:ilvl w:val="0"/>
          <w:numId w:val="3"/>
        </w:numPr>
      </w:pPr>
      <w:r>
        <w:t xml:space="preserve">L7805CV linear regulator </w:t>
      </w:r>
      <w:r>
        <w:rPr>
          <w:b/>
        </w:rPr>
        <w:t xml:space="preserve">x1 </w:t>
      </w:r>
      <w:hyperlink r:id="rId15">
        <w:r>
          <w:rPr>
            <w:color w:val="1155CC"/>
            <w:u w:val="single"/>
          </w:rPr>
          <w:t>L7805CV</w:t>
        </w:r>
      </w:hyperlink>
    </w:p>
    <w:p w14:paraId="20B0576F" w14:textId="77777777" w:rsidR="00BF628E" w:rsidRDefault="008337B1">
      <w:pPr>
        <w:numPr>
          <w:ilvl w:val="0"/>
          <w:numId w:val="3"/>
        </w:numPr>
      </w:pPr>
      <w:r>
        <w:t xml:space="preserve">Small slide switch </w:t>
      </w:r>
      <w:r>
        <w:rPr>
          <w:b/>
        </w:rPr>
        <w:t xml:space="preserve">x1 </w:t>
      </w:r>
    </w:p>
    <w:p w14:paraId="2816F7C5" w14:textId="77777777" w:rsidR="00BF628E" w:rsidRDefault="008337B1">
      <w:pPr>
        <w:numPr>
          <w:ilvl w:val="0"/>
          <w:numId w:val="3"/>
        </w:numPr>
      </w:pPr>
      <w:r>
        <w:t xml:space="preserve">Jumper wires </w:t>
      </w:r>
    </w:p>
    <w:p w14:paraId="142C0E1F" w14:textId="77777777" w:rsidR="00BF628E" w:rsidRDefault="008337B1">
      <w:pPr>
        <w:contextualSpacing w:val="0"/>
        <w:rPr>
          <w:b/>
        </w:rPr>
      </w:pPr>
      <w:r>
        <w:rPr>
          <w:b/>
        </w:rPr>
        <w:t>Software and Tools:</w:t>
      </w:r>
    </w:p>
    <w:p w14:paraId="79266EA9" w14:textId="77777777" w:rsidR="00BF628E" w:rsidRDefault="0079489E">
      <w:pPr>
        <w:numPr>
          <w:ilvl w:val="0"/>
          <w:numId w:val="1"/>
        </w:numPr>
        <w:rPr>
          <w:b/>
        </w:rPr>
      </w:pPr>
      <w:hyperlink r:id="rId16">
        <w:r w:rsidR="008337B1">
          <w:rPr>
            <w:b/>
            <w:color w:val="1155CC"/>
            <w:u w:val="single"/>
          </w:rPr>
          <w:t xml:space="preserve">Arduino IDE </w:t>
        </w:r>
      </w:hyperlink>
    </w:p>
    <w:p w14:paraId="52703A76" w14:textId="77777777" w:rsidR="00BF628E" w:rsidRDefault="008337B1">
      <w:pPr>
        <w:numPr>
          <w:ilvl w:val="0"/>
          <w:numId w:val="1"/>
        </w:numPr>
        <w:rPr>
          <w:b/>
        </w:rPr>
      </w:pPr>
      <w:r>
        <w:rPr>
          <w:b/>
        </w:rPr>
        <w:t xml:space="preserve">Soldering Iron </w:t>
      </w:r>
    </w:p>
    <w:p w14:paraId="367F9E74" w14:textId="77777777" w:rsidR="00BF628E" w:rsidRDefault="008337B1">
      <w:pPr>
        <w:numPr>
          <w:ilvl w:val="0"/>
          <w:numId w:val="1"/>
        </w:numPr>
        <w:rPr>
          <w:b/>
        </w:rPr>
      </w:pPr>
      <w:r>
        <w:rPr>
          <w:b/>
        </w:rPr>
        <w:t>Hot glue gun</w:t>
      </w:r>
    </w:p>
    <w:p w14:paraId="58EE9CF5" w14:textId="77777777" w:rsidR="00BF628E" w:rsidRDefault="00BF628E">
      <w:pPr>
        <w:contextualSpacing w:val="0"/>
        <w:rPr>
          <w:b/>
        </w:rPr>
      </w:pPr>
    </w:p>
    <w:p w14:paraId="55085485" w14:textId="77777777" w:rsidR="00BF628E" w:rsidRDefault="00BF628E">
      <w:pPr>
        <w:contextualSpacing w:val="0"/>
      </w:pPr>
    </w:p>
    <w:p w14:paraId="3B9F5346" w14:textId="77777777" w:rsidR="00BF628E" w:rsidRDefault="00BF628E">
      <w:pPr>
        <w:contextualSpacing w:val="0"/>
      </w:pPr>
    </w:p>
    <w:p w14:paraId="6A4A7FEA" w14:textId="77777777" w:rsidR="00BF628E" w:rsidRDefault="00BF628E">
      <w:pPr>
        <w:contextualSpacing w:val="0"/>
        <w:rPr>
          <w:b/>
          <w:sz w:val="36"/>
          <w:szCs w:val="36"/>
          <w:u w:val="single"/>
        </w:rPr>
      </w:pPr>
    </w:p>
    <w:p w14:paraId="471A2BE5" w14:textId="77777777" w:rsidR="005D4DDA" w:rsidRDefault="005D4DDA">
      <w:pPr>
        <w:contextualSpacing w:val="0"/>
        <w:rPr>
          <w:b/>
        </w:rPr>
      </w:pPr>
    </w:p>
    <w:p w14:paraId="5212BBA5" w14:textId="77777777" w:rsidR="005D4DDA" w:rsidRDefault="005D4DDA">
      <w:pPr>
        <w:contextualSpacing w:val="0"/>
        <w:rPr>
          <w:b/>
        </w:rPr>
      </w:pPr>
    </w:p>
    <w:p w14:paraId="33B57F69" w14:textId="77777777" w:rsidR="00BF628E" w:rsidRDefault="008337B1">
      <w:pPr>
        <w:contextualSpacing w:val="0"/>
        <w:rPr>
          <w:b/>
        </w:rPr>
      </w:pPr>
      <w:r>
        <w:rPr>
          <w:b/>
        </w:rPr>
        <w:lastRenderedPageBreak/>
        <w:t>Function of Sunglasses:</w:t>
      </w:r>
    </w:p>
    <w:p w14:paraId="54E5AA26" w14:textId="77777777" w:rsidR="00BF628E" w:rsidRDefault="008337B1">
      <w:pPr>
        <w:contextualSpacing w:val="0"/>
      </w:pPr>
      <w:r>
        <w:tab/>
        <w:t>The auto-sunglass is a pair of sunglasses able to detect light intensity to determine whether to close or open a pair of shades to protect your eyes automatically. It is also equipped with a pair of Bluetooth headphones that giving to you easy access to listen to music and answer calls anywhere.</w:t>
      </w:r>
    </w:p>
    <w:p w14:paraId="09BD46D4" w14:textId="77777777" w:rsidR="00BF628E" w:rsidRDefault="00BF628E">
      <w:pPr>
        <w:contextualSpacing w:val="0"/>
      </w:pPr>
    </w:p>
    <w:p w14:paraId="3D52F062" w14:textId="77777777" w:rsidR="00BF628E" w:rsidRDefault="008337B1">
      <w:pPr>
        <w:contextualSpacing w:val="0"/>
        <w:rPr>
          <w:b/>
        </w:rPr>
      </w:pPr>
      <w:r>
        <w:rPr>
          <w:b/>
        </w:rPr>
        <w:t>Circuit Diagram:</w:t>
      </w:r>
    </w:p>
    <w:p w14:paraId="31DCB060" w14:textId="77777777" w:rsidR="00BF628E" w:rsidRDefault="008337B1">
      <w:pPr>
        <w:contextualSpacing w:val="0"/>
        <w:rPr>
          <w:b/>
        </w:rPr>
      </w:pPr>
      <w:r>
        <w:rPr>
          <w:b/>
          <w:noProof/>
          <w:lang w:val="en-US"/>
        </w:rPr>
        <w:drawing>
          <wp:inline distT="114300" distB="114300" distL="114300" distR="114300" wp14:anchorId="18214BB8" wp14:editId="50629B93">
            <wp:extent cx="5495411" cy="4862513"/>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l="51442" t="23646" r="5608" b="8547"/>
                    <a:stretch>
                      <a:fillRect/>
                    </a:stretch>
                  </pic:blipFill>
                  <pic:spPr>
                    <a:xfrm>
                      <a:off x="0" y="0"/>
                      <a:ext cx="5495411" cy="4862513"/>
                    </a:xfrm>
                    <a:prstGeom prst="rect">
                      <a:avLst/>
                    </a:prstGeom>
                    <a:ln/>
                  </pic:spPr>
                </pic:pic>
              </a:graphicData>
            </a:graphic>
          </wp:inline>
        </w:drawing>
      </w:r>
    </w:p>
    <w:p w14:paraId="7A67255E" w14:textId="77777777" w:rsidR="00BF628E" w:rsidRDefault="00BF628E">
      <w:pPr>
        <w:contextualSpacing w:val="0"/>
      </w:pPr>
    </w:p>
    <w:p w14:paraId="621186D3" w14:textId="77777777" w:rsidR="00BF628E" w:rsidRDefault="00BF628E">
      <w:pPr>
        <w:contextualSpacing w:val="0"/>
        <w:rPr>
          <w:b/>
        </w:rPr>
      </w:pPr>
    </w:p>
    <w:p w14:paraId="556E3A45" w14:textId="77777777" w:rsidR="00BF628E" w:rsidRDefault="00BF628E">
      <w:pPr>
        <w:contextualSpacing w:val="0"/>
        <w:rPr>
          <w:b/>
        </w:rPr>
      </w:pPr>
    </w:p>
    <w:p w14:paraId="00BE5F4F" w14:textId="77777777" w:rsidR="00BF628E" w:rsidRDefault="00BF628E">
      <w:pPr>
        <w:contextualSpacing w:val="0"/>
        <w:rPr>
          <w:b/>
        </w:rPr>
      </w:pPr>
    </w:p>
    <w:p w14:paraId="225AFEF1" w14:textId="77777777" w:rsidR="00BF628E" w:rsidRDefault="00BF628E">
      <w:pPr>
        <w:contextualSpacing w:val="0"/>
        <w:rPr>
          <w:b/>
        </w:rPr>
      </w:pPr>
    </w:p>
    <w:p w14:paraId="17F32198" w14:textId="77777777" w:rsidR="00BF628E" w:rsidRDefault="00BF628E">
      <w:pPr>
        <w:contextualSpacing w:val="0"/>
        <w:rPr>
          <w:b/>
        </w:rPr>
      </w:pPr>
    </w:p>
    <w:p w14:paraId="655C927B" w14:textId="77777777" w:rsidR="00BF628E" w:rsidRDefault="00BF628E">
      <w:pPr>
        <w:contextualSpacing w:val="0"/>
        <w:rPr>
          <w:b/>
        </w:rPr>
      </w:pPr>
    </w:p>
    <w:p w14:paraId="2B6C5B1A" w14:textId="77777777" w:rsidR="00BF628E" w:rsidRDefault="00BF628E">
      <w:pPr>
        <w:contextualSpacing w:val="0"/>
        <w:rPr>
          <w:b/>
        </w:rPr>
      </w:pPr>
    </w:p>
    <w:p w14:paraId="76EFD181" w14:textId="77777777" w:rsidR="00BF628E" w:rsidRDefault="00BF628E">
      <w:pPr>
        <w:contextualSpacing w:val="0"/>
        <w:rPr>
          <w:b/>
        </w:rPr>
      </w:pPr>
    </w:p>
    <w:p w14:paraId="694532A1" w14:textId="77777777" w:rsidR="00BF628E" w:rsidRDefault="00BF628E">
      <w:pPr>
        <w:contextualSpacing w:val="0"/>
        <w:rPr>
          <w:b/>
        </w:rPr>
      </w:pPr>
    </w:p>
    <w:p w14:paraId="1EB43291" w14:textId="77777777" w:rsidR="005D4DDA" w:rsidRDefault="005D4DDA">
      <w:pPr>
        <w:contextualSpacing w:val="0"/>
        <w:rPr>
          <w:b/>
        </w:rPr>
      </w:pPr>
    </w:p>
    <w:p w14:paraId="0204A39F" w14:textId="77777777" w:rsidR="00BF628E" w:rsidRDefault="008337B1">
      <w:pPr>
        <w:contextualSpacing w:val="0"/>
        <w:rPr>
          <w:b/>
        </w:rPr>
      </w:pPr>
      <w:r>
        <w:rPr>
          <w:b/>
        </w:rPr>
        <w:lastRenderedPageBreak/>
        <w:t>Programming Attiny85:</w:t>
      </w:r>
    </w:p>
    <w:p w14:paraId="0705AE0F" w14:textId="77777777" w:rsidR="00BF628E" w:rsidRDefault="008337B1">
      <w:pPr>
        <w:contextualSpacing w:val="0"/>
      </w:pPr>
      <w:r>
        <w:t>(If you already know how to do this skip to the next step)</w:t>
      </w:r>
    </w:p>
    <w:p w14:paraId="7FF317C4" w14:textId="77777777" w:rsidR="00BF628E" w:rsidRDefault="008337B1">
      <w:pPr>
        <w:contextualSpacing w:val="0"/>
      </w:pPr>
      <w:r>
        <w:t>You will need an Arduino Uno, a 10uF/25V capacitor and a jumper wires.</w:t>
      </w:r>
    </w:p>
    <w:p w14:paraId="2BE3B261" w14:textId="77777777" w:rsidR="00BF628E" w:rsidRDefault="008337B1">
      <w:pPr>
        <w:numPr>
          <w:ilvl w:val="0"/>
          <w:numId w:val="2"/>
        </w:numPr>
      </w:pPr>
      <w:r>
        <w:t xml:space="preserve">Since Arduino doesn’t support the attiny85 we need to add the board to the Arduino IDE. In Arduino IDE go to Files-&gt;preferences and then in the Additional boards' manager URLs box enter this URL </w:t>
      </w:r>
      <w:hyperlink r:id="rId18">
        <w:r>
          <w:rPr>
            <w:color w:val="2E9FE6"/>
            <w:highlight w:val="white"/>
            <w:u w:val="single"/>
          </w:rPr>
          <w:t>https://raw.githubusercontent.com/damellis/attiny/ide-1.6.x-boards-manager/package_damellis_attiny_index.json</w:t>
        </w:r>
      </w:hyperlink>
    </w:p>
    <w:p w14:paraId="593F0B6D" w14:textId="77777777" w:rsidR="00BF628E" w:rsidRDefault="008337B1">
      <w:pPr>
        <w:numPr>
          <w:ilvl w:val="0"/>
          <w:numId w:val="2"/>
        </w:numPr>
      </w:pPr>
      <w:r>
        <w:t>Go to Tools-&gt;board-&gt;board manager, then in boards manager search scroll to the very bottom to “attiny by Davis A. Mellis” then install it. It should now be visible in the list of boards</w:t>
      </w:r>
    </w:p>
    <w:p w14:paraId="62A64CC8" w14:textId="77777777" w:rsidR="00BF628E" w:rsidRDefault="008337B1">
      <w:pPr>
        <w:numPr>
          <w:ilvl w:val="0"/>
          <w:numId w:val="2"/>
        </w:numPr>
      </w:pPr>
      <w:r>
        <w:t>Next, go to File-&gt;Examples-&gt;arduino isp and then upload it to your Arduino Uno board which now allows your Arduino to program other boards</w:t>
      </w:r>
    </w:p>
    <w:p w14:paraId="20DC7BFC" w14:textId="77777777" w:rsidR="00BF628E" w:rsidRDefault="008337B1">
      <w:pPr>
        <w:numPr>
          <w:ilvl w:val="0"/>
          <w:numId w:val="2"/>
        </w:numPr>
      </w:pPr>
      <w:r>
        <w:t>Next connect the Arduino to the attiny85 like so</w:t>
      </w:r>
    </w:p>
    <w:p w14:paraId="458D3888" w14:textId="77777777" w:rsidR="00BF628E" w:rsidRDefault="008337B1">
      <w:pPr>
        <w:contextualSpacing w:val="0"/>
      </w:pPr>
      <w:r>
        <w:t>Arduino -- Attiny85</w:t>
      </w:r>
      <w:r>
        <w:rPr>
          <w:noProof/>
          <w:lang w:val="en-US"/>
        </w:rPr>
        <w:drawing>
          <wp:anchor distT="114300" distB="114300" distL="114300" distR="114300" simplePos="0" relativeHeight="251659264" behindDoc="0" locked="0" layoutInCell="1" hidden="0" allowOverlap="1" wp14:anchorId="71F7260C" wp14:editId="317B9DC9">
            <wp:simplePos x="0" y="0"/>
            <wp:positionH relativeFrom="margin">
              <wp:posOffset>-114299</wp:posOffset>
            </wp:positionH>
            <wp:positionV relativeFrom="paragraph">
              <wp:posOffset>123825</wp:posOffset>
            </wp:positionV>
            <wp:extent cx="4317447" cy="4167188"/>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34200" t="-1886" r="-5200" b="9442"/>
                    <a:stretch>
                      <a:fillRect/>
                    </a:stretch>
                  </pic:blipFill>
                  <pic:spPr>
                    <a:xfrm>
                      <a:off x="0" y="0"/>
                      <a:ext cx="4317447" cy="4167188"/>
                    </a:xfrm>
                    <a:prstGeom prst="rect">
                      <a:avLst/>
                    </a:prstGeom>
                    <a:ln/>
                  </pic:spPr>
                </pic:pic>
              </a:graphicData>
            </a:graphic>
          </wp:anchor>
        </w:drawing>
      </w:r>
    </w:p>
    <w:p w14:paraId="55BE85E8" w14:textId="77777777" w:rsidR="00BF628E" w:rsidRDefault="008337B1">
      <w:pPr>
        <w:ind w:left="720"/>
        <w:contextualSpacing w:val="0"/>
      </w:pPr>
      <w:r>
        <w:t>5V -- VCC</w:t>
      </w:r>
    </w:p>
    <w:p w14:paraId="09240095" w14:textId="77777777" w:rsidR="00BF628E" w:rsidRDefault="008337B1">
      <w:pPr>
        <w:ind w:left="720"/>
        <w:contextualSpacing w:val="0"/>
      </w:pPr>
      <w:r>
        <w:t>Gnd -- Gnd</w:t>
      </w:r>
    </w:p>
    <w:p w14:paraId="45370BCD" w14:textId="77777777" w:rsidR="00BF628E" w:rsidRDefault="008337B1">
      <w:pPr>
        <w:ind w:left="720"/>
        <w:contextualSpacing w:val="0"/>
      </w:pPr>
      <w:r>
        <w:t>Pin 13 -- Pin 2</w:t>
      </w:r>
    </w:p>
    <w:p w14:paraId="6BCC8FBC" w14:textId="77777777" w:rsidR="00BF628E" w:rsidRDefault="008337B1">
      <w:pPr>
        <w:ind w:left="720"/>
        <w:contextualSpacing w:val="0"/>
      </w:pPr>
      <w:r>
        <w:t>Pin 12 -- Pin 1</w:t>
      </w:r>
    </w:p>
    <w:p w14:paraId="21B31E74" w14:textId="77777777" w:rsidR="00BF628E" w:rsidRDefault="008337B1">
      <w:pPr>
        <w:ind w:left="720"/>
        <w:contextualSpacing w:val="0"/>
      </w:pPr>
      <w:r>
        <w:t>Pin 11 -- Pin 0</w:t>
      </w:r>
    </w:p>
    <w:p w14:paraId="6FA4050E" w14:textId="77777777" w:rsidR="00BF628E" w:rsidRDefault="008337B1">
      <w:pPr>
        <w:ind w:left="720"/>
        <w:contextualSpacing w:val="0"/>
      </w:pPr>
      <w:r>
        <w:t xml:space="preserve">Pin 10 -- Reset </w:t>
      </w:r>
    </w:p>
    <w:p w14:paraId="0262DDC8" w14:textId="77777777" w:rsidR="00BF628E" w:rsidRDefault="008337B1">
      <w:pPr>
        <w:ind w:left="720"/>
        <w:contextualSpacing w:val="0"/>
      </w:pPr>
      <w:r>
        <w:t xml:space="preserve"> </w:t>
      </w:r>
    </w:p>
    <w:p w14:paraId="25E2E027" w14:textId="77777777" w:rsidR="00BF628E" w:rsidRDefault="008337B1">
      <w:pPr>
        <w:ind w:left="720"/>
        <w:contextualSpacing w:val="0"/>
      </w:pPr>
      <w:r>
        <w:t xml:space="preserve">Now in tools change to board to attiny25/45/85 and the processor to attiny85. Next, change the programmer to Arduino as ISP. Next set the clock to 8MHz Internal then burn the bootloader. </w:t>
      </w:r>
    </w:p>
    <w:p w14:paraId="0BBE0F3E" w14:textId="77777777" w:rsidR="00BF628E" w:rsidRDefault="008337B1">
      <w:pPr>
        <w:ind w:left="720"/>
        <w:contextualSpacing w:val="0"/>
      </w:pPr>
      <w:r>
        <w:t>Finally, upload your code and you should all set. (Code can be found at end of the instruction manual)</w:t>
      </w:r>
    </w:p>
    <w:p w14:paraId="155B6430" w14:textId="77777777" w:rsidR="00BF628E" w:rsidRDefault="00BF628E">
      <w:pPr>
        <w:ind w:left="720"/>
        <w:contextualSpacing w:val="0"/>
      </w:pPr>
    </w:p>
    <w:p w14:paraId="6E1F54C9" w14:textId="77777777" w:rsidR="00BF628E" w:rsidRDefault="00BF628E">
      <w:pPr>
        <w:ind w:left="720"/>
        <w:contextualSpacing w:val="0"/>
      </w:pPr>
    </w:p>
    <w:p w14:paraId="43048A92" w14:textId="77777777" w:rsidR="00BF628E" w:rsidRDefault="00BF628E">
      <w:pPr>
        <w:contextualSpacing w:val="0"/>
      </w:pPr>
    </w:p>
    <w:p w14:paraId="2044DE14" w14:textId="77777777" w:rsidR="00BF628E" w:rsidRDefault="00BF628E">
      <w:pPr>
        <w:contextualSpacing w:val="0"/>
      </w:pPr>
    </w:p>
    <w:p w14:paraId="0D087358" w14:textId="77777777" w:rsidR="00BF628E" w:rsidRDefault="00BF628E">
      <w:pPr>
        <w:contextualSpacing w:val="0"/>
      </w:pPr>
    </w:p>
    <w:p w14:paraId="183DB4CA" w14:textId="77777777" w:rsidR="00BF628E" w:rsidRDefault="00BF628E">
      <w:pPr>
        <w:contextualSpacing w:val="0"/>
      </w:pPr>
    </w:p>
    <w:p w14:paraId="124D573E" w14:textId="77777777" w:rsidR="00BF628E" w:rsidRDefault="00BF628E">
      <w:pPr>
        <w:contextualSpacing w:val="0"/>
      </w:pPr>
    </w:p>
    <w:p w14:paraId="3C189F4B" w14:textId="77777777" w:rsidR="00BF628E" w:rsidRDefault="00BF628E">
      <w:pPr>
        <w:contextualSpacing w:val="0"/>
      </w:pPr>
    </w:p>
    <w:p w14:paraId="17A3DBD0" w14:textId="77777777" w:rsidR="00BF628E" w:rsidRDefault="00BF628E">
      <w:pPr>
        <w:contextualSpacing w:val="0"/>
      </w:pPr>
    </w:p>
    <w:p w14:paraId="04346CB2" w14:textId="77777777" w:rsidR="00BF628E" w:rsidRDefault="008337B1">
      <w:pPr>
        <w:contextualSpacing w:val="0"/>
      </w:pPr>
      <w:r>
        <w:rPr>
          <w:b/>
        </w:rPr>
        <w:lastRenderedPageBreak/>
        <w:t>Putting it Together:</w:t>
      </w:r>
      <w:r>
        <w:rPr>
          <w:b/>
        </w:rPr>
        <w:br/>
      </w:r>
      <w:r>
        <w:t>First you want to solder the electronic components to a protoboard and cut the protoboard so it fits on the side of the glasses, also attach a 9V battery adapter to the circuit board</w:t>
      </w:r>
    </w:p>
    <w:p w14:paraId="6A3A89A1" w14:textId="77777777" w:rsidR="00BF628E" w:rsidRDefault="008337B1">
      <w:pPr>
        <w:contextualSpacing w:val="0"/>
      </w:pPr>
      <w:r>
        <w:rPr>
          <w:noProof/>
          <w:lang w:val="en-US"/>
        </w:rPr>
        <w:drawing>
          <wp:inline distT="114300" distB="114300" distL="114300" distR="114300" wp14:anchorId="6E60F292" wp14:editId="1846C0FB">
            <wp:extent cx="2036202" cy="116681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036202" cy="1166813"/>
                    </a:xfrm>
                    <a:prstGeom prst="rect">
                      <a:avLst/>
                    </a:prstGeom>
                    <a:ln/>
                  </pic:spPr>
                </pic:pic>
              </a:graphicData>
            </a:graphic>
          </wp:inline>
        </w:drawing>
      </w:r>
      <w:r>
        <w:rPr>
          <w:noProof/>
          <w:lang w:val="en-US"/>
        </w:rPr>
        <w:drawing>
          <wp:inline distT="114300" distB="114300" distL="114300" distR="114300" wp14:anchorId="6D660D0F" wp14:editId="7F0FFB45">
            <wp:extent cx="2071809" cy="114776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071809" cy="1147763"/>
                    </a:xfrm>
                    <a:prstGeom prst="rect">
                      <a:avLst/>
                    </a:prstGeom>
                    <a:ln/>
                  </pic:spPr>
                </pic:pic>
              </a:graphicData>
            </a:graphic>
          </wp:inline>
        </w:drawing>
      </w:r>
    </w:p>
    <w:p w14:paraId="62BEE2B1" w14:textId="77777777" w:rsidR="00BF628E" w:rsidRDefault="008337B1">
      <w:pPr>
        <w:contextualSpacing w:val="0"/>
      </w:pPr>
      <w:r>
        <w:t>Next, cut your earbuds and solder them back together so that they fit across the glasses and so that the earbuds hang down and comfortably fit in your ears. Also, mount the Bluetooth receiver to the opposite side of the glasses where the circuit board was mounted.</w:t>
      </w:r>
      <w:r>
        <w:rPr>
          <w:noProof/>
          <w:lang w:val="en-US"/>
        </w:rPr>
        <w:drawing>
          <wp:inline distT="114300" distB="114300" distL="114300" distR="114300" wp14:anchorId="23278BF7" wp14:editId="3F314CFC">
            <wp:extent cx="3030342" cy="1690688"/>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l="10416" t="9686" r="21794" b="23076"/>
                    <a:stretch>
                      <a:fillRect/>
                    </a:stretch>
                  </pic:blipFill>
                  <pic:spPr>
                    <a:xfrm>
                      <a:off x="0" y="0"/>
                      <a:ext cx="3030342" cy="1690688"/>
                    </a:xfrm>
                    <a:prstGeom prst="rect">
                      <a:avLst/>
                    </a:prstGeom>
                    <a:ln/>
                  </pic:spPr>
                </pic:pic>
              </a:graphicData>
            </a:graphic>
          </wp:inline>
        </w:drawing>
      </w:r>
      <w:r>
        <w:rPr>
          <w:noProof/>
          <w:lang w:val="en-US"/>
        </w:rPr>
        <w:drawing>
          <wp:anchor distT="114300" distB="114300" distL="114300" distR="114300" simplePos="0" relativeHeight="251660288" behindDoc="0" locked="0" layoutInCell="1" hidden="0" allowOverlap="1" wp14:anchorId="6163399C" wp14:editId="36A5FC40">
            <wp:simplePos x="0" y="0"/>
            <wp:positionH relativeFrom="margin">
              <wp:posOffset>3452468</wp:posOffset>
            </wp:positionH>
            <wp:positionV relativeFrom="paragraph">
              <wp:posOffset>676275</wp:posOffset>
            </wp:positionV>
            <wp:extent cx="2672107" cy="1843088"/>
            <wp:effectExtent l="0" t="0" r="0" b="0"/>
            <wp:wrapSquare wrapText="bothSides" distT="114300" distB="114300" distL="114300" distR="11430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r="18269"/>
                    <a:stretch>
                      <a:fillRect/>
                    </a:stretch>
                  </pic:blipFill>
                  <pic:spPr>
                    <a:xfrm>
                      <a:off x="0" y="0"/>
                      <a:ext cx="2672107" cy="1843088"/>
                    </a:xfrm>
                    <a:prstGeom prst="rect">
                      <a:avLst/>
                    </a:prstGeom>
                    <a:ln/>
                  </pic:spPr>
                </pic:pic>
              </a:graphicData>
            </a:graphic>
          </wp:anchor>
        </w:drawing>
      </w:r>
    </w:p>
    <w:p w14:paraId="500B8E25" w14:textId="77777777" w:rsidR="00BF628E" w:rsidRDefault="008337B1">
      <w:pPr>
        <w:contextualSpacing w:val="0"/>
      </w:pPr>
      <w:r>
        <w:t>Now mount the battery to the same side of the circuit board and attach a stiff piece of plastic to the lenses so that they are covering the open holes and attach the piece of plastic to the servo motor like shown in the pictures</w:t>
      </w:r>
    </w:p>
    <w:p w14:paraId="66590638" w14:textId="77777777" w:rsidR="00BF628E" w:rsidRDefault="008337B1">
      <w:pPr>
        <w:contextualSpacing w:val="0"/>
      </w:pPr>
      <w:r>
        <w:rPr>
          <w:noProof/>
          <w:lang w:val="en-US"/>
        </w:rPr>
        <w:drawing>
          <wp:anchor distT="114300" distB="114300" distL="114300" distR="114300" simplePos="0" relativeHeight="251661312" behindDoc="0" locked="0" layoutInCell="1" hidden="0" allowOverlap="1" wp14:anchorId="18CAF047" wp14:editId="3C70A324">
            <wp:simplePos x="0" y="0"/>
            <wp:positionH relativeFrom="margin">
              <wp:posOffset>2933700</wp:posOffset>
            </wp:positionH>
            <wp:positionV relativeFrom="paragraph">
              <wp:posOffset>228600</wp:posOffset>
            </wp:positionV>
            <wp:extent cx="2024063" cy="1622340"/>
            <wp:effectExtent l="0" t="0" r="0" b="0"/>
            <wp:wrapSquare wrapText="bothSides" distT="114300" distB="11430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024063" cy="1622340"/>
                    </a:xfrm>
                    <a:prstGeom prst="rect">
                      <a:avLst/>
                    </a:prstGeom>
                    <a:ln/>
                  </pic:spPr>
                </pic:pic>
              </a:graphicData>
            </a:graphic>
          </wp:anchor>
        </w:drawing>
      </w:r>
      <w:r>
        <w:rPr>
          <w:noProof/>
          <w:lang w:val="en-US"/>
        </w:rPr>
        <w:drawing>
          <wp:anchor distT="114300" distB="114300" distL="114300" distR="114300" simplePos="0" relativeHeight="251662336" behindDoc="0" locked="0" layoutInCell="1" hidden="0" allowOverlap="1" wp14:anchorId="482F83A1" wp14:editId="61D99260">
            <wp:simplePos x="0" y="0"/>
            <wp:positionH relativeFrom="margin">
              <wp:posOffset>1</wp:posOffset>
            </wp:positionH>
            <wp:positionV relativeFrom="paragraph">
              <wp:posOffset>209550</wp:posOffset>
            </wp:positionV>
            <wp:extent cx="2928938" cy="1658229"/>
            <wp:effectExtent l="0" t="0" r="0" b="0"/>
            <wp:wrapSquare wrapText="bothSides" distT="114300" distB="114300" distL="114300" distR="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2928938" cy="1658229"/>
                    </a:xfrm>
                    <a:prstGeom prst="rect">
                      <a:avLst/>
                    </a:prstGeom>
                    <a:ln/>
                  </pic:spPr>
                </pic:pic>
              </a:graphicData>
            </a:graphic>
          </wp:anchor>
        </w:drawing>
      </w:r>
    </w:p>
    <w:p w14:paraId="005077F3" w14:textId="77777777" w:rsidR="00BF628E" w:rsidRDefault="00BF628E">
      <w:pPr>
        <w:contextualSpacing w:val="0"/>
        <w:rPr>
          <w:b/>
          <w:u w:val="single"/>
        </w:rPr>
      </w:pPr>
    </w:p>
    <w:p w14:paraId="2A166472" w14:textId="77777777" w:rsidR="00BF628E" w:rsidRDefault="00BF628E">
      <w:pPr>
        <w:contextualSpacing w:val="0"/>
      </w:pPr>
    </w:p>
    <w:p w14:paraId="3818219D" w14:textId="77777777" w:rsidR="00BF628E" w:rsidRDefault="00BF628E">
      <w:pPr>
        <w:contextualSpacing w:val="0"/>
      </w:pPr>
    </w:p>
    <w:p w14:paraId="10CE4EBE" w14:textId="77777777" w:rsidR="00BF628E" w:rsidRDefault="00BF628E">
      <w:pPr>
        <w:contextualSpacing w:val="0"/>
      </w:pPr>
    </w:p>
    <w:p w14:paraId="55AF862B" w14:textId="77777777" w:rsidR="00BF628E" w:rsidRDefault="00BF628E">
      <w:pPr>
        <w:contextualSpacing w:val="0"/>
      </w:pPr>
    </w:p>
    <w:p w14:paraId="49BB13D6" w14:textId="77777777" w:rsidR="00BF628E" w:rsidRDefault="00BF628E">
      <w:pPr>
        <w:contextualSpacing w:val="0"/>
      </w:pPr>
    </w:p>
    <w:p w14:paraId="28F4C805" w14:textId="77777777" w:rsidR="00BF628E" w:rsidRDefault="00BF628E">
      <w:pPr>
        <w:contextualSpacing w:val="0"/>
      </w:pPr>
    </w:p>
    <w:p w14:paraId="51AA2209" w14:textId="77777777" w:rsidR="00BF628E" w:rsidRDefault="00BF628E">
      <w:pPr>
        <w:contextualSpacing w:val="0"/>
      </w:pPr>
    </w:p>
    <w:p w14:paraId="06E89248" w14:textId="77777777" w:rsidR="00BF628E" w:rsidRDefault="008337B1">
      <w:pPr>
        <w:contextualSpacing w:val="0"/>
      </w:pPr>
      <w:r>
        <w:rPr>
          <w:noProof/>
          <w:lang w:val="en-US"/>
        </w:rPr>
        <w:drawing>
          <wp:anchor distT="114300" distB="114300" distL="114300" distR="114300" simplePos="0" relativeHeight="251663360" behindDoc="0" locked="0" layoutInCell="1" hidden="0" allowOverlap="1" wp14:anchorId="72D15360" wp14:editId="6378764B">
            <wp:simplePos x="0" y="0"/>
            <wp:positionH relativeFrom="margin">
              <wp:posOffset>1</wp:posOffset>
            </wp:positionH>
            <wp:positionV relativeFrom="paragraph">
              <wp:posOffset>152400</wp:posOffset>
            </wp:positionV>
            <wp:extent cx="2347913" cy="1622031"/>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347913" cy="1622031"/>
                    </a:xfrm>
                    <a:prstGeom prst="rect">
                      <a:avLst/>
                    </a:prstGeom>
                    <a:ln/>
                  </pic:spPr>
                </pic:pic>
              </a:graphicData>
            </a:graphic>
          </wp:anchor>
        </w:drawing>
      </w:r>
    </w:p>
    <w:p w14:paraId="234093EC" w14:textId="77777777" w:rsidR="00BF628E" w:rsidRDefault="00BF628E">
      <w:pPr>
        <w:contextualSpacing w:val="0"/>
      </w:pPr>
    </w:p>
    <w:p w14:paraId="7F778E4F" w14:textId="77777777" w:rsidR="00BF628E" w:rsidRDefault="00BF628E">
      <w:pPr>
        <w:contextualSpacing w:val="0"/>
      </w:pPr>
    </w:p>
    <w:p w14:paraId="289B7B24" w14:textId="77777777" w:rsidR="00BF628E" w:rsidRDefault="00BF628E">
      <w:pPr>
        <w:contextualSpacing w:val="0"/>
      </w:pPr>
    </w:p>
    <w:p w14:paraId="6FCFD317" w14:textId="77777777" w:rsidR="00BF628E" w:rsidRDefault="00BF628E">
      <w:pPr>
        <w:contextualSpacing w:val="0"/>
      </w:pPr>
    </w:p>
    <w:p w14:paraId="12E21058" w14:textId="77777777" w:rsidR="00BF628E" w:rsidRDefault="00BF628E">
      <w:pPr>
        <w:contextualSpacing w:val="0"/>
      </w:pPr>
    </w:p>
    <w:p w14:paraId="0599C488" w14:textId="77777777" w:rsidR="00BF628E" w:rsidRDefault="00BF628E">
      <w:pPr>
        <w:contextualSpacing w:val="0"/>
      </w:pPr>
    </w:p>
    <w:p w14:paraId="77155099" w14:textId="77777777" w:rsidR="005D4DDA" w:rsidRDefault="005D4DDA">
      <w:pPr>
        <w:contextualSpacing w:val="0"/>
        <w:rPr>
          <w:b/>
        </w:rPr>
      </w:pPr>
    </w:p>
    <w:p w14:paraId="07C1EA75" w14:textId="77777777" w:rsidR="005D4DDA" w:rsidRDefault="005D4DDA">
      <w:pPr>
        <w:contextualSpacing w:val="0"/>
        <w:rPr>
          <w:b/>
        </w:rPr>
      </w:pPr>
    </w:p>
    <w:p w14:paraId="354C3B22" w14:textId="77777777" w:rsidR="00BF628E" w:rsidRDefault="008337B1">
      <w:pPr>
        <w:contextualSpacing w:val="0"/>
        <w:rPr>
          <w:b/>
        </w:rPr>
      </w:pPr>
      <w:r>
        <w:rPr>
          <w:b/>
        </w:rPr>
        <w:lastRenderedPageBreak/>
        <w:t>The Code:</w:t>
      </w:r>
    </w:p>
    <w:p w14:paraId="48855CC5" w14:textId="77777777" w:rsidR="00BF628E" w:rsidRDefault="008337B1">
      <w:pPr>
        <w:contextualSpacing w:val="0"/>
        <w:rPr>
          <w:color w:val="666666"/>
        </w:rPr>
      </w:pPr>
      <w:r>
        <w:t xml:space="preserve">#include &lt;SoftwareServo1.h&gt;  </w:t>
      </w:r>
      <w:r>
        <w:rPr>
          <w:color w:val="666666"/>
        </w:rPr>
        <w:t>/* use SoftwareServo Library */</w:t>
      </w:r>
    </w:p>
    <w:p w14:paraId="3F44CE1A" w14:textId="77777777" w:rsidR="00BF628E" w:rsidRDefault="00BF628E">
      <w:pPr>
        <w:contextualSpacing w:val="0"/>
      </w:pPr>
    </w:p>
    <w:p w14:paraId="4DA3A1CC" w14:textId="77777777" w:rsidR="00BF628E" w:rsidRDefault="008337B1">
      <w:pPr>
        <w:contextualSpacing w:val="0"/>
        <w:rPr>
          <w:color w:val="666666"/>
        </w:rPr>
      </w:pPr>
      <w:r>
        <w:t xml:space="preserve">SoftwareServo1 Tyrone;     </w:t>
      </w:r>
      <w:r>
        <w:rPr>
          <w:color w:val="666666"/>
        </w:rPr>
        <w:t xml:space="preserve">  /* Name the servo "Tyrone" */</w:t>
      </w:r>
    </w:p>
    <w:p w14:paraId="1982ED99" w14:textId="77777777" w:rsidR="00BF628E" w:rsidRDefault="008337B1">
      <w:pPr>
        <w:contextualSpacing w:val="0"/>
        <w:rPr>
          <w:color w:val="666666"/>
        </w:rPr>
      </w:pPr>
      <w:r>
        <w:t xml:space="preserve">int servoPin = 0;         </w:t>
      </w:r>
      <w:r>
        <w:rPr>
          <w:color w:val="666666"/>
        </w:rPr>
        <w:t xml:space="preserve">  /* Create variable for Servo on Pin 0 */</w:t>
      </w:r>
    </w:p>
    <w:p w14:paraId="4EE1BBEE" w14:textId="77777777" w:rsidR="00BF628E" w:rsidRDefault="008337B1">
      <w:pPr>
        <w:contextualSpacing w:val="0"/>
      </w:pPr>
      <w:r>
        <w:t>int ldr = A1;</w:t>
      </w:r>
    </w:p>
    <w:p w14:paraId="44F37FE3" w14:textId="77777777" w:rsidR="00BF628E" w:rsidRDefault="008337B1">
      <w:pPr>
        <w:contextualSpacing w:val="0"/>
      </w:pPr>
      <w:r>
        <w:t>int value = 0;</w:t>
      </w:r>
    </w:p>
    <w:p w14:paraId="4C7E0CEB" w14:textId="77777777" w:rsidR="00BF628E" w:rsidRDefault="008337B1">
      <w:pPr>
        <w:contextualSpacing w:val="0"/>
        <w:rPr>
          <w:color w:val="666666"/>
        </w:rPr>
      </w:pPr>
      <w:r>
        <w:t>int i;</w:t>
      </w:r>
      <w:r>
        <w:rPr>
          <w:color w:val="666666"/>
        </w:rPr>
        <w:t>/* Create variable for counting refreshes */</w:t>
      </w:r>
    </w:p>
    <w:p w14:paraId="1AC26AF7" w14:textId="77777777" w:rsidR="00BF628E" w:rsidRDefault="00BF628E">
      <w:pPr>
        <w:contextualSpacing w:val="0"/>
      </w:pPr>
    </w:p>
    <w:p w14:paraId="2F8E462C" w14:textId="77777777" w:rsidR="00BF628E" w:rsidRDefault="008337B1">
      <w:pPr>
        <w:contextualSpacing w:val="0"/>
      </w:pPr>
      <w:r>
        <w:t>void setup()</w:t>
      </w:r>
    </w:p>
    <w:p w14:paraId="0026C18E" w14:textId="77777777" w:rsidR="00BF628E" w:rsidRDefault="008337B1">
      <w:pPr>
        <w:contextualSpacing w:val="0"/>
      </w:pPr>
      <w:r>
        <w:t>{</w:t>
      </w:r>
    </w:p>
    <w:p w14:paraId="69DC2792" w14:textId="77777777" w:rsidR="00BF628E" w:rsidRDefault="008337B1">
      <w:pPr>
        <w:contextualSpacing w:val="0"/>
        <w:rPr>
          <w:color w:val="999999"/>
        </w:rPr>
      </w:pPr>
      <w:r>
        <w:t xml:space="preserve">  Tyrone.attach(servoPin);         </w:t>
      </w:r>
      <w:r>
        <w:rPr>
          <w:color w:val="999999"/>
        </w:rPr>
        <w:t xml:space="preserve"> /* Tyrone is on the servoPin */</w:t>
      </w:r>
    </w:p>
    <w:p w14:paraId="3DE6F4B7" w14:textId="77777777" w:rsidR="00BF628E" w:rsidRDefault="00BF628E">
      <w:pPr>
        <w:contextualSpacing w:val="0"/>
      </w:pPr>
    </w:p>
    <w:p w14:paraId="6046EF30" w14:textId="77777777" w:rsidR="00BF628E" w:rsidRDefault="00BF628E">
      <w:pPr>
        <w:contextualSpacing w:val="0"/>
        <w:rPr>
          <w:color w:val="666666"/>
        </w:rPr>
      </w:pPr>
    </w:p>
    <w:p w14:paraId="1C52F50F" w14:textId="77777777" w:rsidR="00BF628E" w:rsidRDefault="008337B1">
      <w:pPr>
        <w:contextualSpacing w:val="0"/>
        <w:rPr>
          <w:color w:val="666666"/>
        </w:rPr>
      </w:pPr>
      <w:r>
        <w:rPr>
          <w:color w:val="666666"/>
        </w:rPr>
        <w:t xml:space="preserve">  /* The best minimum &amp; maximum pulse widths will depend on the brand &amp; type</w:t>
      </w:r>
    </w:p>
    <w:p w14:paraId="358FF427" w14:textId="77777777" w:rsidR="00BF628E" w:rsidRDefault="008337B1">
      <w:pPr>
        <w:contextualSpacing w:val="0"/>
        <w:rPr>
          <w:color w:val="666666"/>
        </w:rPr>
      </w:pPr>
      <w:r>
        <w:rPr>
          <w:color w:val="666666"/>
        </w:rPr>
        <w:t xml:space="preserve">     of servo used.  These settings work well with our Towerpro microservos.   */</w:t>
      </w:r>
    </w:p>
    <w:p w14:paraId="6E963C61" w14:textId="77777777" w:rsidR="00BF628E" w:rsidRDefault="00BF628E">
      <w:pPr>
        <w:contextualSpacing w:val="0"/>
        <w:rPr>
          <w:color w:val="666666"/>
        </w:rPr>
      </w:pPr>
    </w:p>
    <w:p w14:paraId="149748A1" w14:textId="77777777" w:rsidR="00BF628E" w:rsidRDefault="008337B1">
      <w:pPr>
        <w:contextualSpacing w:val="0"/>
        <w:rPr>
          <w:color w:val="666666"/>
        </w:rPr>
      </w:pPr>
      <w:r>
        <w:t xml:space="preserve">  Tyrone.setMinimumPulse(496); </w:t>
      </w:r>
      <w:r>
        <w:rPr>
          <w:color w:val="666666"/>
        </w:rPr>
        <w:t xml:space="preserve"> /* set minimum pulse width */</w:t>
      </w:r>
    </w:p>
    <w:p w14:paraId="0ACA17D7" w14:textId="77777777" w:rsidR="00BF628E" w:rsidRDefault="008337B1">
      <w:pPr>
        <w:contextualSpacing w:val="0"/>
        <w:rPr>
          <w:color w:val="666666"/>
        </w:rPr>
      </w:pPr>
      <w:r>
        <w:t xml:space="preserve">  Tyrone.setMaximumPulse(2245);</w:t>
      </w:r>
      <w:r>
        <w:rPr>
          <w:color w:val="666666"/>
        </w:rPr>
        <w:t xml:space="preserve"> /* set maximum pulse width */</w:t>
      </w:r>
    </w:p>
    <w:p w14:paraId="0601544C" w14:textId="77777777" w:rsidR="00BF628E" w:rsidRDefault="008337B1">
      <w:pPr>
        <w:contextualSpacing w:val="0"/>
      </w:pPr>
      <w:r>
        <w:t>}</w:t>
      </w:r>
    </w:p>
    <w:p w14:paraId="7C0B9C21" w14:textId="77777777" w:rsidR="00BF628E" w:rsidRDefault="00BF628E">
      <w:pPr>
        <w:contextualSpacing w:val="0"/>
      </w:pPr>
    </w:p>
    <w:p w14:paraId="6471AADA" w14:textId="77777777" w:rsidR="00BF628E" w:rsidRDefault="008337B1">
      <w:pPr>
        <w:contextualSpacing w:val="0"/>
      </w:pPr>
      <w:r>
        <w:t>void loop()</w:t>
      </w:r>
    </w:p>
    <w:p w14:paraId="77B4599D" w14:textId="77777777" w:rsidR="00BF628E" w:rsidRDefault="008337B1">
      <w:pPr>
        <w:contextualSpacing w:val="0"/>
      </w:pPr>
      <w:r>
        <w:t>{</w:t>
      </w:r>
    </w:p>
    <w:p w14:paraId="5CDED5DE" w14:textId="77777777" w:rsidR="00BF628E" w:rsidRDefault="008337B1">
      <w:pPr>
        <w:contextualSpacing w:val="0"/>
      </w:pPr>
      <w:r>
        <w:t xml:space="preserve">  value = analogRead(ldr);</w:t>
      </w:r>
    </w:p>
    <w:p w14:paraId="6BBF8CF9" w14:textId="77777777" w:rsidR="00BF628E" w:rsidRDefault="008337B1">
      <w:pPr>
        <w:contextualSpacing w:val="0"/>
      </w:pPr>
      <w:r>
        <w:t xml:space="preserve">  delay(100);</w:t>
      </w:r>
    </w:p>
    <w:p w14:paraId="2E9018CE" w14:textId="77777777" w:rsidR="00BF628E" w:rsidRDefault="008337B1">
      <w:pPr>
        <w:contextualSpacing w:val="0"/>
      </w:pPr>
      <w:r>
        <w:t xml:space="preserve">  if(value&lt;100)</w:t>
      </w:r>
    </w:p>
    <w:p w14:paraId="6914637C" w14:textId="77777777" w:rsidR="00BF628E" w:rsidRDefault="008337B1">
      <w:pPr>
        <w:contextualSpacing w:val="0"/>
      </w:pPr>
      <w:r>
        <w:t xml:space="preserve">  {</w:t>
      </w:r>
    </w:p>
    <w:p w14:paraId="4E398548" w14:textId="77777777" w:rsidR="00BF628E" w:rsidRDefault="008337B1">
      <w:pPr>
        <w:contextualSpacing w:val="0"/>
      </w:pPr>
      <w:r>
        <w:t xml:space="preserve">    Tyrone.write(155);</w:t>
      </w:r>
    </w:p>
    <w:p w14:paraId="0FBAF0F4" w14:textId="77777777" w:rsidR="00BF628E" w:rsidRDefault="008337B1">
      <w:pPr>
        <w:contextualSpacing w:val="0"/>
      </w:pPr>
      <w:r>
        <w:t xml:space="preserve">    for (i = 1; i &lt; 30; i++)</w:t>
      </w:r>
    </w:p>
    <w:p w14:paraId="11BA734C" w14:textId="77777777" w:rsidR="00BF628E" w:rsidRDefault="008337B1">
      <w:pPr>
        <w:contextualSpacing w:val="0"/>
        <w:rPr>
          <w:color w:val="666666"/>
        </w:rPr>
      </w:pPr>
      <w:r>
        <w:t xml:space="preserve">  { SoftwareServo1::refresh();  </w:t>
      </w:r>
      <w:r>
        <w:rPr>
          <w:color w:val="666666"/>
        </w:rPr>
        <w:t>/* This is the refresh function */</w:t>
      </w:r>
    </w:p>
    <w:p w14:paraId="38E5D5FE" w14:textId="77777777" w:rsidR="00BF628E" w:rsidRDefault="008337B1">
      <w:pPr>
        <w:contextualSpacing w:val="0"/>
      </w:pPr>
      <w:r>
        <w:t xml:space="preserve">    delay(50); </w:t>
      </w:r>
    </w:p>
    <w:p w14:paraId="644F51A1" w14:textId="77777777" w:rsidR="00BF628E" w:rsidRDefault="008337B1">
      <w:pPr>
        <w:contextualSpacing w:val="0"/>
      </w:pPr>
      <w:r>
        <w:t xml:space="preserve">  }</w:t>
      </w:r>
    </w:p>
    <w:p w14:paraId="51FB7DF4" w14:textId="77777777" w:rsidR="00BF628E" w:rsidRDefault="008337B1">
      <w:pPr>
        <w:contextualSpacing w:val="0"/>
      </w:pPr>
      <w:r>
        <w:t xml:space="preserve">  }</w:t>
      </w:r>
    </w:p>
    <w:p w14:paraId="381BEC22" w14:textId="77777777" w:rsidR="00BF628E" w:rsidRDefault="008337B1">
      <w:pPr>
        <w:contextualSpacing w:val="0"/>
      </w:pPr>
      <w:r>
        <w:t xml:space="preserve">  else</w:t>
      </w:r>
    </w:p>
    <w:p w14:paraId="223E9CCF" w14:textId="77777777" w:rsidR="00BF628E" w:rsidRDefault="008337B1">
      <w:pPr>
        <w:contextualSpacing w:val="0"/>
      </w:pPr>
      <w:r>
        <w:t xml:space="preserve">  {</w:t>
      </w:r>
    </w:p>
    <w:p w14:paraId="57127D7A" w14:textId="77777777" w:rsidR="00BF628E" w:rsidRDefault="008337B1">
      <w:pPr>
        <w:contextualSpacing w:val="0"/>
      </w:pPr>
      <w:r>
        <w:t xml:space="preserve">    Tyrone.write(80);</w:t>
      </w:r>
    </w:p>
    <w:p w14:paraId="7B6487B6" w14:textId="77777777" w:rsidR="00BF628E" w:rsidRDefault="008337B1">
      <w:pPr>
        <w:contextualSpacing w:val="0"/>
      </w:pPr>
      <w:r>
        <w:t xml:space="preserve">    for (i = 1; i &lt; 30; i++)</w:t>
      </w:r>
    </w:p>
    <w:p w14:paraId="5AB73B84" w14:textId="77777777" w:rsidR="00BF628E" w:rsidRDefault="008337B1">
      <w:pPr>
        <w:contextualSpacing w:val="0"/>
        <w:rPr>
          <w:color w:val="666666"/>
        </w:rPr>
      </w:pPr>
      <w:r>
        <w:t xml:space="preserve">  { SoftwareServo1::refresh(); </w:t>
      </w:r>
      <w:r>
        <w:rPr>
          <w:color w:val="666666"/>
        </w:rPr>
        <w:t xml:space="preserve"> /* This is the refresh function */</w:t>
      </w:r>
    </w:p>
    <w:p w14:paraId="42730E18" w14:textId="77777777" w:rsidR="00BF628E" w:rsidRDefault="008337B1">
      <w:pPr>
        <w:contextualSpacing w:val="0"/>
      </w:pPr>
      <w:r>
        <w:t xml:space="preserve">    delay(50); </w:t>
      </w:r>
    </w:p>
    <w:p w14:paraId="52F09213" w14:textId="77777777" w:rsidR="00BF628E" w:rsidRDefault="008337B1">
      <w:pPr>
        <w:contextualSpacing w:val="0"/>
      </w:pPr>
      <w:r>
        <w:t xml:space="preserve">  }</w:t>
      </w:r>
    </w:p>
    <w:p w14:paraId="7220B732" w14:textId="77777777" w:rsidR="00BF628E" w:rsidRDefault="008337B1">
      <w:pPr>
        <w:contextualSpacing w:val="0"/>
      </w:pPr>
      <w:r>
        <w:t xml:space="preserve">  }</w:t>
      </w:r>
    </w:p>
    <w:p w14:paraId="6C20E043" w14:textId="77777777" w:rsidR="00BF628E" w:rsidRDefault="008337B1">
      <w:pPr>
        <w:contextualSpacing w:val="0"/>
      </w:pPr>
      <w:r>
        <w:t>}</w:t>
      </w:r>
    </w:p>
    <w:p w14:paraId="44486825" w14:textId="77777777" w:rsidR="00BF628E" w:rsidRDefault="00BF628E">
      <w:pPr>
        <w:contextualSpacing w:val="0"/>
      </w:pPr>
    </w:p>
    <w:sectPr w:rsidR="00BF628E">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673C1" w14:textId="77777777" w:rsidR="0079489E" w:rsidRDefault="0079489E">
      <w:pPr>
        <w:spacing w:line="240" w:lineRule="auto"/>
      </w:pPr>
      <w:r>
        <w:separator/>
      </w:r>
    </w:p>
  </w:endnote>
  <w:endnote w:type="continuationSeparator" w:id="0">
    <w:p w14:paraId="766A900B" w14:textId="77777777" w:rsidR="0079489E" w:rsidRDefault="007948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E7ECA" w14:textId="77777777" w:rsidR="00472ADD" w:rsidRDefault="00472AD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8D5F9" w14:textId="77777777" w:rsidR="00472ADD" w:rsidRDefault="00472AD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04F2A" w14:textId="77777777" w:rsidR="00BF628E" w:rsidRDefault="00BF628E">
    <w:pPr>
      <w:contextualSpacing w:v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A204C" w14:textId="77777777" w:rsidR="0079489E" w:rsidRDefault="0079489E">
      <w:pPr>
        <w:spacing w:line="240" w:lineRule="auto"/>
      </w:pPr>
      <w:r>
        <w:separator/>
      </w:r>
    </w:p>
  </w:footnote>
  <w:footnote w:type="continuationSeparator" w:id="0">
    <w:p w14:paraId="43B8F70A" w14:textId="77777777" w:rsidR="0079489E" w:rsidRDefault="0079489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4BACA" w14:textId="77777777" w:rsidR="00472ADD" w:rsidRDefault="00472AD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CEBE6" w14:textId="77777777" w:rsidR="00BF628E" w:rsidRDefault="008337B1">
    <w:pPr>
      <w:contextualSpacing w:val="0"/>
    </w:pPr>
    <w: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9023" w14:textId="77777777" w:rsidR="00472ADD" w:rsidRDefault="00472ADD">
    <w:pPr>
      <w:contextualSpacing w:val="0"/>
      <w:jc w:val="center"/>
      <w:rPr>
        <w:sz w:val="64"/>
        <w:szCs w:val="72"/>
      </w:rPr>
    </w:pPr>
  </w:p>
  <w:p w14:paraId="14CE7553" w14:textId="77777777" w:rsidR="00BF628E" w:rsidRPr="00472ADD" w:rsidRDefault="008337B1">
    <w:pPr>
      <w:contextualSpacing w:val="0"/>
      <w:jc w:val="center"/>
      <w:rPr>
        <w:sz w:val="64"/>
        <w:szCs w:val="72"/>
      </w:rPr>
    </w:pPr>
    <w:bookmarkStart w:id="0" w:name="_GoBack"/>
    <w:bookmarkEnd w:id="0"/>
    <w:r w:rsidRPr="00472ADD">
      <w:rPr>
        <w:sz w:val="64"/>
        <w:szCs w:val="72"/>
      </w:rPr>
      <w:t>How to Make the Auto-Sunglass</w:t>
    </w:r>
  </w:p>
  <w:p w14:paraId="4F77AD9E" w14:textId="77777777" w:rsidR="00BF628E" w:rsidRDefault="008337B1">
    <w:pPr>
      <w:contextualSpacing w:val="0"/>
      <w:jc w:val="center"/>
      <w:rPr>
        <w:sz w:val="20"/>
        <w:szCs w:val="20"/>
      </w:rPr>
    </w:pPr>
    <w:r>
      <w:rPr>
        <w:sz w:val="20"/>
        <w:szCs w:val="20"/>
      </w:rPr>
      <w:t>By: Victor Guzman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89068C"/>
    <w:multiLevelType w:val="multilevel"/>
    <w:tmpl w:val="D2A0EF9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6E1A2939"/>
    <w:multiLevelType w:val="multilevel"/>
    <w:tmpl w:val="54608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77CD5679"/>
    <w:multiLevelType w:val="multilevel"/>
    <w:tmpl w:val="67AE1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F628E"/>
    <w:rsid w:val="000A1AB9"/>
    <w:rsid w:val="00472ADD"/>
    <w:rsid w:val="005D4DDA"/>
    <w:rsid w:val="0079489E"/>
    <w:rsid w:val="008337B1"/>
    <w:rsid w:val="00BF6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3FE8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472ADD"/>
    <w:pPr>
      <w:tabs>
        <w:tab w:val="center" w:pos="4680"/>
        <w:tab w:val="right" w:pos="9360"/>
      </w:tabs>
      <w:spacing w:line="240" w:lineRule="auto"/>
    </w:pPr>
  </w:style>
  <w:style w:type="character" w:customStyle="1" w:styleId="HeaderChar">
    <w:name w:val="Header Char"/>
    <w:basedOn w:val="DefaultParagraphFont"/>
    <w:link w:val="Header"/>
    <w:uiPriority w:val="99"/>
    <w:rsid w:val="00472ADD"/>
  </w:style>
  <w:style w:type="paragraph" w:styleId="Footer">
    <w:name w:val="footer"/>
    <w:basedOn w:val="Normal"/>
    <w:link w:val="FooterChar"/>
    <w:uiPriority w:val="99"/>
    <w:unhideWhenUsed/>
    <w:rsid w:val="00472ADD"/>
    <w:pPr>
      <w:tabs>
        <w:tab w:val="center" w:pos="4680"/>
        <w:tab w:val="right" w:pos="9360"/>
      </w:tabs>
      <w:spacing w:line="240" w:lineRule="auto"/>
    </w:pPr>
  </w:style>
  <w:style w:type="character" w:customStyle="1" w:styleId="FooterChar">
    <w:name w:val="Footer Char"/>
    <w:basedOn w:val="DefaultParagraphFont"/>
    <w:link w:val="Footer"/>
    <w:uiPriority w:val="99"/>
    <w:rsid w:val="00472A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jpg"/><Relationship Id="rId23" Type="http://schemas.openxmlformats.org/officeDocument/2006/relationships/image" Target="media/image7.jpg"/><Relationship Id="rId24" Type="http://schemas.openxmlformats.org/officeDocument/2006/relationships/image" Target="media/image8.png"/><Relationship Id="rId25" Type="http://schemas.openxmlformats.org/officeDocument/2006/relationships/image" Target="media/image9.jpg"/><Relationship Id="rId26" Type="http://schemas.openxmlformats.org/officeDocument/2006/relationships/image" Target="media/image10.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hyperlink" Target="https://www.amazon.com/TowerPro-SG90-Mini-Servo-Accessories/dp/B001CFUBN8"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www.amazon.com/HOODDEAL-Sensitive-Resistor-Photoresistor-Optoresistor/dp/B01JAGW8PO/ref=pd_day0_21_5?_encoding=UTF8&amp;pd_rd_i=B01JAGW8PO&amp;pd_rd_r=BHAQD4ZF6FFXAHZVYR5E&amp;pd_rd_w=WLmwf&amp;pd_rd_wg=mceft&amp;psc=1&amp;refRID=BHAQD4ZF6FFXAHZVYR5E&amp;dpID=51blt9XYsCL&amp;preST=_SY300_QL70_&amp;dpSrc=detail" TargetMode="External"/><Relationship Id="rId11" Type="http://schemas.openxmlformats.org/officeDocument/2006/relationships/hyperlink" Target="https://www.amazon.com/Projects-25EP5144K70-4-7k-Resistors-Pack/dp/B0185FC5OK/ref=sr_1_1_sspa?s=industrial&amp;ie=UTF8&amp;qid=1532546962&amp;sr=1-1-spons&amp;keywords=10k+ohm+resistor&amp;psc=1" TargetMode="External"/><Relationship Id="rId12" Type="http://schemas.openxmlformats.org/officeDocument/2006/relationships/hyperlink" Target="https://www.mouser.com/ProductDetail/Microchip-Technology-Atmel/ATTINY13A-PU?qs=K8BHR703ZXiDNdm7IoCHTw%3D%3D&amp;gclid=Cj0KCQjwv-DaBRCcARIsAI9sba8fwVky3ZA0lSnm_zFXkP841X875lbJqrtQxU_L00Io2NFYaiwnJQwaAiyQEALw_wcB" TargetMode="External"/><Relationship Id="rId13" Type="http://schemas.openxmlformats.org/officeDocument/2006/relationships/hyperlink" Target="https://www.amazon.com/Kastar-Rechargeable-Polymer-Multimeter-Controller/dp/B079163159/ref=sr_1_3?s=electronics&amp;ie=UTF8&amp;qid=1532547506&amp;sr=8-3&amp;keywords=9v+rechargeable+battery+kastar" TargetMode="External"/><Relationship Id="rId14" Type="http://schemas.openxmlformats.org/officeDocument/2006/relationships/hyperlink" Target="https://www.amazon.com/MiCar-Bluetooth-Receiver-Hands-free-Headphones/dp/B078RZ8BFT/ref=pd_sim_107_1?_encoding=UTF8&amp;pd_rd_i=B078RZ8BFT&amp;pd_rd_r=cc73cd87-854c-11e8-ad3a-631c770a9f40&amp;pd_rd_w=SwI9F&amp;pd_rd_wg=jUClJ&amp;pf_rd_i=desktop-dp-sims&amp;pf_rd_m=ATVPDKIKX0DER&amp;pf_rd_p=7967298517161621930&amp;pf_rd_r=NFNVMJTCGPTXR9DMQHYB&amp;pf_rd_s=desktop-dp-sims&amp;pf_rd_t=40701&amp;psc=1&amp;refRID=NFNVMJTCGPTXR9DMQHYB&amp;dpID=31G9-GXuGXL&amp;preST=_SY300_QL70_&amp;dpSrc=detail" TargetMode="External"/><Relationship Id="rId15" Type="http://schemas.openxmlformats.org/officeDocument/2006/relationships/hyperlink" Target="https://www.arrow.com/en/products/l7805cv/stmicroelectronics?utm_source=google&amp;utm_campaign=g-shp-us-stmicroelectronics-manufacturer&amp;utm_medium=cpc&amp;utm_term=PRODUCT+GROUP&amp;gclid=Cj0KCQjwv-DaBRCcARIsAI9sba_Qu9dmOrdbm90-GN1-pLx1lyS0GD867PuZSB1jICNT0PN3bCSx1nYaApvZEALw_wcB&amp;gclsrc=aw.ds&amp;dclid=CMrY3NiBu9wCFVKNaQodIYINbw" TargetMode="External"/><Relationship Id="rId16" Type="http://schemas.openxmlformats.org/officeDocument/2006/relationships/hyperlink" Target="https://www.arduino.cc/en/Main/Software?" TargetMode="External"/><Relationship Id="rId17" Type="http://schemas.openxmlformats.org/officeDocument/2006/relationships/image" Target="media/image2.png"/><Relationship Id="rId18" Type="http://schemas.openxmlformats.org/officeDocument/2006/relationships/hyperlink" Target="https://raw.githubusercontent.com/damellis/attiny/ide-1.6.x-boards-manager/package_damellis_attiny_index.json"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040B9B-3EDF-CA47-AF6B-D5351B3BE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862</Words>
  <Characters>4916</Characters>
  <Application>Microsoft Macintosh Word</Application>
  <DocSecurity>0</DocSecurity>
  <Lines>40</Lines>
  <Paragraphs>11</Paragraphs>
  <ScaleCrop>false</ScaleCrop>
  <LinksUpToDate>false</LinksUpToDate>
  <CharactersWithSpaces>5767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Bhounsule</cp:lastModifiedBy>
  <cp:revision>3</cp:revision>
  <cp:lastPrinted>2018-10-03T02:55:00Z</cp:lastPrinted>
  <dcterms:created xsi:type="dcterms:W3CDTF">2018-10-03T02:55:00Z</dcterms:created>
  <dcterms:modified xsi:type="dcterms:W3CDTF">2018-10-03T02:56:00Z</dcterms:modified>
</cp:coreProperties>
</file>