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DB47" w14:textId="77777777" w:rsidR="00AE4FF0" w:rsidRPr="00F07361" w:rsidRDefault="00000000">
      <w:pPr>
        <w:pStyle w:val="u1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TÀI LIỆU MODULE CSV – PRIORITY SCHEDULING</w:t>
      </w:r>
    </w:p>
    <w:p w14:paraId="4A57031E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Nhánh: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feature/csv</w:t>
      </w:r>
      <w:r w:rsidRPr="00F07361">
        <w:rPr>
          <w:rFonts w:asciiTheme="majorHAnsi" w:hAnsiTheme="majorHAnsi" w:cstheme="majorHAnsi"/>
          <w:color w:val="000000" w:themeColor="text1"/>
        </w:rPr>
        <w:t xml:space="preserve"> · File phụ trách: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src/io/CsvHandler.h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src/io/CsvHandler.cpp</w:t>
      </w:r>
      <w:r w:rsidRPr="00F07361">
        <w:rPr>
          <w:rFonts w:asciiTheme="majorHAnsi" w:hAnsiTheme="majorHAnsi" w:cstheme="majorHAnsi"/>
          <w:color w:val="000000" w:themeColor="text1"/>
        </w:rPr>
        <w:t xml:space="preserve"> · Test: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tests/unit/csv_handler_test.cpp</w:t>
      </w:r>
    </w:p>
    <w:p w14:paraId="071F64F4" w14:textId="77777777" w:rsidR="00AE4FF0" w:rsidRPr="00F07361" w:rsidRDefault="00000000">
      <w:pPr>
        <w:pStyle w:val="u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1. Nghiên cứu về phần mình đảm nhiệm</w:t>
      </w:r>
    </w:p>
    <w:p w14:paraId="5A7089F4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1.1. Vai trò của module CSV</w:t>
      </w:r>
    </w:p>
    <w:p w14:paraId="2A694104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Module CSV là </w:t>
      </w:r>
      <w:r w:rsidRPr="00F07361">
        <w:rPr>
          <w:rFonts w:asciiTheme="majorHAnsi" w:hAnsiTheme="majorHAnsi" w:cstheme="majorHAnsi"/>
          <w:b/>
          <w:bCs/>
          <w:color w:val="000000" w:themeColor="text1"/>
        </w:rPr>
        <w:t>cổng vào và cổng ra dữ liệu</w:t>
      </w:r>
      <w:r w:rsidRPr="00F07361">
        <w:rPr>
          <w:rFonts w:asciiTheme="majorHAnsi" w:hAnsiTheme="majorHAnsi" w:cstheme="majorHAnsi"/>
          <w:color w:val="000000" w:themeColor="text1"/>
        </w:rPr>
        <w:t xml:space="preserve"> của chương trình:</w:t>
      </w:r>
    </w:p>
    <w:p w14:paraId="22EFF518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Đầu vào:</w:t>
      </w:r>
      <w:r w:rsidRPr="00F07361">
        <w:rPr>
          <w:rFonts w:asciiTheme="majorHAnsi" w:hAnsiTheme="majorHAnsi" w:cstheme="majorHAnsi"/>
          <w:color w:val="000000" w:themeColor="text1"/>
        </w:rPr>
        <w:t xml:space="preserve"> đọc file CSV chứa danh sách tiến trình và chuyển thành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std::vector&lt;Process&gt;</w:t>
      </w:r>
      <w:r w:rsidRPr="00F07361">
        <w:rPr>
          <w:rFonts w:asciiTheme="majorHAnsi" w:hAnsiTheme="majorHAnsi" w:cstheme="majorHAnsi"/>
          <w:color w:val="000000" w:themeColor="text1"/>
        </w:rPr>
        <w:t xml:space="preserve"> để hai thuật toán (Non-preemptive, Preemptive) sử dụng.</w:t>
      </w:r>
    </w:p>
    <w:p w14:paraId="6A9A6DDC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Đầu ra:</w:t>
      </w:r>
      <w:r w:rsidRPr="00F07361">
        <w:rPr>
          <w:rFonts w:asciiTheme="majorHAnsi" w:hAnsiTheme="majorHAnsi" w:cstheme="majorHAnsi"/>
          <w:color w:val="000000" w:themeColor="text1"/>
        </w:rPr>
        <w:t xml:space="preserve"> ghi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ScheduleResult</w:t>
      </w:r>
      <w:r w:rsidRPr="00F07361">
        <w:rPr>
          <w:rFonts w:asciiTheme="majorHAnsi" w:hAnsiTheme="majorHAnsi" w:cstheme="majorHAnsi"/>
          <w:color w:val="000000" w:themeColor="text1"/>
        </w:rPr>
        <w:t xml:space="preserve"> (kết quả từng tiến trình, các đoạn Gantt) và bảng so sánh hai thuật toán ra file CSV trong thư mục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output/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41759073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Module </w:t>
      </w:r>
      <w:r w:rsidRPr="00F07361">
        <w:rPr>
          <w:rFonts w:asciiTheme="majorHAnsi" w:hAnsiTheme="majorHAnsi" w:cstheme="majorHAnsi"/>
          <w:b/>
          <w:bCs/>
          <w:color w:val="000000" w:themeColor="text1"/>
        </w:rPr>
        <w:t>không</w:t>
      </w:r>
      <w:r w:rsidRPr="00F07361">
        <w:rPr>
          <w:rFonts w:asciiTheme="majorHAnsi" w:hAnsiTheme="majorHAnsi" w:cstheme="majorHAnsi"/>
          <w:color w:val="000000" w:themeColor="text1"/>
        </w:rPr>
        <w:t xml:space="preserve"> xếp lịch, </w:t>
      </w:r>
      <w:r w:rsidRPr="00F07361">
        <w:rPr>
          <w:rFonts w:asciiTheme="majorHAnsi" w:hAnsiTheme="majorHAnsi" w:cstheme="majorHAnsi"/>
          <w:b/>
          <w:bCs/>
          <w:color w:val="000000" w:themeColor="text1"/>
        </w:rPr>
        <w:t>không</w:t>
      </w:r>
      <w:r w:rsidRPr="00F07361">
        <w:rPr>
          <w:rFonts w:asciiTheme="majorHAnsi" w:hAnsiTheme="majorHAnsi" w:cstheme="majorHAnsi"/>
          <w:color w:val="000000" w:themeColor="text1"/>
        </w:rPr>
        <w:t xml:space="preserve"> tính toán lại số liệu và </w:t>
      </w:r>
      <w:r w:rsidRPr="00F07361">
        <w:rPr>
          <w:rFonts w:asciiTheme="majorHAnsi" w:hAnsiTheme="majorHAnsi" w:cstheme="majorHAnsi"/>
          <w:b/>
          <w:bCs/>
          <w:color w:val="000000" w:themeColor="text1"/>
        </w:rPr>
        <w:t>không</w:t>
      </w:r>
      <w:r w:rsidRPr="00F07361">
        <w:rPr>
          <w:rFonts w:asciiTheme="majorHAnsi" w:hAnsiTheme="majorHAnsi" w:cstheme="majorHAnsi"/>
          <w:color w:val="000000" w:themeColor="text1"/>
        </w:rPr>
        <w:t xml:space="preserve"> phụ thuộc scheduler hay Qt. Nhờ vậy hai thuật toán luôn chạy trên </w:t>
      </w:r>
      <w:r w:rsidRPr="00F07361">
        <w:rPr>
          <w:rFonts w:asciiTheme="majorHAnsi" w:hAnsiTheme="majorHAnsi" w:cstheme="majorHAnsi"/>
          <w:b/>
          <w:bCs/>
          <w:color w:val="000000" w:themeColor="text1"/>
        </w:rPr>
        <w:t>cùng một bộ dữ liệu</w:t>
      </w:r>
      <w:r w:rsidRPr="00F07361">
        <w:rPr>
          <w:rFonts w:asciiTheme="majorHAnsi" w:hAnsiTheme="majorHAnsi" w:cstheme="majorHAnsi"/>
          <w:color w:val="000000" w:themeColor="text1"/>
        </w:rPr>
        <w:t xml:space="preserve"> đọc từ một file duy nhất, đúng yêu cầu của đề tài (so sánh hai biến thể trên cùng dữ liệu).</w:t>
      </w:r>
    </w:p>
    <w:p w14:paraId="56336B76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1.2. Quy ước chung của nhóm ảnh hưởng đến 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AE4FF0" w:rsidRPr="00F07361" w14:paraId="570C1780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65FC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Quy ước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3F6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Ảnh hưởng đến CSV</w:t>
            </w:r>
          </w:p>
        </w:tc>
      </w:tr>
      <w:tr w:rsidR="00AE4FF0" w:rsidRPr="00F07361" w14:paraId="695DB481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75A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Priority nhỏ hơn = ưu tiên cao hơn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32B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Cột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priority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là số nguyên; module không đổi nghĩa giá trị này.</w:t>
            </w:r>
          </w:p>
        </w:tc>
      </w:tr>
      <w:tr w:rsidR="00AE4FF0" w:rsidRPr="00F07361" w14:paraId="099B95B9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295C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Hòa priority: AT nhỏ hơn trước; hòa cả hai: theo thứ tự dòng trong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vector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AFC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Module phải </w:t>
            </w: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giữ nguyên thứ tự dòng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của file, không sắp xếp lại bất kỳ dữ liệu nào khi đọc/ghi.</w:t>
            </w:r>
          </w:p>
        </w:tc>
      </w:tr>
      <w:tr w:rsidR="00AE4FF0" w:rsidRPr="00F07361" w14:paraId="741F8096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9195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Không có tiến trình sẵn sàng: CPU ở trạng thái IDLE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BD8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IDLE được ghi là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 = -1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trong mọi file CSV; chữ "IDLE" chỉ xuất hiện ở giao diện.</w:t>
            </w:r>
          </w:p>
        </w:tc>
      </w:tr>
      <w:tr w:rsidR="00AE4FF0" w:rsidRPr="00F07361" w14:paraId="76923B39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028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luôn là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int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; UI tự ghép tiền tố "P"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22C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File CSV chỉ ghi số (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1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2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...), không ghi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P1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AE4FF0" w:rsidRPr="00F07361" w14:paraId="46A244EA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F63C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Mọi trường thời gian là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long long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57C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Khi đọc dùng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std::stoll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; khi ghi giữ nguyên số nguyên.</w:t>
            </w:r>
          </w:p>
        </w:tc>
      </w:tr>
      <w:tr w:rsidR="00AE4FF0" w:rsidRPr="00F07361" w14:paraId="12954E0A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9EF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Không I/O, không chi phí chuyển ngữ cảnh, starvation/aging ngoài phạm vi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7C4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Không ảnh hưởng đến CSV.</w:t>
            </w:r>
          </w:p>
        </w:tc>
      </w:tr>
      <w:tr w:rsidR="00AE4FF0" w:rsidRPr="00F07361" w14:paraId="1392E5B7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7E3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Mọi lỗi đọc file phải hiển thị lên GUI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FB9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CsvHandler trả thông báo lỗi;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MainWindow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chịu trách nhiệm hiển thị.</w:t>
            </w:r>
          </w:p>
        </w:tc>
      </w:tr>
      <w:tr w:rsidR="00AE4FF0" w:rsidRPr="00F07361" w14:paraId="541A8E7E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5BC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Mỗi module có test xanh trước khi tạo PR vào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main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3860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Có kế hoạch kiểm thử riêng cho CSV (mục 6).</w:t>
            </w:r>
          </w:p>
        </w:tc>
      </w:tr>
    </w:tbl>
    <w:p w14:paraId="19D95596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41B51EDA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1.3. Phân vai tính toán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AE4FF0" w:rsidRPr="00F07361" w14:paraId="365DA965" w14:textId="77777777">
        <w:trPr>
          <w:tblHeader/>
        </w:trPr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765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Thành phần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166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Được làm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B16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KHÔNG được làm</w:t>
            </w:r>
          </w:p>
        </w:tc>
      </w:tr>
      <w:tr w:rsidR="00AE4FF0" w:rsidRPr="00F07361" w14:paraId="6EB0BB88" w14:textId="77777777"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58C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CsvHandler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1F3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Đọc CSV đầu vào, ghi kết quả ra file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237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Tính toán lại số liệu, phụ thuộc scheduler hoặc Qt</w:t>
            </w:r>
          </w:p>
        </w:tc>
      </w:tr>
      <w:tr w:rsidR="00AE4FF0" w:rsidRPr="00F07361" w14:paraId="5E11D7A7" w14:textId="77777777"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38A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Scheduler (NP/P)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6BCD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Xếp lịch, điền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ProcessResult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và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gantt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8638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Đọc/ghi file, vẽ UI</w:t>
            </w:r>
          </w:p>
        </w:tc>
      </w:tr>
      <w:tr w:rsidR="00AE4FF0" w:rsidRPr="00F07361" w14:paraId="103966D7" w14:textId="77777777"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FC2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Metrics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5ABD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Tính mọi giá trị trung bình, bảng so sánh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B90A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Đọc/ghi file, xếp lịch</w:t>
            </w:r>
          </w:p>
        </w:tc>
      </w:tr>
      <w:tr w:rsidR="00AE4FF0" w:rsidRPr="00F07361" w14:paraId="38E74449" w14:textId="77777777"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EE0C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lastRenderedPageBreak/>
              <w:t>ui/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EEB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Vẽ Gantt/bảng, ghép tiền tố "P", hiển thị lỗi CSV</w:t>
            </w:r>
          </w:p>
        </w:tc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4D0B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Tính toán số liệu</w:t>
            </w:r>
          </w:p>
        </w:tc>
      </w:tr>
    </w:tbl>
    <w:p w14:paraId="1B337585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2030305B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CsvHandler::writeComparison</w:t>
      </w:r>
      <w:r w:rsidRPr="00F07361">
        <w:rPr>
          <w:rFonts w:asciiTheme="majorHAnsi" w:hAnsiTheme="majorHAnsi" w:cstheme="majorHAnsi"/>
          <w:color w:val="000000" w:themeColor="text1"/>
        </w:rPr>
        <w:t xml:space="preserve"> chỉ </w:t>
      </w:r>
      <w:r w:rsidRPr="00F07361">
        <w:rPr>
          <w:rFonts w:asciiTheme="majorHAnsi" w:hAnsiTheme="majorHAnsi" w:cstheme="majorHAnsi"/>
          <w:b/>
          <w:bCs/>
          <w:color w:val="000000" w:themeColor="text1"/>
        </w:rPr>
        <w:t>định dạng</w:t>
      </w:r>
      <w:r w:rsidRPr="00F07361">
        <w:rPr>
          <w:rFonts w:asciiTheme="majorHAnsi" w:hAnsiTheme="majorHAnsi" w:cstheme="majorHAnsi"/>
          <w:color w:val="000000" w:themeColor="text1"/>
        </w:rPr>
        <w:t xml:space="preserve"> hai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ScheduleResult</w:t>
      </w:r>
      <w:r w:rsidRPr="00F07361">
        <w:rPr>
          <w:rFonts w:asciiTheme="majorHAnsi" w:hAnsiTheme="majorHAnsi" w:cstheme="majorHAnsi"/>
          <w:color w:val="000000" w:themeColor="text1"/>
        </w:rPr>
        <w:t xml:space="preserve"> cho sẵn ra file, không tự tính.</w:t>
      </w:r>
    </w:p>
    <w:p w14:paraId="73BBE002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1.4. Các vấn đề kỹ thuật cần xử lý khi đọc CSV</w:t>
      </w:r>
    </w:p>
    <w:p w14:paraId="098D9B79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Dòng tiêu đề (header), dòng trống, khoảng trắng thừa quanh giá trị, ký tự xuống dòng kiểu Windows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\r\n</w:t>
      </w:r>
      <w:r w:rsidRPr="00F07361">
        <w:rPr>
          <w:rFonts w:asciiTheme="majorHAnsi" w:hAnsiTheme="majorHAnsi" w:cstheme="majorHAnsi"/>
          <w:color w:val="000000" w:themeColor="text1"/>
        </w:rPr>
        <w:t>).</w:t>
      </w:r>
    </w:p>
    <w:p w14:paraId="1892366B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Dòng thiếu cột hoặc thừa cột.</w:t>
      </w:r>
    </w:p>
    <w:p w14:paraId="3C3E68F5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Giá trị không phải số nguyên (ví dụ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abc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3.5</w:t>
      </w:r>
      <w:r w:rsidRPr="00F07361">
        <w:rPr>
          <w:rFonts w:asciiTheme="majorHAnsi" w:hAnsiTheme="majorHAnsi" w:cstheme="majorHAnsi"/>
          <w:color w:val="000000" w:themeColor="text1"/>
        </w:rPr>
        <w:t>, để trống).</w:t>
      </w:r>
    </w:p>
    <w:p w14:paraId="414D60C9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Giá trị không hợp lệ về ý nghĩa: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 &lt;= 0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arrival &lt; 0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burst &lt;= 0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5086DA6E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</w:t>
      </w:r>
      <w:r w:rsidRPr="00F07361">
        <w:rPr>
          <w:rFonts w:asciiTheme="majorHAnsi" w:hAnsiTheme="majorHAnsi" w:cstheme="majorHAnsi"/>
          <w:color w:val="000000" w:themeColor="text1"/>
        </w:rPr>
        <w:t xml:space="preserve"> bị trùng.</w:t>
      </w:r>
    </w:p>
    <w:p w14:paraId="60769EE0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File không tồn tại hoặc không mở được.</w:t>
      </w:r>
    </w:p>
    <w:p w14:paraId="41B9ED50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Thư viện chuẩn C++17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std::ifstream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std::getline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std::stringstream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std::stoll</w:t>
      </w:r>
      <w:r w:rsidRPr="00F07361">
        <w:rPr>
          <w:rFonts w:asciiTheme="majorHAnsi" w:hAnsiTheme="majorHAnsi" w:cstheme="majorHAnsi"/>
          <w:color w:val="000000" w:themeColor="text1"/>
        </w:rPr>
        <w:t>) là đủ, không cần thư viện ngoài.</w:t>
      </w:r>
    </w:p>
    <w:p w14:paraId="14D1EC28" w14:textId="77777777" w:rsidR="00AE4FF0" w:rsidRPr="00F07361" w:rsidRDefault="00000000">
      <w:pPr>
        <w:pStyle w:val="u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2. Mô tả các chức năng chính và nhiệm vụ của từng thành phần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AE4FF0" w:rsidRPr="00F07361" w14:paraId="2C30B8FA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890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Thành phần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C5B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Nhiệm vụ</w:t>
            </w:r>
          </w:p>
        </w:tc>
      </w:tr>
      <w:tr w:rsidR="00AE4FF0" w:rsidRPr="00F07361" w14:paraId="74349E14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0AD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CsvHandler.h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A08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Khai báo giao diện (hàm, kiểu trả về) mà các module khác gọi.</w:t>
            </w:r>
          </w:p>
        </w:tc>
      </w:tr>
      <w:tr w:rsidR="00AE4FF0" w:rsidRPr="00F07361" w14:paraId="29567071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5E3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CsvHandler.cpp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AAF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Cài đặt: mở file, tách dòng và cột, kiểm tra hợp lệ, tạo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Process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ghi kết quả.</w:t>
            </w:r>
          </w:p>
        </w:tc>
      </w:tr>
      <w:tr w:rsidR="00AE4FF0" w:rsidRPr="00F07361" w14:paraId="145D59EA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670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Process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(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core/Process.h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7348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Cấu trúc đầu vào dùng chung: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arrivalTime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burstTime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priority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AE4FF0" w:rsidRPr="00F07361" w14:paraId="6BCD1C59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27C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GanttSegment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(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core/GanttSegment.h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830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Một đoạn chạy: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(-1 là IDLE),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startTime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endTime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AE4FF0" w:rsidRPr="00F07361" w14:paraId="3BE467CE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71C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ProcessResult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(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core/ScheduleResult.h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B07C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Kết quả một tiến trình: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completionTime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turnaroundTime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waitingTime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responseTime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AE4FF0" w:rsidRPr="00F07361" w14:paraId="4D56B62A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0CB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ScheduleResult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(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core/ScheduleResult.h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DD1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Kết quả một thuật toán: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processes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gantt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averageWaitingTime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averageTurnaroundTime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averageResponseTime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</w:tbl>
    <w:p w14:paraId="12973803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4E4C7AE5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Các kiểu dữ liệu chung (do Leader quản lý, không tự ý sửa):</w:t>
      </w:r>
    </w:p>
    <w:p w14:paraId="671378AF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struct Process {</w:t>
      </w:r>
    </w:p>
    <w:p w14:paraId="7109B514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int pid;                 // &gt; 0, duy nhất</w:t>
      </w:r>
    </w:p>
    <w:p w14:paraId="1C74A280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long long arrivalTime;   // AT &gt;= 0</w:t>
      </w:r>
    </w:p>
    <w:p w14:paraId="418AC112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long long burstTime;     // BT &gt; 0</w:t>
      </w:r>
    </w:p>
    <w:p w14:paraId="031DAEB4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int priority;            // số nhỏ = ưu tiên cao</w:t>
      </w:r>
    </w:p>
    <w:p w14:paraId="24C3D6BB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};</w:t>
      </w:r>
    </w:p>
    <w:p w14:paraId="08118547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</w:t>
      </w:r>
    </w:p>
    <w:p w14:paraId="2332A7E5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struct GanttSegment {</w:t>
      </w:r>
    </w:p>
    <w:p w14:paraId="695FD162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int pid;                 // -1 = IDLE</w:t>
      </w:r>
    </w:p>
    <w:p w14:paraId="1BF08A99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long long startTime;</w:t>
      </w:r>
    </w:p>
    <w:p w14:paraId="7601DBEE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long long endTime;       // endTime &gt; startTime</w:t>
      </w:r>
    </w:p>
    <w:p w14:paraId="405F3D2F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};</w:t>
      </w:r>
    </w:p>
    <w:p w14:paraId="20BB1A81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</w:t>
      </w:r>
    </w:p>
    <w:p w14:paraId="44F485F4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struct ProcessResult {</w:t>
      </w:r>
    </w:p>
    <w:p w14:paraId="73C3B93B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int pid;</w:t>
      </w:r>
    </w:p>
    <w:p w14:paraId="36A5F33C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long long completionTime;    // CT</w:t>
      </w:r>
    </w:p>
    <w:p w14:paraId="177126BB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lastRenderedPageBreak/>
        <w:t xml:space="preserve">    long long turnaroundTime;    // TAT = CT - AT</w:t>
      </w:r>
    </w:p>
    <w:p w14:paraId="6AE796EB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long long waitingTime;       // WT = TAT - BT</w:t>
      </w:r>
    </w:p>
    <w:p w14:paraId="51959E0C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long long responseTime;      // RT = ST - AT</w:t>
      </w:r>
    </w:p>
    <w:p w14:paraId="73DD02C1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};</w:t>
      </w:r>
    </w:p>
    <w:p w14:paraId="00BFA280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</w:t>
      </w:r>
    </w:p>
    <w:p w14:paraId="52C9A9B1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struct ScheduleResult {</w:t>
      </w:r>
    </w:p>
    <w:p w14:paraId="1D7FD70D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std::vector&lt;ProcessResult&gt; processes;</w:t>
      </w:r>
    </w:p>
    <w:p w14:paraId="4C69D44E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std::vector&lt;GanttSegment&gt;  gantt;</w:t>
      </w:r>
    </w:p>
    <w:p w14:paraId="13029239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double averageWaitingTime;</w:t>
      </w:r>
    </w:p>
    <w:p w14:paraId="64B05F09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double averageTurnaroundTime;</w:t>
      </w:r>
    </w:p>
    <w:p w14:paraId="5D3ABD4D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double averageResponseTime;</w:t>
      </w:r>
    </w:p>
    <w:p w14:paraId="317D156E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};</w:t>
      </w:r>
    </w:p>
    <w:p w14:paraId="26ABEA5D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2C4ABD9D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Chức năng chính của CsvHandler</w:t>
      </w:r>
    </w:p>
    <w:p w14:paraId="4A5902FB" w14:textId="77777777" w:rsidR="00AE4FF0" w:rsidRPr="00F07361" w:rsidRDefault="0000000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Đọc tiến trình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readProcesses</w:t>
      </w:r>
      <w:r w:rsidRPr="00F07361">
        <w:rPr>
          <w:rFonts w:asciiTheme="majorHAnsi" w:hAnsiTheme="majorHAnsi" w:cstheme="majorHAnsi"/>
          <w:color w:val="000000" w:themeColor="text1"/>
        </w:rPr>
        <w:t xml:space="preserve">): đọc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input/*.csv</w:t>
      </w:r>
      <w:r w:rsidRPr="00F07361">
        <w:rPr>
          <w:rFonts w:asciiTheme="majorHAnsi" w:hAnsiTheme="majorHAnsi" w:cstheme="majorHAnsi"/>
          <w:color w:val="000000" w:themeColor="text1"/>
        </w:rPr>
        <w:t xml:space="preserve"> hoặc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samples/*.csv</w:t>
      </w:r>
      <w:r w:rsidRPr="00F07361">
        <w:rPr>
          <w:rFonts w:asciiTheme="majorHAnsi" w:hAnsiTheme="majorHAnsi" w:cstheme="majorHAnsi"/>
          <w:color w:val="000000" w:themeColor="text1"/>
        </w:rPr>
        <w:t xml:space="preserve">, kiểm tra, trả về danh sách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Process</w:t>
      </w:r>
      <w:r w:rsidRPr="00F07361">
        <w:rPr>
          <w:rFonts w:asciiTheme="majorHAnsi" w:hAnsiTheme="majorHAnsi" w:cstheme="majorHAnsi"/>
          <w:color w:val="000000" w:themeColor="text1"/>
        </w:rPr>
        <w:t xml:space="preserve"> theo đúng thứ tự dòng.</w:t>
      </w:r>
    </w:p>
    <w:p w14:paraId="53D433F2" w14:textId="77777777" w:rsidR="00AE4FF0" w:rsidRPr="00F07361" w:rsidRDefault="0000000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Ghi kết quả từng tiến trình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writeProcessResults</w:t>
      </w:r>
      <w:r w:rsidRPr="00F07361">
        <w:rPr>
          <w:rFonts w:asciiTheme="majorHAnsi" w:hAnsiTheme="majorHAnsi" w:cstheme="majorHAnsi"/>
          <w:color w:val="000000" w:themeColor="text1"/>
        </w:rPr>
        <w:t xml:space="preserve">): ghi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pid, CT, TAT, WT, RT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0ED99FD0" w14:textId="77777777" w:rsidR="00AE4FF0" w:rsidRPr="00F07361" w:rsidRDefault="0000000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Ghi các đoạn Gantt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writeGantt</w:t>
      </w:r>
      <w:r w:rsidRPr="00F07361">
        <w:rPr>
          <w:rFonts w:asciiTheme="majorHAnsi" w:hAnsiTheme="majorHAnsi" w:cstheme="majorHAnsi"/>
          <w:color w:val="000000" w:themeColor="text1"/>
        </w:rPr>
        <w:t xml:space="preserve">): ghi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pid, start, end</w:t>
      </w:r>
      <w:r w:rsidRPr="00F07361">
        <w:rPr>
          <w:rFonts w:asciiTheme="majorHAnsi" w:hAnsiTheme="majorHAnsi" w:cstheme="majorHAnsi"/>
          <w:color w:val="000000" w:themeColor="text1"/>
        </w:rPr>
        <w:t xml:space="preserve">, gộp các đoạn liền nhau cùng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</w:t>
      </w:r>
      <w:r w:rsidRPr="00F07361">
        <w:rPr>
          <w:rFonts w:asciiTheme="majorHAnsi" w:hAnsiTheme="majorHAnsi" w:cstheme="majorHAnsi"/>
          <w:color w:val="000000" w:themeColor="text1"/>
        </w:rPr>
        <w:t xml:space="preserve"> (kể cả IDLE).</w:t>
      </w:r>
    </w:p>
    <w:p w14:paraId="4DD49A52" w14:textId="77777777" w:rsidR="00AE4FF0" w:rsidRPr="00F07361" w:rsidRDefault="0000000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Ghi bảng so sánh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writeComparison</w:t>
      </w:r>
      <w:r w:rsidRPr="00F07361">
        <w:rPr>
          <w:rFonts w:asciiTheme="majorHAnsi" w:hAnsiTheme="majorHAnsi" w:cstheme="majorHAnsi"/>
          <w:color w:val="000000" w:themeColor="text1"/>
        </w:rPr>
        <w:t xml:space="preserve">): ghi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metric, np, p</w:t>
      </w:r>
      <w:r w:rsidRPr="00F07361">
        <w:rPr>
          <w:rFonts w:asciiTheme="majorHAnsi" w:hAnsiTheme="majorHAnsi" w:cstheme="majorHAnsi"/>
          <w:color w:val="000000" w:themeColor="text1"/>
        </w:rPr>
        <w:t>, làm tròn 2 chữ số thập phân.</w:t>
      </w:r>
    </w:p>
    <w:p w14:paraId="7031189F" w14:textId="77777777" w:rsidR="00AE4FF0" w:rsidRPr="00F07361" w:rsidRDefault="0000000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Báo lỗi rõ ràng</w:t>
      </w:r>
      <w:r w:rsidRPr="00F07361">
        <w:rPr>
          <w:rFonts w:asciiTheme="majorHAnsi" w:hAnsiTheme="majorHAnsi" w:cstheme="majorHAnsi"/>
          <w:color w:val="000000" w:themeColor="text1"/>
        </w:rPr>
        <w:t xml:space="preserve">: mọi lỗi bằng tiếng Việt, kèm số dòng, trả qua tham số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error</w:t>
      </w:r>
      <w:r w:rsidRPr="00F07361">
        <w:rPr>
          <w:rFonts w:asciiTheme="majorHAnsi" w:hAnsiTheme="majorHAnsi" w:cstheme="majorHAnsi"/>
          <w:color w:val="000000" w:themeColor="text1"/>
        </w:rPr>
        <w:t xml:space="preserve"> để GUI hiển thị.</w:t>
      </w:r>
    </w:p>
    <w:p w14:paraId="268A8DFD" w14:textId="77777777" w:rsidR="00AE4FF0" w:rsidRPr="00F07361" w:rsidRDefault="00000000">
      <w:pPr>
        <w:pStyle w:val="u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3. Hướng dẫn sử dụng</w:t>
      </w:r>
    </w:p>
    <w:p w14:paraId="2C75F110" w14:textId="77777777" w:rsidR="00AE4FF0" w:rsidRPr="00F07361" w:rsidRDefault="00000000">
      <w:pPr>
        <w:pBdr>
          <w:left w:val="single" w:sz="12" w:space="8" w:color="999999"/>
        </w:pBdr>
        <w:ind w:left="36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i/>
          <w:iCs/>
          <w:color w:val="000000" w:themeColor="text1"/>
        </w:rPr>
        <w:t xml:space="preserve">Lưu ý: định dạng file, cách báo lỗi và kiểu dữ liệu đã thống nhất theo quy ước nhóm. Tên hàm và chữ ký cụ thể của </w:t>
      </w:r>
      <w:r w:rsidRPr="00F07361">
        <w:rPr>
          <w:rFonts w:asciiTheme="majorHAnsi" w:eastAsia="Consolas" w:hAnsiTheme="majorHAnsi" w:cstheme="majorHAnsi"/>
          <w:i/>
          <w:iCs/>
          <w:color w:val="000000" w:themeColor="text1"/>
          <w:sz w:val="20"/>
          <w:szCs w:val="20"/>
        </w:rPr>
        <w:t>CsvHandler</w:t>
      </w:r>
      <w:r w:rsidRPr="00F07361">
        <w:rPr>
          <w:rFonts w:asciiTheme="majorHAnsi" w:hAnsiTheme="majorHAnsi" w:cstheme="majorHAnsi"/>
          <w:i/>
          <w:iCs/>
          <w:color w:val="000000" w:themeColor="text1"/>
        </w:rPr>
        <w:t xml:space="preserve"> là </w:t>
      </w:r>
      <w:r w:rsidRPr="00F07361">
        <w:rPr>
          <w:rFonts w:asciiTheme="majorHAnsi" w:hAnsiTheme="majorHAnsi" w:cstheme="majorHAnsi"/>
          <w:b/>
          <w:bCs/>
          <w:i/>
          <w:iCs/>
          <w:color w:val="000000" w:themeColor="text1"/>
        </w:rPr>
        <w:t>đề xuất</w:t>
      </w:r>
      <w:r w:rsidRPr="00F07361">
        <w:rPr>
          <w:rFonts w:asciiTheme="majorHAnsi" w:hAnsiTheme="majorHAnsi" w:cstheme="majorHAnsi"/>
          <w:i/>
          <w:iCs/>
          <w:color w:val="000000" w:themeColor="text1"/>
        </w:rPr>
        <w:t>, chờ nhóm xác nhận (mục 5.4).</w:t>
      </w:r>
    </w:p>
    <w:p w14:paraId="43ADB799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3.1. Định dạng file CSV đầu vào</w:t>
      </w:r>
    </w:p>
    <w:p w14:paraId="7A6938AD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Header chính thức, một dòng, phân cách bằng dấu phẩy, mỗi dòng một tiến trình. File mẫu: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samples/sample.csv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31B04BB8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pid,arrival,burst,priority</w:t>
      </w:r>
    </w:p>
    <w:p w14:paraId="5355A9E2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1,0,8,3</w:t>
      </w:r>
    </w:p>
    <w:p w14:paraId="18632D5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2,1,4,1</w:t>
      </w:r>
    </w:p>
    <w:p w14:paraId="2FCF9EE7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3,2,2,2</w:t>
      </w:r>
    </w:p>
    <w:p w14:paraId="4B0FC927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AE4FF0" w:rsidRPr="00F07361" w14:paraId="37E8DA56" w14:textId="77777777">
        <w:trPr>
          <w:tblHeader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B0B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Cột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244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Kiểu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F8A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Ràng buộc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0D9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Ánh xạ vào </w:t>
            </w:r>
            <w:r w:rsidRPr="00F07361">
              <w:rPr>
                <w:rFonts w:asciiTheme="majorHAnsi" w:eastAsia="Consolas" w:hAnsiTheme="majorHAnsi" w:cstheme="majorHAnsi"/>
                <w:b/>
                <w:bCs/>
                <w:color w:val="000000" w:themeColor="text1"/>
                <w:sz w:val="20"/>
                <w:szCs w:val="20"/>
              </w:rPr>
              <w:t>Process</w:t>
            </w:r>
          </w:p>
        </w:tc>
      </w:tr>
      <w:tr w:rsidR="00AE4FF0" w:rsidRPr="00F07361" w14:paraId="55D973D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E5C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5A5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số nguyên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7B1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&gt; 0, duy nhất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359C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</w:t>
            </w:r>
          </w:p>
        </w:tc>
      </w:tr>
      <w:tr w:rsidR="00AE4FF0" w:rsidRPr="00F07361" w14:paraId="6BB2D8D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EF75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arrival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0CE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số nguyên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087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&gt;= 0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0A0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arrivalTime</w:t>
            </w:r>
          </w:p>
        </w:tc>
      </w:tr>
      <w:tr w:rsidR="00AE4FF0" w:rsidRPr="00F07361" w14:paraId="62B3262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F84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burst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D61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số nguyên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4A4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&gt; 0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5D0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burstTime</w:t>
            </w:r>
          </w:p>
        </w:tc>
      </w:tr>
      <w:tr w:rsidR="00AE4FF0" w:rsidRPr="00F07361" w14:paraId="4D54897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274C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priority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3785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số nguyên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C9E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số nhỏ = ưu tiên cao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5B9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priority</w:t>
            </w:r>
          </w:p>
        </w:tc>
      </w:tr>
    </w:tbl>
    <w:p w14:paraId="3F297DB5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35C8516F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Hỗ trợ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\r\n</w:t>
      </w:r>
      <w:r w:rsidRPr="00F07361">
        <w:rPr>
          <w:rFonts w:asciiTheme="majorHAnsi" w:hAnsiTheme="majorHAnsi" w:cstheme="majorHAnsi"/>
          <w:color w:val="000000" w:themeColor="text1"/>
        </w:rPr>
        <w:t xml:space="preserve">, bỏ qua dòng trống và khoảng trắng thừa. Thứ tự dòng trong file chính là </w:t>
      </w:r>
      <w:r w:rsidRPr="00F07361">
        <w:rPr>
          <w:rFonts w:asciiTheme="majorHAnsi" w:hAnsiTheme="majorHAnsi" w:cstheme="majorHAnsi"/>
          <w:b/>
          <w:bCs/>
          <w:color w:val="000000" w:themeColor="text1"/>
        </w:rPr>
        <w:t>thứ tự nhập</w:t>
      </w:r>
      <w:r w:rsidRPr="00F07361">
        <w:rPr>
          <w:rFonts w:asciiTheme="majorHAnsi" w:hAnsiTheme="majorHAnsi" w:cstheme="majorHAnsi"/>
          <w:color w:val="000000" w:themeColor="text1"/>
        </w:rPr>
        <w:t xml:space="preserve"> dùng để hòa cuối cùng.</w:t>
      </w:r>
    </w:p>
    <w:p w14:paraId="60E8F081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Vị trí file: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samples/</w:t>
      </w:r>
      <w:r w:rsidRPr="00F07361">
        <w:rPr>
          <w:rFonts w:asciiTheme="majorHAnsi" w:hAnsiTheme="majorHAnsi" w:cstheme="majorHAnsi"/>
          <w:color w:val="000000" w:themeColor="text1"/>
        </w:rPr>
        <w:t xml:space="preserve"> chứa file mẫu chuẩn (dữ liệu dùng chung cho tài liệu và test),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input/</w:t>
      </w:r>
      <w:r w:rsidRPr="00F07361">
        <w:rPr>
          <w:rFonts w:asciiTheme="majorHAnsi" w:hAnsiTheme="majorHAnsi" w:cstheme="majorHAnsi"/>
          <w:color w:val="000000" w:themeColor="text1"/>
        </w:rPr>
        <w:t xml:space="preserve"> chứa dữ liệu người dùng.</w:t>
      </w:r>
    </w:p>
    <w:p w14:paraId="635F7541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3.2. Cách gọi hàm đọc</w:t>
      </w:r>
    </w:p>
    <w:p w14:paraId="60222A22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#include "CsvHandler.h"</w:t>
      </w:r>
    </w:p>
    <w:p w14:paraId="19B74D4B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</w:t>
      </w:r>
    </w:p>
    <w:p w14:paraId="281D0226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std::string error;</w:t>
      </w:r>
    </w:p>
    <w:p w14:paraId="7BE845B7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std::vector&lt;Process&gt; processes;</w:t>
      </w:r>
    </w:p>
    <w:p w14:paraId="18C77C7D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</w:t>
      </w:r>
    </w:p>
    <w:p w14:paraId="37FF7664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lastRenderedPageBreak/>
        <w:t>if (!CsvHandler::readProcesses("samples/sample.csv", processes, error)) {</w:t>
      </w:r>
    </w:p>
    <w:p w14:paraId="5E6DAFE5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// MainWindow hiển thị error lên dialog; ví dụ: "Dòng 3: burst phải &gt; 0"</w:t>
      </w:r>
    </w:p>
    <w:p w14:paraId="3101CEA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return;</w:t>
      </w:r>
    </w:p>
    <w:p w14:paraId="2D622DDF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}</w:t>
      </w:r>
    </w:p>
    <w:p w14:paraId="2A867CE2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// processes giờ có thể truyền cho cả hai scheduler</w:t>
      </w:r>
    </w:p>
    <w:p w14:paraId="0471BEC6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1AB06F26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Đầu vào:</w:t>
      </w:r>
      <w:r w:rsidRPr="00F07361">
        <w:rPr>
          <w:rFonts w:asciiTheme="majorHAnsi" w:hAnsiTheme="majorHAnsi" w:cstheme="majorHAnsi"/>
          <w:color w:val="000000" w:themeColor="text1"/>
        </w:rPr>
        <w:t xml:space="preserve"> đường dẫn file.</w:t>
      </w:r>
    </w:p>
    <w:p w14:paraId="7DA4C7A3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Đầu ra:</w:t>
      </w:r>
      <w:r w:rsidRPr="00F07361">
        <w:rPr>
          <w:rFonts w:asciiTheme="majorHAnsi" w:hAnsiTheme="majorHAnsi" w:cstheme="majorHAnsi"/>
          <w:color w:val="000000" w:themeColor="text1"/>
        </w:rPr>
        <w:t xml:space="preserve"> trả về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true</w:t>
      </w:r>
      <w:r w:rsidRPr="00F07361">
        <w:rPr>
          <w:rFonts w:asciiTheme="majorHAnsi" w:hAnsiTheme="majorHAnsi" w:cstheme="majorHAnsi"/>
          <w:color w:val="000000" w:themeColor="text1"/>
        </w:rPr>
        <w:t xml:space="preserve"> nếu thành công;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processes</w:t>
      </w:r>
      <w:r w:rsidRPr="00F07361">
        <w:rPr>
          <w:rFonts w:asciiTheme="majorHAnsi" w:hAnsiTheme="majorHAnsi" w:cstheme="majorHAnsi"/>
          <w:color w:val="000000" w:themeColor="text1"/>
        </w:rPr>
        <w:t xml:space="preserve"> chứa dữ liệu theo đúng thứ tự dòng. Trả về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false</w:t>
      </w:r>
      <w:r w:rsidRPr="00F07361">
        <w:rPr>
          <w:rFonts w:asciiTheme="majorHAnsi" w:hAnsiTheme="majorHAnsi" w:cstheme="majorHAnsi"/>
          <w:color w:val="000000" w:themeColor="text1"/>
        </w:rPr>
        <w:t xml:space="preserve"> nếu lỗi;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error</w:t>
      </w:r>
      <w:r w:rsidRPr="00F07361">
        <w:rPr>
          <w:rFonts w:asciiTheme="majorHAnsi" w:hAnsiTheme="majorHAnsi" w:cstheme="majorHAnsi"/>
          <w:color w:val="000000" w:themeColor="text1"/>
        </w:rPr>
        <w:t xml:space="preserve"> chứa thông báo tiếng Việt kèm số dòng. Không ném exception.</w:t>
      </w:r>
    </w:p>
    <w:p w14:paraId="358BB951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3.3. Ví dụ file sai và phản ứng của chương trình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AE4FF0" w:rsidRPr="00F07361" w14:paraId="24069A04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311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Nội dung dòng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42E7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Thông báo lỗi</w:t>
            </w:r>
          </w:p>
        </w:tc>
      </w:tr>
      <w:tr w:rsidR="00AE4FF0" w:rsidRPr="00F07361" w14:paraId="0D453F75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53A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2,1,4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3E4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"Dòng N: thiếu cột (cần 4 cột)"</w:t>
            </w:r>
          </w:p>
        </w:tc>
      </w:tr>
      <w:tr w:rsidR="00AE4FF0" w:rsidRPr="00F07361" w14:paraId="7BE73834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2E9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2,1,-4,1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39F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"Dòng N: burst phải &gt; 0"</w:t>
            </w:r>
          </w:p>
        </w:tc>
      </w:tr>
      <w:tr w:rsidR="00AE4FF0" w:rsidRPr="00F07361" w14:paraId="4B313B29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418AD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2,-1,4,1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A1C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"Dòng N: arrival phải &gt;= 0"</w:t>
            </w:r>
          </w:p>
        </w:tc>
      </w:tr>
      <w:tr w:rsidR="00AE4FF0" w:rsidRPr="00F07361" w14:paraId="128D9548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69C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2,x,4,1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3DD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"Dòng N: arrival không phải số nguyên"</w:t>
            </w:r>
          </w:p>
        </w:tc>
      </w:tr>
      <w:tr w:rsidR="00AE4FF0" w:rsidRPr="00F07361" w14:paraId="425EC203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A58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0,1,4,1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F2A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"Dòng N: pid phải &gt; 0"</w:t>
            </w:r>
          </w:p>
        </w:tc>
      </w:tr>
      <w:tr w:rsidR="00AE4FF0" w:rsidRPr="00F07361" w14:paraId="7F1DD45F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B76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1,0,8,3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xuất hiện hai lần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64E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"Dòng N: pid 1 bị trùng"</w:t>
            </w:r>
          </w:p>
        </w:tc>
      </w:tr>
      <w:tr w:rsidR="00AE4FF0" w:rsidRPr="00F07361" w14:paraId="1D22AD95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344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file không tồn tại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53B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"Không mở được file ..."</w:t>
            </w:r>
          </w:p>
        </w:tc>
      </w:tr>
      <w:tr w:rsidR="00AE4FF0" w:rsidRPr="00F07361" w14:paraId="1006B753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DF68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file chỉ có header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6E0D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"File không có tiến trình nào"</w:t>
            </w:r>
          </w:p>
        </w:tc>
      </w:tr>
    </w:tbl>
    <w:p w14:paraId="6CB3B361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44F59456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3.4. Cách gọi hàm ghi và định dạng file đầu ra</w:t>
      </w:r>
    </w:p>
    <w:p w14:paraId="1C488A13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Tất cả file ghi vào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output/</w:t>
      </w:r>
      <w:r w:rsidRPr="00F07361">
        <w:rPr>
          <w:rFonts w:asciiTheme="majorHAnsi" w:hAnsiTheme="majorHAnsi" w:cstheme="majorHAnsi"/>
          <w:color w:val="000000" w:themeColor="text1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AE4FF0" w:rsidRPr="00F07361" w14:paraId="7484C157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C4C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Nội dung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0A3D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Đường dẫn</w:t>
            </w:r>
          </w:p>
        </w:tc>
      </w:tr>
      <w:tr w:rsidR="00AE4FF0" w:rsidRPr="00F07361" w14:paraId="556EA5B3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182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Kết quả Non-preemptive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3E4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output/np_result.csv</w:t>
            </w:r>
          </w:p>
        </w:tc>
      </w:tr>
      <w:tr w:rsidR="00AE4FF0" w:rsidRPr="00F07361" w14:paraId="68798459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B7C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Gantt Non-preemptive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B29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output/np_gantt.csv</w:t>
            </w:r>
          </w:p>
        </w:tc>
      </w:tr>
      <w:tr w:rsidR="00AE4FF0" w:rsidRPr="00F07361" w14:paraId="52029128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7271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Kết quả Preemptive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989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output/p_result.csv</w:t>
            </w:r>
          </w:p>
        </w:tc>
      </w:tr>
      <w:tr w:rsidR="00AE4FF0" w:rsidRPr="00F07361" w14:paraId="2494F318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885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Gantt Preemptive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5A0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output/p_gantt.csv</w:t>
            </w:r>
          </w:p>
        </w:tc>
      </w:tr>
      <w:tr w:rsidR="00AE4FF0" w:rsidRPr="00F07361" w14:paraId="3150A637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969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So sánh hai thuật toán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110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output/comparison.csv</w:t>
            </w:r>
          </w:p>
        </w:tc>
      </w:tr>
    </w:tbl>
    <w:p w14:paraId="7E055029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2CE14056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CsvHandler::writeProcessResults("output/np_result.csv", resultNP, error);</w:t>
      </w:r>
    </w:p>
    <w:p w14:paraId="586DFE6E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CsvHandler::writeGantt("output/np_gantt.csv", resultNP, error);</w:t>
      </w:r>
    </w:p>
    <w:p w14:paraId="0EC69DF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CsvHandler::writeProcessResults("output/p_result.csv", resultP, error);</w:t>
      </w:r>
    </w:p>
    <w:p w14:paraId="74A73564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CsvHandler::writeGantt("output/p_gantt.csv", resultP, error);</w:t>
      </w:r>
    </w:p>
    <w:p w14:paraId="4DB838A9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CsvHandler::writeComparison("output/comparison.csv", resultNP, resultP, error);</w:t>
      </w:r>
    </w:p>
    <w:p w14:paraId="2F6284A3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71872180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Kết quả từng tiến trình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np_result.csv</w:t>
      </w:r>
      <w:r w:rsidRPr="00F07361">
        <w:rPr>
          <w:rFonts w:asciiTheme="majorHAnsi" w:hAnsiTheme="majorHAnsi" w:cstheme="majorHAnsi"/>
          <w:color w:val="000000" w:themeColor="text1"/>
        </w:rPr>
        <w:t>, 5 cột, một dòng header, mỗi tiến trình một dòng):</w:t>
      </w:r>
    </w:p>
    <w:p w14:paraId="681D25DB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pid,CT,TAT,WT,RT</w:t>
      </w:r>
    </w:p>
    <w:p w14:paraId="4142343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1,8,8,0,0</w:t>
      </w:r>
    </w:p>
    <w:p w14:paraId="23DA5D9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2,12,11,7,7</w:t>
      </w:r>
    </w:p>
    <w:p w14:paraId="0B45B032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3,14,12,10,10</w:t>
      </w:r>
    </w:p>
    <w:p w14:paraId="0B851A13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0C460F51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Đoạn Gantt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np_gantt.csv</w:t>
      </w:r>
      <w:r w:rsidRPr="00F07361">
        <w:rPr>
          <w:rFonts w:asciiTheme="majorHAnsi" w:hAnsiTheme="majorHAnsi" w:cstheme="majorHAnsi"/>
          <w:color w:val="000000" w:themeColor="text1"/>
        </w:rPr>
        <w:t xml:space="preserve">), IDLE ghi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 = -1</w:t>
      </w:r>
      <w:r w:rsidRPr="00F07361">
        <w:rPr>
          <w:rFonts w:asciiTheme="majorHAnsi" w:hAnsiTheme="majorHAnsi" w:cstheme="majorHAnsi"/>
          <w:color w:val="000000" w:themeColor="text1"/>
        </w:rPr>
        <w:t>:</w:t>
      </w:r>
    </w:p>
    <w:p w14:paraId="76C643AE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pid,start,end</w:t>
      </w:r>
    </w:p>
    <w:p w14:paraId="2F1F5F53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1,0,8</w:t>
      </w:r>
    </w:p>
    <w:p w14:paraId="6198C965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lastRenderedPageBreak/>
        <w:t>2,8,12</w:t>
      </w:r>
    </w:p>
    <w:p w14:paraId="3D730427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3,12,14</w:t>
      </w:r>
    </w:p>
    <w:p w14:paraId="00732B8E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5D5AA2D4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So sánh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comparison.csv</w:t>
      </w:r>
      <w:r w:rsidRPr="00F07361">
        <w:rPr>
          <w:rFonts w:asciiTheme="majorHAnsi" w:hAnsiTheme="majorHAnsi" w:cstheme="majorHAnsi"/>
          <w:color w:val="000000" w:themeColor="text1"/>
        </w:rPr>
        <w:t>), mỗi chỉ số một dòng, làm tròn 2 chữ số thập phân:</w:t>
      </w:r>
    </w:p>
    <w:p w14:paraId="79257A5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metric,np,p</w:t>
      </w:r>
    </w:p>
    <w:p w14:paraId="2DD3C41C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avg_WT,5.67,3.00</w:t>
      </w:r>
    </w:p>
    <w:p w14:paraId="301731ED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avg_TAT,10.33,7.67</w:t>
      </w:r>
    </w:p>
    <w:p w14:paraId="04E31D14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avg_RT,5.67,1.00</w:t>
      </w:r>
    </w:p>
    <w:p w14:paraId="17DF42CA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6B11ED89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3.5. Ví dụ minh họa đầy đủ</w:t>
      </w:r>
    </w:p>
    <w:p w14:paraId="29D29CC7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Dữ liệu vào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samples/sample.csv</w:t>
      </w:r>
      <w:r w:rsidRPr="00F07361">
        <w:rPr>
          <w:rFonts w:asciiTheme="majorHAnsi" w:hAnsiTheme="majorHAnsi" w:cstheme="majorHAnsi"/>
          <w:color w:val="000000" w:themeColor="text1"/>
        </w:rPr>
        <w:t>: P1 (AT 0, BT 8, Pri 3), P2 (AT 1, BT 4, Pri 1), P3 (AT 2, BT 2, Pri 2).</w:t>
      </w:r>
    </w:p>
    <w:p w14:paraId="0FD54973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Non-preemptive: P1 chạy 0–8, P2 8–12, P3 12–14.</w:t>
      </w:r>
    </w:p>
    <w:p w14:paraId="046F7B60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Preemptive: P1 chạy 0–1, P2 1–5, P3 5–7, P1 7–14.</w:t>
      </w:r>
    </w:p>
    <w:p w14:paraId="43DCC700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output/p_result.csv</w:t>
      </w:r>
      <w:r w:rsidRPr="00F07361">
        <w:rPr>
          <w:rFonts w:asciiTheme="majorHAnsi" w:hAnsiTheme="majorHAnsi" w:cstheme="majorHAnsi"/>
          <w:color w:val="000000" w:themeColor="text1"/>
        </w:rPr>
        <w:t xml:space="preserve"> và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output/p_gantt.csv</w:t>
      </w:r>
      <w:r w:rsidRPr="00F07361">
        <w:rPr>
          <w:rFonts w:asciiTheme="majorHAnsi" w:hAnsiTheme="majorHAnsi" w:cstheme="majorHAnsi"/>
          <w:color w:val="000000" w:themeColor="text1"/>
        </w:rPr>
        <w:t xml:space="preserve"> của Preemptive:</w:t>
      </w:r>
    </w:p>
    <w:p w14:paraId="07CB1C87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pid,CT,TAT,WT,RT</w:t>
      </w:r>
    </w:p>
    <w:p w14:paraId="16120C23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1,14,14,6,0</w:t>
      </w:r>
    </w:p>
    <w:p w14:paraId="4D684AD1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2,5,4,0,0</w:t>
      </w:r>
    </w:p>
    <w:p w14:paraId="350B254B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3,7,5,3,3</w:t>
      </w:r>
    </w:p>
    <w:p w14:paraId="07A28145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0045F170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pid,start,end</w:t>
      </w:r>
    </w:p>
    <w:p w14:paraId="164C001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1,0,1</w:t>
      </w:r>
    </w:p>
    <w:p w14:paraId="7CAC9193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2,1,5</w:t>
      </w:r>
    </w:p>
    <w:p w14:paraId="0359C274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3,5,7</w:t>
      </w:r>
    </w:p>
    <w:p w14:paraId="2585802F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1,7,14</w:t>
      </w:r>
    </w:p>
    <w:p w14:paraId="0D934CB7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66F2C073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Cả hai chạy trên cùng danh sách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processes</w:t>
      </w:r>
      <w:r w:rsidRPr="00F07361">
        <w:rPr>
          <w:rFonts w:asciiTheme="majorHAnsi" w:hAnsiTheme="majorHAnsi" w:cstheme="majorHAnsi"/>
          <w:color w:val="000000" w:themeColor="text1"/>
        </w:rPr>
        <w:t xml:space="preserve"> do CSV đọc ra, rồi kết quả được ghi thành các file trên để so sánh.</w:t>
      </w:r>
    </w:p>
    <w:p w14:paraId="09CDEFEB" w14:textId="77777777" w:rsidR="00AE4FF0" w:rsidRPr="00F07361" w:rsidRDefault="00000000">
      <w:pPr>
        <w:pStyle w:val="u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4. Flow hoạt động</w:t>
      </w:r>
    </w:p>
    <w:p w14:paraId="3C79D2AD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4.1. Luồng đọc (đầu vào)</w:t>
      </w:r>
    </w:p>
    <w:p w14:paraId="28941B8E" w14:textId="77777777" w:rsidR="00AE4FF0" w:rsidRPr="00F07361" w:rsidRDefault="0000000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Người dùng chọn file CSV trên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MainWindow</w:t>
      </w:r>
      <w:r w:rsidRPr="00F07361">
        <w:rPr>
          <w:rFonts w:asciiTheme="majorHAnsi" w:hAnsiTheme="majorHAnsi" w:cstheme="majorHAnsi"/>
          <w:color w:val="000000" w:themeColor="text1"/>
        </w:rPr>
        <w:t xml:space="preserve"> (hoặc chương trình nhận đường dẫn).</w:t>
      </w:r>
    </w:p>
    <w:p w14:paraId="54F1CEDB" w14:textId="77777777" w:rsidR="00AE4FF0" w:rsidRPr="00F07361" w:rsidRDefault="0000000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readProcesses</w:t>
      </w:r>
      <w:r w:rsidRPr="00F07361">
        <w:rPr>
          <w:rFonts w:asciiTheme="majorHAnsi" w:hAnsiTheme="majorHAnsi" w:cstheme="majorHAnsi"/>
          <w:color w:val="000000" w:themeColor="text1"/>
        </w:rPr>
        <w:t xml:space="preserve"> mở file; nếu không mở được thì trả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false</w:t>
      </w:r>
      <w:r w:rsidRPr="00F07361">
        <w:rPr>
          <w:rFonts w:asciiTheme="majorHAnsi" w:hAnsiTheme="majorHAnsi" w:cstheme="majorHAnsi"/>
          <w:color w:val="000000" w:themeColor="text1"/>
        </w:rPr>
        <w:t xml:space="preserve"> kèm lỗi và dừng.</w:t>
      </w:r>
    </w:p>
    <w:p w14:paraId="5B999135" w14:textId="77777777" w:rsidR="00AE4FF0" w:rsidRPr="00F07361" w:rsidRDefault="0000000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Đọc dòng đầu tiên là header, kiểm tra đúng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pid,arrival,burst,priority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2D647C71" w14:textId="77777777" w:rsidR="00AE4FF0" w:rsidRPr="00F07361" w:rsidRDefault="0000000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Với mỗi dòng còn lại: bỏ qua dòng trống, cắt khoảng trắng, tách theo dấu phẩy.</w:t>
      </w:r>
    </w:p>
    <w:p w14:paraId="0306BAE5" w14:textId="77777777" w:rsidR="00AE4FF0" w:rsidRPr="00F07361" w:rsidRDefault="0000000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Kiểm tra số cột, chuyển sang số nguyên, kiểm tra ràng buộc (pid &gt; 0 và duy nhất, arrival &gt;= 0, burst &gt; 0).</w:t>
      </w:r>
    </w:p>
    <w:p w14:paraId="343C8D61" w14:textId="77777777" w:rsidR="00AE4FF0" w:rsidRPr="00F07361" w:rsidRDefault="0000000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Tạo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Process</w:t>
      </w:r>
      <w:r w:rsidRPr="00F07361">
        <w:rPr>
          <w:rFonts w:asciiTheme="majorHAnsi" w:hAnsiTheme="majorHAnsi" w:cstheme="majorHAnsi"/>
          <w:color w:val="000000" w:themeColor="text1"/>
        </w:rPr>
        <w:t xml:space="preserve"> và thêm vào cuối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vector</w:t>
      </w:r>
      <w:r w:rsidRPr="00F07361">
        <w:rPr>
          <w:rFonts w:asciiTheme="majorHAnsi" w:hAnsiTheme="majorHAnsi" w:cstheme="majorHAnsi"/>
          <w:color w:val="000000" w:themeColor="text1"/>
        </w:rPr>
        <w:t xml:space="preserve"> (giữ thứ tự nhập).</w:t>
      </w:r>
    </w:p>
    <w:p w14:paraId="12087FD6" w14:textId="77777777" w:rsidR="00AE4FF0" w:rsidRPr="00F07361" w:rsidRDefault="0000000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Hết file: kiểm tra có ít nhất một tiến trình, trả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vector</w:t>
      </w:r>
      <w:r w:rsidRPr="00F07361">
        <w:rPr>
          <w:rFonts w:asciiTheme="majorHAnsi" w:hAnsiTheme="majorHAnsi" w:cstheme="majorHAnsi"/>
          <w:color w:val="000000" w:themeColor="text1"/>
        </w:rPr>
        <w:t xml:space="preserve"> cho nơi gọi.</w:t>
      </w:r>
    </w:p>
    <w:p w14:paraId="6B1CE4B2" w14:textId="77777777" w:rsidR="00AE4FF0" w:rsidRPr="00F07361" w:rsidRDefault="0000000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Nếu có lỗi,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MainWindow</w:t>
      </w:r>
      <w:r w:rsidRPr="00F07361">
        <w:rPr>
          <w:rFonts w:asciiTheme="majorHAnsi" w:hAnsiTheme="majorHAnsi" w:cstheme="majorHAnsi"/>
          <w:color w:val="000000" w:themeColor="text1"/>
        </w:rPr>
        <w:t xml:space="preserve"> hiển thị thông báo lỗi tại cửa sổ chính.</w:t>
      </w:r>
    </w:p>
    <w:p w14:paraId="4E7E6418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4.2. Luồng tổng thể của chương trình</w:t>
      </w:r>
    </w:p>
    <w:p w14:paraId="61D2C80E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samples/sample.csv hoặc input/*.csv</w:t>
      </w:r>
    </w:p>
    <w:p w14:paraId="6E51AB08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│  readProcesses</w:t>
      </w:r>
    </w:p>
    <w:p w14:paraId="4E1B4BF7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▼</w:t>
      </w:r>
    </w:p>
    <w:p w14:paraId="083E1887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vector&lt;Process&gt; ──┬──► NonPreemptiveScheduler::schedule ──► ScheduleResult (NP) ──┐</w:t>
      </w:r>
    </w:p>
    <w:p w14:paraId="513FA5B2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              │                                                                ├─► Metrics ──► MainWindow / GanttChart</w:t>
      </w:r>
    </w:p>
    <w:p w14:paraId="11C46F6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              └──► PreemptiveScheduler::schedule    ──► ScheduleResult (P)  ──┘</w:t>
      </w:r>
    </w:p>
    <w:p w14:paraId="37F2EF81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                                                              │</w:t>
      </w:r>
    </w:p>
    <w:p w14:paraId="7DDAF1F7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   writeProcessResults / writeGantt / writeComparison ◄──────┘</w:t>
      </w:r>
    </w:p>
    <w:p w14:paraId="53818338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                              │</w:t>
      </w:r>
    </w:p>
    <w:p w14:paraId="2A93EA2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                              ▼</w:t>
      </w:r>
    </w:p>
    <w:p w14:paraId="078B198A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          output/np_*.csv, output/p_*.csv, output/comparison.csv</w:t>
      </w:r>
    </w:p>
    <w:p w14:paraId="7E5F7329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2ED1D64B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lastRenderedPageBreak/>
        <w:t>4.3. Luồng ghi (đầu ra)</w:t>
      </w:r>
    </w:p>
    <w:p w14:paraId="4316D263" w14:textId="77777777" w:rsidR="00AE4FF0" w:rsidRPr="00F07361" w:rsidRDefault="00000000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Người dùng bấm nút xuất kết quả trên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MainWindow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5D920351" w14:textId="77777777" w:rsidR="00AE4FF0" w:rsidRPr="00F07361" w:rsidRDefault="00000000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MainWindow</w:t>
      </w:r>
      <w:r w:rsidRPr="00F07361">
        <w:rPr>
          <w:rFonts w:asciiTheme="majorHAnsi" w:hAnsiTheme="majorHAnsi" w:cstheme="majorHAnsi"/>
          <w:color w:val="000000" w:themeColor="text1"/>
        </w:rPr>
        <w:t xml:space="preserve"> gọi các hàm ghi với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ScheduleResult</w:t>
      </w:r>
      <w:r w:rsidRPr="00F07361">
        <w:rPr>
          <w:rFonts w:asciiTheme="majorHAnsi" w:hAnsiTheme="majorHAnsi" w:cstheme="majorHAnsi"/>
          <w:color w:val="000000" w:themeColor="text1"/>
        </w:rPr>
        <w:t xml:space="preserve"> đã có.</w:t>
      </w:r>
    </w:p>
    <w:p w14:paraId="45963515" w14:textId="77777777" w:rsidR="00AE4FF0" w:rsidRPr="00F07361" w:rsidRDefault="00000000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Mỗi hàm mở file trong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output/</w:t>
      </w:r>
      <w:r w:rsidRPr="00F07361">
        <w:rPr>
          <w:rFonts w:asciiTheme="majorHAnsi" w:hAnsiTheme="majorHAnsi" w:cstheme="majorHAnsi"/>
          <w:color w:val="000000" w:themeColor="text1"/>
        </w:rPr>
        <w:t xml:space="preserve">, ghi header rồi từng dòng;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writeGantt</w:t>
      </w:r>
      <w:r w:rsidRPr="00F07361">
        <w:rPr>
          <w:rFonts w:asciiTheme="majorHAnsi" w:hAnsiTheme="majorHAnsi" w:cstheme="majorHAnsi"/>
          <w:color w:val="000000" w:themeColor="text1"/>
        </w:rPr>
        <w:t xml:space="preserve"> gộp các đoạn liền nhau cùng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</w:t>
      </w:r>
      <w:r w:rsidRPr="00F07361">
        <w:rPr>
          <w:rFonts w:asciiTheme="majorHAnsi" w:hAnsiTheme="majorHAnsi" w:cstheme="majorHAnsi"/>
          <w:color w:val="000000" w:themeColor="text1"/>
        </w:rPr>
        <w:t xml:space="preserve">;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writeComparison</w:t>
      </w:r>
      <w:r w:rsidRPr="00F07361">
        <w:rPr>
          <w:rFonts w:asciiTheme="majorHAnsi" w:hAnsiTheme="majorHAnsi" w:cstheme="majorHAnsi"/>
          <w:color w:val="000000" w:themeColor="text1"/>
        </w:rPr>
        <w:t xml:space="preserve"> làm tròn 2 chữ số thập phân.</w:t>
      </w:r>
    </w:p>
    <w:p w14:paraId="2E7F4DBB" w14:textId="77777777" w:rsidR="00AE4FF0" w:rsidRPr="00F07361" w:rsidRDefault="00000000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Lỗi ghi file (không mở được, thư mục không tồn tại) trả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false</w:t>
      </w:r>
      <w:r w:rsidRPr="00F07361">
        <w:rPr>
          <w:rFonts w:asciiTheme="majorHAnsi" w:hAnsiTheme="majorHAnsi" w:cstheme="majorHAnsi"/>
          <w:color w:val="000000" w:themeColor="text1"/>
        </w:rPr>
        <w:t xml:space="preserve"> kèm thông báo.</w:t>
      </w:r>
    </w:p>
    <w:p w14:paraId="64D5D65F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4.4. Cách các thành phần tương tác</w:t>
      </w:r>
    </w:p>
    <w:p w14:paraId="7A8DF9BD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CSV → Scheduler:</w:t>
      </w:r>
      <w:r w:rsidRPr="00F07361">
        <w:rPr>
          <w:rFonts w:asciiTheme="majorHAnsi" w:hAnsiTheme="majorHAnsi" w:cstheme="majorHAnsi"/>
          <w:color w:val="000000" w:themeColor="text1"/>
        </w:rPr>
        <w:t xml:space="preserve"> truyền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std::vector&lt;Process&gt;</w:t>
      </w:r>
      <w:r w:rsidRPr="00F07361">
        <w:rPr>
          <w:rFonts w:asciiTheme="majorHAnsi" w:hAnsiTheme="majorHAnsi" w:cstheme="majorHAnsi"/>
          <w:color w:val="000000" w:themeColor="text1"/>
        </w:rPr>
        <w:t>; scheduler không biết dữ liệu đến từ file.</w:t>
      </w:r>
    </w:p>
    <w:p w14:paraId="33B2B1D6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Scheduler → CSV:</w:t>
      </w:r>
      <w:r w:rsidRPr="00F07361">
        <w:rPr>
          <w:rFonts w:asciiTheme="majorHAnsi" w:hAnsiTheme="majorHAnsi" w:cstheme="majorHAnsi"/>
          <w:color w:val="000000" w:themeColor="text1"/>
        </w:rPr>
        <w:t xml:space="preserve"> trả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ScheduleResult</w:t>
      </w:r>
      <w:r w:rsidRPr="00F07361">
        <w:rPr>
          <w:rFonts w:asciiTheme="majorHAnsi" w:hAnsiTheme="majorHAnsi" w:cstheme="majorHAnsi"/>
          <w:color w:val="000000" w:themeColor="text1"/>
        </w:rPr>
        <w:t>; CSV chỉ đọc kết quả để ghi, không tính toán lại.</w:t>
      </w:r>
    </w:p>
    <w:p w14:paraId="695D210D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Metrics → CSV:</w:t>
      </w:r>
      <w:r w:rsidRPr="00F07361">
        <w:rPr>
          <w:rFonts w:asciiTheme="majorHAnsi" w:hAnsiTheme="majorHAnsi" w:cstheme="majorHAnsi"/>
          <w:color w:val="000000" w:themeColor="text1"/>
        </w:rPr>
        <w:t xml:space="preserve"> các giá trị trung bình đã nằm sẵn trong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ScheduleResult</w:t>
      </w:r>
      <w:r w:rsidRPr="00F07361">
        <w:rPr>
          <w:rFonts w:asciiTheme="majorHAnsi" w:hAnsiTheme="majorHAnsi" w:cstheme="majorHAnsi"/>
          <w:color w:val="000000" w:themeColor="text1"/>
        </w:rPr>
        <w:t>; CSV chỉ định dạng.</w:t>
      </w:r>
    </w:p>
    <w:p w14:paraId="34C9E669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CSV ↔ UI:</w:t>
      </w:r>
      <w:r w:rsidRPr="00F07361">
        <w:rPr>
          <w:rFonts w:asciiTheme="majorHAnsi" w:hAnsiTheme="majorHAnsi" w:cstheme="majorHAnsi"/>
          <w:color w:val="000000" w:themeColor="text1"/>
        </w:rPr>
        <w:t xml:space="preserve">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MainWindow</w:t>
      </w:r>
      <w:r w:rsidRPr="00F07361">
        <w:rPr>
          <w:rFonts w:asciiTheme="majorHAnsi" w:hAnsiTheme="majorHAnsi" w:cstheme="majorHAnsi"/>
          <w:color w:val="000000" w:themeColor="text1"/>
        </w:rPr>
        <w:t xml:space="preserve"> gọi hàm CSV và hiển thị lỗi; CSV không phụ thuộc Qt.</w:t>
      </w:r>
    </w:p>
    <w:p w14:paraId="40991932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Benchmark:</w:t>
      </w:r>
      <w:r w:rsidRPr="00F07361">
        <w:rPr>
          <w:rFonts w:asciiTheme="majorHAnsi" w:hAnsiTheme="majorHAnsi" w:cstheme="majorHAnsi"/>
          <w:color w:val="000000" w:themeColor="text1"/>
        </w:rPr>
        <w:t xml:space="preserve"> dùng các file trong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samples/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perf_small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perf_medium</w:t>
      </w:r>
      <w:r w:rsidRPr="00F07361">
        <w:rPr>
          <w:rFonts w:asciiTheme="majorHAnsi" w:hAnsiTheme="majorHAnsi" w:cstheme="majorHAnsi"/>
          <w:color w:val="000000" w:themeColor="text1"/>
        </w:rPr>
        <w:t xml:space="preserve">,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perf_large</w:t>
      </w:r>
      <w:r w:rsidRPr="00F07361">
        <w:rPr>
          <w:rFonts w:asciiTheme="majorHAnsi" w:hAnsiTheme="majorHAnsi" w:cstheme="majorHAnsi"/>
          <w:color w:val="000000" w:themeColor="text1"/>
        </w:rPr>
        <w:t xml:space="preserve">); kết quả benchmark ghi riêng vào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report/</w:t>
      </w:r>
      <w:r w:rsidRPr="00F07361">
        <w:rPr>
          <w:rFonts w:asciiTheme="majorHAnsi" w:hAnsiTheme="majorHAnsi" w:cstheme="majorHAnsi"/>
          <w:color w:val="000000" w:themeColor="text1"/>
        </w:rPr>
        <w:t xml:space="preserve">, không trộn với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output/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4C685ED7" w14:textId="77777777" w:rsidR="00AE4FF0" w:rsidRPr="00F07361" w:rsidRDefault="00000000">
      <w:pPr>
        <w:pStyle w:val="u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5. Cấu trúc và thiết kế</w:t>
      </w:r>
    </w:p>
    <w:p w14:paraId="5B0B497A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5.1. Cấu trúc thư mục liên quan</w:t>
      </w:r>
    </w:p>
    <w:p w14:paraId="5B0EB253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>PriorityScheduling/</w:t>
      </w:r>
    </w:p>
    <w:p w14:paraId="5DDBEE4C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src/</w:t>
      </w:r>
    </w:p>
    <w:p w14:paraId="5951B2C6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core/   Process.h, GanttSegment.h, ScheduleResult.h, scheduler, Metrics</w:t>
      </w:r>
    </w:p>
    <w:p w14:paraId="2E44359D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io/     CsvHandler.h, CsvHandler.cpp          ← phần của tôi</w:t>
      </w:r>
    </w:p>
    <w:p w14:paraId="09C9A028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tests/</w:t>
      </w:r>
    </w:p>
    <w:p w14:paraId="1711C306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unit/   csv_handler_test.cpp</w:t>
      </w:r>
    </w:p>
    <w:p w14:paraId="1F738244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  third_party/doctest.h</w:t>
      </w:r>
    </w:p>
    <w:p w14:paraId="2D593050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samples/  sample.csv, perf_small.csv, perf_medium.csv, perf_large.csv</w:t>
      </w:r>
    </w:p>
    <w:p w14:paraId="519F3D16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input/    dữ liệu người dùng</w:t>
      </w:r>
    </w:p>
    <w:p w14:paraId="64F74E88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output/   np_result.csv, np_gantt.csv, p_result.csv, p_gantt.csv, comparison.csv</w:t>
      </w:r>
    </w:p>
    <w:p w14:paraId="7E8C9391" w14:textId="77777777" w:rsidR="00AE4FF0" w:rsidRPr="00F07361" w:rsidRDefault="00000000">
      <w:pPr>
        <w:shd w:val="clear" w:color="auto" w:fill="F2F2F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eastAsia="Consolas" w:hAnsiTheme="majorHAnsi" w:cstheme="majorHAnsi"/>
          <w:color w:val="000000" w:themeColor="text1"/>
          <w:sz w:val="18"/>
          <w:szCs w:val="18"/>
        </w:rPr>
        <w:t xml:space="preserve">  docs/     tài liệu</w:t>
      </w:r>
    </w:p>
    <w:p w14:paraId="72060B8C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6CF5ED06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5.2. Hàm quan trọng (thiết kế đề xuất)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2249"/>
        <w:gridCol w:w="2250"/>
        <w:gridCol w:w="2255"/>
      </w:tblGrid>
      <w:tr w:rsidR="00AE4FF0" w:rsidRPr="00F07361" w14:paraId="3C03E3AB" w14:textId="77777777">
        <w:trPr>
          <w:tblHeader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E01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Hàm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9A6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Đầu vào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6465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Đầu ra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3DA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Vai trò</w:t>
            </w:r>
          </w:p>
        </w:tc>
      </w:tr>
      <w:tr w:rsidR="00AE4FF0" w:rsidRPr="00F07361" w14:paraId="0AB63E9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F33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readProcesses(path, out, error)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1B2A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đường dẫn file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C4B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bool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vector&lt;Process&gt;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lỗi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867D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Đọc và kiểm tra file đầu vào</w:t>
            </w:r>
          </w:p>
        </w:tc>
      </w:tr>
      <w:tr w:rsidR="00AE4FF0" w:rsidRPr="00F07361" w14:paraId="0E37030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87F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writeProcessResults(path, result, error)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F4E8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đường dẫn,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ScheduleResult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1F48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bool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lỗi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CD1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Ghi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pid,CT,TAT,WT,RT</w:t>
            </w:r>
          </w:p>
        </w:tc>
      </w:tr>
      <w:tr w:rsidR="00AE4FF0" w:rsidRPr="00F07361" w14:paraId="4F57E57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0FE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writeGantt(path, result, error)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906D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đường dẫn,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ScheduleResult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685C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bool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lỗi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653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Ghi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pid,start,end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gộp đoạn liền nhau</w:t>
            </w:r>
          </w:p>
        </w:tc>
      </w:tr>
      <w:tr w:rsidR="00AE4FF0" w:rsidRPr="00F07361" w14:paraId="39158F2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BA55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writeComparison(path, np, p, error)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4B7C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hai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ScheduleResult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B09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bool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lỗi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2A7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Ghi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metric,np,p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từ số liệu có sẵn</w:t>
            </w:r>
          </w:p>
        </w:tc>
      </w:tr>
      <w:tr w:rsidR="00AE4FF0" w:rsidRPr="00F07361" w14:paraId="3DDFCF4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405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hàm nội bộ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splitLine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trim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parseInt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E34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chuỗi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0CC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các trường / số nguyên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78FA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Hỗ trợ tách và chuyển đổi, không public</w:t>
            </w:r>
          </w:p>
        </w:tc>
      </w:tr>
    </w:tbl>
    <w:p w14:paraId="4E1EF8E8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153FC5A2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5.3. Quyết định thiết kế</w:t>
      </w:r>
    </w:p>
    <w:p w14:paraId="4A8D9A2A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Trả về `bool` + tham số `error`</w:t>
      </w:r>
      <w:r w:rsidRPr="00F07361">
        <w:rPr>
          <w:rFonts w:asciiTheme="majorHAnsi" w:hAnsiTheme="majorHAnsi" w:cstheme="majorHAnsi"/>
          <w:color w:val="000000" w:themeColor="text1"/>
        </w:rPr>
        <w:t xml:space="preserve"> thay vì ném exception: đúng quy ước nhóm, dễ hiển thị lỗi lên GUI và dễ kiểm thử.</w:t>
      </w:r>
    </w:p>
    <w:p w14:paraId="35600D95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Không sắp xếp lại dữ liệu</w:t>
      </w:r>
      <w:r w:rsidRPr="00F07361">
        <w:rPr>
          <w:rFonts w:asciiTheme="majorHAnsi" w:hAnsiTheme="majorHAnsi" w:cstheme="majorHAnsi"/>
          <w:color w:val="000000" w:themeColor="text1"/>
        </w:rPr>
        <w:t>: bảo toàn thứ tự nhập để tie-breaking đúng.</w:t>
      </w:r>
    </w:p>
    <w:p w14:paraId="40F5DC2E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Chỉ phụ thuộc `Process`, `ScheduleResult`, `GanttSegment`</w:t>
      </w:r>
      <w:r w:rsidRPr="00F07361">
        <w:rPr>
          <w:rFonts w:asciiTheme="majorHAnsi" w:hAnsiTheme="majorHAnsi" w:cstheme="majorHAnsi"/>
          <w:color w:val="000000" w:themeColor="text1"/>
        </w:rPr>
        <w:t>: không phụ thuộc scheduler hay Qt, nên test độc lập được.</w:t>
      </w:r>
    </w:p>
    <w:p w14:paraId="330C9C64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Chỉ định dạng, không tính toán</w:t>
      </w:r>
      <w:r w:rsidRPr="00F07361">
        <w:rPr>
          <w:rFonts w:asciiTheme="majorHAnsi" w:hAnsiTheme="majorHAnsi" w:cstheme="majorHAnsi"/>
          <w:color w:val="000000" w:themeColor="text1"/>
        </w:rPr>
        <w:t xml:space="preserve">: mọi số liệu do scheduler và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Metrics</w:t>
      </w:r>
      <w:r w:rsidRPr="00F07361">
        <w:rPr>
          <w:rFonts w:asciiTheme="majorHAnsi" w:hAnsiTheme="majorHAnsi" w:cstheme="majorHAnsi"/>
          <w:color w:val="000000" w:themeColor="text1"/>
        </w:rPr>
        <w:t xml:space="preserve"> cung cấp.</w:t>
      </w:r>
    </w:p>
    <w:p w14:paraId="05D86D57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lastRenderedPageBreak/>
        <w:t>Kiểm tra dữ liệu ngay khi đọc</w:t>
      </w:r>
      <w:r w:rsidRPr="00F07361">
        <w:rPr>
          <w:rFonts w:asciiTheme="majorHAnsi" w:hAnsiTheme="majorHAnsi" w:cstheme="majorHAnsi"/>
          <w:color w:val="000000" w:themeColor="text1"/>
        </w:rPr>
        <w:t>: scheduler có thể tin rằng đầu vào đã hợp lệ.</w:t>
      </w:r>
    </w:p>
    <w:p w14:paraId="5AE7613F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`pid = -1` cho IDLE trong file</w:t>
      </w:r>
      <w:r w:rsidRPr="00F07361">
        <w:rPr>
          <w:rFonts w:asciiTheme="majorHAnsi" w:hAnsiTheme="majorHAnsi" w:cstheme="majorHAnsi"/>
          <w:color w:val="000000" w:themeColor="text1"/>
        </w:rPr>
        <w:t>: UI mới chuyển thành chữ "IDLE" và ghép tiền tố "P".</w:t>
      </w:r>
    </w:p>
    <w:p w14:paraId="798A8207" w14:textId="77777777" w:rsidR="00AE4FF0" w:rsidRPr="00F07361" w:rsidRDefault="00000000">
      <w:pPr>
        <w:pStyle w:val="u3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5.4. Điểm cần thống nhất với nhóm</w:t>
      </w:r>
    </w:p>
    <w:p w14:paraId="51AB4612" w14:textId="77777777" w:rsidR="00AE4FF0" w:rsidRPr="00F07361" w:rsidRDefault="00000000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Tên hàm và chữ ký chính xác của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CsvHandler</w:t>
      </w:r>
      <w:r w:rsidRPr="00F07361">
        <w:rPr>
          <w:rFonts w:asciiTheme="majorHAnsi" w:hAnsiTheme="majorHAnsi" w:cstheme="majorHAnsi"/>
          <w:color w:val="000000" w:themeColor="text1"/>
        </w:rPr>
        <w:t xml:space="preserve"> (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static</w:t>
      </w:r>
      <w:r w:rsidRPr="00F07361">
        <w:rPr>
          <w:rFonts w:asciiTheme="majorHAnsi" w:hAnsiTheme="majorHAnsi" w:cstheme="majorHAnsi"/>
          <w:color w:val="000000" w:themeColor="text1"/>
        </w:rPr>
        <w:t xml:space="preserve"> giống scheduler hay không).</w:t>
      </w:r>
    </w:p>
    <w:p w14:paraId="32AC0060" w14:textId="77777777" w:rsidR="00AE4FF0" w:rsidRPr="00F07361" w:rsidRDefault="00000000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Việc gộp các đoạn Gantt liền nhau cùng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pid</w:t>
      </w:r>
      <w:r w:rsidRPr="00F07361">
        <w:rPr>
          <w:rFonts w:asciiTheme="majorHAnsi" w:hAnsiTheme="majorHAnsi" w:cstheme="majorHAnsi"/>
          <w:color w:val="000000" w:themeColor="text1"/>
        </w:rPr>
        <w:t xml:space="preserve"> do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writeGantt</w:t>
      </w:r>
      <w:r w:rsidRPr="00F07361">
        <w:rPr>
          <w:rFonts w:asciiTheme="majorHAnsi" w:hAnsiTheme="majorHAnsi" w:cstheme="majorHAnsi"/>
          <w:color w:val="000000" w:themeColor="text1"/>
        </w:rPr>
        <w:t xml:space="preserve"> làm hay do nơi khác làm trước khi truyền vào.</w:t>
      </w:r>
    </w:p>
    <w:p w14:paraId="0B972291" w14:textId="77777777" w:rsidR="00AE4FF0" w:rsidRPr="00F07361" w:rsidRDefault="00000000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Việc làm tròn 2 chữ số thập phân khi ghi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comparison.csv</w:t>
      </w:r>
      <w:r w:rsidRPr="00F07361">
        <w:rPr>
          <w:rFonts w:asciiTheme="majorHAnsi" w:hAnsiTheme="majorHAnsi" w:cstheme="majorHAnsi"/>
          <w:color w:val="000000" w:themeColor="text1"/>
        </w:rPr>
        <w:t xml:space="preserve"> do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writeComparison</w:t>
      </w:r>
      <w:r w:rsidRPr="00F07361">
        <w:rPr>
          <w:rFonts w:asciiTheme="majorHAnsi" w:hAnsiTheme="majorHAnsi" w:cstheme="majorHAnsi"/>
          <w:color w:val="000000" w:themeColor="text1"/>
        </w:rPr>
        <w:t xml:space="preserve"> đảm nhiệm.</w:t>
      </w:r>
    </w:p>
    <w:p w14:paraId="4015D74A" w14:textId="77777777" w:rsidR="00AE4FF0" w:rsidRPr="00F07361" w:rsidRDefault="00000000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 xml:space="preserve">Tên file tài liệu: quy ước nhóm đặt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docs/&lt;Module&gt;.md</w:t>
      </w:r>
      <w:r w:rsidRPr="00F07361">
        <w:rPr>
          <w:rFonts w:asciiTheme="majorHAnsi" w:hAnsiTheme="majorHAnsi" w:cstheme="majorHAnsi"/>
          <w:color w:val="000000" w:themeColor="text1"/>
        </w:rPr>
        <w:t xml:space="preserve">; hiện file là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csv-handler.md</w:t>
      </w:r>
      <w:r w:rsidRPr="00F07361">
        <w:rPr>
          <w:rFonts w:asciiTheme="majorHAnsi" w:hAnsiTheme="majorHAnsi" w:cstheme="majorHAnsi"/>
          <w:color w:val="000000" w:themeColor="text1"/>
        </w:rPr>
        <w:t xml:space="preserve">, có thể đổi thành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CsvHandler.md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20F0F7B8" w14:textId="77777777" w:rsidR="00AE4FF0" w:rsidRPr="00F07361" w:rsidRDefault="00000000">
      <w:pPr>
        <w:pStyle w:val="u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6. Kế hoạch kiểm thử độc lập</w:t>
      </w:r>
    </w:p>
    <w:p w14:paraId="575C0C68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Framework:</w:t>
      </w:r>
      <w:r w:rsidRPr="00F07361">
        <w:rPr>
          <w:rFonts w:asciiTheme="majorHAnsi" w:hAnsiTheme="majorHAnsi" w:cstheme="majorHAnsi"/>
          <w:color w:val="000000" w:themeColor="text1"/>
        </w:rPr>
        <w:t xml:space="preserve"> doctest (single header), đặt tại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tests/third_party/doctest.h</w:t>
      </w:r>
      <w:r w:rsidRPr="00F07361">
        <w:rPr>
          <w:rFonts w:asciiTheme="majorHAnsi" w:hAnsiTheme="majorHAnsi" w:cstheme="majorHAnsi"/>
          <w:color w:val="000000" w:themeColor="text1"/>
        </w:rPr>
        <w:t xml:space="preserve">, thêm vào CMake bằng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target_include_directories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0154E553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Vị trí:</w:t>
      </w:r>
      <w:r w:rsidRPr="00F07361">
        <w:rPr>
          <w:rFonts w:asciiTheme="majorHAnsi" w:hAnsiTheme="majorHAnsi" w:cstheme="majorHAnsi"/>
          <w:color w:val="000000" w:themeColor="text1"/>
        </w:rPr>
        <w:t xml:space="preserve">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tests/unit/csv_handler_test.cpp</w:t>
      </w:r>
      <w:r w:rsidRPr="00F07361">
        <w:rPr>
          <w:rFonts w:asciiTheme="majorHAnsi" w:hAnsiTheme="majorHAnsi" w:cstheme="majorHAnsi"/>
          <w:color w:val="000000" w:themeColor="text1"/>
        </w:rPr>
        <w:t>, chạy độc lập, không cần Qt hay scheduler.</w:t>
      </w:r>
    </w:p>
    <w:p w14:paraId="30EE5813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Điều kiện PR:</w:t>
      </w:r>
      <w:r w:rsidRPr="00F07361">
        <w:rPr>
          <w:rFonts w:asciiTheme="majorHAnsi" w:hAnsiTheme="majorHAnsi" w:cstheme="majorHAnsi"/>
          <w:color w:val="000000" w:themeColor="text1"/>
        </w:rPr>
        <w:t xml:space="preserve"> test xanh trước khi tạo PR vào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main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p w14:paraId="42B5B036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b/>
          <w:bCs/>
          <w:color w:val="000000" w:themeColor="text1"/>
        </w:rPr>
        <w:t>Nghiệm thu:</w:t>
      </w:r>
      <w:r w:rsidRPr="00F07361">
        <w:rPr>
          <w:rFonts w:asciiTheme="majorHAnsi" w:hAnsiTheme="majorHAnsi" w:cstheme="majorHAnsi"/>
          <w:color w:val="000000" w:themeColor="text1"/>
        </w:rPr>
        <w:t xml:space="preserve"> chạy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samples/sample.csv</w:t>
      </w:r>
      <w:r w:rsidRPr="00F07361">
        <w:rPr>
          <w:rFonts w:asciiTheme="majorHAnsi" w:hAnsiTheme="majorHAnsi" w:cstheme="majorHAnsi"/>
          <w:color w:val="000000" w:themeColor="text1"/>
        </w:rPr>
        <w:t xml:space="preserve"> qua hai biến thể, so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output/*.csv</w:t>
      </w:r>
      <w:r w:rsidRPr="00F07361">
        <w:rPr>
          <w:rFonts w:asciiTheme="majorHAnsi" w:hAnsiTheme="majorHAnsi" w:cstheme="majorHAnsi"/>
          <w:color w:val="000000" w:themeColor="text1"/>
        </w:rPr>
        <w:t xml:space="preserve"> khớp bảng chuẩn ở mục 3.4 và 3.5.</w:t>
      </w:r>
    </w:p>
    <w:p w14:paraId="4F35EEC1" w14:textId="77777777" w:rsidR="00AE4FF0" w:rsidRPr="00F07361" w:rsidRDefault="00000000">
      <w:pPr>
        <w:spacing w:after="120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t>Bảng kiểm thử (cột "Thực tế" được điền khi chạy test):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AE4FF0" w:rsidRPr="00F07361" w14:paraId="6C8D69E5" w14:textId="77777777">
        <w:trPr>
          <w:tblHeader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504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Nhóm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CE4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Trường hợp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DBD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Kỳ vọng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EE5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Thực tế</w:t>
            </w:r>
          </w:p>
        </w:tc>
      </w:tr>
      <w:tr w:rsidR="00AE4FF0" w:rsidRPr="00F07361" w14:paraId="028B3FD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798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Bình thường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8D0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samples/sample.csv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3 tiến trình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5275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true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3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Process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đúng giá trị và thứ tự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05F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662C8A4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8DF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Bình thường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718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Dòng trống, khoảng trắng thừa,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\r\n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449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Bỏ qua dòng trống, giá trị vẫn đúng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4AAD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3A8E520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2E1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Bình thường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167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Ghi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np_result.csv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rồi đọc lại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4D0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Khớp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ScheduleResult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ban đầu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4315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2A5882D5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72E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IDLE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A18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Gantt có đoạn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 = -1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2FF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File ghi đúng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-1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hai đoạn IDLE liền nhau được gộp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975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22E9FE5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FA2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Hòa (tie)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B61D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Hai tiến trình cùng priority và AT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274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Thứ tự dòng trong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vector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được giữ nguyên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A9E9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6ECCE2B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9637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Preemption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6A36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Gantt có cùng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xuất hiện nhiều đoạn không liền nhau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8763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Ghi đủ các đoạn, không gộp nhầm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7C6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16B4BE2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7C8A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Input lỗi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84B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Thiếu / thừa cột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238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false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lỗi nêu đúng số dòng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2EB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0AC5102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8C9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Input lỗi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E78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Giá trị không phải số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FC4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false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lỗi nêu đúng số dòng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32E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2CD35E65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3C6E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Input lỗi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16A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burst &lt;= 0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arrival &lt; 0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 &lt;= 0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3A6A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false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lỗi nêu đúng số dòng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CE1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12B53E7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0815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Input lỗi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DABA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pid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 trùng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0E4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false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90AF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7367FD69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8AF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Input lỗi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F10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File không tồn tại, file rỗng, chỉ có header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88B4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false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5D53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  <w:tr w:rsidR="00AE4FF0" w:rsidRPr="00F07361" w14:paraId="0B1FD76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9130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Đầu ra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DBF1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comparison.csv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8FFB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metric,np,p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, làm tròn 2 chữ số (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5.67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10.33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F07361">
              <w:rPr>
                <w:rFonts w:asciiTheme="majorHAnsi" w:eastAsia="Consolas" w:hAnsiTheme="majorHAnsi" w:cstheme="majorHAnsi"/>
                <w:color w:val="000000" w:themeColor="text1"/>
                <w:sz w:val="20"/>
                <w:szCs w:val="20"/>
              </w:rPr>
              <w:t>3.00</w:t>
            </w:r>
            <w:r w:rsidRPr="00F07361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  <w:tc>
          <w:tcPr>
            <w:tcW w:w="2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6B72" w14:textId="77777777" w:rsidR="00AE4FF0" w:rsidRPr="00F07361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F07361">
              <w:rPr>
                <w:rFonts w:asciiTheme="majorHAnsi" w:hAnsiTheme="majorHAnsi" w:cstheme="majorHAnsi"/>
                <w:color w:val="000000" w:themeColor="text1"/>
              </w:rPr>
              <w:t>(điền khi chạy)</w:t>
            </w:r>
          </w:p>
        </w:tc>
      </w:tr>
    </w:tbl>
    <w:p w14:paraId="5F971581" w14:textId="77777777" w:rsidR="00AE4FF0" w:rsidRPr="00F07361" w:rsidRDefault="00AE4FF0">
      <w:pPr>
        <w:spacing w:after="120"/>
        <w:rPr>
          <w:rFonts w:asciiTheme="majorHAnsi" w:hAnsiTheme="majorHAnsi" w:cstheme="majorHAnsi"/>
          <w:color w:val="000000" w:themeColor="text1"/>
        </w:rPr>
      </w:pPr>
    </w:p>
    <w:p w14:paraId="4220F192" w14:textId="77777777" w:rsidR="00AE4FF0" w:rsidRPr="00F07361" w:rsidRDefault="00000000">
      <w:pPr>
        <w:pStyle w:val="u2"/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Theme="majorHAnsi" w:hAnsiTheme="majorHAnsi" w:cstheme="majorHAnsi"/>
          <w:color w:val="000000" w:themeColor="text1"/>
        </w:rPr>
        <w:lastRenderedPageBreak/>
        <w:t>7. Tiến độ</w:t>
      </w:r>
    </w:p>
    <w:p w14:paraId="04E0439C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="Segoe UI Symbol" w:hAnsi="Segoe UI Symbol" w:cs="Segoe UI Symbol"/>
          <w:color w:val="000000" w:themeColor="text1"/>
        </w:rPr>
        <w:t>☑</w:t>
      </w:r>
      <w:r w:rsidRPr="00F07361">
        <w:rPr>
          <w:rFonts w:asciiTheme="majorHAnsi" w:hAnsiTheme="majorHAnsi" w:cstheme="majorHAnsi"/>
          <w:color w:val="000000" w:themeColor="text1"/>
        </w:rPr>
        <w:t xml:space="preserve"> Nghiên cứu phần phụ trách, thiết kế giao diện, viết tài liệu (tuần này).</w:t>
      </w:r>
    </w:p>
    <w:p w14:paraId="2A8E7BC9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="Segoe UI Symbol" w:hAnsi="Segoe UI Symbol" w:cs="Segoe UI Symbol"/>
          <w:color w:val="000000" w:themeColor="text1"/>
        </w:rPr>
        <w:t>☑</w:t>
      </w:r>
      <w:r w:rsidRPr="00F07361">
        <w:rPr>
          <w:rFonts w:asciiTheme="majorHAnsi" w:hAnsiTheme="majorHAnsi" w:cstheme="majorHAnsi"/>
          <w:color w:val="000000" w:themeColor="text1"/>
        </w:rPr>
        <w:t xml:space="preserve"> Cập nhật tài liệu theo quy ước thống nhất của nhóm.</w:t>
      </w:r>
    </w:p>
    <w:p w14:paraId="372F85C4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="Segoe UI Symbol" w:hAnsi="Segoe UI Symbol" w:cs="Segoe UI Symbol"/>
          <w:color w:val="000000" w:themeColor="text1"/>
        </w:rPr>
        <w:t>☐</w:t>
      </w:r>
      <w:r w:rsidRPr="00F07361">
        <w:rPr>
          <w:rFonts w:asciiTheme="majorHAnsi" w:hAnsiTheme="majorHAnsi" w:cstheme="majorHAnsi"/>
          <w:color w:val="000000" w:themeColor="text1"/>
        </w:rPr>
        <w:t xml:space="preserve"> Cài đặt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CsvHandler</w:t>
      </w:r>
      <w:r w:rsidRPr="00F07361">
        <w:rPr>
          <w:rFonts w:asciiTheme="majorHAnsi" w:hAnsiTheme="majorHAnsi" w:cstheme="majorHAnsi"/>
          <w:color w:val="000000" w:themeColor="text1"/>
        </w:rPr>
        <w:t xml:space="preserve"> (tuần sau).</w:t>
      </w:r>
    </w:p>
    <w:p w14:paraId="352B8F70" w14:textId="77777777" w:rsidR="00AE4FF0" w:rsidRPr="00F07361" w:rsidRDefault="0000000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F07361">
        <w:rPr>
          <w:rFonts w:ascii="Segoe UI Symbol" w:hAnsi="Segoe UI Symbol" w:cs="Segoe UI Symbol"/>
          <w:color w:val="000000" w:themeColor="text1"/>
        </w:rPr>
        <w:t>☐</w:t>
      </w:r>
      <w:r w:rsidRPr="00F07361">
        <w:rPr>
          <w:rFonts w:asciiTheme="majorHAnsi" w:hAnsiTheme="majorHAnsi" w:cstheme="majorHAnsi"/>
          <w:color w:val="000000" w:themeColor="text1"/>
        </w:rPr>
        <w:t xml:space="preserve"> Viết test độc lập bằng doctest và tạo PR vào </w:t>
      </w:r>
      <w:r w:rsidRPr="00F07361">
        <w:rPr>
          <w:rFonts w:asciiTheme="majorHAnsi" w:eastAsia="Consolas" w:hAnsiTheme="majorHAnsi" w:cstheme="majorHAnsi"/>
          <w:color w:val="000000" w:themeColor="text1"/>
          <w:sz w:val="20"/>
          <w:szCs w:val="20"/>
        </w:rPr>
        <w:t>main</w:t>
      </w:r>
      <w:r w:rsidRPr="00F07361">
        <w:rPr>
          <w:rFonts w:asciiTheme="majorHAnsi" w:hAnsiTheme="majorHAnsi" w:cstheme="majorHAnsi"/>
          <w:color w:val="000000" w:themeColor="text1"/>
        </w:rPr>
        <w:t>.</w:t>
      </w:r>
    </w:p>
    <w:sectPr w:rsidR="00AE4FF0" w:rsidRPr="00F073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A30"/>
    <w:multiLevelType w:val="hybridMultilevel"/>
    <w:tmpl w:val="22162422"/>
    <w:lvl w:ilvl="0" w:tplc="6E36861C" w:tentative="1">
      <w:start w:val="1"/>
      <w:numFmt w:val="bullet"/>
      <w:lvlText w:val="●"/>
      <w:lvlJc w:val="left"/>
      <w:pPr>
        <w:ind w:left="720" w:hanging="360"/>
      </w:pPr>
    </w:lvl>
    <w:lvl w:ilvl="1" w:tplc="54546F00" w:tentative="1">
      <w:start w:val="1"/>
      <w:numFmt w:val="bullet"/>
      <w:lvlText w:val="○"/>
      <w:lvlJc w:val="left"/>
      <w:pPr>
        <w:ind w:left="1440" w:hanging="360"/>
      </w:pPr>
    </w:lvl>
    <w:lvl w:ilvl="2" w:tplc="AD6CBCE8" w:tentative="1">
      <w:start w:val="1"/>
      <w:numFmt w:val="bullet"/>
      <w:lvlText w:val="■"/>
      <w:lvlJc w:val="left"/>
      <w:pPr>
        <w:ind w:left="2160" w:hanging="360"/>
      </w:pPr>
    </w:lvl>
    <w:lvl w:ilvl="3" w:tplc="B88EB14E" w:tentative="1">
      <w:start w:val="1"/>
      <w:numFmt w:val="bullet"/>
      <w:lvlText w:val="●"/>
      <w:lvlJc w:val="left"/>
      <w:pPr>
        <w:ind w:left="2880" w:hanging="360"/>
      </w:pPr>
    </w:lvl>
    <w:lvl w:ilvl="4" w:tplc="A5122AEC" w:tentative="1">
      <w:start w:val="1"/>
      <w:numFmt w:val="bullet"/>
      <w:lvlText w:val="○"/>
      <w:lvlJc w:val="left"/>
      <w:pPr>
        <w:ind w:left="3600" w:hanging="360"/>
      </w:pPr>
    </w:lvl>
    <w:lvl w:ilvl="5" w:tplc="009A8EBE" w:tentative="1">
      <w:start w:val="1"/>
      <w:numFmt w:val="bullet"/>
      <w:lvlText w:val="■"/>
      <w:lvlJc w:val="left"/>
      <w:pPr>
        <w:ind w:left="4320" w:hanging="360"/>
      </w:pPr>
    </w:lvl>
    <w:lvl w:ilvl="6" w:tplc="990E47C2" w:tentative="1">
      <w:start w:val="1"/>
      <w:numFmt w:val="bullet"/>
      <w:lvlText w:val="●"/>
      <w:lvlJc w:val="left"/>
      <w:pPr>
        <w:ind w:left="5040" w:hanging="360"/>
      </w:pPr>
    </w:lvl>
    <w:lvl w:ilvl="7" w:tplc="5B6A82A2" w:tentative="1">
      <w:start w:val="1"/>
      <w:numFmt w:val="bullet"/>
      <w:lvlText w:val="●"/>
      <w:lvlJc w:val="left"/>
      <w:pPr>
        <w:ind w:left="5760" w:hanging="360"/>
      </w:pPr>
    </w:lvl>
    <w:lvl w:ilvl="8" w:tplc="E9D41E7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4A4551"/>
    <w:multiLevelType w:val="hybridMultilevel"/>
    <w:tmpl w:val="CC3A4F0A"/>
    <w:lvl w:ilvl="0" w:tplc="ACE09EB8">
      <w:start w:val="1"/>
      <w:numFmt w:val="bullet"/>
      <w:lvlText w:val="•"/>
      <w:lvlJc w:val="left"/>
      <w:pPr>
        <w:ind w:left="720" w:hanging="360"/>
      </w:pPr>
    </w:lvl>
    <w:lvl w:ilvl="1" w:tplc="92FC73E2">
      <w:numFmt w:val="decimal"/>
      <w:lvlText w:val=""/>
      <w:lvlJc w:val="left"/>
    </w:lvl>
    <w:lvl w:ilvl="2" w:tplc="423C4C4E">
      <w:numFmt w:val="decimal"/>
      <w:lvlText w:val=""/>
      <w:lvlJc w:val="left"/>
    </w:lvl>
    <w:lvl w:ilvl="3" w:tplc="C5C2282E">
      <w:numFmt w:val="decimal"/>
      <w:lvlText w:val=""/>
      <w:lvlJc w:val="left"/>
    </w:lvl>
    <w:lvl w:ilvl="4" w:tplc="F4BC8F08">
      <w:numFmt w:val="decimal"/>
      <w:lvlText w:val=""/>
      <w:lvlJc w:val="left"/>
    </w:lvl>
    <w:lvl w:ilvl="5" w:tplc="8C22585C">
      <w:numFmt w:val="decimal"/>
      <w:lvlText w:val=""/>
      <w:lvlJc w:val="left"/>
    </w:lvl>
    <w:lvl w:ilvl="6" w:tplc="4052183E">
      <w:numFmt w:val="decimal"/>
      <w:lvlText w:val=""/>
      <w:lvlJc w:val="left"/>
    </w:lvl>
    <w:lvl w:ilvl="7" w:tplc="893EB080">
      <w:numFmt w:val="decimal"/>
      <w:lvlText w:val=""/>
      <w:lvlJc w:val="left"/>
    </w:lvl>
    <w:lvl w:ilvl="8" w:tplc="D42A0BCA">
      <w:numFmt w:val="decimal"/>
      <w:lvlText w:val=""/>
      <w:lvlJc w:val="left"/>
    </w:lvl>
  </w:abstractNum>
  <w:abstractNum w:abstractNumId="2" w15:restartNumberingAfterBreak="0">
    <w:nsid w:val="505E596D"/>
    <w:multiLevelType w:val="hybridMultilevel"/>
    <w:tmpl w:val="0976658E"/>
    <w:lvl w:ilvl="0" w:tplc="7592F644">
      <w:start w:val="1"/>
      <w:numFmt w:val="decimal"/>
      <w:lvlText w:val="%1."/>
      <w:lvlJc w:val="left"/>
      <w:pPr>
        <w:ind w:left="720" w:hanging="360"/>
      </w:pPr>
    </w:lvl>
    <w:lvl w:ilvl="1" w:tplc="14960038">
      <w:numFmt w:val="decimal"/>
      <w:lvlText w:val=""/>
      <w:lvlJc w:val="left"/>
    </w:lvl>
    <w:lvl w:ilvl="2" w:tplc="D302B4A0">
      <w:numFmt w:val="decimal"/>
      <w:lvlText w:val=""/>
      <w:lvlJc w:val="left"/>
    </w:lvl>
    <w:lvl w:ilvl="3" w:tplc="13889368">
      <w:numFmt w:val="decimal"/>
      <w:lvlText w:val=""/>
      <w:lvlJc w:val="left"/>
    </w:lvl>
    <w:lvl w:ilvl="4" w:tplc="8CF29356">
      <w:numFmt w:val="decimal"/>
      <w:lvlText w:val=""/>
      <w:lvlJc w:val="left"/>
    </w:lvl>
    <w:lvl w:ilvl="5" w:tplc="C05AB2E8">
      <w:numFmt w:val="decimal"/>
      <w:lvlText w:val=""/>
      <w:lvlJc w:val="left"/>
    </w:lvl>
    <w:lvl w:ilvl="6" w:tplc="DB4EF0EC">
      <w:numFmt w:val="decimal"/>
      <w:lvlText w:val=""/>
      <w:lvlJc w:val="left"/>
    </w:lvl>
    <w:lvl w:ilvl="7" w:tplc="3410A6C6">
      <w:numFmt w:val="decimal"/>
      <w:lvlText w:val=""/>
      <w:lvlJc w:val="left"/>
    </w:lvl>
    <w:lvl w:ilvl="8" w:tplc="6EA63AB4">
      <w:numFmt w:val="decimal"/>
      <w:lvlText w:val=""/>
      <w:lvlJc w:val="left"/>
    </w:lvl>
  </w:abstractNum>
  <w:abstractNum w:abstractNumId="3" w15:restartNumberingAfterBreak="0">
    <w:nsid w:val="51E20BEE"/>
    <w:multiLevelType w:val="hybridMultilevel"/>
    <w:tmpl w:val="B7C82CF6"/>
    <w:lvl w:ilvl="0" w:tplc="32541A28">
      <w:start w:val="1"/>
      <w:numFmt w:val="decimal"/>
      <w:lvlText w:val="%1."/>
      <w:lvlJc w:val="left"/>
      <w:pPr>
        <w:ind w:left="720" w:hanging="360"/>
      </w:pPr>
    </w:lvl>
    <w:lvl w:ilvl="1" w:tplc="F6F80B22">
      <w:numFmt w:val="decimal"/>
      <w:lvlText w:val=""/>
      <w:lvlJc w:val="left"/>
    </w:lvl>
    <w:lvl w:ilvl="2" w:tplc="8E723202">
      <w:numFmt w:val="decimal"/>
      <w:lvlText w:val=""/>
      <w:lvlJc w:val="left"/>
    </w:lvl>
    <w:lvl w:ilvl="3" w:tplc="BFC8D564">
      <w:numFmt w:val="decimal"/>
      <w:lvlText w:val=""/>
      <w:lvlJc w:val="left"/>
    </w:lvl>
    <w:lvl w:ilvl="4" w:tplc="0C64A762">
      <w:numFmt w:val="decimal"/>
      <w:lvlText w:val=""/>
      <w:lvlJc w:val="left"/>
    </w:lvl>
    <w:lvl w:ilvl="5" w:tplc="DACEA634">
      <w:numFmt w:val="decimal"/>
      <w:lvlText w:val=""/>
      <w:lvlJc w:val="left"/>
    </w:lvl>
    <w:lvl w:ilvl="6" w:tplc="812E23B0">
      <w:numFmt w:val="decimal"/>
      <w:lvlText w:val=""/>
      <w:lvlJc w:val="left"/>
    </w:lvl>
    <w:lvl w:ilvl="7" w:tplc="8CDC3902">
      <w:numFmt w:val="decimal"/>
      <w:lvlText w:val=""/>
      <w:lvlJc w:val="left"/>
    </w:lvl>
    <w:lvl w:ilvl="8" w:tplc="69B48C7E">
      <w:numFmt w:val="decimal"/>
      <w:lvlText w:val=""/>
      <w:lvlJc w:val="left"/>
    </w:lvl>
  </w:abstractNum>
  <w:abstractNum w:abstractNumId="4" w15:restartNumberingAfterBreak="0">
    <w:nsid w:val="575F0F4A"/>
    <w:multiLevelType w:val="hybridMultilevel"/>
    <w:tmpl w:val="9036E582"/>
    <w:lvl w:ilvl="0" w:tplc="397A884C">
      <w:start w:val="1"/>
      <w:numFmt w:val="decimal"/>
      <w:lvlText w:val="%1."/>
      <w:lvlJc w:val="left"/>
      <w:pPr>
        <w:ind w:left="720" w:hanging="360"/>
      </w:pPr>
    </w:lvl>
    <w:lvl w:ilvl="1" w:tplc="4C9696A6">
      <w:numFmt w:val="decimal"/>
      <w:lvlText w:val=""/>
      <w:lvlJc w:val="left"/>
    </w:lvl>
    <w:lvl w:ilvl="2" w:tplc="D820E394">
      <w:numFmt w:val="decimal"/>
      <w:lvlText w:val=""/>
      <w:lvlJc w:val="left"/>
    </w:lvl>
    <w:lvl w:ilvl="3" w:tplc="2228A1BA">
      <w:numFmt w:val="decimal"/>
      <w:lvlText w:val=""/>
      <w:lvlJc w:val="left"/>
    </w:lvl>
    <w:lvl w:ilvl="4" w:tplc="CA62D006">
      <w:numFmt w:val="decimal"/>
      <w:lvlText w:val=""/>
      <w:lvlJc w:val="left"/>
    </w:lvl>
    <w:lvl w:ilvl="5" w:tplc="ED6038B4">
      <w:numFmt w:val="decimal"/>
      <w:lvlText w:val=""/>
      <w:lvlJc w:val="left"/>
    </w:lvl>
    <w:lvl w:ilvl="6" w:tplc="BE46FA16">
      <w:numFmt w:val="decimal"/>
      <w:lvlText w:val=""/>
      <w:lvlJc w:val="left"/>
    </w:lvl>
    <w:lvl w:ilvl="7" w:tplc="B290BE50">
      <w:numFmt w:val="decimal"/>
      <w:lvlText w:val=""/>
      <w:lvlJc w:val="left"/>
    </w:lvl>
    <w:lvl w:ilvl="8" w:tplc="BCC0B816">
      <w:numFmt w:val="decimal"/>
      <w:lvlText w:val=""/>
      <w:lvlJc w:val="left"/>
    </w:lvl>
  </w:abstractNum>
  <w:abstractNum w:abstractNumId="5" w15:restartNumberingAfterBreak="0">
    <w:nsid w:val="7FB474F1"/>
    <w:multiLevelType w:val="hybridMultilevel"/>
    <w:tmpl w:val="23364A62"/>
    <w:lvl w:ilvl="0" w:tplc="28CA2834">
      <w:start w:val="1"/>
      <w:numFmt w:val="decimal"/>
      <w:lvlText w:val="%1."/>
      <w:lvlJc w:val="left"/>
      <w:pPr>
        <w:ind w:left="720" w:hanging="360"/>
      </w:pPr>
    </w:lvl>
    <w:lvl w:ilvl="1" w:tplc="99B688CA">
      <w:numFmt w:val="decimal"/>
      <w:lvlText w:val=""/>
      <w:lvlJc w:val="left"/>
    </w:lvl>
    <w:lvl w:ilvl="2" w:tplc="5044C7EC">
      <w:numFmt w:val="decimal"/>
      <w:lvlText w:val=""/>
      <w:lvlJc w:val="left"/>
    </w:lvl>
    <w:lvl w:ilvl="3" w:tplc="24346500">
      <w:numFmt w:val="decimal"/>
      <w:lvlText w:val=""/>
      <w:lvlJc w:val="left"/>
    </w:lvl>
    <w:lvl w:ilvl="4" w:tplc="4CCA7042">
      <w:numFmt w:val="decimal"/>
      <w:lvlText w:val=""/>
      <w:lvlJc w:val="left"/>
    </w:lvl>
    <w:lvl w:ilvl="5" w:tplc="38384AB2">
      <w:numFmt w:val="decimal"/>
      <w:lvlText w:val=""/>
      <w:lvlJc w:val="left"/>
    </w:lvl>
    <w:lvl w:ilvl="6" w:tplc="F834A7E0">
      <w:numFmt w:val="decimal"/>
      <w:lvlText w:val=""/>
      <w:lvlJc w:val="left"/>
    </w:lvl>
    <w:lvl w:ilvl="7" w:tplc="D7C42B86">
      <w:numFmt w:val="decimal"/>
      <w:lvlText w:val=""/>
      <w:lvlJc w:val="left"/>
    </w:lvl>
    <w:lvl w:ilvl="8" w:tplc="280CD288">
      <w:numFmt w:val="decimal"/>
      <w:lvlText w:val=""/>
      <w:lvlJc w:val="left"/>
    </w:lvl>
  </w:abstractNum>
  <w:num w:numId="1" w16cid:durableId="1689869149">
    <w:abstractNumId w:val="0"/>
    <w:lvlOverride w:ilvl="0">
      <w:startOverride w:val="1"/>
    </w:lvlOverride>
  </w:num>
  <w:num w:numId="2" w16cid:durableId="396561180">
    <w:abstractNumId w:val="1"/>
    <w:lvlOverride w:ilvl="0">
      <w:startOverride w:val="1"/>
    </w:lvlOverride>
  </w:num>
  <w:num w:numId="3" w16cid:durableId="1562792010">
    <w:abstractNumId w:val="4"/>
    <w:lvlOverride w:ilvl="0">
      <w:startOverride w:val="1"/>
    </w:lvlOverride>
  </w:num>
  <w:num w:numId="4" w16cid:durableId="2106605404">
    <w:abstractNumId w:val="3"/>
    <w:lvlOverride w:ilvl="0">
      <w:startOverride w:val="1"/>
    </w:lvlOverride>
  </w:num>
  <w:num w:numId="5" w16cid:durableId="1571386276">
    <w:abstractNumId w:val="2"/>
    <w:lvlOverride w:ilvl="0">
      <w:startOverride w:val="1"/>
    </w:lvlOverride>
  </w:num>
  <w:num w:numId="6" w16cid:durableId="58152441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FF0"/>
    <w:rsid w:val="00AE4FF0"/>
    <w:rsid w:val="00B00BFF"/>
    <w:rsid w:val="00F0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97E71"/>
  <w15:docId w15:val="{10925DEB-FC34-450A-A750-649F6747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u2">
    <w:name w:val="heading 2"/>
    <w:basedOn w:val="Binhthng"/>
    <w:next w:val="Binhthng"/>
    <w:uiPriority w:val="9"/>
    <w:unhideWhenUsed/>
    <w:qFormat/>
    <w:pPr>
      <w:spacing w:before="240" w:after="120"/>
      <w:outlineLvl w:val="1"/>
    </w:pPr>
    <w:rPr>
      <w:b/>
      <w:bCs/>
      <w:color w:val="2F5496"/>
      <w:sz w:val="28"/>
      <w:szCs w:val="28"/>
    </w:rPr>
  </w:style>
  <w:style w:type="paragraph" w:styleId="u3">
    <w:name w:val="heading 3"/>
    <w:basedOn w:val="Binhthng"/>
    <w:next w:val="Binhthng"/>
    <w:uiPriority w:val="9"/>
    <w:unhideWhenUsed/>
    <w:qFormat/>
    <w:pPr>
      <w:spacing w:before="180" w:after="100"/>
      <w:outlineLvl w:val="2"/>
    </w:pPr>
    <w:rPr>
      <w:b/>
      <w:bCs/>
      <w:color w:val="2F5496"/>
      <w:sz w:val="24"/>
      <w:szCs w:val="24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rPr>
      <w:sz w:val="56"/>
      <w:szCs w:val="56"/>
    </w:rPr>
  </w:style>
  <w:style w:type="paragraph" w:customStyle="1" w:styleId="Manh1">
    <w:name w:val="Mạnh1"/>
    <w:basedOn w:val="Binhthng"/>
    <w:next w:val="Binhthng"/>
    <w:qFormat/>
    <w:rPr>
      <w:b/>
      <w:bCs/>
    </w:rPr>
  </w:style>
  <w:style w:type="paragraph" w:styleId="oancuaDanhsach">
    <w:name w:val="List Paragraph"/>
    <w:basedOn w:val="Binhthng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2092</Words>
  <Characters>11931</Characters>
  <Application>Microsoft Office Word</Application>
  <DocSecurity>0</DocSecurity>
  <Lines>99</Lines>
  <Paragraphs>27</Paragraphs>
  <ScaleCrop>false</ScaleCrop>
  <Company/>
  <LinksUpToDate>false</LinksUpToDate>
  <CharactersWithSpaces>13996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 lan</cp:lastModifiedBy>
  <cp:revision>2</cp:revision>
  <dcterms:created xsi:type="dcterms:W3CDTF">2026-10-18T15:26:00Z</dcterms:created>
  <dcterms:modified xsi:type="dcterms:W3CDTF">2026-10-18T15:26:00Z</dcterms:modified>
</cp:coreProperties>
</file>