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F4778" w14:textId="77777777" w:rsidR="00D05C5D" w:rsidRDefault="00000000">
      <w:pPr>
        <w:spacing w:line="600" w:lineRule="exact"/>
        <w:jc w:val="center"/>
        <w:rPr>
          <w:rFonts w:ascii="微软雅黑" w:eastAsia="微软雅黑" w:hAnsi="微软雅黑"/>
          <w:b/>
          <w:color w:val="FFFFFF" w:themeColor="background1"/>
          <w:sz w:val="36"/>
          <w:szCs w:val="36"/>
        </w:rPr>
      </w:pPr>
      <w:r>
        <w:rPr>
          <w:noProof/>
          <w:sz w:val="36"/>
        </w:rPr>
        <w:t xml:space="preserve">  韩秉政_Java Agent开发工程师_应届</w:t>
      </w:r>
    </w:p>
    <w:p w14:paraId="75B5B316" w14:textId="77777777" w:rsidR="00D05C5D" w:rsidRDefault="00000000">
      <w:pPr>
        <w:pStyle w:val="af4"/>
        <w:spacing w:beforeLines="67" w:before="209" w:afterLines="67" w:after="209"/>
        <w:ind w:left="-630"/>
      </w:pPr>
      <w:r>
        <w:rPr>
          <w:noProof/>
          <w14:ligatures w14:val="none"/>
        </w:rPr>
        <mc:AlternateContent>
          <mc:Choice Requires="wpg">
            <w:drawing>
              <wp:inline distT="0" distB="0" distL="0" distR="0" wp14:anchorId="61CA6E29" wp14:editId="2DF10DD6">
                <wp:extent cx="1054764" cy="298800"/>
                <wp:effectExtent l="0" t="0" r="126365" b="6350"/>
                <wp:docPr id="1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4764" cy="298800"/>
                          <a:chOff x="0" y="4101"/>
                          <a:chExt cx="1054814" cy="298914"/>
                        </a:xfrm>
                      </wpg:grpSpPr>
                      <wps:wsp>
                        <wps:cNvPr id="2" name="椭圆 2"/>
                        <wps:cNvSpPr/>
                        <wps:spPr>
                          <a:xfrm>
                            <a:off x="0" y="4101"/>
                            <a:ext cx="72003" cy="298914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74F022" w14:textId="77777777" w:rsidR="00D05C5D" w:rsidRDefault="00D05C5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矩形 66"/>
                        <wps:cNvSpPr/>
                        <wps:spPr>
                          <a:xfrm>
                            <a:off x="71832" y="4446"/>
                            <a:ext cx="982982" cy="27442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dist="127000" algn="l" rotWithShape="0">
                              <a:schemeClr val="accent1">
                                <a:lumMod val="40000"/>
                                <a:lumOff val="6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288D700E" w14:textId="77777777" w:rsidR="00D05C5D" w:rsidRDefault="00000000">
                              <w:pPr>
                                <w:pStyle w:val="aff4"/>
                                <w:rPr>
                                  <w:rFonts w:ascii="微软雅黑" w:eastAsia="微软雅黑" w:hAnsi="微软雅黑" w:cs="微软雅黑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wrap="none" lIns="180000" tIns="0" rIns="180000" bIns="0" rtlCol="0" anchor="ctr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CA6E29" id="组合 3" o:spid="_x0000_s1026" style="width:83.05pt;height:23.55pt;mso-position-horizontal-relative:char;mso-position-vertical-relative:line" coordorigin=",41" coordsize="10548,298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">
                <v:roundrect id="椭圆 2" o:spid="_x0000_s1027" style="position:absolute;top:41;width:720;height:2989;visibility:visible;mso-wrap-style:square;v-text-anchor:middle" arcsize="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" fillcolor="#313f4f [2404]" stroked="f" strokeweight="1pt">
                  <v:stroke joinstyle="miter"/>
                  <v:textbox>
                    <w:txbxContent>
                      <w:p w14:paraId="7374F022" w14:textId="77777777" w:rsidR="00D05C5D" w:rsidRDefault="00D05C5D">
                        <w:pPr>
                          <w:jc w:val="center"/>
                        </w:pPr>
                      </w:p>
                    </w:txbxContent>
                  </v:textbox>
                </v:roundrect>
                <v:roundrect id="矩形 66" o:spid="_x0000_s1028" style="position:absolute;left:718;top:44;width:9830;height:2744;visibility:visible;mso-wrap-style:none;v-text-anchor:middle" arcsize="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" fillcolor="#42556a [3204]" stroked="f" strokeweight="1pt">
                  <v:stroke joinstyle="miter"/>
                  <v:shadow on="t" color="#abbacb [1300]" origin="-.5" offset="10pt,0"/>
                  <v:textbox style="mso-fit-shape-to-text:t" inset="5mm,0,5mm,0">
                    <w:txbxContent>
                      <w:p w14:paraId="288D700E" w14:textId="77777777" w:rsidR="00D05C5D" w:rsidRDefault="00000000">
                        <w:pPr>
                          <w:pStyle w:val="aff4"/>
                          <w:rPr>
                            <w:rFonts w:ascii="微软雅黑" w:eastAsia="微软雅黑" w:hAnsi="微软雅黑" w:cs="微软雅黑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基本信息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56A453CB" w14:textId="77777777" w:rsidR="00D05C5D" w:rsidRDefault="00000000">
      <w:pPr>
        <w:pStyle w:val="af1"/>
        <w:spacing w:before="0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姓名：</w:t>
      </w:r>
      <w:r w:rsidR="00655C37">
        <w:rPr>
          <w:rFonts w:ascii="微软雅黑" w:eastAsia="微软雅黑" w:hAnsi="微软雅黑" w:cs="微软雅黑" w:hint="eastAsia"/>
        </w:rPr>
        <w:t>韩秉政</w:t>
      </w:r>
      <w:r>
        <w:rPr>
          <w:rFonts w:ascii="微软雅黑" w:eastAsia="微软雅黑" w:hAnsi="微软雅黑" w:cs="微软雅黑" w:hint="eastAsia"/>
        </w:rPr>
        <w:tab/>
        <w:t>性别：男</w:t>
      </w:r>
    </w:p>
    <w:p w14:paraId="792F75E0" w14:textId="77777777" w:rsidR="00D05C5D" w:rsidRDefault="00000000">
      <w:pPr>
        <w:pStyle w:val="af1"/>
        <w:tabs>
          <w:tab w:val="left" w:pos="2100"/>
        </w:tabs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年龄：23</w:t>
      </w:r>
      <w:r>
        <w:rPr>
          <w:rFonts w:ascii="微软雅黑" w:eastAsia="微软雅黑" w:hAnsi="微软雅黑" w:cs="微软雅黑" w:hint="eastAsia"/>
        </w:rPr>
        <w:tab/>
      </w:r>
      <w:r>
        <w:rPr>
          <w:rFonts w:ascii="微软雅黑" w:eastAsia="微软雅黑" w:hAnsi="微软雅黑" w:cs="微软雅黑" w:hint="eastAsia"/>
        </w:rPr>
        <w:tab/>
        <w:t>籍贯：</w:t>
      </w:r>
      <w:r w:rsidR="00655C37">
        <w:rPr>
          <w:rFonts w:ascii="微软雅黑" w:eastAsia="微软雅黑" w:hAnsi="微软雅黑" w:cs="微软雅黑" w:hint="eastAsia"/>
        </w:rPr>
        <w:t>黑龙江</w:t>
      </w:r>
      <w:r>
        <w:rPr>
          <w:rFonts w:ascii="微软雅黑" w:eastAsia="微软雅黑" w:hAnsi="微软雅黑" w:cs="微软雅黑" w:hint="eastAsia"/>
        </w:rPr>
        <w:t>省</w:t>
      </w:r>
    </w:p>
    <w:p w14:paraId="2CC9F821" w14:textId="77777777" w:rsidR="00D05C5D" w:rsidRDefault="00000000">
      <w:pPr>
        <w:pStyle w:val="af1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学历：本科</w:t>
      </w:r>
      <w:r>
        <w:rPr>
          <w:rFonts w:ascii="微软雅黑" w:eastAsia="微软雅黑" w:hAnsi="微软雅黑" w:cs="微软雅黑" w:hint="eastAsia"/>
        </w:rPr>
        <w:tab/>
        <w:t>专业：数据科学与大数据技术</w:t>
      </w:r>
    </w:p>
    <w:p w14:paraId="5B40D717" w14:textId="77777777" w:rsidR="00D05C5D" w:rsidRDefault="00000000">
      <w:pPr>
        <w:pStyle w:val="af1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电话：</w:t>
      </w:r>
      <w:r w:rsidR="00655C37">
        <w:rPr>
          <w:rFonts w:ascii="微软雅黑" w:eastAsia="微软雅黑" w:hAnsi="微软雅黑" w:cs="微软雅黑" w:hint="eastAsia"/>
        </w:rPr>
        <w:t>15124562286</w:t>
      </w:r>
      <w:r>
        <w:rPr>
          <w:rFonts w:ascii="微软雅黑" w:eastAsia="微软雅黑" w:hAnsi="微软雅黑" w:cs="微软雅黑" w:hint="eastAsia"/>
        </w:rPr>
        <w:tab/>
        <w:t>邮箱：</w:t>
      </w:r>
      <w:r w:rsidR="00BE5B3F">
        <w:rPr>
          <w:rFonts w:ascii="微软雅黑" w:eastAsia="微软雅黑" w:hAnsi="微软雅黑" w:cs="微软雅黑" w:hint="eastAsia"/>
        </w:rPr>
        <w:t>hbzz77</w:t>
      </w:r>
      <w:r w:rsidR="008D44B0">
        <w:rPr>
          <w:rFonts w:ascii="微软雅黑" w:eastAsia="微软雅黑" w:hAnsi="微软雅黑" w:cs="微软雅黑" w:hint="eastAsia"/>
        </w:rPr>
        <w:t>7@163.com</w:t>
      </w:r>
    </w:p>
    <w:p w14:paraId="618863AC" w14:textId="77777777" w:rsidR="00D05C5D" w:rsidRDefault="00D05C5D">
      <w:pPr>
        <w:pStyle w:val="affb"/>
        <w:ind w:left="-1260"/>
        <w:rPr>
          <w:rFonts w:hint="eastAsia"/>
        </w:rPr>
      </w:pPr>
    </w:p>
    <w:p w14:paraId="4864A0EA" w14:textId="77777777" w:rsidR="00D05C5D" w:rsidRDefault="00000000">
      <w:pPr>
        <w:pStyle w:val="af4"/>
        <w:spacing w:beforeLines="30" w:before="93" w:afterLines="77" w:after="240"/>
        <w:ind w:left="-630"/>
      </w:pPr>
      <w:r>
        <w:rPr>
          <w:noProof/>
          <w14:ligatures w14:val="none"/>
        </w:rPr>
        <mc:AlternateContent>
          <mc:Choice Requires="wpg">
            <w:drawing>
              <wp:inline distT="0" distB="0" distL="0" distR="0" wp14:anchorId="13AC96A6" wp14:editId="5F1C11DB">
                <wp:extent cx="1054764" cy="298800"/>
                <wp:effectExtent l="0" t="0" r="126365" b="6350"/>
                <wp:docPr id="904286819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4764" cy="298800"/>
                          <a:chOff x="0" y="4101"/>
                          <a:chExt cx="1054813" cy="298914"/>
                        </a:xfrm>
                      </wpg:grpSpPr>
                      <wps:wsp>
                        <wps:cNvPr id="1188990145" name="椭圆 2"/>
                        <wps:cNvSpPr/>
                        <wps:spPr>
                          <a:xfrm>
                            <a:off x="0" y="4101"/>
                            <a:ext cx="72003" cy="298914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58F185" w14:textId="77777777" w:rsidR="00D05C5D" w:rsidRDefault="00D05C5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2599752" name="矩形 66"/>
                        <wps:cNvSpPr/>
                        <wps:spPr>
                          <a:xfrm>
                            <a:off x="71832" y="4446"/>
                            <a:ext cx="982981" cy="27442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dist="127000" algn="l" rotWithShape="0">
                              <a:schemeClr val="accent1">
                                <a:lumMod val="40000"/>
                                <a:lumOff val="6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0752CD50" w14:textId="77777777" w:rsidR="00D05C5D" w:rsidRDefault="00000000">
                              <w:pPr>
                                <w:pStyle w:val="aff4"/>
                                <w:rPr>
                                  <w:rFonts w:ascii="微软雅黑" w:eastAsia="微软雅黑" w:hAnsi="微软雅黑" w:cs="微软雅黑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求职意向</w:t>
                              </w:r>
                            </w:p>
                          </w:txbxContent>
                        </wps:txbx>
                        <wps:bodyPr wrap="none" lIns="180000" tIns="0" rIns="180000" bIns="0" rtlCol="0" anchor="ctr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AC96A6" id="_x0000_s1029" style="width:83.05pt;height:23.55pt;mso-position-horizontal-relative:char;mso-position-vertical-relative:line" coordorigin=",41" coordsize="10548,298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">
                <v:roundrect id="椭圆 2" o:spid="_x0000_s1030" style="position:absolute;top:41;width:720;height:2989;visibility:visible;mso-wrap-style:square;v-text-anchor:middle" arcsize="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" fillcolor="#313f4f [2404]" stroked="f" strokeweight="1pt">
                  <v:stroke joinstyle="miter"/>
                  <v:textbox>
                    <w:txbxContent>
                      <w:p w14:paraId="7758F185" w14:textId="77777777" w:rsidR="00D05C5D" w:rsidRDefault="00D05C5D">
                        <w:pPr>
                          <w:jc w:val="center"/>
                        </w:pPr>
                      </w:p>
                    </w:txbxContent>
                  </v:textbox>
                </v:roundrect>
                <v:roundrect id="矩形 66" o:spid="_x0000_s1031" style="position:absolute;left:718;top:44;width:9830;height:2744;visibility:visible;mso-wrap-style:none;v-text-anchor:middle" arcsize="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" fillcolor="#42556a [3204]" stroked="f" strokeweight="1pt">
                  <v:stroke joinstyle="miter"/>
                  <v:shadow on="t" color="#abbacb [1300]" origin="-.5" offset="10pt,0"/>
                  <v:textbox style="mso-fit-shape-to-text:t" inset="5mm,0,5mm,0">
                    <w:txbxContent>
                      <w:p w14:paraId="0752CD50" w14:textId="77777777" w:rsidR="00D05C5D" w:rsidRDefault="00000000">
                        <w:pPr>
                          <w:pStyle w:val="aff4"/>
                          <w:rPr>
                            <w:rFonts w:ascii="微软雅黑" w:eastAsia="微软雅黑" w:hAnsi="微软雅黑" w:cs="微软雅黑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求职意向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577E0C45" w14:textId="77777777" w:rsidR="00D05C5D" w:rsidRDefault="00000000">
      <w:pPr>
        <w:pStyle w:val="af1"/>
        <w:spacing w:before="0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工作性质：全职</w:t>
      </w:r>
      <w:r>
        <w:rPr>
          <w:rFonts w:ascii="微软雅黑" w:eastAsia="微软雅黑" w:hAnsi="微软雅黑" w:cs="微软雅黑" w:hint="eastAsia"/>
        </w:rPr>
        <w:tab/>
        <w:t>期望地点：北京 / 深圳</w:t>
      </w:r>
    </w:p>
    <w:p w14:paraId="19A9960D" w14:textId="6DE1F64E" w:rsidR="00D05C5D" w:rsidRDefault="00000000">
      <w:pPr>
        <w:pStyle w:val="af1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期望薪资：面议</w:t>
      </w:r>
      <w:r>
        <w:rPr>
          <w:rFonts w:ascii="微软雅黑" w:eastAsia="微软雅黑" w:hAnsi="微软雅黑" w:cs="微软雅黑" w:hint="eastAsia"/>
        </w:rPr>
        <w:tab/>
        <w:t>期望职位：Agent开发工程师</w:t>
      </w:r>
    </w:p>
    <w:p w14:paraId="19EE222E" w14:textId="77777777" w:rsidR="00D05C5D" w:rsidRDefault="00000000">
      <w:pPr>
        <w:pStyle w:val="af1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目前状态：应届毕业生</w:t>
      </w:r>
      <w:r>
        <w:rPr>
          <w:rFonts w:ascii="微软雅黑" w:eastAsia="微软雅黑" w:hAnsi="微软雅黑" w:cs="微软雅黑" w:hint="eastAsia"/>
        </w:rPr>
        <w:tab/>
        <w:t>到岗时间：随时到岗</w:t>
      </w:r>
    </w:p>
    <w:p w14:paraId="5FA1EDB0" w14:textId="77777777" w:rsidR="00D05C5D" w:rsidRDefault="00000000">
      <w:pPr>
        <w:pStyle w:val="af4"/>
        <w:spacing w:beforeLines="50" w:before="156" w:afterLines="66" w:after="205"/>
        <w:ind w:left="-630"/>
      </w:pPr>
      <w:r>
        <w:rPr>
          <w:noProof/>
          <w14:ligatures w14:val="none"/>
        </w:rPr>
        <mc:AlternateContent>
          <mc:Choice Requires="wpg">
            <w:drawing>
              <wp:inline distT="0" distB="0" distL="0" distR="0" wp14:anchorId="52E5D733" wp14:editId="567D94CB">
                <wp:extent cx="1054754" cy="298800"/>
                <wp:effectExtent l="0" t="0" r="126365" b="6350"/>
                <wp:docPr id="2056449782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4754" cy="298800"/>
                          <a:chOff x="0" y="4101"/>
                          <a:chExt cx="1054803" cy="298914"/>
                        </a:xfrm>
                      </wpg:grpSpPr>
                      <wps:wsp>
                        <wps:cNvPr id="161364618" name="椭圆 2"/>
                        <wps:cNvSpPr/>
                        <wps:spPr>
                          <a:xfrm>
                            <a:off x="0" y="4101"/>
                            <a:ext cx="72003" cy="298914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3C9FD5" w14:textId="77777777" w:rsidR="00D05C5D" w:rsidRDefault="00D05C5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29667335" name="矩形 66"/>
                        <wps:cNvSpPr/>
                        <wps:spPr>
                          <a:xfrm>
                            <a:off x="71822" y="4446"/>
                            <a:ext cx="982981" cy="27442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dist="127000" algn="l" rotWithShape="0">
                              <a:schemeClr val="accent1">
                                <a:lumMod val="40000"/>
                                <a:lumOff val="6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5B1960EA" w14:textId="77777777" w:rsidR="00D05C5D" w:rsidRDefault="00000000">
                              <w:pPr>
                                <w:pStyle w:val="aff4"/>
                                <w:rPr>
                                  <w:rFonts w:ascii="微软雅黑" w:eastAsia="微软雅黑" w:hAnsi="微软雅黑" w:cs="微软雅黑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wrap="none" lIns="180000" tIns="0" rIns="180000" bIns="0" rtlCol="0" anchor="ctr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E5D733" id="_x0000_s1032" style="width:83.05pt;height:23.55pt;mso-position-horizontal-relative:char;mso-position-vertical-relative:line" coordorigin=",41" coordsize="10548,298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">
                <v:roundrect id="椭圆 2" o:spid="_x0000_s1033" style="position:absolute;top:41;width:720;height:2989;visibility:visible;mso-wrap-style:square;v-text-anchor:middle" arcsize="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" fillcolor="#313f4f [2404]" stroked="f" strokeweight="1pt">
                  <v:stroke joinstyle="miter"/>
                  <v:textbox>
                    <w:txbxContent>
                      <w:p w14:paraId="6F3C9FD5" w14:textId="77777777" w:rsidR="00D05C5D" w:rsidRDefault="00D05C5D">
                        <w:pPr>
                          <w:jc w:val="center"/>
                        </w:pPr>
                      </w:p>
                    </w:txbxContent>
                  </v:textbox>
                </v:roundrect>
                <v:roundrect id="矩形 66" o:spid="_x0000_s1034" style="position:absolute;left:718;top:44;width:9830;height:2744;visibility:visible;mso-wrap-style:none;v-text-anchor:middle" arcsize="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" fillcolor="#42556a [3204]" stroked="f" strokeweight="1pt">
                  <v:stroke joinstyle="miter"/>
                  <v:shadow on="t" color="#abbacb [1300]" origin="-.5" offset="10pt,0"/>
                  <v:textbox style="mso-fit-shape-to-text:t" inset="5mm,0,5mm,0">
                    <w:txbxContent>
                      <w:p w14:paraId="5B1960EA" w14:textId="77777777" w:rsidR="00D05C5D" w:rsidRDefault="00000000">
                        <w:pPr>
                          <w:pStyle w:val="aff4"/>
                          <w:rPr>
                            <w:rFonts w:ascii="微软雅黑" w:eastAsia="微软雅黑" w:hAnsi="微软雅黑" w:cs="微软雅黑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专业技能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622874DE" w14:textId="77777777" w:rsidR="00D05C5D" w:rsidRDefault="00000000">
      <w:pPr>
        <w:pStyle w:val="af5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1. 熟练掌握 Java 核心语法、集合、泛型、Lambda、注解与面向对象设计，具备良好的代码分层、抽象封装和工程化实现能力。</w:t>
      </w:r>
    </w:p>
    <w:p w14:paraId="4518531F" w14:textId="77777777" w:rsidR="00D05C5D" w:rsidRDefault="00000000">
      <w:pPr>
        <w:pStyle w:val="af5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2. 熟练使用 Spring Boot、</w:t>
      </w:r>
      <w:proofErr w:type="spellStart"/>
      <w:r>
        <w:rPr>
          <w:rFonts w:ascii="微软雅黑" w:eastAsia="微软雅黑" w:hAnsi="微软雅黑" w:cs="微软雅黑" w:hint="eastAsia"/>
        </w:rPr>
        <w:t>MyBatis</w:t>
      </w:r>
      <w:proofErr w:type="spellEnd"/>
      <w:r>
        <w:rPr>
          <w:rFonts w:ascii="微软雅黑" w:eastAsia="微软雅黑" w:hAnsi="微软雅黑" w:cs="微软雅黑" w:hint="eastAsia"/>
        </w:rPr>
        <w:t>-Plus、Spring MVC、AOP 等后端技术，理解 IOC/AOP 原理，能独立完成接口、业务服务与通用组件开发。</w:t>
      </w:r>
    </w:p>
    <w:p w14:paraId="5139AA5F" w14:textId="3D5077C3" w:rsidR="00D05C5D" w:rsidRDefault="00000000">
      <w:pPr>
        <w:pStyle w:val="af5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 xml:space="preserve">3. 熟悉 Spring AI、LangChain4j 等 Java 系 AI 开发框架，掌握 </w:t>
      </w:r>
      <w:proofErr w:type="spellStart"/>
      <w:r>
        <w:rPr>
          <w:rFonts w:ascii="微软雅黑" w:eastAsia="微软雅黑" w:hAnsi="微软雅黑" w:cs="微软雅黑" w:hint="eastAsia"/>
        </w:rPr>
        <w:t>ChatClient</w:t>
      </w:r>
      <w:proofErr w:type="spellEnd"/>
      <w:r>
        <w:rPr>
          <w:rFonts w:ascii="微软雅黑" w:eastAsia="微软雅黑" w:hAnsi="微软雅黑" w:cs="微软雅黑" w:hint="eastAsia"/>
        </w:rPr>
        <w:t>、Function Calling/Tool Calling、多模型接入、流式输出与异常降级。</w:t>
      </w:r>
    </w:p>
    <w:p w14:paraId="2C49DDBF" w14:textId="77777777" w:rsidR="00D05C5D" w:rsidRDefault="00000000">
      <w:pPr>
        <w:pStyle w:val="af5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4. 熟悉 Agent Runtime / Harness 设计，理解规划、推理、记忆、工具调用、生命周期管理、沙箱隔离、执行调度和可观测性等核心机制。</w:t>
      </w:r>
    </w:p>
    <w:p w14:paraId="28CCBD0F" w14:textId="77777777" w:rsidR="00D05C5D" w:rsidRDefault="00000000">
      <w:pPr>
        <w:pStyle w:val="af5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5. 熟悉 RAG 与记忆系统设计，具备 Query Rewrite、Embedding 检索、短期会话记忆、长期语义记忆、上下文预算控制与记忆隔离实践经验。</w:t>
      </w:r>
    </w:p>
    <w:p w14:paraId="517DA5AA" w14:textId="77777777" w:rsidR="00D05C5D" w:rsidRDefault="00B037F6">
      <w:pPr>
        <w:pStyle w:val="af5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6. 熟悉工具治理与安全边界设计，能基于 Spring AI @Tool、AOP、权限策略、风险分级、审批 Proposal、审计 Trace 控制模型工具调用风险。</w:t>
      </w:r>
    </w:p>
    <w:p w14:paraId="5C4953F5" w14:textId="77777777" w:rsidR="00D05C5D" w:rsidRDefault="00A55DF7">
      <w:pPr>
        <w:pStyle w:val="af5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7. 具备 Agent 效果评估与可观测性实践，能围绕路由选择、工具调用、证据质量、反思校验、回答质量、执行成本和风险控制设计运行态评分。</w:t>
      </w:r>
    </w:p>
    <w:p w14:paraId="0426B8BF" w14:textId="77777777" w:rsidR="00D05C5D" w:rsidRDefault="00A55DF7">
      <w:pPr>
        <w:pStyle w:val="af5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8. 熟练使用 MySQL、Redis/</w:t>
      </w:r>
      <w:proofErr w:type="spellStart"/>
      <w:r>
        <w:rPr>
          <w:rFonts w:ascii="微软雅黑" w:eastAsia="微软雅黑" w:hAnsi="微软雅黑" w:cs="微软雅黑" w:hint="eastAsia"/>
        </w:rPr>
        <w:t>Redisson</w:t>
      </w:r>
      <w:proofErr w:type="spellEnd"/>
      <w:r>
        <w:rPr>
          <w:rFonts w:ascii="微软雅黑" w:eastAsia="微软雅黑" w:hAnsi="微软雅黑" w:cs="微软雅黑" w:hint="eastAsia"/>
        </w:rPr>
        <w:t xml:space="preserve"> 与 Redis Vector Store，能设计会话事件流、审计日志、权限策略、运行记录、缓存治理和向量召回等数据模型。</w:t>
      </w:r>
    </w:p>
    <w:p w14:paraId="5C8A2996" w14:textId="77777777" w:rsidR="00592129" w:rsidRDefault="00A55DF7" w:rsidP="00592129">
      <w:pPr>
        <w:pStyle w:val="af5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9. 熟悉 RabbitMQ、SSE、WebSocket、</w:t>
      </w:r>
      <w:proofErr w:type="spellStart"/>
      <w:r>
        <w:rPr>
          <w:rFonts w:ascii="微软雅黑" w:eastAsia="微软雅黑" w:hAnsi="微软雅黑" w:cs="微软雅黑" w:hint="eastAsia"/>
        </w:rPr>
        <w:t>CompletableFuture</w:t>
      </w:r>
      <w:proofErr w:type="spellEnd"/>
      <w:r>
        <w:rPr>
          <w:rFonts w:ascii="微软雅黑" w:eastAsia="微软雅黑" w:hAnsi="微软雅黑" w:cs="微软雅黑" w:hint="eastAsia"/>
        </w:rPr>
        <w:t xml:space="preserve"> 与线程池，能实现异步任务、流式响应、后台消费和长任务结果投递。</w:t>
      </w:r>
    </w:p>
    <w:p w14:paraId="3B6A5428" w14:textId="77777777" w:rsidR="00592129" w:rsidRDefault="00592129" w:rsidP="00592129">
      <w:pPr>
        <w:pStyle w:val="af5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 xml:space="preserve">10. 熟悉 API/飞书等多渠道接入设计，能抽象 </w:t>
      </w:r>
      <w:proofErr w:type="spellStart"/>
      <w:r>
        <w:rPr>
          <w:rFonts w:ascii="微软雅黑" w:eastAsia="微软雅黑" w:hAnsi="微软雅黑" w:cs="微软雅黑" w:hint="eastAsia"/>
        </w:rPr>
        <w:t>session_id</w:t>
      </w:r>
      <w:proofErr w:type="spellEnd"/>
      <w:r>
        <w:rPr>
          <w:rFonts w:ascii="微软雅黑" w:eastAsia="微软雅黑" w:hAnsi="微软雅黑" w:cs="微软雅黑" w:hint="eastAsia"/>
        </w:rPr>
        <w:t>/</w:t>
      </w:r>
      <w:proofErr w:type="spellStart"/>
      <w:r>
        <w:rPr>
          <w:rFonts w:ascii="微软雅黑" w:eastAsia="微软雅黑" w:hAnsi="微软雅黑" w:cs="微软雅黑" w:hint="eastAsia"/>
        </w:rPr>
        <w:t>user_id</w:t>
      </w:r>
      <w:proofErr w:type="spellEnd"/>
      <w:r>
        <w:rPr>
          <w:rFonts w:ascii="微软雅黑" w:eastAsia="微软雅黑" w:hAnsi="微软雅黑" w:cs="微软雅黑" w:hint="eastAsia"/>
        </w:rPr>
        <w:t>/channel 映射，实现多入口消息接入下的上下文复用与会话隔离。</w:t>
      </w:r>
    </w:p>
    <w:p w14:paraId="792B5540" w14:textId="2EA21027" w:rsidR="00A55DF7" w:rsidRPr="00A55DF7" w:rsidRDefault="00A55DF7" w:rsidP="00592129">
      <w:pPr>
        <w:pStyle w:val="af5"/>
        <w:rPr>
          <w:rStyle w:val="10"/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</w:rPr>
        <w:t xml:space="preserve">11. 了解 </w:t>
      </w:r>
      <w:proofErr w:type="spellStart"/>
      <w:r>
        <w:rPr>
          <w:rFonts w:ascii="微软雅黑" w:eastAsia="微软雅黑" w:hAnsi="微软雅黑" w:cs="微软雅黑" w:hint="eastAsia"/>
        </w:rPr>
        <w:t>Dify</w:t>
      </w:r>
      <w:proofErr w:type="spellEnd"/>
      <w:r>
        <w:rPr>
          <w:rFonts w:ascii="微软雅黑" w:eastAsia="微软雅黑" w:hAnsi="微软雅黑" w:cs="微软雅黑" w:hint="eastAsia"/>
        </w:rPr>
        <w:t>、</w:t>
      </w:r>
      <w:proofErr w:type="spellStart"/>
      <w:r>
        <w:rPr>
          <w:rFonts w:ascii="微软雅黑" w:eastAsia="微软雅黑" w:hAnsi="微软雅黑" w:cs="微软雅黑" w:hint="eastAsia"/>
        </w:rPr>
        <w:t>Coze</w:t>
      </w:r>
      <w:proofErr w:type="spellEnd"/>
      <w:r>
        <w:rPr>
          <w:rFonts w:ascii="微软雅黑" w:eastAsia="微软雅黑" w:hAnsi="微软雅黑" w:cs="微软雅黑" w:hint="eastAsia"/>
        </w:rPr>
        <w:t>、</w:t>
      </w:r>
      <w:proofErr w:type="spellStart"/>
      <w:r>
        <w:rPr>
          <w:rFonts w:ascii="微软雅黑" w:eastAsia="微软雅黑" w:hAnsi="微软雅黑" w:cs="微软雅黑" w:hint="eastAsia"/>
        </w:rPr>
        <w:t>LangChain</w:t>
      </w:r>
      <w:proofErr w:type="spellEnd"/>
      <w:r>
        <w:rPr>
          <w:rFonts w:ascii="微软雅黑" w:eastAsia="微软雅黑" w:hAnsi="微软雅黑" w:cs="微软雅黑" w:hint="eastAsia"/>
        </w:rPr>
        <w:t xml:space="preserve">、MCP 等 Agent 生态，能结合 </w:t>
      </w:r>
      <w:r w:rsidR="003C5887">
        <w:rPr>
          <w:rFonts w:ascii="微软雅黑" w:eastAsia="微软雅黑" w:hAnsi="微软雅黑" w:cs="微软雅黑"/>
        </w:rPr>
        <w:t>Codex/</w:t>
      </w:r>
      <w:proofErr w:type="spellStart"/>
      <w:r w:rsidR="003C5887">
        <w:rPr>
          <w:rFonts w:ascii="微软雅黑" w:eastAsia="微软雅黑" w:hAnsi="微软雅黑" w:cs="微软雅黑"/>
        </w:rPr>
        <w:t>ClaudeCode</w:t>
      </w:r>
      <w:proofErr w:type="spellEnd"/>
      <w:r w:rsidR="003C5887">
        <w:rPr>
          <w:rFonts w:ascii="微软雅黑" w:eastAsia="微软雅黑" w:hAnsi="微软雅黑" w:cs="微软雅黑" w:hint="eastAsia"/>
        </w:rPr>
        <w:t>等</w:t>
      </w:r>
      <w:r>
        <w:rPr>
          <w:rFonts w:ascii="微软雅黑" w:eastAsia="微软雅黑" w:hAnsi="微软雅黑" w:cs="微软雅黑" w:hint="eastAsia"/>
        </w:rPr>
        <w:t>AI Coding 工具完成需求拆解、方案设计、代码生成、测试补齐和文档沉淀。</w:t>
      </w:r>
    </w:p>
    <w:p w14:paraId="0E726679" w14:textId="77777777" w:rsidR="00D05C5D" w:rsidRDefault="00000000">
      <w:pPr>
        <w:pStyle w:val="af5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lastRenderedPageBreak/>
        <w:t>12. 熟悉 JUC 并发编程、线程池、CAS、JVM 内存模型、类加载机制与常见 GC，具备后端性能优化和线上稳定性排查意识。</w:t>
      </w:r>
    </w:p>
    <w:p w14:paraId="7248DCAF" w14:textId="45996E32" w:rsidR="009B3813" w:rsidRDefault="009B3813">
      <w:pPr>
        <w:pStyle w:val="af5"/>
        <w:rPr>
          <w:rFonts w:ascii="微软雅黑" w:eastAsia="微软雅黑" w:hAnsi="微软雅黑" w:cs="微软雅黑" w:hint="eastAsia"/>
        </w:rPr>
      </w:pPr>
      <w:r w:rsidRPr="009B3813">
        <w:rPr>
          <w:rFonts w:ascii="微软雅黑" w:eastAsia="微软雅黑" w:hAnsi="微软雅黑" w:cs="微软雅黑"/>
        </w:rPr>
        <w:t>13. 熟悉 Linux 服务器部署与网络排障，具备 VPS 环境下 SSH 远程管理、</w:t>
      </w:r>
      <w:proofErr w:type="spellStart"/>
      <w:r w:rsidRPr="009B3813">
        <w:rPr>
          <w:rFonts w:ascii="微软雅黑" w:eastAsia="微软雅黑" w:hAnsi="微软雅黑" w:cs="微软雅黑"/>
        </w:rPr>
        <w:t>systemd</w:t>
      </w:r>
      <w:proofErr w:type="spellEnd"/>
      <w:r w:rsidRPr="009B3813">
        <w:rPr>
          <w:rFonts w:ascii="微软雅黑" w:eastAsia="微软雅黑" w:hAnsi="微软雅黑" w:cs="微软雅黑"/>
        </w:rPr>
        <w:t xml:space="preserve"> 服务管理、端口监听、日志排查、防火墙/安全组配置、BBR 优化与 TLS 证书配置经验；能够独立完成后端服务与网络服务的部署、联调和可用性排查。</w:t>
      </w:r>
    </w:p>
    <w:p w14:paraId="55D1EAED" w14:textId="77777777" w:rsidR="00D05C5D" w:rsidRDefault="00D05C5D">
      <w:pPr>
        <w:pStyle w:val="af5"/>
        <w:rPr>
          <w:rFonts w:ascii="微软雅黑" w:eastAsia="微软雅黑" w:hAnsi="微软雅黑" w:cs="微软雅黑"/>
        </w:rPr>
      </w:pPr>
    </w:p>
    <w:p w14:paraId="712E5E10" w14:textId="77777777" w:rsidR="00D05C5D" w:rsidRDefault="00000000">
      <w:pPr>
        <w:pStyle w:val="af4"/>
        <w:spacing w:beforeLines="79" w:before="246" w:afterLines="79" w:after="246"/>
        <w:ind w:left="-630"/>
      </w:pPr>
      <w:r>
        <w:rPr>
          <w:noProof/>
          <w14:ligatures w14:val="none"/>
        </w:rPr>
        <mc:AlternateContent>
          <mc:Choice Requires="wpg">
            <w:drawing>
              <wp:inline distT="0" distB="0" distL="0" distR="0" wp14:anchorId="2AC224B6" wp14:editId="75072258">
                <wp:extent cx="1054758" cy="298800"/>
                <wp:effectExtent l="0" t="0" r="126365" b="6350"/>
                <wp:docPr id="1232900029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4758" cy="298800"/>
                          <a:chOff x="0" y="4101"/>
                          <a:chExt cx="1054807" cy="298914"/>
                        </a:xfrm>
                      </wpg:grpSpPr>
                      <wps:wsp>
                        <wps:cNvPr id="1872755972" name="椭圆 2"/>
                        <wps:cNvSpPr/>
                        <wps:spPr>
                          <a:xfrm>
                            <a:off x="0" y="4101"/>
                            <a:ext cx="72003" cy="298914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D22250" w14:textId="77777777" w:rsidR="00D05C5D" w:rsidRDefault="00D05C5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21591799" name="矩形 66"/>
                        <wps:cNvSpPr/>
                        <wps:spPr>
                          <a:xfrm>
                            <a:off x="71826" y="4446"/>
                            <a:ext cx="982981" cy="27442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dist="127000" algn="l" rotWithShape="0">
                              <a:schemeClr val="accent1">
                                <a:lumMod val="40000"/>
                                <a:lumOff val="6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05B2DEBF" w14:textId="77777777" w:rsidR="00D05C5D" w:rsidRDefault="00000000">
                              <w:pPr>
                                <w:pStyle w:val="aff4"/>
                                <w:rPr>
                                  <w:rFonts w:ascii="微软雅黑" w:eastAsia="微软雅黑" w:hAnsi="微软雅黑" w:cs="微软雅黑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wrap="none" lIns="180000" tIns="0" rIns="180000" bIns="0" rtlCol="0" anchor="ctr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C224B6" id="_x0000_s1035" style="width:83.05pt;height:23.55pt;mso-position-horizontal-relative:char;mso-position-vertical-relative:line" coordorigin=",41" coordsize="10548,298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">
                <v:roundrect id="椭圆 2" o:spid="_x0000_s1036" style="position:absolute;top:41;width:720;height:2989;visibility:visible;mso-wrap-style:square;v-text-anchor:middle" arcsize="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" fillcolor="#313f4f [2404]" stroked="f" strokeweight="1pt">
                  <v:stroke joinstyle="miter"/>
                  <v:textbox>
                    <w:txbxContent>
                      <w:p w14:paraId="7FD22250" w14:textId="77777777" w:rsidR="00D05C5D" w:rsidRDefault="00D05C5D">
                        <w:pPr>
                          <w:jc w:val="center"/>
                        </w:pPr>
                      </w:p>
                    </w:txbxContent>
                  </v:textbox>
                </v:roundrect>
                <v:roundrect id="矩形 66" o:spid="_x0000_s1037" style="position:absolute;left:718;top:44;width:9830;height:2744;visibility:visible;mso-wrap-style:none;v-text-anchor:middle" arcsize="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" fillcolor="#42556a [3204]" stroked="f" strokeweight="1pt">
                  <v:stroke joinstyle="miter"/>
                  <v:shadow on="t" color="#abbacb [1300]" origin="-.5" offset="10pt,0"/>
                  <v:textbox style="mso-fit-shape-to-text:t" inset="5mm,0,5mm,0">
                    <w:txbxContent>
                      <w:p w14:paraId="05B2DEBF" w14:textId="77777777" w:rsidR="00D05C5D" w:rsidRDefault="00000000">
                        <w:pPr>
                          <w:pStyle w:val="aff4"/>
                          <w:rPr>
                            <w:rFonts w:ascii="微软雅黑" w:eastAsia="微软雅黑" w:hAnsi="微软雅黑" w:cs="微软雅黑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工作经验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ADB6F18" w14:textId="1CDAA4D6" w:rsidR="00D05C5D" w:rsidRPr="00890AA6" w:rsidRDefault="00000000">
      <w:pPr>
        <w:pStyle w:val="af8"/>
        <w:spacing w:beforeLines="0" w:before="0"/>
        <w:rPr>
          <w:rFonts w:ascii="微软雅黑" w:eastAsia="微软雅黑" w:hAnsi="微软雅黑" w:cs="微软雅黑"/>
          <w:color w:val="auto"/>
        </w:rPr>
      </w:pPr>
      <w:r w:rsidRPr="00890AA6">
        <w:rPr>
          <w:rFonts w:ascii="微软雅黑" w:eastAsia="微软雅黑" w:hAnsi="微软雅黑" w:cs="微软雅黑" w:hint="eastAsia"/>
          <w:color w:val="auto"/>
        </w:rPr>
        <w:t>2026.03–2026.06</w:t>
      </w:r>
      <w:r w:rsidRPr="00890AA6">
        <w:rPr>
          <w:rFonts w:ascii="微软雅黑" w:eastAsia="微软雅黑" w:hAnsi="微软雅黑" w:cs="微软雅黑" w:hint="eastAsia"/>
          <w:color w:val="auto"/>
        </w:rPr>
        <w:tab/>
        <w:t>北京人笙智能科技有限公司</w:t>
      </w:r>
      <w:r w:rsidRPr="00890AA6">
        <w:rPr>
          <w:rFonts w:ascii="微软雅黑" w:eastAsia="微软雅黑" w:hAnsi="微软雅黑" w:cs="微软雅黑" w:hint="eastAsia"/>
          <w:color w:val="auto"/>
        </w:rPr>
        <w:tab/>
        <w:t>Agent 开发实习生</w:t>
      </w:r>
    </w:p>
    <w:p w14:paraId="6F41B91E" w14:textId="77777777" w:rsidR="00E6754E" w:rsidRPr="00890AA6" w:rsidRDefault="00000000">
      <w:pPr>
        <w:pStyle w:val="af5"/>
        <w:rPr>
          <w:rFonts w:ascii="微软雅黑" w:eastAsia="微软雅黑" w:hAnsi="微软雅黑" w:hint="eastAsia"/>
        </w:rPr>
      </w:pPr>
      <w:r w:rsidRPr="00890AA6">
        <w:rPr>
          <w:rFonts w:ascii="微软雅黑" w:eastAsia="微软雅黑" w:hAnsi="微软雅黑"/>
        </w:rPr>
        <w:t>1. 参与“人康”门店智能化项目，曾到线下门店与店员/负责人沟通，围绕客户咨询、门店服务、员工问答、资料查询等场景梳理真实业务需求。</w:t>
      </w:r>
    </w:p>
    <w:p w14:paraId="4767A617" w14:textId="77777777" w:rsidR="00E6754E" w:rsidRPr="00890AA6" w:rsidRDefault="00000000">
      <w:pPr>
        <w:pStyle w:val="af5"/>
        <w:rPr>
          <w:rFonts w:ascii="微软雅黑" w:eastAsia="微软雅黑" w:hAnsi="微软雅黑" w:hint="eastAsia"/>
        </w:rPr>
      </w:pPr>
      <w:r w:rsidRPr="00890AA6">
        <w:rPr>
          <w:rFonts w:ascii="微软雅黑" w:eastAsia="微软雅黑" w:hAnsi="微软雅黑"/>
        </w:rPr>
        <w:t>2. 根据调研结果拆解功能边界和接口方案，参与智能助手问答、上下文组装、Prompt、会话隔离、异常降级和接口返回结构设计，推动需求从口头描述落到可开发任务。</w:t>
      </w:r>
    </w:p>
    <w:p w14:paraId="6E5B934C" w14:textId="77777777" w:rsidR="00E6754E" w:rsidRPr="00890AA6" w:rsidRDefault="00000000">
      <w:pPr>
        <w:pStyle w:val="af5"/>
        <w:rPr>
          <w:rFonts w:ascii="微软雅黑" w:eastAsia="微软雅黑" w:hAnsi="微软雅黑" w:hint="eastAsia"/>
        </w:rPr>
      </w:pPr>
      <w:r w:rsidRPr="00890AA6">
        <w:rPr>
          <w:rFonts w:ascii="微软雅黑" w:eastAsia="微软雅黑" w:hAnsi="微软雅黑"/>
        </w:rPr>
        <w:t>3. 独立完成部分后端功能开发、接口联调和问题排查，沉淀接口文档、测试用例与门店反馈记录，并根据实际使用反馈持续调整功能细节。</w:t>
      </w:r>
    </w:p>
    <w:p w14:paraId="4A2ECDBC" w14:textId="77777777" w:rsidR="00E6754E" w:rsidRPr="00890AA6" w:rsidRDefault="00000000">
      <w:pPr>
        <w:pStyle w:val="af8"/>
        <w:spacing w:before="156"/>
        <w:rPr>
          <w:rFonts w:ascii="微软雅黑" w:eastAsia="微软雅黑" w:hAnsi="微软雅黑"/>
        </w:rPr>
      </w:pPr>
      <w:r w:rsidRPr="00890AA6">
        <w:rPr>
          <w:rFonts w:ascii="微软雅黑" w:eastAsia="微软雅黑" w:hAnsi="微软雅黑"/>
        </w:rPr>
        <w:t>2025.08–2026.02</w:t>
      </w:r>
      <w:r w:rsidRPr="00890AA6">
        <w:rPr>
          <w:rFonts w:ascii="微软雅黑" w:eastAsia="微软雅黑" w:hAnsi="微软雅黑"/>
        </w:rPr>
        <w:tab/>
        <w:t>杭州虚贝科技有限公司</w:t>
      </w:r>
      <w:r w:rsidRPr="00890AA6">
        <w:rPr>
          <w:rFonts w:ascii="微软雅黑" w:eastAsia="微软雅黑" w:hAnsi="微软雅黑"/>
        </w:rPr>
        <w:tab/>
        <w:t>Java 开发实习生</w:t>
      </w:r>
    </w:p>
    <w:p w14:paraId="00977A32" w14:textId="77777777" w:rsidR="00E6754E" w:rsidRPr="00890AA6" w:rsidRDefault="00000000">
      <w:pPr>
        <w:pStyle w:val="af5"/>
        <w:rPr>
          <w:rFonts w:ascii="微软雅黑" w:eastAsia="微软雅黑" w:hAnsi="微软雅黑" w:hint="eastAsia"/>
        </w:rPr>
      </w:pPr>
      <w:r w:rsidRPr="00890AA6">
        <w:rPr>
          <w:rFonts w:ascii="微软雅黑" w:eastAsia="微软雅黑" w:hAnsi="微软雅黑"/>
        </w:rPr>
        <w:t>1. 参与虚拟商品交易平台后端开发，负责商品详情、购物车、商品状态同步等模块，完成多源数据聚合查询和交易链路联调。</w:t>
      </w:r>
    </w:p>
    <w:p w14:paraId="4E377BEC" w14:textId="77777777" w:rsidR="00E6754E" w:rsidRPr="00890AA6" w:rsidRDefault="00000000">
      <w:pPr>
        <w:pStyle w:val="af5"/>
        <w:rPr>
          <w:rFonts w:ascii="微软雅黑" w:eastAsia="微软雅黑" w:hAnsi="微软雅黑" w:hint="eastAsia"/>
        </w:rPr>
      </w:pPr>
      <w:r w:rsidRPr="00890AA6">
        <w:rPr>
          <w:rFonts w:ascii="微软雅黑" w:eastAsia="微软雅黑" w:hAnsi="微软雅黑"/>
        </w:rPr>
        <w:t>2. 基于 Redis Hash/Bitmap、分布式锁、空对象缓存和缓存过期策略优化高频查询与购物车操作，降低热点商品访问压力。</w:t>
      </w:r>
    </w:p>
    <w:p w14:paraId="4199E992" w14:textId="77777777" w:rsidR="00E6754E" w:rsidRPr="00890AA6" w:rsidRDefault="00000000">
      <w:pPr>
        <w:pStyle w:val="af5"/>
        <w:rPr>
          <w:rFonts w:ascii="微软雅黑" w:eastAsia="微软雅黑" w:hAnsi="微软雅黑" w:hint="eastAsia"/>
        </w:rPr>
      </w:pPr>
      <w:r w:rsidRPr="00890AA6">
        <w:rPr>
          <w:rFonts w:ascii="微软雅黑" w:eastAsia="微软雅黑" w:hAnsi="微软雅黑"/>
        </w:rPr>
        <w:t xml:space="preserve">3. 使用 </w:t>
      </w:r>
      <w:proofErr w:type="spellStart"/>
      <w:r w:rsidRPr="00890AA6">
        <w:rPr>
          <w:rFonts w:ascii="微软雅黑" w:eastAsia="微软雅黑" w:hAnsi="微软雅黑"/>
        </w:rPr>
        <w:t>CompletableFuture</w:t>
      </w:r>
      <w:proofErr w:type="spellEnd"/>
      <w:r w:rsidRPr="00890AA6">
        <w:rPr>
          <w:rFonts w:ascii="微软雅黑" w:eastAsia="微软雅黑" w:hAnsi="微软雅黑"/>
        </w:rPr>
        <w:t xml:space="preserve"> + 自定义线程池并行编排商品、价格、库存、详情等远程调用，将商品详情核心接口响应耗时从 450ms 优化至 85ms 左右。</w:t>
      </w:r>
    </w:p>
    <w:p w14:paraId="48A26D5D" w14:textId="77777777" w:rsidR="00D05C5D" w:rsidRPr="00890AA6" w:rsidRDefault="00000000">
      <w:pPr>
        <w:pStyle w:val="af4"/>
        <w:spacing w:beforeLines="85" w:before="265" w:after="156"/>
        <w:ind w:left="-630"/>
        <w:rPr>
          <w:rFonts w:ascii="微软雅黑" w:eastAsia="微软雅黑" w:hAnsi="微软雅黑"/>
        </w:rPr>
      </w:pPr>
      <w:r w:rsidRPr="00890AA6">
        <w:rPr>
          <w:rFonts w:ascii="微软雅黑" w:eastAsia="微软雅黑" w:hAnsi="微软雅黑"/>
          <w:noProof/>
          <w14:ligatures w14:val="none"/>
        </w:rPr>
        <mc:AlternateContent>
          <mc:Choice Requires="wpg">
            <w:drawing>
              <wp:inline distT="0" distB="0" distL="0" distR="0" wp14:anchorId="2DBD8E12" wp14:editId="5C000501">
                <wp:extent cx="1054757" cy="298800"/>
                <wp:effectExtent l="0" t="0" r="126365" b="6350"/>
                <wp:docPr id="1168408146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4757" cy="298800"/>
                          <a:chOff x="0" y="4101"/>
                          <a:chExt cx="1054807" cy="298914"/>
                        </a:xfrm>
                      </wpg:grpSpPr>
                      <wps:wsp>
                        <wps:cNvPr id="713096735" name="椭圆 2"/>
                        <wps:cNvSpPr/>
                        <wps:spPr>
                          <a:xfrm>
                            <a:off x="0" y="4101"/>
                            <a:ext cx="72003" cy="298914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1A57CB" w14:textId="77777777" w:rsidR="00D05C5D" w:rsidRDefault="00D05C5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11193427" name="矩形 66"/>
                        <wps:cNvSpPr/>
                        <wps:spPr>
                          <a:xfrm>
                            <a:off x="71825" y="4446"/>
                            <a:ext cx="982982" cy="27442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dist="127000" algn="l" rotWithShape="0">
                              <a:schemeClr val="accent1">
                                <a:lumMod val="40000"/>
                                <a:lumOff val="6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497BE943" w14:textId="77777777" w:rsidR="00D05C5D" w:rsidRDefault="00000000">
                              <w:pPr>
                                <w:pStyle w:val="aff4"/>
                                <w:rPr>
                                  <w:rFonts w:ascii="微软雅黑" w:eastAsia="微软雅黑" w:hAnsi="微软雅黑" w:cs="微软雅黑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项目经验</w:t>
                              </w:r>
                            </w:p>
                          </w:txbxContent>
                        </wps:txbx>
                        <wps:bodyPr wrap="none" lIns="180000" tIns="0" rIns="180000" bIns="0" rtlCol="0" anchor="ctr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BD8E12" id="_x0000_s1038" style="width:83.05pt;height:23.55pt;mso-position-horizontal-relative:char;mso-position-vertical-relative:line" coordorigin=",41" coordsize="10548,298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">
                <v:roundrect id="椭圆 2" o:spid="_x0000_s1039" style="position:absolute;top:41;width:720;height:2989;visibility:visible;mso-wrap-style:square;v-text-anchor:middle" arcsize="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" fillcolor="#313f4f [2404]" stroked="f" strokeweight="1pt">
                  <v:stroke joinstyle="miter"/>
                  <v:textbox>
                    <w:txbxContent>
                      <w:p w14:paraId="461A57CB" w14:textId="77777777" w:rsidR="00D05C5D" w:rsidRDefault="00D05C5D">
                        <w:pPr>
                          <w:jc w:val="center"/>
                        </w:pPr>
                      </w:p>
                    </w:txbxContent>
                  </v:textbox>
                </v:roundrect>
                <v:roundrect id="矩形 66" o:spid="_x0000_s1040" style="position:absolute;left:718;top:44;width:9830;height:2744;visibility:visible;mso-wrap-style:none;v-text-anchor:middle" arcsize="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" fillcolor="#42556a [3204]" stroked="f" strokeweight="1pt">
                  <v:stroke joinstyle="miter"/>
                  <v:shadow on="t" color="#abbacb [1300]" origin="-.5" offset="10pt,0"/>
                  <v:textbox style="mso-fit-shape-to-text:t" inset="5mm,0,5mm,0">
                    <w:txbxContent>
                      <w:p w14:paraId="497BE943" w14:textId="77777777" w:rsidR="00D05C5D" w:rsidRDefault="00000000">
                        <w:pPr>
                          <w:pStyle w:val="aff4"/>
                          <w:rPr>
                            <w:rFonts w:ascii="微软雅黑" w:eastAsia="微软雅黑" w:hAnsi="微软雅黑" w:cs="微软雅黑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项目经验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A4A7522" w14:textId="77777777" w:rsidR="00E6754E" w:rsidRPr="00890AA6" w:rsidRDefault="00000000">
      <w:pPr>
        <w:pStyle w:val="af8"/>
        <w:spacing w:before="156"/>
        <w:rPr>
          <w:rFonts w:ascii="微软雅黑" w:eastAsia="微软雅黑" w:hAnsi="微软雅黑"/>
          <w:b/>
          <w:bCs/>
          <w:sz w:val="28"/>
          <w:szCs w:val="28"/>
        </w:rPr>
      </w:pPr>
      <w:proofErr w:type="spellStart"/>
      <w:r w:rsidRPr="00890AA6">
        <w:rPr>
          <w:rFonts w:ascii="微软雅黑" w:eastAsia="微软雅黑" w:hAnsi="微软雅黑"/>
          <w:b/>
          <w:bCs/>
          <w:sz w:val="28"/>
          <w:szCs w:val="28"/>
        </w:rPr>
        <w:t>SpringClaw</w:t>
      </w:r>
      <w:proofErr w:type="spellEnd"/>
      <w:r w:rsidRPr="00890AA6">
        <w:rPr>
          <w:rFonts w:ascii="微软雅黑" w:eastAsia="微软雅黑" w:hAnsi="微软雅黑"/>
          <w:b/>
          <w:bCs/>
          <w:sz w:val="28"/>
          <w:szCs w:val="28"/>
        </w:rPr>
        <w:t xml:space="preserve"> 企业级 Agent Runtime / Harness（自研项目｜Java/Spring AI）</w:t>
      </w:r>
    </w:p>
    <w:p w14:paraId="357C65DB" w14:textId="0D9AB36D" w:rsidR="00E6754E" w:rsidRPr="00890AA6" w:rsidRDefault="00000000">
      <w:pPr>
        <w:pStyle w:val="af5"/>
        <w:rPr>
          <w:rFonts w:ascii="微软雅黑" w:eastAsia="微软雅黑" w:hAnsi="微软雅黑" w:hint="eastAsia"/>
        </w:rPr>
      </w:pPr>
      <w:r w:rsidRPr="00890AA6">
        <w:rPr>
          <w:rFonts w:ascii="微软雅黑" w:eastAsia="微软雅黑" w:hAnsi="微软雅黑" w:hint="eastAsia"/>
        </w:rPr>
        <w:t>项目定位：面向企业级 Agent 平台构建 Java Agent Runtime / Harness 基座，围绕 Agent 生命周期管理、任务编排、工具调度、记忆上下文、沙箱隔离、Trace 可观测性和质量评估做工程化封装。</w:t>
      </w:r>
    </w:p>
    <w:p w14:paraId="005C477F" w14:textId="77777777" w:rsidR="00E6754E" w:rsidRPr="00890AA6" w:rsidRDefault="00000000">
      <w:pPr>
        <w:pStyle w:val="af5"/>
        <w:rPr>
          <w:rFonts w:ascii="微软雅黑" w:eastAsia="微软雅黑" w:hAnsi="微软雅黑" w:hint="eastAsia"/>
        </w:rPr>
      </w:pPr>
      <w:r w:rsidRPr="00890AA6">
        <w:rPr>
          <w:rFonts w:ascii="微软雅黑" w:eastAsia="微软雅黑" w:hAnsi="微软雅黑" w:hint="eastAsia"/>
        </w:rPr>
        <w:t>技术栈：Java 17、Spring Boot 3.5、Spring AI 1.1、</w:t>
      </w:r>
      <w:proofErr w:type="spellStart"/>
      <w:r w:rsidRPr="00890AA6">
        <w:rPr>
          <w:rFonts w:ascii="微软雅黑" w:eastAsia="微软雅黑" w:hAnsi="微软雅黑" w:hint="eastAsia"/>
        </w:rPr>
        <w:t>MyBatis</w:t>
      </w:r>
      <w:proofErr w:type="spellEnd"/>
      <w:r w:rsidRPr="00890AA6">
        <w:rPr>
          <w:rFonts w:ascii="微软雅黑" w:eastAsia="微软雅黑" w:hAnsi="微软雅黑" w:hint="eastAsia"/>
        </w:rPr>
        <w:t>-Plus、MySQL、Redis/</w:t>
      </w:r>
      <w:proofErr w:type="spellStart"/>
      <w:r w:rsidRPr="00890AA6">
        <w:rPr>
          <w:rFonts w:ascii="微软雅黑" w:eastAsia="微软雅黑" w:hAnsi="微软雅黑" w:hint="eastAsia"/>
        </w:rPr>
        <w:t>Redisson</w:t>
      </w:r>
      <w:proofErr w:type="spellEnd"/>
      <w:r w:rsidRPr="00890AA6">
        <w:rPr>
          <w:rFonts w:ascii="微软雅黑" w:eastAsia="微软雅黑" w:hAnsi="微软雅黑" w:hint="eastAsia"/>
        </w:rPr>
        <w:t>、Redis Vector Store、RabbitMQ、SSE、WebSocket、飞书 SDK、Vue3、Python Skill。</w:t>
      </w:r>
    </w:p>
    <w:p w14:paraId="6F2F8ACE" w14:textId="77777777" w:rsidR="00E6754E" w:rsidRPr="00890AA6" w:rsidRDefault="00000000">
      <w:pPr>
        <w:pStyle w:val="af5"/>
        <w:rPr>
          <w:rFonts w:ascii="微软雅黑" w:eastAsia="微软雅黑" w:hAnsi="微软雅黑" w:hint="eastAsia"/>
        </w:rPr>
      </w:pPr>
      <w:r w:rsidRPr="00890AA6">
        <w:rPr>
          <w:rFonts w:ascii="微软雅黑" w:eastAsia="微软雅黑" w:hAnsi="微软雅黑" w:hint="eastAsia"/>
        </w:rPr>
        <w:t>1. 抽象 Provider/Model/Runtime 配置模型，支持 Claude/</w:t>
      </w:r>
      <w:proofErr w:type="spellStart"/>
      <w:r w:rsidRPr="00890AA6">
        <w:rPr>
          <w:rFonts w:ascii="微软雅黑" w:eastAsia="微软雅黑" w:hAnsi="微软雅黑" w:hint="eastAsia"/>
        </w:rPr>
        <w:t>DeepSeek</w:t>
      </w:r>
      <w:proofErr w:type="spellEnd"/>
      <w:r w:rsidRPr="00890AA6">
        <w:rPr>
          <w:rFonts w:ascii="微软雅黑" w:eastAsia="微软雅黑" w:hAnsi="微软雅黑" w:hint="eastAsia"/>
        </w:rPr>
        <w:t>/Qwen 等多模型切换、</w:t>
      </w:r>
      <w:r w:rsidRPr="00890AA6">
        <w:rPr>
          <w:rFonts w:ascii="微软雅黑" w:eastAsia="微软雅黑" w:hAnsi="微软雅黑" w:hint="eastAsia"/>
          <w:b/>
          <w:bCs/>
        </w:rPr>
        <w:t>流式/非流式输出、故障转移、本地兜底</w:t>
      </w:r>
      <w:r w:rsidRPr="00890AA6">
        <w:rPr>
          <w:rFonts w:ascii="微软雅黑" w:eastAsia="微软雅黑" w:hAnsi="微软雅黑" w:hint="eastAsia"/>
        </w:rPr>
        <w:t>和执行模式选择，避免模型硬编码。</w:t>
      </w:r>
    </w:p>
    <w:p w14:paraId="0DECFF78" w14:textId="77777777" w:rsidR="00E6754E" w:rsidRPr="00890AA6" w:rsidRDefault="00000000">
      <w:pPr>
        <w:pStyle w:val="af5"/>
        <w:rPr>
          <w:rFonts w:ascii="微软雅黑" w:eastAsia="微软雅黑" w:hAnsi="微软雅黑" w:hint="eastAsia"/>
        </w:rPr>
      </w:pPr>
      <w:r w:rsidRPr="00890AA6">
        <w:rPr>
          <w:rFonts w:ascii="微软雅黑" w:eastAsia="微软雅黑" w:hAnsi="微软雅黑" w:hint="eastAsia"/>
        </w:rPr>
        <w:t>2. 构建 Agent 执行状态机，将请求拆成</w:t>
      </w:r>
      <w:r w:rsidRPr="00890AA6">
        <w:rPr>
          <w:rFonts w:ascii="微软雅黑" w:eastAsia="微软雅黑" w:hAnsi="微软雅黑" w:hint="eastAsia"/>
          <w:b/>
          <w:bCs/>
        </w:rPr>
        <w:t>意图识别、上下文组装、工具选择、执行、反思校验和最终回答整理</w:t>
      </w:r>
      <w:r w:rsidRPr="00890AA6">
        <w:rPr>
          <w:rFonts w:ascii="微软雅黑" w:eastAsia="微软雅黑" w:hAnsi="微软雅黑" w:hint="eastAsia"/>
        </w:rPr>
        <w:t xml:space="preserve">，并用 </w:t>
      </w:r>
      <w:proofErr w:type="spellStart"/>
      <w:r w:rsidRPr="00890AA6">
        <w:rPr>
          <w:rFonts w:ascii="微软雅黑" w:eastAsia="微软雅黑" w:hAnsi="微软雅黑" w:hint="eastAsia"/>
        </w:rPr>
        <w:t>requestId</w:t>
      </w:r>
      <w:proofErr w:type="spellEnd"/>
      <w:r w:rsidRPr="00890AA6">
        <w:rPr>
          <w:rFonts w:ascii="微软雅黑" w:eastAsia="微软雅黑" w:hAnsi="微软雅黑" w:hint="eastAsia"/>
        </w:rPr>
        <w:t>/</w:t>
      </w:r>
      <w:proofErr w:type="spellStart"/>
      <w:r w:rsidRPr="00890AA6">
        <w:rPr>
          <w:rFonts w:ascii="微软雅黑" w:eastAsia="微软雅黑" w:hAnsi="微软雅黑" w:hint="eastAsia"/>
        </w:rPr>
        <w:t>runId</w:t>
      </w:r>
      <w:proofErr w:type="spellEnd"/>
      <w:r w:rsidRPr="00890AA6">
        <w:rPr>
          <w:rFonts w:ascii="微软雅黑" w:eastAsia="微软雅黑" w:hAnsi="微软雅黑" w:hint="eastAsia"/>
        </w:rPr>
        <w:t xml:space="preserve"> 串联日志、Trace 和运行步骤。</w:t>
      </w:r>
    </w:p>
    <w:p w14:paraId="58115F68" w14:textId="77777777" w:rsidR="00E6754E" w:rsidRPr="00890AA6" w:rsidRDefault="00000000">
      <w:pPr>
        <w:pStyle w:val="af5"/>
        <w:rPr>
          <w:rFonts w:ascii="微软雅黑" w:eastAsia="微软雅黑" w:hAnsi="微软雅黑" w:hint="eastAsia"/>
        </w:rPr>
      </w:pPr>
      <w:r w:rsidRPr="00890AA6">
        <w:rPr>
          <w:rFonts w:ascii="微软雅黑" w:eastAsia="微软雅黑" w:hAnsi="微软雅黑" w:hint="eastAsia"/>
        </w:rPr>
        <w:t xml:space="preserve">3. 重构 </w:t>
      </w:r>
      <w:r w:rsidRPr="00890AA6">
        <w:rPr>
          <w:rFonts w:ascii="微软雅黑" w:eastAsia="微软雅黑" w:hAnsi="微软雅黑" w:hint="eastAsia"/>
          <w:b/>
          <w:bCs/>
        </w:rPr>
        <w:t xml:space="preserve">Memory/Context </w:t>
      </w:r>
      <w:r w:rsidRPr="00890AA6">
        <w:rPr>
          <w:rFonts w:ascii="微软雅黑" w:eastAsia="微软雅黑" w:hAnsi="微软雅黑" w:hint="eastAsia"/>
        </w:rPr>
        <w:t>体系：MySQL 会话事件流承载短期可审计记忆，Redis Vector Store + Embedding 承载长期语义召回，</w:t>
      </w:r>
      <w:proofErr w:type="spellStart"/>
      <w:r w:rsidRPr="00890AA6">
        <w:rPr>
          <w:rFonts w:ascii="微软雅黑" w:eastAsia="微软雅黑" w:hAnsi="微软雅黑" w:hint="eastAsia"/>
        </w:rPr>
        <w:t>MemoryFrame</w:t>
      </w:r>
      <w:proofErr w:type="spellEnd"/>
      <w:r w:rsidRPr="00890AA6">
        <w:rPr>
          <w:rFonts w:ascii="微软雅黑" w:eastAsia="微软雅黑" w:hAnsi="微软雅黑" w:hint="eastAsia"/>
        </w:rPr>
        <w:t>/</w:t>
      </w:r>
      <w:proofErr w:type="spellStart"/>
      <w:r w:rsidRPr="00890AA6">
        <w:rPr>
          <w:rFonts w:ascii="微软雅黑" w:eastAsia="微软雅黑" w:hAnsi="微软雅黑" w:hint="eastAsia"/>
        </w:rPr>
        <w:t>ContextSnapshot</w:t>
      </w:r>
      <w:proofErr w:type="spellEnd"/>
      <w:r w:rsidRPr="00890AA6">
        <w:rPr>
          <w:rFonts w:ascii="微软雅黑" w:eastAsia="微软雅黑" w:hAnsi="微软雅黑" w:hint="eastAsia"/>
        </w:rPr>
        <w:t xml:space="preserve"> 统一上下文注入。</w:t>
      </w:r>
    </w:p>
    <w:p w14:paraId="2D85F731" w14:textId="77777777" w:rsidR="00E6754E" w:rsidRPr="00890AA6" w:rsidRDefault="00000000">
      <w:pPr>
        <w:pStyle w:val="af5"/>
        <w:rPr>
          <w:rFonts w:ascii="微软雅黑" w:eastAsia="微软雅黑" w:hAnsi="微软雅黑" w:hint="eastAsia"/>
        </w:rPr>
      </w:pPr>
      <w:r w:rsidRPr="00890AA6">
        <w:rPr>
          <w:rFonts w:ascii="微软雅黑" w:eastAsia="微软雅黑" w:hAnsi="微软雅黑" w:hint="eastAsia"/>
        </w:rPr>
        <w:t xml:space="preserve">4. 封装 Tool Calling 治理链路：基于 </w:t>
      </w:r>
      <w:r w:rsidRPr="00890AA6">
        <w:rPr>
          <w:rFonts w:ascii="微软雅黑" w:eastAsia="微软雅黑" w:hAnsi="微软雅黑" w:hint="eastAsia"/>
          <w:b/>
          <w:bCs/>
        </w:rPr>
        <w:t xml:space="preserve">Spring AI @Tool + AOP </w:t>
      </w:r>
      <w:r w:rsidRPr="00890AA6">
        <w:rPr>
          <w:rFonts w:ascii="微软雅黑" w:eastAsia="微软雅黑" w:hAnsi="微软雅黑" w:hint="eastAsia"/>
        </w:rPr>
        <w:t xml:space="preserve">统一工具注册、权限校验、限流、审计、风险分级和 </w:t>
      </w:r>
      <w:proofErr w:type="spellStart"/>
      <w:r w:rsidRPr="00890AA6">
        <w:rPr>
          <w:rFonts w:ascii="微软雅黑" w:eastAsia="微软雅黑" w:hAnsi="微软雅黑" w:hint="eastAsia"/>
        </w:rPr>
        <w:t>ToolExecutionContext</w:t>
      </w:r>
      <w:proofErr w:type="spellEnd"/>
      <w:r w:rsidRPr="00890AA6">
        <w:rPr>
          <w:rFonts w:ascii="微软雅黑" w:eastAsia="微软雅黑" w:hAnsi="微软雅黑" w:hint="eastAsia"/>
        </w:rPr>
        <w:t>；对写入/命令等副作用操作生成审批 Proposal。</w:t>
      </w:r>
    </w:p>
    <w:p w14:paraId="0768E78C" w14:textId="77777777" w:rsidR="00E6754E" w:rsidRPr="00890AA6" w:rsidRDefault="00000000">
      <w:pPr>
        <w:pStyle w:val="af5"/>
        <w:rPr>
          <w:rFonts w:ascii="微软雅黑" w:eastAsia="微软雅黑" w:hAnsi="微软雅黑" w:hint="eastAsia"/>
        </w:rPr>
      </w:pPr>
      <w:r w:rsidRPr="00890AA6">
        <w:rPr>
          <w:rFonts w:ascii="微软雅黑" w:eastAsia="微软雅黑" w:hAnsi="微软雅黑" w:hint="eastAsia"/>
        </w:rPr>
        <w:lastRenderedPageBreak/>
        <w:t xml:space="preserve">5. 建设 Skill/Workflow 扩展机制：通过 </w:t>
      </w:r>
      <w:r w:rsidRPr="00890AA6">
        <w:rPr>
          <w:rFonts w:ascii="微软雅黑" w:eastAsia="微软雅黑" w:hAnsi="微软雅黑" w:hint="eastAsia"/>
          <w:b/>
          <w:bCs/>
        </w:rPr>
        <w:t>SKILL.</w:t>
      </w:r>
      <w:r w:rsidRPr="00890AA6">
        <w:rPr>
          <w:rFonts w:ascii="微软雅黑" w:eastAsia="微软雅黑" w:hAnsi="微软雅黑" w:hint="eastAsia"/>
        </w:rPr>
        <w:t>md 管理 Python/</w:t>
      </w:r>
      <w:proofErr w:type="spellStart"/>
      <w:r w:rsidRPr="00890AA6">
        <w:rPr>
          <w:rFonts w:ascii="微软雅黑" w:eastAsia="微软雅黑" w:hAnsi="微软雅黑" w:hint="eastAsia"/>
        </w:rPr>
        <w:t>Builtin</w:t>
      </w:r>
      <w:proofErr w:type="spellEnd"/>
      <w:r w:rsidRPr="00890AA6">
        <w:rPr>
          <w:rFonts w:ascii="微软雅黑" w:eastAsia="微软雅黑" w:hAnsi="微软雅黑" w:hint="eastAsia"/>
        </w:rPr>
        <w:t>/Prompt 技能，支持技能扫描、运行统计和热扩展；结合 Workspace Guard 做</w:t>
      </w:r>
      <w:r w:rsidRPr="00890AA6">
        <w:rPr>
          <w:rFonts w:ascii="微软雅黑" w:eastAsia="微软雅黑" w:hAnsi="微软雅黑" w:hint="eastAsia"/>
          <w:b/>
          <w:bCs/>
        </w:rPr>
        <w:t>工作区访问边界与副作用控制。</w:t>
      </w:r>
    </w:p>
    <w:p w14:paraId="5E87AA0B" w14:textId="77777777" w:rsidR="00E6754E" w:rsidRPr="00890AA6" w:rsidRDefault="00000000">
      <w:pPr>
        <w:pStyle w:val="af5"/>
        <w:rPr>
          <w:rFonts w:ascii="微软雅黑" w:eastAsia="微软雅黑" w:hAnsi="微软雅黑" w:hint="eastAsia"/>
        </w:rPr>
      </w:pPr>
      <w:r w:rsidRPr="00890AA6">
        <w:rPr>
          <w:rFonts w:ascii="微软雅黑" w:eastAsia="微软雅黑" w:hAnsi="微软雅黑" w:hint="eastAsia"/>
        </w:rPr>
        <w:t>6. 设计 Agent 运行态质量评估：按</w:t>
      </w:r>
      <w:r w:rsidRPr="00890AA6">
        <w:rPr>
          <w:rFonts w:ascii="微软雅黑" w:eastAsia="微软雅黑" w:hAnsi="微软雅黑" w:hint="eastAsia"/>
          <w:b/>
          <w:bCs/>
        </w:rPr>
        <w:t xml:space="preserve">路由、工具、证据、反思、回答、成本、风险 </w:t>
      </w:r>
      <w:r w:rsidRPr="00890AA6">
        <w:rPr>
          <w:rFonts w:ascii="微软雅黑" w:eastAsia="微软雅黑" w:hAnsi="微软雅黑" w:hint="eastAsia"/>
        </w:rPr>
        <w:t xml:space="preserve">7 个维度生成 quality score / level，并将 </w:t>
      </w:r>
      <w:proofErr w:type="spellStart"/>
      <w:r w:rsidRPr="00890AA6">
        <w:rPr>
          <w:rFonts w:ascii="微软雅黑" w:eastAsia="微软雅黑" w:hAnsi="微软雅黑" w:hint="eastAsia"/>
        </w:rPr>
        <w:t>evaluation_json</w:t>
      </w:r>
      <w:proofErr w:type="spellEnd"/>
      <w:r w:rsidRPr="00890AA6">
        <w:rPr>
          <w:rFonts w:ascii="微软雅黑" w:eastAsia="微软雅黑" w:hAnsi="微软雅黑" w:hint="eastAsia"/>
        </w:rPr>
        <w:t xml:space="preserve"> 落库用于 Trace 面板复盘。</w:t>
      </w:r>
    </w:p>
    <w:p w14:paraId="4F00AD04" w14:textId="77777777" w:rsidR="00E6754E" w:rsidRPr="00890AA6" w:rsidRDefault="00000000">
      <w:pPr>
        <w:pStyle w:val="af8"/>
        <w:spacing w:before="156"/>
        <w:rPr>
          <w:rFonts w:ascii="微软雅黑" w:eastAsia="微软雅黑" w:hAnsi="微软雅黑"/>
          <w:b/>
          <w:bCs/>
          <w:sz w:val="28"/>
          <w:szCs w:val="28"/>
        </w:rPr>
      </w:pPr>
      <w:r w:rsidRPr="00890AA6">
        <w:rPr>
          <w:rFonts w:ascii="微软雅黑" w:eastAsia="微软雅黑" w:hAnsi="微软雅黑"/>
          <w:b/>
          <w:bCs/>
          <w:sz w:val="28"/>
          <w:szCs w:val="28"/>
        </w:rPr>
        <w:t>企业内部培训助手（RAG/Agent 知识库问答项目）</w:t>
      </w:r>
    </w:p>
    <w:p w14:paraId="67FA477F" w14:textId="77777777" w:rsidR="00E6754E" w:rsidRPr="00890AA6" w:rsidRDefault="00000000">
      <w:pPr>
        <w:pStyle w:val="af5"/>
        <w:rPr>
          <w:rFonts w:ascii="微软雅黑" w:eastAsia="微软雅黑" w:hAnsi="微软雅黑" w:hint="eastAsia"/>
        </w:rPr>
      </w:pPr>
      <w:r w:rsidRPr="00890AA6">
        <w:rPr>
          <w:rFonts w:ascii="微软雅黑" w:eastAsia="微软雅黑" w:hAnsi="微软雅黑"/>
        </w:rPr>
        <w:t>技术栈：Python、</w:t>
      </w:r>
      <w:proofErr w:type="spellStart"/>
      <w:r w:rsidRPr="00890AA6">
        <w:rPr>
          <w:rFonts w:ascii="微软雅黑" w:eastAsia="微软雅黑" w:hAnsi="微软雅黑"/>
        </w:rPr>
        <w:t>FastAPI</w:t>
      </w:r>
      <w:proofErr w:type="spellEnd"/>
      <w:r w:rsidRPr="00890AA6">
        <w:rPr>
          <w:rFonts w:ascii="微软雅黑" w:eastAsia="微软雅黑" w:hAnsi="微软雅黑"/>
        </w:rPr>
        <w:t>、</w:t>
      </w:r>
      <w:proofErr w:type="spellStart"/>
      <w:r w:rsidRPr="00890AA6">
        <w:rPr>
          <w:rFonts w:ascii="微软雅黑" w:eastAsia="微软雅黑" w:hAnsi="微软雅黑"/>
        </w:rPr>
        <w:t>LangChain</w:t>
      </w:r>
      <w:proofErr w:type="spellEnd"/>
      <w:r w:rsidRPr="00890AA6">
        <w:rPr>
          <w:rFonts w:ascii="微软雅黑" w:eastAsia="微软雅黑" w:hAnsi="微软雅黑"/>
        </w:rPr>
        <w:t>、</w:t>
      </w:r>
      <w:proofErr w:type="spellStart"/>
      <w:r w:rsidRPr="00890AA6">
        <w:rPr>
          <w:rFonts w:ascii="微软雅黑" w:eastAsia="微软雅黑" w:hAnsi="微软雅黑"/>
        </w:rPr>
        <w:t>RAGFlow</w:t>
      </w:r>
      <w:proofErr w:type="spellEnd"/>
      <w:r w:rsidRPr="00890AA6">
        <w:rPr>
          <w:rFonts w:ascii="微软雅黑" w:eastAsia="微软雅黑" w:hAnsi="微软雅黑"/>
        </w:rPr>
        <w:t>、MongoDB、SSE、</w:t>
      </w:r>
      <w:proofErr w:type="spellStart"/>
      <w:r w:rsidRPr="00890AA6">
        <w:rPr>
          <w:rFonts w:ascii="微软雅黑" w:eastAsia="微软雅黑" w:hAnsi="微软雅黑"/>
        </w:rPr>
        <w:t>DashScope</w:t>
      </w:r>
      <w:proofErr w:type="spellEnd"/>
      <w:r w:rsidRPr="00890AA6">
        <w:rPr>
          <w:rFonts w:ascii="微软雅黑" w:eastAsia="微软雅黑" w:hAnsi="微软雅黑"/>
        </w:rPr>
        <w:t>/Qwen API、飞书消息入口。</w:t>
      </w:r>
    </w:p>
    <w:p w14:paraId="0795B333" w14:textId="77777777" w:rsidR="00E6754E" w:rsidRPr="00890AA6" w:rsidRDefault="00000000">
      <w:pPr>
        <w:pStyle w:val="af5"/>
        <w:rPr>
          <w:rFonts w:ascii="微软雅黑" w:eastAsia="微软雅黑" w:hAnsi="微软雅黑" w:hint="eastAsia"/>
        </w:rPr>
      </w:pPr>
      <w:r w:rsidRPr="00890AA6">
        <w:rPr>
          <w:rFonts w:ascii="微软雅黑" w:eastAsia="微软雅黑" w:hAnsi="微软雅黑"/>
        </w:rPr>
        <w:t>1. 搭建“意图识别 → Query Rewrite → 知识检索 → 答案生成 → 会话落库”核心链路，支持知识库问答、通用聊天和指定助手问答三类场景路由。</w:t>
      </w:r>
    </w:p>
    <w:p w14:paraId="150859C3" w14:textId="77777777" w:rsidR="00E6754E" w:rsidRPr="00890AA6" w:rsidRDefault="00000000">
      <w:pPr>
        <w:pStyle w:val="af5"/>
        <w:rPr>
          <w:rFonts w:ascii="微软雅黑" w:eastAsia="微软雅黑" w:hAnsi="微软雅黑" w:hint="eastAsia"/>
        </w:rPr>
      </w:pPr>
      <w:r w:rsidRPr="00890AA6">
        <w:rPr>
          <w:rFonts w:ascii="微软雅黑" w:eastAsia="微软雅黑" w:hAnsi="微软雅黑"/>
        </w:rPr>
        <w:t xml:space="preserve">2. 基于 Function Calling 实现助手选择与意图路由，结合历史对话补全“它/还有吗/怎么申请”等省略追问，复杂业务咨询意图识别准确率从 </w:t>
      </w:r>
      <w:r w:rsidRPr="00890AA6">
        <w:rPr>
          <w:rFonts w:ascii="微软雅黑" w:eastAsia="微软雅黑" w:hAnsi="微软雅黑"/>
          <w:b/>
          <w:bCs/>
        </w:rPr>
        <w:t xml:space="preserve">75% </w:t>
      </w:r>
      <w:r w:rsidRPr="00890AA6">
        <w:rPr>
          <w:rFonts w:ascii="微软雅黑" w:eastAsia="微软雅黑" w:hAnsi="微软雅黑"/>
        </w:rPr>
        <w:t xml:space="preserve">提升至 </w:t>
      </w:r>
      <w:r w:rsidRPr="007B0A6F">
        <w:rPr>
          <w:rFonts w:ascii="微软雅黑" w:eastAsia="微软雅黑" w:hAnsi="微软雅黑"/>
          <w:b/>
          <w:bCs/>
        </w:rPr>
        <w:t>94%</w:t>
      </w:r>
      <w:r w:rsidRPr="00890AA6">
        <w:rPr>
          <w:rFonts w:ascii="微软雅黑" w:eastAsia="微软雅黑" w:hAnsi="微软雅黑"/>
        </w:rPr>
        <w:t>。</w:t>
      </w:r>
    </w:p>
    <w:p w14:paraId="7C684416" w14:textId="77777777" w:rsidR="00E6754E" w:rsidRPr="00890AA6" w:rsidRDefault="00000000">
      <w:pPr>
        <w:pStyle w:val="af5"/>
        <w:rPr>
          <w:rFonts w:ascii="微软雅黑" w:eastAsia="微软雅黑" w:hAnsi="微软雅黑" w:hint="eastAsia"/>
        </w:rPr>
      </w:pPr>
      <w:r w:rsidRPr="00890AA6">
        <w:rPr>
          <w:rFonts w:ascii="微软雅黑" w:eastAsia="微软雅黑" w:hAnsi="微软雅黑"/>
        </w:rPr>
        <w:t xml:space="preserve">3. 对接 </w:t>
      </w:r>
      <w:proofErr w:type="spellStart"/>
      <w:r w:rsidRPr="007B0A6F">
        <w:rPr>
          <w:rFonts w:ascii="微软雅黑" w:eastAsia="微软雅黑" w:hAnsi="微软雅黑"/>
          <w:b/>
          <w:bCs/>
        </w:rPr>
        <w:t>RAGFlow</w:t>
      </w:r>
      <w:proofErr w:type="spellEnd"/>
      <w:r w:rsidRPr="007B0A6F">
        <w:rPr>
          <w:rFonts w:ascii="微软雅黑" w:eastAsia="微软雅黑" w:hAnsi="微软雅黑"/>
          <w:b/>
          <w:bCs/>
        </w:rPr>
        <w:t xml:space="preserve"> </w:t>
      </w:r>
      <w:r w:rsidRPr="00890AA6">
        <w:rPr>
          <w:rFonts w:ascii="微软雅黑" w:eastAsia="微软雅黑" w:hAnsi="微软雅黑"/>
        </w:rPr>
        <w:t xml:space="preserve">知识助手与 </w:t>
      </w:r>
      <w:proofErr w:type="spellStart"/>
      <w:r w:rsidRPr="00890AA6">
        <w:rPr>
          <w:rFonts w:ascii="微软雅黑" w:eastAsia="微软雅黑" w:hAnsi="微软雅黑"/>
        </w:rPr>
        <w:t>DashScope</w:t>
      </w:r>
      <w:proofErr w:type="spellEnd"/>
      <w:r w:rsidRPr="00890AA6">
        <w:rPr>
          <w:rFonts w:ascii="微软雅黑" w:eastAsia="微软雅黑" w:hAnsi="微软雅黑"/>
        </w:rPr>
        <w:t>/Qwen API，支持 PDF、Word、Markdown 等企业资料检索问答，降低内部制度、流程、培训资料的人工答疑成本。</w:t>
      </w:r>
    </w:p>
    <w:p w14:paraId="4708ED50" w14:textId="77777777" w:rsidR="00E6754E" w:rsidRPr="00890AA6" w:rsidRDefault="00000000">
      <w:pPr>
        <w:pStyle w:val="af5"/>
        <w:rPr>
          <w:rFonts w:ascii="微软雅黑" w:eastAsia="微软雅黑" w:hAnsi="微软雅黑" w:hint="eastAsia"/>
        </w:rPr>
      </w:pPr>
      <w:r w:rsidRPr="00890AA6">
        <w:rPr>
          <w:rFonts w:ascii="微软雅黑" w:eastAsia="微软雅黑" w:hAnsi="微软雅黑"/>
        </w:rPr>
        <w:t xml:space="preserve">4. 基于 </w:t>
      </w:r>
      <w:proofErr w:type="spellStart"/>
      <w:r w:rsidRPr="003C5887">
        <w:rPr>
          <w:rFonts w:ascii="微软雅黑" w:eastAsia="微软雅黑" w:hAnsi="微软雅黑"/>
          <w:b/>
          <w:bCs/>
        </w:rPr>
        <w:t>FastAPI</w:t>
      </w:r>
      <w:proofErr w:type="spellEnd"/>
      <w:r w:rsidRPr="003C5887">
        <w:rPr>
          <w:rFonts w:ascii="微软雅黑" w:eastAsia="微软雅黑" w:hAnsi="微软雅黑"/>
          <w:b/>
          <w:bCs/>
        </w:rPr>
        <w:t xml:space="preserve"> </w:t>
      </w:r>
      <w:r w:rsidRPr="00890AA6">
        <w:rPr>
          <w:rFonts w:ascii="微软雅黑" w:eastAsia="微软雅黑" w:hAnsi="微软雅黑"/>
        </w:rPr>
        <w:t>提供非流式问答、SSE 流式返回和记忆清理接口；使用 MongoDB 持久化会话历史，并在依赖异常时降级到内存记忆，保证多轮会话可用性。</w:t>
      </w:r>
    </w:p>
    <w:p w14:paraId="3C84F080" w14:textId="77777777" w:rsidR="00E6754E" w:rsidRPr="00890AA6" w:rsidRDefault="00000000">
      <w:pPr>
        <w:pStyle w:val="af5"/>
        <w:rPr>
          <w:rFonts w:ascii="微软雅黑" w:eastAsia="微软雅黑" w:hAnsi="微软雅黑" w:hint="eastAsia"/>
        </w:rPr>
      </w:pPr>
      <w:r w:rsidRPr="00890AA6">
        <w:rPr>
          <w:rFonts w:ascii="微软雅黑" w:eastAsia="微软雅黑" w:hAnsi="微软雅黑"/>
        </w:rPr>
        <w:t xml:space="preserve">5. 统一 Web/API/飞书入口的 </w:t>
      </w:r>
      <w:proofErr w:type="spellStart"/>
      <w:r w:rsidRPr="00890AA6">
        <w:rPr>
          <w:rFonts w:ascii="微软雅黑" w:eastAsia="微软雅黑" w:hAnsi="微软雅黑"/>
        </w:rPr>
        <w:t>session_id</w:t>
      </w:r>
      <w:proofErr w:type="spellEnd"/>
      <w:r w:rsidRPr="00890AA6">
        <w:rPr>
          <w:rFonts w:ascii="微软雅黑" w:eastAsia="微软雅黑" w:hAnsi="微软雅黑"/>
        </w:rPr>
        <w:t>/</w:t>
      </w:r>
      <w:proofErr w:type="spellStart"/>
      <w:r w:rsidRPr="00890AA6">
        <w:rPr>
          <w:rFonts w:ascii="微软雅黑" w:eastAsia="微软雅黑" w:hAnsi="微软雅黑"/>
        </w:rPr>
        <w:t>user_id</w:t>
      </w:r>
      <w:proofErr w:type="spellEnd"/>
      <w:r w:rsidRPr="00890AA6">
        <w:rPr>
          <w:rFonts w:ascii="微软雅黑" w:eastAsia="微软雅黑" w:hAnsi="微软雅黑"/>
        </w:rPr>
        <w:t xml:space="preserve"> 映射，实现多入口消息接入下的上下文复用与会话隔离，可复用同一链路扩展企业微信等渠道。</w:t>
      </w:r>
    </w:p>
    <w:p w14:paraId="530B418E" w14:textId="77777777" w:rsidR="00E6754E" w:rsidRPr="00890AA6" w:rsidRDefault="00000000">
      <w:pPr>
        <w:pStyle w:val="af8"/>
        <w:spacing w:before="156"/>
        <w:rPr>
          <w:rFonts w:ascii="微软雅黑" w:eastAsia="微软雅黑" w:hAnsi="微软雅黑"/>
          <w:b/>
          <w:bCs/>
          <w:sz w:val="28"/>
          <w:szCs w:val="28"/>
        </w:rPr>
      </w:pPr>
      <w:r w:rsidRPr="00890AA6">
        <w:rPr>
          <w:rFonts w:ascii="微软雅黑" w:eastAsia="微软雅黑" w:hAnsi="微软雅黑"/>
          <w:b/>
          <w:bCs/>
          <w:sz w:val="28"/>
          <w:szCs w:val="28"/>
        </w:rPr>
        <w:t>虚贝云游虚拟商品交易平台（实习项目｜Java 微服务）</w:t>
      </w:r>
    </w:p>
    <w:p w14:paraId="71DEC35E" w14:textId="77777777" w:rsidR="00E6754E" w:rsidRPr="00890AA6" w:rsidRDefault="00000000">
      <w:pPr>
        <w:pStyle w:val="af5"/>
        <w:rPr>
          <w:rFonts w:ascii="微软雅黑" w:eastAsia="微软雅黑" w:hAnsi="微软雅黑" w:hint="eastAsia"/>
        </w:rPr>
      </w:pPr>
      <w:r w:rsidRPr="00890AA6">
        <w:rPr>
          <w:rFonts w:ascii="微软雅黑" w:eastAsia="微软雅黑" w:hAnsi="微软雅黑"/>
        </w:rPr>
        <w:t>技术栈：Spring Boot、Spring Cloud Alibaba、</w:t>
      </w:r>
      <w:proofErr w:type="spellStart"/>
      <w:r w:rsidRPr="00890AA6">
        <w:rPr>
          <w:rFonts w:ascii="微软雅黑" w:eastAsia="微软雅黑" w:hAnsi="微软雅黑"/>
        </w:rPr>
        <w:t>Nacos</w:t>
      </w:r>
      <w:proofErr w:type="spellEnd"/>
      <w:r w:rsidRPr="00890AA6">
        <w:rPr>
          <w:rFonts w:ascii="微软雅黑" w:eastAsia="微软雅黑" w:hAnsi="微软雅黑"/>
        </w:rPr>
        <w:t>、Gateway、</w:t>
      </w:r>
      <w:proofErr w:type="spellStart"/>
      <w:r w:rsidRPr="00890AA6">
        <w:rPr>
          <w:rFonts w:ascii="微软雅黑" w:eastAsia="微软雅黑" w:hAnsi="微软雅黑"/>
        </w:rPr>
        <w:t>OpenFeign</w:t>
      </w:r>
      <w:proofErr w:type="spellEnd"/>
      <w:r w:rsidRPr="00890AA6">
        <w:rPr>
          <w:rFonts w:ascii="微软雅黑" w:eastAsia="微软雅黑" w:hAnsi="微软雅黑"/>
        </w:rPr>
        <w:t>、</w:t>
      </w:r>
      <w:proofErr w:type="spellStart"/>
      <w:r w:rsidRPr="00890AA6">
        <w:rPr>
          <w:rFonts w:ascii="微软雅黑" w:eastAsia="微软雅黑" w:hAnsi="微软雅黑"/>
        </w:rPr>
        <w:t>MyBatis</w:t>
      </w:r>
      <w:proofErr w:type="spellEnd"/>
      <w:r w:rsidRPr="00890AA6">
        <w:rPr>
          <w:rFonts w:ascii="微软雅黑" w:eastAsia="微软雅黑" w:hAnsi="微软雅黑"/>
        </w:rPr>
        <w:t>-Plus、MySQL、Redis/</w:t>
      </w:r>
      <w:proofErr w:type="spellStart"/>
      <w:r w:rsidRPr="00890AA6">
        <w:rPr>
          <w:rFonts w:ascii="微软雅黑" w:eastAsia="微软雅黑" w:hAnsi="微软雅黑"/>
        </w:rPr>
        <w:t>Redisson</w:t>
      </w:r>
      <w:proofErr w:type="spellEnd"/>
      <w:r w:rsidRPr="00890AA6">
        <w:rPr>
          <w:rFonts w:ascii="微软雅黑" w:eastAsia="微软雅黑" w:hAnsi="微软雅黑"/>
        </w:rPr>
        <w:t>、RabbitMQ、Vue3。</w:t>
      </w:r>
    </w:p>
    <w:p w14:paraId="09F9E4BD" w14:textId="77777777" w:rsidR="00E6754E" w:rsidRPr="00890AA6" w:rsidRDefault="00000000">
      <w:pPr>
        <w:pStyle w:val="af5"/>
        <w:rPr>
          <w:rFonts w:ascii="微软雅黑" w:eastAsia="微软雅黑" w:hAnsi="微软雅黑" w:hint="eastAsia"/>
        </w:rPr>
      </w:pPr>
      <w:r w:rsidRPr="00890AA6">
        <w:rPr>
          <w:rFonts w:ascii="微软雅黑" w:eastAsia="微软雅黑" w:hAnsi="微软雅黑"/>
        </w:rPr>
        <w:t>1. 负责商品详情、购物车、商品状态同步等模块，完成商品基础信息、价格、库存、规格映射、图文详情等多源数据聚合查询与交易链路联调。</w:t>
      </w:r>
    </w:p>
    <w:p w14:paraId="52C8D63D" w14:textId="77777777" w:rsidR="00E6754E" w:rsidRPr="00890AA6" w:rsidRDefault="00000000">
      <w:pPr>
        <w:pStyle w:val="af5"/>
        <w:rPr>
          <w:rFonts w:ascii="微软雅黑" w:eastAsia="微软雅黑" w:hAnsi="微软雅黑" w:hint="eastAsia"/>
        </w:rPr>
      </w:pPr>
      <w:r w:rsidRPr="00890AA6">
        <w:rPr>
          <w:rFonts w:ascii="微软雅黑" w:eastAsia="微软雅黑" w:hAnsi="微软雅黑"/>
        </w:rPr>
        <w:t>2. 基于 Redis Hash 按用户维度存储购物项，支持加购、勾选、删除、列表查询和结算前价格刷新，并与订单模块协同保证交易前数据一致性。</w:t>
      </w:r>
    </w:p>
    <w:p w14:paraId="7DCFC91C" w14:textId="77777777" w:rsidR="00E6754E" w:rsidRPr="00890AA6" w:rsidRDefault="00000000">
      <w:pPr>
        <w:pStyle w:val="af5"/>
        <w:rPr>
          <w:rFonts w:ascii="微软雅黑" w:eastAsia="微软雅黑" w:hAnsi="微软雅黑" w:hint="eastAsia"/>
        </w:rPr>
      </w:pPr>
      <w:r w:rsidRPr="00890AA6">
        <w:rPr>
          <w:rFonts w:ascii="微软雅黑" w:eastAsia="微软雅黑" w:hAnsi="微软雅黑"/>
        </w:rPr>
        <w:t xml:space="preserve">3. 使用 </w:t>
      </w:r>
      <w:r w:rsidRPr="007B0A6F">
        <w:rPr>
          <w:rFonts w:ascii="微软雅黑" w:eastAsia="微软雅黑" w:hAnsi="微软雅黑"/>
          <w:b/>
          <w:bCs/>
        </w:rPr>
        <w:t xml:space="preserve">Redis Bitmap </w:t>
      </w:r>
      <w:r w:rsidRPr="00890AA6">
        <w:rPr>
          <w:rFonts w:ascii="微软雅黑" w:eastAsia="微软雅黑" w:hAnsi="微软雅黑"/>
        </w:rPr>
        <w:t>做商品可售前置过滤，结合 Redis 缓存、分布式锁、空对象缓存和过期策略治理热点商品查询，缓解缓存穿透与击穿问题。</w:t>
      </w:r>
    </w:p>
    <w:p w14:paraId="2763270B" w14:textId="77777777" w:rsidR="00E6754E" w:rsidRPr="00890AA6" w:rsidRDefault="00000000">
      <w:pPr>
        <w:pStyle w:val="af5"/>
        <w:rPr>
          <w:rFonts w:ascii="微软雅黑" w:eastAsia="微软雅黑" w:hAnsi="微软雅黑" w:hint="eastAsia"/>
        </w:rPr>
      </w:pPr>
      <w:r w:rsidRPr="00890AA6">
        <w:rPr>
          <w:rFonts w:ascii="微软雅黑" w:eastAsia="微软雅黑" w:hAnsi="微软雅黑"/>
        </w:rPr>
        <w:t xml:space="preserve">4. 使用 </w:t>
      </w:r>
      <w:proofErr w:type="spellStart"/>
      <w:r w:rsidRPr="00890AA6">
        <w:rPr>
          <w:rFonts w:ascii="微软雅黑" w:eastAsia="微软雅黑" w:hAnsi="微软雅黑"/>
        </w:rPr>
        <w:t>CompletableFuture</w:t>
      </w:r>
      <w:proofErr w:type="spellEnd"/>
      <w:r w:rsidRPr="00890AA6">
        <w:rPr>
          <w:rFonts w:ascii="微软雅黑" w:eastAsia="微软雅黑" w:hAnsi="微软雅黑"/>
        </w:rPr>
        <w:t xml:space="preserve"> + 自定义线程池并行编排商品、价格、库存、详情等远程调用，将商品详情核心接口 RT 从 </w:t>
      </w:r>
      <w:r w:rsidRPr="00890AA6">
        <w:rPr>
          <w:rFonts w:ascii="微软雅黑" w:eastAsia="微软雅黑" w:hAnsi="微软雅黑"/>
          <w:b/>
          <w:bCs/>
        </w:rPr>
        <w:t xml:space="preserve">450ms </w:t>
      </w:r>
      <w:r w:rsidRPr="00890AA6">
        <w:rPr>
          <w:rFonts w:ascii="微软雅黑" w:eastAsia="微软雅黑" w:hAnsi="微软雅黑"/>
        </w:rPr>
        <w:t xml:space="preserve">优化至 </w:t>
      </w:r>
      <w:r w:rsidRPr="00890AA6">
        <w:rPr>
          <w:rFonts w:ascii="微软雅黑" w:eastAsia="微软雅黑" w:hAnsi="微软雅黑"/>
          <w:b/>
          <w:bCs/>
        </w:rPr>
        <w:t xml:space="preserve">85ms </w:t>
      </w:r>
      <w:r w:rsidRPr="00890AA6">
        <w:rPr>
          <w:rFonts w:ascii="微软雅黑" w:eastAsia="微软雅黑" w:hAnsi="微软雅黑"/>
        </w:rPr>
        <w:t xml:space="preserve">左右，性能提升 </w:t>
      </w:r>
      <w:r w:rsidRPr="00890AA6">
        <w:rPr>
          <w:rFonts w:ascii="微软雅黑" w:eastAsia="微软雅黑" w:hAnsi="微软雅黑"/>
          <w:b/>
          <w:bCs/>
        </w:rPr>
        <w:t>80%</w:t>
      </w:r>
      <w:r w:rsidRPr="00890AA6">
        <w:rPr>
          <w:rFonts w:ascii="微软雅黑" w:eastAsia="微软雅黑" w:hAnsi="微软雅黑"/>
        </w:rPr>
        <w:t xml:space="preserve"> 以上。</w:t>
      </w:r>
    </w:p>
    <w:p w14:paraId="0EF2A911" w14:textId="77777777" w:rsidR="003C5887" w:rsidRDefault="003C5887" w:rsidP="00C22BB3">
      <w:pPr>
        <w:pStyle w:val="af5"/>
        <w:ind w:firstLineChars="200" w:firstLine="420"/>
        <w:rPr>
          <w:rFonts w:ascii="微软雅黑" w:eastAsia="微软雅黑" w:hAnsi="微软雅黑"/>
        </w:rPr>
      </w:pPr>
    </w:p>
    <w:p w14:paraId="21DD8BD1" w14:textId="4850EB6C" w:rsidR="00C22BB3" w:rsidRPr="003C5887" w:rsidRDefault="00C22BB3" w:rsidP="003C5887">
      <w:pPr>
        <w:pStyle w:val="af5"/>
        <w:rPr>
          <w:rFonts w:ascii="微软雅黑" w:eastAsia="微软雅黑" w:hAnsi="微软雅黑" w:hint="eastAsia"/>
        </w:rPr>
      </w:pPr>
      <w:r w:rsidRPr="003C5887">
        <w:rPr>
          <w:rFonts w:ascii="微软雅黑" w:eastAsia="微软雅黑" w:hAnsi="微软雅黑" w:hint="eastAsia"/>
          <w:b/>
          <w:bCs/>
          <w:sz w:val="24"/>
          <w:szCs w:val="24"/>
        </w:rPr>
        <w:t>自我评价</w:t>
      </w:r>
      <w:r>
        <w:rPr>
          <w:rFonts w:ascii="微软雅黑" w:eastAsia="微软雅黑" w:hAnsi="微软雅黑" w:hint="eastAsia"/>
        </w:rPr>
        <w:t>：具备扎实的 Java 后端基础，能独立完成接口、业务模块、缓存与异步链路开发；对 AI Agent 工程化方向投入较深，已在自研项目中实践 Agent Runtime、RAG、Tool Calling、记忆管理、质量评估和可观测性设计。做事注重问题拆解、代码质量和测试验证，能快速理解业务场景并推动功能落地。</w:t>
      </w:r>
      <w:r w:rsidR="003C5887">
        <w:rPr>
          <w:rFonts w:ascii="微软雅黑" w:eastAsia="微软雅黑" w:hAnsi="微软雅黑" w:hint="eastAsia"/>
        </w:rPr>
        <w:t>对新技术新产品探索欲望强,享受不断迭代自身认知并解决问题的过程.</w:t>
      </w:r>
    </w:p>
    <w:p w14:paraId="4B499AF4" w14:textId="77777777" w:rsidR="00D05C5D" w:rsidRPr="00A83EFB" w:rsidRDefault="00D05C5D">
      <w:pPr>
        <w:pStyle w:val="af5"/>
        <w:ind w:firstLineChars="200" w:firstLine="420"/>
        <w:rPr>
          <w:rFonts w:ascii="微软雅黑" w:eastAsia="微软雅黑" w:hAnsi="微软雅黑" w:cs="微软雅黑"/>
        </w:rPr>
      </w:pPr>
    </w:p>
    <w:sectPr w:rsidR="00D05C5D" w:rsidRPr="00A83EFB">
      <w:headerReference w:type="default" r:id="rId9"/>
      <w:headerReference w:type="first" r:id="rId10"/>
      <w:type w:val="continuous"/>
      <w:pgSz w:w="11906" w:h="16838"/>
      <w:pgMar w:top="851" w:right="851" w:bottom="851" w:left="851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DFFE1" w14:textId="77777777" w:rsidR="00F85E52" w:rsidRDefault="00F85E52">
      <w:r>
        <w:separator/>
      </w:r>
    </w:p>
  </w:endnote>
  <w:endnote w:type="continuationSeparator" w:id="0">
    <w:p w14:paraId="7680302A" w14:textId="77777777" w:rsidR="00F85E52" w:rsidRDefault="00F85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1" w:fontKey="{131EA569-A68C-BA4D-AD03-FE2982381E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BAF6EEDF-A220-B540-A395-FC69EE10F6F4}"/>
    <w:embedBold r:id="rId3" w:fontKey="{B65689F8-E3FC-5341-859C-76656B349BEC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4" w:subsetted="1" w:fontKey="{41A3CE01-D1F1-3449-A57A-FCD06120D38C}"/>
  </w:font>
  <w:font w:name="思源黑体 CN Regular">
    <w:altName w:val="宋体"/>
    <w:panose1 w:val="020B0604020202020204"/>
    <w:charset w:val="86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Sans Demibold">
    <w:altName w:val="宋体"/>
    <w:panose1 w:val="020B0604020202020204"/>
    <w:charset w:val="86"/>
    <w:family w:val="auto"/>
    <w:pitch w:val="default"/>
    <w:sig w:usb0="00000000" w:usb1="0000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5" w:subsetted="1" w:fontKey="{BAF579A5-6DB8-2249-96FF-09AF2E55AB48}"/>
    <w:embedBold r:id="rId6" w:subsetted="1" w:fontKey="{2E30AFB0-4173-2A41-A008-A2CB251E8F4F}"/>
  </w:font>
  <w:font w:name="思源黑体 CN Bold">
    <w:altName w:val="宋体"/>
    <w:panose1 w:val="020B0604020202020204"/>
    <w:charset w:val="86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DA1C5" w14:textId="77777777" w:rsidR="00F85E52" w:rsidRDefault="00F85E52">
      <w:r>
        <w:separator/>
      </w:r>
    </w:p>
  </w:footnote>
  <w:footnote w:type="continuationSeparator" w:id="0">
    <w:p w14:paraId="157E43E1" w14:textId="77777777" w:rsidR="00F85E52" w:rsidRDefault="00F85E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B2D36" w14:textId="77777777" w:rsidR="00D05C5D" w:rsidRDefault="00000000">
    <w:pPr>
      <w:pStyle w:val="aa"/>
    </w:pPr>
    <w:r>
      <w:rPr>
        <w:noProof/>
        <w14:ligatures w14:val="non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8DA59A3" wp14:editId="6BADB6CD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323850" cy="10727690"/>
              <wp:effectExtent l="0" t="0" r="0" b="0"/>
              <wp:wrapNone/>
              <wp:docPr id="84514160" name="椭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000" cy="1072800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ACC0CCB" id="椭圆 2" o:spid="_x0000_s1026" style="position:absolute;margin-left:0;margin-top:0;width:25.5pt;height:844.7pt;z-index:251662336;visibility:visible;mso-wrap-style:square;mso-wrap-distance-left:9pt;mso-wrap-distance-top:0;mso-wrap-distance-right:9pt;mso-wrap-distance-bottom:0;mso-position-horizontal:left;mso-position-horizontal-relative:page;mso-position-vertical:top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" fillcolor="#42556a [3204]" stroked="f" strokeweight="1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965BB" w14:textId="77777777" w:rsidR="00D05C5D" w:rsidRDefault="00000000">
    <w:pPr>
      <w:pStyle w:val="aa"/>
    </w:pPr>
    <w:r>
      <w:rPr>
        <w:noProof/>
        <w14:ligatures w14:val="non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24AC898" wp14:editId="09FE14E9">
              <wp:simplePos x="0" y="0"/>
              <wp:positionH relativeFrom="page">
                <wp:align>right</wp:align>
              </wp:positionH>
              <wp:positionV relativeFrom="paragraph">
                <wp:posOffset>0</wp:posOffset>
              </wp:positionV>
              <wp:extent cx="7552690" cy="10682605"/>
              <wp:effectExtent l="0" t="0" r="0" b="4445"/>
              <wp:wrapNone/>
              <wp:docPr id="962342525" name="组合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2800" cy="10682913"/>
                        <a:chOff x="0" y="0"/>
                        <a:chExt cx="7553960" cy="10683226"/>
                      </a:xfrm>
                      <a:solidFill>
                        <a:schemeClr val="accent1"/>
                      </a:solidFill>
                    </wpg:grpSpPr>
                    <wps:wsp>
                      <wps:cNvPr id="1755449043" name="Rectangle 23_637909051971450009_11"/>
                      <wps:cNvSpPr/>
                      <wps:spPr>
                        <a:xfrm>
                          <a:off x="0" y="1"/>
                          <a:ext cx="7553960" cy="169469"/>
                        </a:xfrm>
                        <a:prstGeom prst="rect">
                          <a:avLst/>
                        </a:prstGeom>
                        <a:grp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  <wps:wsp>
                      <wps:cNvPr id="214801063" name="Rectangle 23_637909051971450009_11"/>
                      <wps:cNvSpPr/>
                      <wps:spPr>
                        <a:xfrm flipV="1">
                          <a:off x="2465222" y="0"/>
                          <a:ext cx="2620645" cy="375138"/>
                        </a:xfrm>
                        <a:prstGeom prst="trapezoid">
                          <a:avLst>
                            <a:gd name="adj" fmla="val 41457"/>
                          </a:avLst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  <wps:wsp>
                      <wps:cNvPr id="578397953" name="Rectangle 23_637909051971450009_11"/>
                      <wps:cNvSpPr/>
                      <wps:spPr>
                        <a:xfrm>
                          <a:off x="0" y="10513757"/>
                          <a:ext cx="7553960" cy="169469"/>
                        </a:xfrm>
                        <a:prstGeom prst="rect">
                          <a:avLst/>
                        </a:prstGeom>
                        <a:grp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  <wps:wsp>
                      <wps:cNvPr id="1661341128" name="Rectangle 23_637909051971450009_11"/>
                      <wps:cNvSpPr/>
                      <wps:spPr>
                        <a:xfrm rot="10800000" flipV="1">
                          <a:off x="2465222" y="10308085"/>
                          <a:ext cx="2620645" cy="375138"/>
                        </a:xfrm>
                        <a:prstGeom prst="trapezoid">
                          <a:avLst>
                            <a:gd name="adj" fmla="val 41457"/>
                          </a:avLst>
                        </a:prstGeom>
                        <a:grp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DAB437F" id="组合 1" o:spid="_x0000_s1026" style="position:absolute;margin-left:543.5pt;margin-top:0;width:594.7pt;height:841.15pt;z-index:251661312;mso-position-horizontal:right;mso-position-horizontal-relative:page" coordsize="75539,1068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">
              <v:rect id="Rectangle 23_637909051971450009_11" o:spid="_x0000_s1027" style="position:absolute;width:75539;height:169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" filled="f" stroked="f" strokeweight="1pt"/>
              <v:shape id="Rectangle 23_637909051971450009_11" o:spid="_x0000_s1028" style="position:absolute;left:24652;width:26206;height:3751;flip:y;visibility:visible;mso-wrap-style:square;v-text-anchor:middle" coordsize="2620645,3751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" path="m,375138l155521,,2465124,r155521,375138l,375138xe" fillcolor="#42556a [3204]" stroked="f" strokeweight="1pt">
                <v:stroke joinstyle="miter"/>
                <v:path arrowok="t" o:connecttype="custom" o:connectlocs="0,375138;155521,0;2465124,0;2620645,375138;0,375138" o:connectangles="0,0,0,0,0"/>
              </v:shape>
              <v:rect id="Rectangle 23_637909051971450009_11" o:spid="_x0000_s1029" style="position:absolute;top:105137;width:75539;height:169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" filled="f" stroked="f" strokeweight="1pt"/>
              <v:shape id="Rectangle 23_637909051971450009_11" o:spid="_x0000_s1030" style="position:absolute;left:24652;top:103080;width:26206;height:3752;rotation:180;flip:y;visibility:visible;mso-wrap-style:square;v-text-anchor:middle" coordsize="2620645,3751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" path="m,375138l155521,,2465124,r155521,375138l,375138xe" filled="f" stroked="f" strokeweight="1pt">
                <v:stroke joinstyle="miter"/>
                <v:path arrowok="t" o:connecttype="custom" o:connectlocs="0,375138;155521,0;2465124,0;2620645,375138;0,375138" o:connectangles="0,0,0,0,0"/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D65DA"/>
    <w:multiLevelType w:val="multilevel"/>
    <w:tmpl w:val="597D65DA"/>
    <w:lvl w:ilvl="0">
      <w:start w:val="1"/>
      <w:numFmt w:val="bullet"/>
      <w:pStyle w:val="a"/>
      <w:lvlText w:val=""/>
      <w:lvlJc w:val="left"/>
      <w:pPr>
        <w:ind w:left="380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512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556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600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644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688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7320" w:hanging="440"/>
      </w:pPr>
      <w:rPr>
        <w:rFonts w:ascii="Wingdings" w:hAnsi="Wingdings" w:hint="default"/>
      </w:rPr>
    </w:lvl>
  </w:abstractNum>
  <w:num w:numId="1" w16cid:durableId="105870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embedSystemFonts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ljYTBiZWQyNmQzM2M2Njg4MzE2MDk1ZjdmMDdiM2QifQ=="/>
  </w:docVars>
  <w:rsids>
    <w:rsidRoot w:val="00CA7836"/>
    <w:rsid w:val="FFFDE0E5"/>
    <w:rsid w:val="00032CBD"/>
    <w:rsid w:val="0004178C"/>
    <w:rsid w:val="00046C55"/>
    <w:rsid w:val="00051745"/>
    <w:rsid w:val="00060971"/>
    <w:rsid w:val="000656B6"/>
    <w:rsid w:val="0007523E"/>
    <w:rsid w:val="001314C6"/>
    <w:rsid w:val="00134815"/>
    <w:rsid w:val="00144E86"/>
    <w:rsid w:val="00175360"/>
    <w:rsid w:val="001E0904"/>
    <w:rsid w:val="001E437A"/>
    <w:rsid w:val="001F371D"/>
    <w:rsid w:val="001F7BF3"/>
    <w:rsid w:val="0020052D"/>
    <w:rsid w:val="00235BD0"/>
    <w:rsid w:val="00240F08"/>
    <w:rsid w:val="00241676"/>
    <w:rsid w:val="002417CC"/>
    <w:rsid w:val="00273B1E"/>
    <w:rsid w:val="00281356"/>
    <w:rsid w:val="002A2B8E"/>
    <w:rsid w:val="002A4755"/>
    <w:rsid w:val="002E18A3"/>
    <w:rsid w:val="00312873"/>
    <w:rsid w:val="00316005"/>
    <w:rsid w:val="00321E0D"/>
    <w:rsid w:val="00327A1B"/>
    <w:rsid w:val="003672BC"/>
    <w:rsid w:val="003931FA"/>
    <w:rsid w:val="003C5887"/>
    <w:rsid w:val="003C7828"/>
    <w:rsid w:val="00406CA9"/>
    <w:rsid w:val="004148D5"/>
    <w:rsid w:val="00452C16"/>
    <w:rsid w:val="00463DA1"/>
    <w:rsid w:val="00465B3A"/>
    <w:rsid w:val="00495B12"/>
    <w:rsid w:val="004A3032"/>
    <w:rsid w:val="004A3CC9"/>
    <w:rsid w:val="004E28B5"/>
    <w:rsid w:val="004E4BA2"/>
    <w:rsid w:val="004F0E99"/>
    <w:rsid w:val="004F211A"/>
    <w:rsid w:val="005053C0"/>
    <w:rsid w:val="005157E0"/>
    <w:rsid w:val="00524307"/>
    <w:rsid w:val="00556A3A"/>
    <w:rsid w:val="00577A16"/>
    <w:rsid w:val="005859D4"/>
    <w:rsid w:val="00592129"/>
    <w:rsid w:val="005B5C35"/>
    <w:rsid w:val="005C546B"/>
    <w:rsid w:val="005C6B0C"/>
    <w:rsid w:val="005D77C9"/>
    <w:rsid w:val="005E418A"/>
    <w:rsid w:val="00631648"/>
    <w:rsid w:val="0063269B"/>
    <w:rsid w:val="00637B7F"/>
    <w:rsid w:val="00641A93"/>
    <w:rsid w:val="00655C37"/>
    <w:rsid w:val="006774F7"/>
    <w:rsid w:val="00685F23"/>
    <w:rsid w:val="00690A47"/>
    <w:rsid w:val="006A6649"/>
    <w:rsid w:val="006D02DE"/>
    <w:rsid w:val="00745306"/>
    <w:rsid w:val="007468B3"/>
    <w:rsid w:val="00761410"/>
    <w:rsid w:val="00771EFB"/>
    <w:rsid w:val="00786EE1"/>
    <w:rsid w:val="007B0A6F"/>
    <w:rsid w:val="007B25AC"/>
    <w:rsid w:val="008337A4"/>
    <w:rsid w:val="0084174B"/>
    <w:rsid w:val="0084429F"/>
    <w:rsid w:val="00847C04"/>
    <w:rsid w:val="008548B4"/>
    <w:rsid w:val="00871293"/>
    <w:rsid w:val="0087546B"/>
    <w:rsid w:val="00876B27"/>
    <w:rsid w:val="00890AA6"/>
    <w:rsid w:val="00892598"/>
    <w:rsid w:val="008B4F9B"/>
    <w:rsid w:val="008C4D84"/>
    <w:rsid w:val="008D1018"/>
    <w:rsid w:val="008D44B0"/>
    <w:rsid w:val="008F19AA"/>
    <w:rsid w:val="00900843"/>
    <w:rsid w:val="009056F1"/>
    <w:rsid w:val="00910E49"/>
    <w:rsid w:val="0096284E"/>
    <w:rsid w:val="00965D01"/>
    <w:rsid w:val="009743A3"/>
    <w:rsid w:val="0097551C"/>
    <w:rsid w:val="0099222A"/>
    <w:rsid w:val="00995E85"/>
    <w:rsid w:val="009B3813"/>
    <w:rsid w:val="009C63E6"/>
    <w:rsid w:val="009D71AE"/>
    <w:rsid w:val="00A07216"/>
    <w:rsid w:val="00A07D73"/>
    <w:rsid w:val="00A2005E"/>
    <w:rsid w:val="00A2397B"/>
    <w:rsid w:val="00A4269E"/>
    <w:rsid w:val="00A55DF7"/>
    <w:rsid w:val="00A83EFB"/>
    <w:rsid w:val="00A93139"/>
    <w:rsid w:val="00AA3EB0"/>
    <w:rsid w:val="00AC4465"/>
    <w:rsid w:val="00AC5AA5"/>
    <w:rsid w:val="00AC5E35"/>
    <w:rsid w:val="00AF40DF"/>
    <w:rsid w:val="00AF76F9"/>
    <w:rsid w:val="00B005A1"/>
    <w:rsid w:val="00B00879"/>
    <w:rsid w:val="00B037F6"/>
    <w:rsid w:val="00B5104B"/>
    <w:rsid w:val="00B54EF9"/>
    <w:rsid w:val="00B64C33"/>
    <w:rsid w:val="00B66B2E"/>
    <w:rsid w:val="00B678AB"/>
    <w:rsid w:val="00B725CA"/>
    <w:rsid w:val="00B73C66"/>
    <w:rsid w:val="00B8637F"/>
    <w:rsid w:val="00BE5B3F"/>
    <w:rsid w:val="00C01438"/>
    <w:rsid w:val="00C22BB3"/>
    <w:rsid w:val="00C249D6"/>
    <w:rsid w:val="00C33513"/>
    <w:rsid w:val="00C62A88"/>
    <w:rsid w:val="00C75419"/>
    <w:rsid w:val="00C948F7"/>
    <w:rsid w:val="00CA4525"/>
    <w:rsid w:val="00CA7836"/>
    <w:rsid w:val="00CE5F04"/>
    <w:rsid w:val="00CF37DE"/>
    <w:rsid w:val="00D05C5D"/>
    <w:rsid w:val="00D5097B"/>
    <w:rsid w:val="00D826BF"/>
    <w:rsid w:val="00D9274D"/>
    <w:rsid w:val="00D93B66"/>
    <w:rsid w:val="00DC376C"/>
    <w:rsid w:val="00DD142F"/>
    <w:rsid w:val="00E05467"/>
    <w:rsid w:val="00E1300B"/>
    <w:rsid w:val="00E246E1"/>
    <w:rsid w:val="00E50834"/>
    <w:rsid w:val="00E55958"/>
    <w:rsid w:val="00E569ED"/>
    <w:rsid w:val="00E6754E"/>
    <w:rsid w:val="00E94614"/>
    <w:rsid w:val="00EA3B6A"/>
    <w:rsid w:val="00EC4FDA"/>
    <w:rsid w:val="00F0325D"/>
    <w:rsid w:val="00F27E6E"/>
    <w:rsid w:val="00F3677F"/>
    <w:rsid w:val="00F517A9"/>
    <w:rsid w:val="00F64884"/>
    <w:rsid w:val="00F64AC7"/>
    <w:rsid w:val="00F65A09"/>
    <w:rsid w:val="00F72BE0"/>
    <w:rsid w:val="00F806E2"/>
    <w:rsid w:val="00F85E52"/>
    <w:rsid w:val="00FC2DF6"/>
    <w:rsid w:val="00FC3E37"/>
    <w:rsid w:val="00FE2230"/>
    <w:rsid w:val="00FF3F00"/>
    <w:rsid w:val="06C33A0C"/>
    <w:rsid w:val="0888779C"/>
    <w:rsid w:val="17C77B0F"/>
    <w:rsid w:val="1C850D11"/>
    <w:rsid w:val="1EF15B00"/>
    <w:rsid w:val="264659B5"/>
    <w:rsid w:val="301134D7"/>
    <w:rsid w:val="4AED3D9D"/>
    <w:rsid w:val="508F56DF"/>
    <w:rsid w:val="541A653C"/>
    <w:rsid w:val="5A792D43"/>
    <w:rsid w:val="5DE83FF6"/>
    <w:rsid w:val="61765802"/>
    <w:rsid w:val="69E168CC"/>
    <w:rsid w:val="6EF83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278A21"/>
  <w15:docId w15:val="{A9386657-4245-FF47-80D2-65CBDEC4A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adjustRightInd w:val="0"/>
      <w:snapToGrid w:val="0"/>
      <w:jc w:val="both"/>
    </w:pPr>
    <w:rPr>
      <w:rFonts w:asciiTheme="minorEastAsia" w:eastAsiaTheme="minorEastAsia" w:hAnsiTheme="minorEastAsia" w:cstheme="minorEastAsia"/>
      <w:kern w:val="2"/>
      <w:sz w:val="21"/>
      <w:szCs w:val="21"/>
      <w14:ligatures w14:val="standardContextual"/>
    </w:rPr>
  </w:style>
  <w:style w:type="paragraph" w:styleId="1">
    <w:name w:val="heading 1"/>
    <w:basedOn w:val="a0"/>
    <w:next w:val="a0"/>
    <w:link w:val="10"/>
    <w:uiPriority w:val="9"/>
    <w:qFormat/>
    <w:rsid w:val="00A55DF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Salutation"/>
    <w:basedOn w:val="a0"/>
    <w:next w:val="a0"/>
    <w:link w:val="a5"/>
    <w:uiPriority w:val="99"/>
    <w:unhideWhenUsed/>
    <w:qFormat/>
    <w:rPr>
      <w:rFonts w:asciiTheme="minorHAnsi" w:hAnsiTheme="minorHAnsi" w:cstheme="minorBidi"/>
      <w:sz w:val="24"/>
      <w:szCs w:val="22"/>
    </w:rPr>
  </w:style>
  <w:style w:type="paragraph" w:styleId="a6">
    <w:name w:val="Closing"/>
    <w:basedOn w:val="a0"/>
    <w:link w:val="a7"/>
    <w:uiPriority w:val="99"/>
    <w:unhideWhenUsed/>
    <w:qFormat/>
    <w:pPr>
      <w:ind w:leftChars="2100" w:left="100"/>
    </w:pPr>
    <w:rPr>
      <w:rFonts w:asciiTheme="minorHAnsi" w:hAnsiTheme="minorHAnsi" w:cstheme="minorBidi"/>
      <w:sz w:val="24"/>
      <w:szCs w:val="22"/>
    </w:rPr>
  </w:style>
  <w:style w:type="paragraph" w:styleId="a8">
    <w:name w:val="footer"/>
    <w:basedOn w:val="a0"/>
    <w:link w:val="a9"/>
    <w:uiPriority w:val="99"/>
    <w:unhideWhenUsed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a">
    <w:name w:val="header"/>
    <w:basedOn w:val="a0"/>
    <w:link w:val="ab"/>
    <w:uiPriority w:val="99"/>
    <w:unhideWhenUsed/>
    <w:qFormat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ac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1"/>
    <w:uiPriority w:val="99"/>
    <w:unhideWhenUsed/>
    <w:qFormat/>
    <w:rPr>
      <w:color w:val="778495" w:themeColor="hyperlink"/>
      <w:u w:val="single"/>
    </w:rPr>
  </w:style>
  <w:style w:type="character" w:customStyle="1" w:styleId="ab">
    <w:name w:val="页眉 字符"/>
    <w:basedOn w:val="a1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qFormat/>
    <w:rPr>
      <w:sz w:val="18"/>
      <w:szCs w:val="18"/>
    </w:rPr>
  </w:style>
  <w:style w:type="paragraph" w:customStyle="1" w:styleId="ae">
    <w:name w:val="简历_个人信息_姓名_段落"/>
    <w:link w:val="af"/>
    <w:qFormat/>
    <w:pPr>
      <w:adjustRightInd w:val="0"/>
      <w:snapToGrid w:val="0"/>
    </w:pPr>
    <w:rPr>
      <w:rFonts w:asciiTheme="majorEastAsia" w:eastAsiaTheme="majorEastAsia" w:hAnsiTheme="majorEastAsia" w:cstheme="majorEastAsia"/>
      <w:color w:val="42556A" w:themeColor="accent1"/>
      <w:kern w:val="2"/>
      <w:sz w:val="44"/>
      <w:szCs w:val="44"/>
      <w14:ligatures w14:val="standardContextual"/>
    </w:rPr>
  </w:style>
  <w:style w:type="paragraph" w:customStyle="1" w:styleId="af0">
    <w:name w:val="简历_个人信息_标题_段落"/>
    <w:qFormat/>
    <w:pPr>
      <w:adjustRightInd w:val="0"/>
      <w:snapToGrid w:val="0"/>
      <w:spacing w:afterLines="50" w:after="50"/>
    </w:pPr>
    <w:rPr>
      <w:rFonts w:asciiTheme="minorEastAsia" w:eastAsiaTheme="majorEastAsia" w:hAnsiTheme="minorEastAsia" w:cstheme="minorEastAsia"/>
      <w:color w:val="404040" w:themeColor="text1" w:themeTint="BF"/>
      <w:kern w:val="2"/>
      <w:sz w:val="21"/>
      <w:szCs w:val="21"/>
      <w14:ligatures w14:val="standardContextual"/>
    </w:rPr>
  </w:style>
  <w:style w:type="paragraph" w:customStyle="1" w:styleId="af1">
    <w:name w:val="简历_个人信息_正文_段落"/>
    <w:basedOn w:val="a0"/>
    <w:link w:val="af2"/>
    <w:qFormat/>
    <w:pPr>
      <w:tabs>
        <w:tab w:val="left" w:pos="3570"/>
      </w:tabs>
      <w:spacing w:before="120"/>
      <w:textAlignment w:val="center"/>
    </w:pPr>
    <w:rPr>
      <w:color w:val="000000" w:themeColor="text1"/>
    </w:rPr>
  </w:style>
  <w:style w:type="paragraph" w:customStyle="1" w:styleId="af3">
    <w:name w:val="简历_个人信息_照片_段落"/>
    <w:next w:val="af1"/>
    <w:qFormat/>
    <w:pPr>
      <w:adjustRightInd w:val="0"/>
      <w:snapToGrid w:val="0"/>
    </w:pPr>
    <w:rPr>
      <w:rFonts w:asciiTheme="minorHAnsi" w:eastAsiaTheme="minorEastAsia" w:hAnsiTheme="minorHAnsi" w:cstheme="minorBidi"/>
      <w:color w:val="FFFFFF" w:themeColor="background1"/>
      <w:kern w:val="2"/>
      <w:sz w:val="21"/>
      <w:szCs w:val="22"/>
      <w14:ligatures w14:val="standardContextual"/>
    </w:rPr>
  </w:style>
  <w:style w:type="paragraph" w:customStyle="1" w:styleId="af4">
    <w:name w:val="简历_内容主区_大标题_段落"/>
    <w:next w:val="af5"/>
    <w:qFormat/>
    <w:pPr>
      <w:adjustRightInd w:val="0"/>
      <w:snapToGrid w:val="0"/>
      <w:spacing w:beforeLines="150" w:before="150" w:afterLines="50" w:after="50"/>
      <w:ind w:leftChars="-300" w:left="-300"/>
      <w:textAlignment w:val="top"/>
    </w:pPr>
    <w:rPr>
      <w:rFonts w:asciiTheme="minorEastAsia" w:eastAsiaTheme="majorEastAsia" w:hAnsiTheme="minorEastAsia" w:cstheme="minorEastAsia"/>
      <w:color w:val="42556A" w:themeColor="accent1"/>
      <w:kern w:val="2"/>
      <w:sz w:val="28"/>
      <w:szCs w:val="22"/>
      <w14:ligatures w14:val="standardContextual"/>
    </w:rPr>
  </w:style>
  <w:style w:type="paragraph" w:customStyle="1" w:styleId="af5">
    <w:name w:val="简历_内容主区_正文_段落"/>
    <w:qFormat/>
    <w:pPr>
      <w:adjustRightInd w:val="0"/>
      <w:snapToGrid w:val="0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paragraph" w:customStyle="1" w:styleId="af6">
    <w:name w:val="简历_内容主区_三级标题_段落"/>
    <w:next w:val="af5"/>
    <w:link w:val="af7"/>
    <w:qFormat/>
    <w:pPr>
      <w:adjustRightInd w:val="0"/>
      <w:snapToGrid w:val="0"/>
    </w:pPr>
    <w:rPr>
      <w:rFonts w:asciiTheme="minorHAnsi" w:eastAsiaTheme="majorEastAsia" w:hAnsiTheme="minorHAnsi" w:cstheme="minorBidi"/>
      <w:kern w:val="2"/>
      <w:sz w:val="21"/>
      <w:szCs w:val="22"/>
      <w14:ligatures w14:val="standardContextual"/>
    </w:rPr>
  </w:style>
  <w:style w:type="paragraph" w:customStyle="1" w:styleId="af8">
    <w:name w:val="简历_内容主区_副标题_段落"/>
    <w:next w:val="af5"/>
    <w:link w:val="af9"/>
    <w:qFormat/>
    <w:pPr>
      <w:tabs>
        <w:tab w:val="center" w:pos="5460"/>
        <w:tab w:val="right" w:pos="10185"/>
      </w:tabs>
      <w:adjustRightInd w:val="0"/>
      <w:snapToGrid w:val="0"/>
      <w:spacing w:beforeLines="50" w:before="50"/>
    </w:pPr>
    <w:rPr>
      <w:rFonts w:asciiTheme="majorEastAsia" w:eastAsiaTheme="majorEastAsia" w:hAnsiTheme="majorEastAsia" w:cstheme="majorEastAsia"/>
      <w:color w:val="42556A" w:themeColor="accent1"/>
      <w:kern w:val="2"/>
      <w:sz w:val="21"/>
      <w:szCs w:val="21"/>
      <w14:ligatures w14:val="standardContextual"/>
    </w:rPr>
  </w:style>
  <w:style w:type="paragraph" w:customStyle="1" w:styleId="afa">
    <w:name w:val="简历_内容主区_正文_文本框"/>
    <w:link w:val="afb"/>
    <w:qFormat/>
    <w:pPr>
      <w:adjustRightInd w:val="0"/>
      <w:snapToGrid w:val="0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paragraph" w:customStyle="1" w:styleId="afc">
    <w:name w:val="简历_内容副区_正文_段落"/>
    <w:link w:val="afd"/>
    <w:qFormat/>
    <w:pPr>
      <w:adjustRightInd w:val="0"/>
      <w:snapToGrid w:val="0"/>
      <w:spacing w:line="360" w:lineRule="auto"/>
      <w:ind w:firstLineChars="200" w:firstLine="200"/>
    </w:pPr>
    <w:rPr>
      <w:rFonts w:asciiTheme="minorHAnsi" w:eastAsiaTheme="minorEastAsia" w:hAnsiTheme="minorHAnsi" w:cstheme="minorBidi"/>
      <w:kern w:val="2"/>
      <w:sz w:val="24"/>
      <w:szCs w:val="22"/>
      <w14:ligatures w14:val="standardContextual"/>
    </w:rPr>
  </w:style>
  <w:style w:type="paragraph" w:customStyle="1" w:styleId="afe">
    <w:name w:val="简历_内容副区_副标题_段落"/>
    <w:next w:val="afc"/>
    <w:link w:val="aff"/>
    <w:qFormat/>
    <w:pPr>
      <w:adjustRightInd w:val="0"/>
      <w:snapToGrid w:val="0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paragraph" w:customStyle="1" w:styleId="aff0">
    <w:name w:val="简历_内容副区_大标题_文本框"/>
    <w:qFormat/>
    <w:pPr>
      <w:adjustRightInd w:val="0"/>
      <w:snapToGrid w:val="0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paragraph" w:customStyle="1" w:styleId="aff1">
    <w:name w:val="简历_内容副区_大标题_段落"/>
    <w:next w:val="afc"/>
    <w:qFormat/>
    <w:pPr>
      <w:adjustRightInd w:val="0"/>
      <w:snapToGrid w:val="0"/>
      <w:spacing w:afterLines="300" w:after="300"/>
      <w:jc w:val="center"/>
    </w:pPr>
    <w:rPr>
      <w:rFonts w:asciiTheme="minorHAnsi" w:eastAsia="MiSans Demibold" w:hAnsiTheme="minorHAnsi" w:cstheme="minorBidi"/>
      <w:kern w:val="2"/>
      <w:sz w:val="44"/>
      <w:szCs w:val="22"/>
      <w14:ligatures w14:val="standardContextual"/>
    </w:rPr>
  </w:style>
  <w:style w:type="paragraph" w:customStyle="1" w:styleId="aff2">
    <w:name w:val="简历_个人信息_装饰_文本框"/>
    <w:next w:val="af0"/>
    <w:link w:val="aff3"/>
    <w:qFormat/>
    <w:pPr>
      <w:adjustRightInd w:val="0"/>
      <w:snapToGrid w:val="0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paragraph" w:customStyle="1" w:styleId="aff4">
    <w:name w:val="简历_内容主区_大标题_文本框"/>
    <w:link w:val="aff5"/>
    <w:qFormat/>
    <w:pPr>
      <w:adjustRightInd w:val="0"/>
      <w:snapToGrid w:val="0"/>
      <w:textAlignment w:val="center"/>
    </w:pPr>
    <w:rPr>
      <w:rFonts w:asciiTheme="minorHAnsi" w:eastAsiaTheme="majorEastAsia" w:hAnsiTheme="minorHAnsi" w:cstheme="minorBidi"/>
      <w:color w:val="FFFFFF" w:themeColor="background1"/>
      <w:kern w:val="2"/>
      <w:sz w:val="24"/>
      <w:szCs w:val="22"/>
      <w14:ligatures w14:val="standardContextual"/>
    </w:rPr>
  </w:style>
  <w:style w:type="paragraph" w:customStyle="1" w:styleId="aff6">
    <w:name w:val="简历_个人信息_标题_文本框"/>
    <w:qFormat/>
    <w:pPr>
      <w:adjustRightInd w:val="0"/>
      <w:snapToGrid w:val="0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paragraph" w:customStyle="1" w:styleId="aff7">
    <w:name w:val="简历_个人信息_姓名_文本框"/>
    <w:basedOn w:val="ae"/>
    <w:link w:val="aff8"/>
    <w:qFormat/>
  </w:style>
  <w:style w:type="character" w:customStyle="1" w:styleId="af">
    <w:name w:val="简历_个人信息_姓名_段落 字符"/>
    <w:basedOn w:val="a1"/>
    <w:link w:val="ae"/>
    <w:qFormat/>
    <w:rPr>
      <w:rFonts w:asciiTheme="majorEastAsia" w:eastAsiaTheme="majorEastAsia" w:hAnsiTheme="majorEastAsia" w:cstheme="majorEastAsia"/>
      <w:color w:val="42556A" w:themeColor="accent1"/>
      <w:kern w:val="2"/>
      <w:sz w:val="44"/>
      <w:szCs w:val="44"/>
      <w14:ligatures w14:val="standardContextual"/>
    </w:rPr>
  </w:style>
  <w:style w:type="character" w:customStyle="1" w:styleId="aff8">
    <w:name w:val="简历_个人信息_姓名_文本框 字符"/>
    <w:basedOn w:val="af"/>
    <w:link w:val="aff7"/>
    <w:qFormat/>
    <w:rPr>
      <w:rFonts w:asciiTheme="majorEastAsia" w:eastAsiaTheme="majorEastAsia" w:hAnsiTheme="majorEastAsia" w:cstheme="majorEastAsia"/>
      <w:color w:val="42556A" w:themeColor="accent1"/>
      <w:kern w:val="2"/>
      <w:sz w:val="44"/>
      <w:szCs w:val="44"/>
      <w14:ligatures w14:val="standardContextual"/>
    </w:rPr>
  </w:style>
  <w:style w:type="paragraph" w:customStyle="1" w:styleId="aff9">
    <w:name w:val="简历_个人信息_正文_文本框"/>
    <w:basedOn w:val="af1"/>
    <w:link w:val="affa"/>
    <w:qFormat/>
    <w:rPr>
      <w:color w:val="FFFFFF" w:themeColor="background1"/>
    </w:rPr>
  </w:style>
  <w:style w:type="character" w:customStyle="1" w:styleId="af2">
    <w:name w:val="简历_个人信息_正文_段落 字符"/>
    <w:basedOn w:val="a1"/>
    <w:link w:val="af1"/>
    <w:qFormat/>
    <w:rPr>
      <w:rFonts w:asciiTheme="minorEastAsia" w:hAnsiTheme="minorEastAsia" w:cstheme="minorEastAsia"/>
      <w:color w:val="000000" w:themeColor="text1"/>
      <w:kern w:val="2"/>
      <w:sz w:val="21"/>
      <w:szCs w:val="21"/>
      <w14:ligatures w14:val="standardContextual"/>
    </w:rPr>
  </w:style>
  <w:style w:type="character" w:customStyle="1" w:styleId="affa">
    <w:name w:val="简历_个人信息_正文_文本框 字符"/>
    <w:basedOn w:val="af2"/>
    <w:link w:val="aff9"/>
    <w:qFormat/>
    <w:rPr>
      <w:rFonts w:asciiTheme="minorEastAsia" w:hAnsiTheme="minorEastAsia" w:cstheme="minorEastAsia"/>
      <w:color w:val="FFFFFF" w:themeColor="background1"/>
      <w:kern w:val="2"/>
      <w:sz w:val="21"/>
      <w:szCs w:val="21"/>
      <w14:ligatures w14:val="standardContextual"/>
    </w:rPr>
  </w:style>
  <w:style w:type="paragraph" w:customStyle="1" w:styleId="affb">
    <w:name w:val="简历_个人信息_装饰_段落"/>
    <w:link w:val="affc"/>
    <w:qFormat/>
    <w:pPr>
      <w:adjustRightInd w:val="0"/>
      <w:snapToGrid w:val="0"/>
      <w:ind w:leftChars="-600" w:left="-600"/>
      <w:textAlignment w:val="center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character" w:customStyle="1" w:styleId="aff3">
    <w:name w:val="简历_个人信息_装饰_文本框 字符"/>
    <w:basedOn w:val="a1"/>
    <w:link w:val="aff2"/>
    <w:qFormat/>
    <w:rPr>
      <w:kern w:val="2"/>
      <w:sz w:val="21"/>
      <w:szCs w:val="22"/>
      <w14:ligatures w14:val="standardContextual"/>
    </w:rPr>
  </w:style>
  <w:style w:type="character" w:customStyle="1" w:styleId="affc">
    <w:name w:val="简历_个人信息_装饰_段落 字符"/>
    <w:basedOn w:val="aff3"/>
    <w:link w:val="affb"/>
    <w:qFormat/>
    <w:rPr>
      <w:kern w:val="2"/>
      <w:sz w:val="21"/>
      <w:szCs w:val="22"/>
      <w14:ligatures w14:val="standardContextual"/>
    </w:rPr>
  </w:style>
  <w:style w:type="paragraph" w:customStyle="1" w:styleId="affd">
    <w:name w:val="简历_内容副区_副标题_文本框"/>
    <w:basedOn w:val="afe"/>
    <w:link w:val="affe"/>
    <w:qFormat/>
  </w:style>
  <w:style w:type="character" w:customStyle="1" w:styleId="aff">
    <w:name w:val="简历_内容副区_副标题_段落 字符"/>
    <w:basedOn w:val="a1"/>
    <w:link w:val="afe"/>
    <w:qFormat/>
    <w:rPr>
      <w:kern w:val="2"/>
      <w:sz w:val="21"/>
      <w:szCs w:val="22"/>
      <w14:ligatures w14:val="standardContextual"/>
    </w:rPr>
  </w:style>
  <w:style w:type="character" w:customStyle="1" w:styleId="affe">
    <w:name w:val="简历_内容副区_副标题_文本框 字符"/>
    <w:basedOn w:val="aff"/>
    <w:link w:val="affd"/>
    <w:qFormat/>
    <w:rPr>
      <w:kern w:val="2"/>
      <w:sz w:val="21"/>
      <w:szCs w:val="22"/>
      <w14:ligatures w14:val="standardContextual"/>
    </w:rPr>
  </w:style>
  <w:style w:type="paragraph" w:customStyle="1" w:styleId="afff">
    <w:name w:val="简历_内容副区_三级标题_段落"/>
    <w:basedOn w:val="affd"/>
    <w:link w:val="afff0"/>
    <w:qFormat/>
  </w:style>
  <w:style w:type="character" w:customStyle="1" w:styleId="afff0">
    <w:name w:val="简历_内容副区_三级标题_段落 字符"/>
    <w:basedOn w:val="affe"/>
    <w:link w:val="afff"/>
    <w:qFormat/>
    <w:rPr>
      <w:kern w:val="2"/>
      <w:sz w:val="21"/>
      <w:szCs w:val="22"/>
      <w14:ligatures w14:val="standardContextual"/>
    </w:rPr>
  </w:style>
  <w:style w:type="paragraph" w:customStyle="1" w:styleId="afff1">
    <w:name w:val="简历_内容副区_三级标题_文本框"/>
    <w:basedOn w:val="afff"/>
    <w:link w:val="afff2"/>
    <w:qFormat/>
  </w:style>
  <w:style w:type="character" w:customStyle="1" w:styleId="afff2">
    <w:name w:val="简历_内容副区_三级标题_文本框 字符"/>
    <w:basedOn w:val="afff0"/>
    <w:link w:val="afff1"/>
    <w:qFormat/>
    <w:rPr>
      <w:kern w:val="2"/>
      <w:sz w:val="21"/>
      <w:szCs w:val="22"/>
      <w14:ligatures w14:val="standardContextual"/>
    </w:rPr>
  </w:style>
  <w:style w:type="paragraph" w:customStyle="1" w:styleId="afff3">
    <w:name w:val="简历_内容副区_正文_文本框"/>
    <w:basedOn w:val="afc"/>
    <w:link w:val="afff4"/>
    <w:qFormat/>
  </w:style>
  <w:style w:type="character" w:customStyle="1" w:styleId="afd">
    <w:name w:val="简历_内容副区_正文_段落 字符"/>
    <w:basedOn w:val="a1"/>
    <w:link w:val="afc"/>
    <w:qFormat/>
    <w:rPr>
      <w:kern w:val="2"/>
      <w:sz w:val="24"/>
      <w:szCs w:val="22"/>
      <w14:ligatures w14:val="standardContextual"/>
    </w:rPr>
  </w:style>
  <w:style w:type="character" w:customStyle="1" w:styleId="afff4">
    <w:name w:val="简历_内容副区_正文_文本框 字符"/>
    <w:basedOn w:val="afd"/>
    <w:link w:val="afff3"/>
    <w:qFormat/>
    <w:rPr>
      <w:kern w:val="2"/>
      <w:sz w:val="21"/>
      <w:szCs w:val="22"/>
      <w14:ligatures w14:val="standardContextual"/>
    </w:rPr>
  </w:style>
  <w:style w:type="paragraph" w:customStyle="1" w:styleId="afff5">
    <w:name w:val="简历_内容主区_副标题_文本框"/>
    <w:basedOn w:val="af8"/>
    <w:link w:val="afff6"/>
    <w:qFormat/>
  </w:style>
  <w:style w:type="character" w:customStyle="1" w:styleId="af9">
    <w:name w:val="简历_内容主区_副标题_段落 字符"/>
    <w:basedOn w:val="a1"/>
    <w:link w:val="af8"/>
    <w:qFormat/>
    <w:rPr>
      <w:rFonts w:asciiTheme="majorEastAsia" w:eastAsiaTheme="majorEastAsia" w:hAnsiTheme="majorEastAsia" w:cstheme="majorEastAsia"/>
      <w:color w:val="42556A" w:themeColor="accent1"/>
      <w:kern w:val="2"/>
      <w:sz w:val="21"/>
      <w:szCs w:val="21"/>
      <w14:ligatures w14:val="standardContextual"/>
    </w:rPr>
  </w:style>
  <w:style w:type="character" w:customStyle="1" w:styleId="afff6">
    <w:name w:val="简历_内容主区_副标题_文本框 字符"/>
    <w:basedOn w:val="af9"/>
    <w:link w:val="afff5"/>
    <w:qFormat/>
    <w:rPr>
      <w:rFonts w:asciiTheme="majorEastAsia" w:eastAsiaTheme="majorEastAsia" w:hAnsiTheme="majorEastAsia" w:cstheme="majorEastAsia"/>
      <w:color w:val="42556A" w:themeColor="accent1"/>
      <w:kern w:val="2"/>
      <w:sz w:val="21"/>
      <w:szCs w:val="21"/>
      <w14:ligatures w14:val="standardContextual"/>
    </w:rPr>
  </w:style>
  <w:style w:type="paragraph" w:customStyle="1" w:styleId="afff7">
    <w:name w:val="简历_内容主区_三级标题_文本框"/>
    <w:basedOn w:val="af6"/>
    <w:link w:val="afff8"/>
    <w:qFormat/>
  </w:style>
  <w:style w:type="character" w:customStyle="1" w:styleId="af7">
    <w:name w:val="简历_内容主区_三级标题_段落 字符"/>
    <w:basedOn w:val="a1"/>
    <w:link w:val="af6"/>
    <w:qFormat/>
    <w:rPr>
      <w:rFonts w:eastAsiaTheme="majorEastAsia"/>
      <w:kern w:val="2"/>
      <w:sz w:val="21"/>
      <w:szCs w:val="22"/>
      <w14:ligatures w14:val="standardContextual"/>
    </w:rPr>
  </w:style>
  <w:style w:type="character" w:customStyle="1" w:styleId="afff8">
    <w:name w:val="简历_内容主区_三级标题_文本框 字符"/>
    <w:basedOn w:val="af7"/>
    <w:link w:val="afff7"/>
    <w:qFormat/>
    <w:rPr>
      <w:rFonts w:eastAsiaTheme="majorEastAsia"/>
      <w:kern w:val="2"/>
      <w:sz w:val="21"/>
      <w:szCs w:val="22"/>
      <w14:ligatures w14:val="standardContextual"/>
    </w:rPr>
  </w:style>
  <w:style w:type="paragraph" w:customStyle="1" w:styleId="afff9">
    <w:name w:val="简历_封面_大标题_段落"/>
    <w:link w:val="afffa"/>
    <w:qFormat/>
    <w:pPr>
      <w:adjustRightInd w:val="0"/>
      <w:snapToGrid w:val="0"/>
      <w:spacing w:beforeLines="1500" w:before="4680"/>
      <w:ind w:left="210"/>
      <w:jc w:val="center"/>
    </w:pPr>
    <w:rPr>
      <w:rFonts w:asciiTheme="minorHAnsi" w:eastAsia="MiSans Demibold" w:hAnsiTheme="minorHAnsi" w:cstheme="minorBidi"/>
      <w:color w:val="FFFFFF" w:themeColor="background1"/>
      <w:kern w:val="2"/>
      <w:sz w:val="144"/>
      <w:szCs w:val="22"/>
      <w14:ligatures w14:val="standardContextual"/>
    </w:rPr>
  </w:style>
  <w:style w:type="character" w:customStyle="1" w:styleId="afb">
    <w:name w:val="简历_内容主区_正文_文本框 字符"/>
    <w:basedOn w:val="a1"/>
    <w:link w:val="afa"/>
    <w:qFormat/>
    <w:rPr>
      <w:kern w:val="2"/>
      <w:sz w:val="21"/>
      <w:szCs w:val="22"/>
      <w14:ligatures w14:val="standardContextual"/>
    </w:rPr>
  </w:style>
  <w:style w:type="character" w:customStyle="1" w:styleId="afffa">
    <w:name w:val="简历_封面_大标题_段落 字符"/>
    <w:basedOn w:val="afb"/>
    <w:link w:val="afff9"/>
    <w:qFormat/>
    <w:rPr>
      <w:rFonts w:eastAsia="MiSans Demibold"/>
      <w:color w:val="FFFFFF" w:themeColor="background1"/>
      <w:kern w:val="2"/>
      <w:sz w:val="144"/>
      <w:szCs w:val="22"/>
      <w14:ligatures w14:val="standardContextual"/>
    </w:rPr>
  </w:style>
  <w:style w:type="paragraph" w:customStyle="1" w:styleId="afffb">
    <w:name w:val="简历_封面_大标题_文本框"/>
    <w:link w:val="afffc"/>
    <w:qFormat/>
    <w:pPr>
      <w:adjustRightInd w:val="0"/>
      <w:snapToGrid w:val="0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character" w:customStyle="1" w:styleId="afffc">
    <w:name w:val="简历_封面_大标题_文本框 字符"/>
    <w:basedOn w:val="afffa"/>
    <w:link w:val="afffb"/>
    <w:qFormat/>
    <w:rPr>
      <w:rFonts w:eastAsia="MiSans Demibold"/>
      <w:color w:val="FFFFFF" w:themeColor="background1"/>
      <w:kern w:val="2"/>
      <w:sz w:val="21"/>
      <w:szCs w:val="22"/>
      <w14:ligatures w14:val="standardContextual"/>
    </w:rPr>
  </w:style>
  <w:style w:type="paragraph" w:customStyle="1" w:styleId="afffd">
    <w:name w:val="简历_封面_副标题_段落"/>
    <w:link w:val="afffe"/>
    <w:qFormat/>
    <w:pPr>
      <w:adjustRightInd w:val="0"/>
      <w:snapToGrid w:val="0"/>
      <w:spacing w:afterLines="800" w:after="800"/>
      <w:jc w:val="center"/>
    </w:pPr>
    <w:rPr>
      <w:rFonts w:asciiTheme="minorHAnsi" w:eastAsiaTheme="majorEastAsia" w:hAnsiTheme="minorHAnsi" w:cstheme="minorBidi"/>
      <w:color w:val="FFFFFF" w:themeColor="background1"/>
      <w:kern w:val="2"/>
      <w:sz w:val="44"/>
      <w:szCs w:val="22"/>
      <w14:ligatures w14:val="standardContextual"/>
    </w:rPr>
  </w:style>
  <w:style w:type="character" w:customStyle="1" w:styleId="afffe">
    <w:name w:val="简历_封面_副标题_段落 字符"/>
    <w:basedOn w:val="afffc"/>
    <w:link w:val="afffd"/>
    <w:qFormat/>
    <w:rPr>
      <w:rFonts w:eastAsiaTheme="majorEastAsia"/>
      <w:color w:val="FFFFFF" w:themeColor="background1"/>
      <w:kern w:val="2"/>
      <w:sz w:val="44"/>
      <w:szCs w:val="22"/>
      <w14:ligatures w14:val="standardContextual"/>
    </w:rPr>
  </w:style>
  <w:style w:type="paragraph" w:customStyle="1" w:styleId="affff">
    <w:name w:val="简历_封面_副标题_文本框"/>
    <w:link w:val="affff0"/>
    <w:qFormat/>
    <w:pPr>
      <w:adjustRightInd w:val="0"/>
      <w:snapToGrid w:val="0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character" w:customStyle="1" w:styleId="affff0">
    <w:name w:val="简历_封面_副标题_文本框 字符"/>
    <w:basedOn w:val="afffe"/>
    <w:link w:val="affff"/>
    <w:qFormat/>
    <w:rPr>
      <w:rFonts w:eastAsiaTheme="majorEastAsia"/>
      <w:color w:val="FFFFFF" w:themeColor="background1"/>
      <w:kern w:val="2"/>
      <w:sz w:val="21"/>
      <w:szCs w:val="22"/>
      <w14:ligatures w14:val="standardContextual"/>
    </w:rPr>
  </w:style>
  <w:style w:type="paragraph" w:customStyle="1" w:styleId="affff1">
    <w:name w:val="简历_封面_三级标题_段落"/>
    <w:link w:val="affff2"/>
    <w:qFormat/>
    <w:pPr>
      <w:adjustRightInd w:val="0"/>
      <w:snapToGrid w:val="0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character" w:customStyle="1" w:styleId="affff2">
    <w:name w:val="简历_封面_三级标题_段落 字符"/>
    <w:basedOn w:val="affff0"/>
    <w:link w:val="affff1"/>
    <w:qFormat/>
    <w:rPr>
      <w:rFonts w:eastAsiaTheme="majorEastAsia"/>
      <w:color w:val="FFFFFF" w:themeColor="background1"/>
      <w:kern w:val="2"/>
      <w:sz w:val="21"/>
      <w:szCs w:val="22"/>
      <w14:ligatures w14:val="standardContextual"/>
    </w:rPr>
  </w:style>
  <w:style w:type="paragraph" w:customStyle="1" w:styleId="affff3">
    <w:name w:val="简历_封面_三级标题_文本框"/>
    <w:link w:val="affff4"/>
    <w:qFormat/>
    <w:pPr>
      <w:adjustRightInd w:val="0"/>
      <w:snapToGrid w:val="0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character" w:customStyle="1" w:styleId="affff4">
    <w:name w:val="简历_封面_三级标题_文本框 字符"/>
    <w:basedOn w:val="affff2"/>
    <w:link w:val="affff3"/>
    <w:qFormat/>
    <w:rPr>
      <w:rFonts w:eastAsiaTheme="majorEastAsia"/>
      <w:color w:val="FFFFFF" w:themeColor="background1"/>
      <w:kern w:val="2"/>
      <w:sz w:val="21"/>
      <w:szCs w:val="22"/>
      <w14:ligatures w14:val="standardContextual"/>
    </w:rPr>
  </w:style>
  <w:style w:type="paragraph" w:customStyle="1" w:styleId="a">
    <w:name w:val="简历_封面_正文_段落"/>
    <w:link w:val="affff5"/>
    <w:qFormat/>
    <w:pPr>
      <w:numPr>
        <w:numId w:val="1"/>
      </w:numPr>
      <w:adjustRightInd w:val="0"/>
      <w:snapToGrid w:val="0"/>
      <w:spacing w:line="360" w:lineRule="auto"/>
    </w:pPr>
    <w:rPr>
      <w:rFonts w:asciiTheme="minorHAnsi" w:eastAsiaTheme="minorEastAsia" w:hAnsiTheme="minorHAnsi" w:cstheme="minorBidi"/>
      <w:kern w:val="2"/>
      <w:sz w:val="28"/>
      <w:szCs w:val="22"/>
      <w14:ligatures w14:val="standardContextual"/>
    </w:rPr>
  </w:style>
  <w:style w:type="character" w:customStyle="1" w:styleId="affff5">
    <w:name w:val="简历_封面_正文_段落 字符"/>
    <w:basedOn w:val="affff4"/>
    <w:link w:val="a"/>
    <w:qFormat/>
    <w:rPr>
      <w:rFonts w:eastAsiaTheme="majorEastAsia"/>
      <w:color w:val="FFFFFF" w:themeColor="background1"/>
      <w:kern w:val="2"/>
      <w:sz w:val="28"/>
      <w:szCs w:val="22"/>
      <w14:ligatures w14:val="standardContextual"/>
    </w:rPr>
  </w:style>
  <w:style w:type="paragraph" w:customStyle="1" w:styleId="affff6">
    <w:name w:val="简历_封面_正文_文本框"/>
    <w:link w:val="affff7"/>
    <w:qFormat/>
    <w:pPr>
      <w:adjustRightInd w:val="0"/>
      <w:snapToGrid w:val="0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character" w:customStyle="1" w:styleId="affff7">
    <w:name w:val="简历_封面_正文_文本框 字符"/>
    <w:basedOn w:val="a1"/>
    <w:link w:val="affff6"/>
    <w:qFormat/>
    <w:rPr>
      <w:kern w:val="2"/>
      <w:sz w:val="21"/>
      <w:szCs w:val="22"/>
      <w14:ligatures w14:val="standardContextual"/>
    </w:rPr>
  </w:style>
  <w:style w:type="character" w:customStyle="1" w:styleId="a5">
    <w:name w:val="称呼 字符"/>
    <w:basedOn w:val="a1"/>
    <w:link w:val="a4"/>
    <w:uiPriority w:val="99"/>
    <w:qFormat/>
    <w:rPr>
      <w:kern w:val="2"/>
      <w:sz w:val="24"/>
      <w:szCs w:val="22"/>
      <w14:ligatures w14:val="standardContextual"/>
    </w:rPr>
  </w:style>
  <w:style w:type="character" w:customStyle="1" w:styleId="a7">
    <w:name w:val="结束语 字符"/>
    <w:basedOn w:val="a1"/>
    <w:link w:val="a6"/>
    <w:uiPriority w:val="99"/>
    <w:qFormat/>
    <w:rPr>
      <w:kern w:val="2"/>
      <w:sz w:val="24"/>
      <w:szCs w:val="22"/>
      <w14:ligatures w14:val="standardContextual"/>
    </w:rPr>
  </w:style>
  <w:style w:type="character" w:customStyle="1" w:styleId="aff5">
    <w:name w:val="简历_内容主区_大标题_文本框 字符"/>
    <w:link w:val="aff4"/>
    <w:qFormat/>
    <w:rPr>
      <w:rFonts w:asciiTheme="minorHAnsi" w:eastAsiaTheme="majorEastAsia" w:hAnsiTheme="minorHAnsi" w:cstheme="minorBidi"/>
      <w:color w:val="FFFFFF" w:themeColor="background1"/>
      <w:kern w:val="2"/>
      <w:sz w:val="24"/>
      <w:szCs w:val="22"/>
      <w:lang w:val="en-US" w:eastAsia="zh-CN" w:bidi="ar-SA"/>
      <w14:ligatures w14:val="standardContextual"/>
    </w:rPr>
  </w:style>
  <w:style w:type="paragraph" w:customStyle="1" w:styleId="affff8">
    <w:name w:val="简历_附录_标题_段落"/>
    <w:link w:val="affff9"/>
    <w:qFormat/>
    <w:pPr>
      <w:adjustRightInd w:val="0"/>
      <w:snapToGrid w:val="0"/>
      <w:spacing w:afterLines="200" w:after="200"/>
      <w:jc w:val="center"/>
    </w:pPr>
    <w:rPr>
      <w:rFonts w:asciiTheme="majorEastAsia" w:eastAsiaTheme="majorEastAsia" w:hAnsiTheme="majorEastAsia" w:cstheme="majorEastAsia"/>
      <w:color w:val="42556A" w:themeColor="accent1"/>
      <w:kern w:val="2"/>
      <w:sz w:val="44"/>
      <w:szCs w:val="44"/>
      <w14:ligatures w14:val="standardContextual"/>
    </w:rPr>
  </w:style>
  <w:style w:type="character" w:customStyle="1" w:styleId="affff9">
    <w:name w:val="简历_附录_标题_段落 字符"/>
    <w:basedOn w:val="a1"/>
    <w:link w:val="affff8"/>
    <w:qFormat/>
    <w:rPr>
      <w:rFonts w:asciiTheme="majorEastAsia" w:eastAsiaTheme="majorEastAsia" w:hAnsiTheme="majorEastAsia" w:cstheme="majorEastAsia"/>
      <w:color w:val="42556A" w:themeColor="accent1"/>
      <w:kern w:val="2"/>
      <w:sz w:val="44"/>
      <w:szCs w:val="44"/>
      <w14:ligatures w14:val="standardContextual"/>
    </w:rPr>
  </w:style>
  <w:style w:type="paragraph" w:customStyle="1" w:styleId="affffa">
    <w:name w:val="简历_附录_正文_段落"/>
    <w:basedOn w:val="a0"/>
    <w:link w:val="affffb"/>
    <w:qFormat/>
    <w:pPr>
      <w:widowControl/>
      <w:spacing w:line="360" w:lineRule="auto"/>
      <w:jc w:val="left"/>
    </w:pPr>
    <w:rPr>
      <w:sz w:val="24"/>
    </w:rPr>
  </w:style>
  <w:style w:type="character" w:customStyle="1" w:styleId="affffb">
    <w:name w:val="简历_附录_正文_段落 字符"/>
    <w:basedOn w:val="a1"/>
    <w:link w:val="affffa"/>
    <w:qFormat/>
    <w:rPr>
      <w:rFonts w:asciiTheme="minorEastAsia" w:hAnsiTheme="minorEastAsia" w:cstheme="minorEastAsia"/>
      <w:kern w:val="2"/>
      <w:sz w:val="24"/>
      <w:szCs w:val="21"/>
      <w14:ligatures w14:val="standardContextual"/>
    </w:rPr>
  </w:style>
  <w:style w:type="paragraph" w:customStyle="1" w:styleId="affffc">
    <w:name w:val="简历_附录_副标题_段落"/>
    <w:link w:val="affffd"/>
    <w:qFormat/>
    <w:rPr>
      <w:rFonts w:asciiTheme="minorEastAsia" w:eastAsiaTheme="majorEastAsia" w:hAnsiTheme="minorEastAsia" w:cstheme="minorEastAsia"/>
      <w:kern w:val="2"/>
      <w:sz w:val="24"/>
      <w:szCs w:val="21"/>
      <w14:ligatures w14:val="standardContextual"/>
    </w:rPr>
  </w:style>
  <w:style w:type="character" w:customStyle="1" w:styleId="affffd">
    <w:name w:val="简历_附录_副标题_段落 字符"/>
    <w:basedOn w:val="affffb"/>
    <w:link w:val="affffc"/>
    <w:qFormat/>
    <w:rPr>
      <w:rFonts w:asciiTheme="minorEastAsia" w:eastAsiaTheme="majorEastAsia" w:hAnsiTheme="minorEastAsia" w:cstheme="minorEastAsia"/>
      <w:kern w:val="2"/>
      <w:sz w:val="24"/>
      <w:szCs w:val="21"/>
      <w14:ligatures w14:val="standardContextual"/>
    </w:rPr>
  </w:style>
  <w:style w:type="character" w:customStyle="1" w:styleId="11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styleId="affffe">
    <w:name w:val="Unresolved Mention"/>
    <w:basedOn w:val="a1"/>
    <w:uiPriority w:val="99"/>
    <w:semiHidden/>
    <w:unhideWhenUsed/>
    <w:rsid w:val="00655C37"/>
    <w:rPr>
      <w:color w:val="605E5C"/>
      <w:shd w:val="clear" w:color="auto" w:fill="E1DFDD"/>
    </w:rPr>
  </w:style>
  <w:style w:type="character" w:customStyle="1" w:styleId="citation-348">
    <w:name w:val="citation-348"/>
    <w:basedOn w:val="a1"/>
    <w:rsid w:val="00A83EFB"/>
  </w:style>
  <w:style w:type="character" w:customStyle="1" w:styleId="citation-343">
    <w:name w:val="citation-343"/>
    <w:basedOn w:val="a1"/>
    <w:rsid w:val="00A83EFB"/>
  </w:style>
  <w:style w:type="paragraph" w:styleId="afffff">
    <w:name w:val="Normal (Web)"/>
    <w:basedOn w:val="a0"/>
    <w:uiPriority w:val="99"/>
    <w:semiHidden/>
    <w:unhideWhenUsed/>
    <w:rsid w:val="00A83EFB"/>
    <w:pPr>
      <w:widowControl/>
      <w:adjustRightInd/>
      <w:snapToGrid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citation-550">
    <w:name w:val="citation-550"/>
    <w:basedOn w:val="a1"/>
    <w:rsid w:val="00A83EFB"/>
  </w:style>
  <w:style w:type="character" w:customStyle="1" w:styleId="citation-549">
    <w:name w:val="citation-549"/>
    <w:basedOn w:val="a1"/>
    <w:rsid w:val="00A83EFB"/>
  </w:style>
  <w:style w:type="character" w:customStyle="1" w:styleId="citation-548">
    <w:name w:val="citation-548"/>
    <w:basedOn w:val="a1"/>
    <w:rsid w:val="00A83EFB"/>
  </w:style>
  <w:style w:type="character" w:customStyle="1" w:styleId="citation-547">
    <w:name w:val="citation-547"/>
    <w:basedOn w:val="a1"/>
    <w:rsid w:val="00A83EFB"/>
  </w:style>
  <w:style w:type="character" w:customStyle="1" w:styleId="10">
    <w:name w:val="标题 1 字符"/>
    <w:basedOn w:val="a1"/>
    <w:link w:val="1"/>
    <w:uiPriority w:val="9"/>
    <w:rsid w:val="00A55DF7"/>
    <w:rPr>
      <w:rFonts w:asciiTheme="minorEastAsia" w:eastAsiaTheme="minorEastAsia" w:hAnsiTheme="minorEastAsia" w:cstheme="minorEastAsia"/>
      <w:b/>
      <w:bCs/>
      <w:kern w:val="44"/>
      <w:sz w:val="44"/>
      <w:szCs w:val="4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1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anbingzheng/Desktop/&#38889;&#31177;&#25919;-&#21271;&#20140;&#31616;&#21382;.dotx" TargetMode="External"/></Relationships>
</file>

<file path=word/theme/theme1.xml><?xml version="1.0" encoding="utf-8"?>
<a:theme xmlns:a="http://schemas.openxmlformats.org/drawingml/2006/main" name="Office 主题​​">
  <a:themeElements>
    <a:clrScheme name="039答辩蓝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42556A"/>
      </a:accent1>
      <a:accent2>
        <a:srgbClr val="3A414B"/>
      </a:accent2>
      <a:accent3>
        <a:srgbClr val="6FB7C9"/>
      </a:accent3>
      <a:accent4>
        <a:srgbClr val="84B6AC"/>
      </a:accent4>
      <a:accent5>
        <a:srgbClr val="84A6BE"/>
      </a:accent5>
      <a:accent6>
        <a:srgbClr val="5FB2D3"/>
      </a:accent6>
      <a:hlink>
        <a:srgbClr val="778495"/>
      </a:hlink>
      <a:folHlink>
        <a:srgbClr val="778495"/>
      </a:folHlink>
    </a:clrScheme>
    <a:fontScheme name="流式2号字体">
      <a:majorFont>
        <a:latin typeface="思源黑体 CN Bold"/>
        <a:ea typeface="黑体"/>
        <a:cs typeface=""/>
      </a:majorFont>
      <a:minorFont>
        <a:latin typeface="思源黑体 CN Regular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85CF34D-A8F5-4605-ADCA-8E177659AB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韩秉政-北京简历.dotx</Template>
  <TotalTime>39</TotalTime>
  <Pages>3</Pages>
  <Words>589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韩秉政</dc:creator>
  <cp:keywords/>
  <dc:description/>
  <cp:lastModifiedBy>af12843@365mso.com</cp:lastModifiedBy>
  <cp:revision>4</cp:revision>
  <dcterms:created xsi:type="dcterms:W3CDTF">2026-06-26T08:32:00Z</dcterms:created>
  <dcterms:modified xsi:type="dcterms:W3CDTF">2026-06-26T10:54:00Z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D9081DF163EE453F9B8EFD0035EBA914_11</vt:lpwstr>
  </property>
  <property fmtid="{D5CDD505-2E9C-101B-9397-08002B2CF9AE}" pid="4" name="KSOTemplateDocerSaveRecord">
    <vt:lpwstr>eyJoZGlkIjoiZTg0NjQwZTQwODM1ZTk2ODQwMWU0YzBiNTAxYjA0M2YiLCJ1c2VySWQiOiI4ODk2MzAzMDUifQ==</vt:lpwstr>
  </property>
</Properties>
</file>