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A1A1A"/>
          <w:sz w:val="56"/>
          <w:szCs w:val="56"/>
        </w:rPr>
        <w:t xml:space="preserve">Inspektor</w:t>
      </w:r>
    </w:p>
    <w:p>
      <w:pPr>
        <w:spacing w:after="60"/>
      </w:pPr>
      <w:r>
        <w:rPr>
          <w:color w:val="2E75B6"/>
          <w:sz w:val="32"/>
          <w:szCs w:val="32"/>
        </w:rPr>
        <w:t xml:space="preserve">Technisches Konzept</w:t>
      </w:r>
    </w:p>
    <w:p>
      <w:pPr>
        <w:spacing w:after="240"/>
      </w:pPr>
      <w:r>
        <w:rPr>
          <w:i/>
          <w:iCs/>
          <w:color w:val="555555"/>
          <w:sz w:val="22"/>
          <w:szCs w:val="22"/>
        </w:rPr>
        <w:t xml:space="preserve">iPhone-App zur sprachgesteuerten Kameratest-Vorbereitung</w:t>
      </w:r>
    </w:p>
    <w:p>
      <w:pPr>
        <w:spacing w:after="60"/>
      </w:pPr>
      <w:r>
        <w:rPr>
          <w:i/>
          <w:iCs/>
          <w:color w:val="666666"/>
          <w:sz w:val="18"/>
          <w:szCs w:val="18"/>
        </w:rPr>
        <w:t xml:space="preserve">Stand: 31. Mai 2026</w:t>
      </w:r>
    </w:p>
    <w:p>
      <w:pPr>
        <w:spacing w:after="60"/>
      </w:pPr>
      <w:r>
        <w:rPr>
          <w:i/>
          <w:iCs/>
          <w:color w:val="666666"/>
          <w:sz w:val="18"/>
          <w:szCs w:val="18"/>
        </w:rPr>
        <w:t xml:space="preserve">Auftraggeber: Henneke   ·   Status: Konzept-Entwurf vor Entwicklungsstart</w:t>
      </w:r>
    </w:p>
    <w:p>
      <w:pPr>
        <w:pStyle w:val="Heading1"/>
        <w:spacing w:after="180" w:before="360"/>
      </w:pPr>
      <w:r>
        <w:t xml:space="preserve">Zusammenfassung</w:t>
      </w:r>
    </w:p>
    <w:p>
      <w:pPr>
        <w:spacing w:after="120"/>
      </w:pPr>
      <w:r>
        <w:t xml:space="preserve">Inspektor ist eine iPhone-App für die portable, standardisierte und sprachgesteuerte Durchführung von Sensor- und Optik-Tests an professionellen Cine-Kameras (ARRI, RED, Sony). Das iPhone wird vor die Kameralinse gehalten und zeigt eine definierte Sequenz von Testbildern. Der DIT steuert die App parallel per Sprachbefehl („Inspektor — nächster Test“) oder über eine Apple-Watch-Begleitapp mit Push-to-Talk.</w:t>
      </w:r>
    </w:p>
    <w:p>
      <w:pPr>
        <w:pBdr>
          <w:top w:val="single" w:color="E8B84B" w:sz="4" w:space="6"/>
          <w:left w:val="single" w:color="E8B84B" w:sz="4" w:space="6"/>
          <w:bottom w:val="single" w:color="E8B84B" w:sz="4" w:space="6"/>
          <w:right w:val="single" w:color="E8B84B" w:sz="4" w:space="6"/>
        </w:pBdr>
        <w:shd w:fill="FFF4D6" w:val="clear"/>
        <w:spacing w:after="200" w:before="120"/>
      </w:pPr>
      <w:r>
        <w:rPr>
          <w:sz w:val="22"/>
          <w:szCs w:val="22"/>
        </w:rPr>
        <w:t xml:space="preserve">Kernbenefit: Inspektor ersetzt den heute verbreiteten Notbehelf, einen MacBook-Bildschirm bewusst unscharf abzufilmen, durch eine professionelle, portable, dokumentierte und freihändig bedienbare Lösung. Dadurch werden Sensor-Quick-Checks von einem 15-Minuten-Aufbau auf 3-5 Minuten gestrafft und automatisch protokolliert.</w:t>
      </w:r>
    </w:p>
    <w:p>
      <w:pPr>
        <w:spacing w:after="120"/>
      </w:pPr>
      <w:r>
        <w:t xml:space="preserve">Zielgruppe sind DITs, Kameraassistenz und Rental-Servicewerkstätten. Die App unterstützt zwei Modi: einen 5-10-minütigen Quick-Check für On-Set, und eine ausführliche Werkstatt-Diagnose. Beide produzieren PDF-Reports für Rental und Insurance.</w:t>
      </w:r>
    </w:p>
    <w:p>
      <w:pPr>
        <w:spacing w:after="120"/>
      </w:pPr>
      <w:r>
        <w:t xml:space="preserve">V1 fokussiert bewusst auf Sensor-Tests, die mit defokussiertem Display funktionieren — also Pixelfehler, Splits, Vignettierung, Fixed Pattern Noise. Klassische Optik-Tests (Lensgrids, Auflösung) bleiben den großformatigen Charts vorbehalten; ein optionaler „Tele-Modus“ für Lens-Tests bei langen Brennweiten ist als V2-Feature vorgesehen.</w:t>
      </w:r>
    </w:p>
    <w:p>
      <w:pPr>
        <w:pStyle w:val="Heading2"/>
      </w:pPr>
      <w:r>
        <w:t xml:space="preserve">Plattform und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Plattform: iOS 18 aufwärts, iPhone 14 Pro und neuer (OLED, P3, 2.000 nits, A16 Bionic+).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Companion: watchOS 11 aufwärts (Apple Watch Series 8+ empfohlen).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Sprachen: Deutsch + Englisch in V1.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Vertrieb: öffentlicher App Store, ergänzt durch TestFlight-Beta für Rental-Partner.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Pricing: zu entscheiden (siehe Sektion 9).</w:t>
      </w:r>
    </w:p>
    <w:p>
      <w:pPr>
        <w:pStyle w:val="Heading1"/>
        <w:pageBreakBefore/>
      </w:pPr>
      <w:r>
        <w:t xml:space="preserve">1   Architektur-Übersicht</w:t>
      </w:r>
    </w:p>
    <w:p>
      <w:pPr>
        <w:pStyle w:val="Heading2"/>
      </w:pPr>
      <w:r>
        <w:t xml:space="preserve">1.1   Komponenten</w:t>
      </w:r>
    </w:p>
    <w:p>
      <w:pPr>
        <w:spacing w:after="120"/>
      </w:pPr>
      <w:r>
        <w:t xml:space="preserve">Die App besteht aus sechs Hauptkomponenten, die klar voneinander getrennt sind und einzeln testbar bleiben: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Test-Engine: </w:t>
      </w:r>
      <w:r>
        <w:t xml:space="preserve">Lädt Test-Definitionen, rendert Testbilder via Metal, steuert Sequenz-Ablauf, verwaltet Timing und Marker-Frames.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Display-Manager: </w:t>
      </w:r>
      <w:r>
        <w:t xml:space="preserve">Setzt Helligkeit, hält iPhone wach, prüft Display-Settings (True Tone / Night Shift / Auto-Brightness via heuristischem Selbsttest), aktiviert HDR-Rendering wo sinnvoll.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Voice-Layer: </w:t>
      </w:r>
      <w:r>
        <w:t xml:space="preserve">On-Device-Spracherkennung mit SFSpeechRecognizer; lauscht permanent (im Vordergrund) auf das Wake Word „Inspektor“ und parst danach Befehle aus einem definierten Vokabular.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Watch-Bridge: </w:t>
      </w:r>
      <w:r>
        <w:t xml:space="preserve">Bidirektionale Verbindung zur Watch via WatchConnectivity. Watch sendet Push-to-Talk-Audio und Tap-Befehle; iPhone sendet Status-Updates und haptisches Feedback zurück.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Session-Manager: </w:t>
      </w:r>
      <w:r>
        <w:t xml:space="preserve">Verwaltet Test-Sessions (Kamera-Profil, Operator, Zeitstempel, Ergebnisse, Notizen), speichert lokal via SwiftData, generiert PDF-Reports.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Profile-Library: </w:t>
      </w:r>
      <w:r>
        <w:t xml:space="preserve">Kamera-Profile (ARRI, RED, Sony) und Test-Definitionen als JSON; updatbar ohne neues App-Release via Remote-Config.</w:t>
      </w:r>
    </w:p>
    <w:p>
      <w:pPr>
        <w:pStyle w:val="Heading2"/>
      </w:pPr>
      <w:r>
        <w:t xml:space="preserve">1.2   Daten- und Befehlsfluss</w:t>
      </w:r>
    </w:p>
    <w:p>
      <w:pPr>
        <w:spacing w:after="120"/>
      </w:pPr>
      <w:r>
        <w:t xml:space="preserve">Der Standard-Workflow läuft wie folgt: Operator startet die App, wählt Kamera-Profil und Modus (Quick / Full), positioniert iPhone vor der Linse. Voice-Layer beginnt zu lauschen. Operator sagt „Inspektor — Sequenz starten“ oder drückt PTT auf der Watch. Test-Engine startet die definierte Sequenz, rendert die Testbilder, Display-Manager hält Helligkeit auf Maximum. Watch zeigt aktuellen Test-Namen. Operator kann jederzeit Befehle einwerfen („Inspektor — Notiz: hot pixel oben rechts“ oder „Inspektor — pausieren“). Nach Sequenz-Ende generiert Session-Manager den PDF-Report.</w:t>
      </w:r>
    </w:p>
    <w:p>
      <w:pPr>
        <w:pStyle w:val="Heading2"/>
      </w:pPr>
      <w:r>
        <w:t xml:space="preserve">1.3   Tech-Stack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Domäne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UI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SwiftUI (iOS 18+) — moderne deklarative UI, gute Performance, einfacher Watch-Code-Share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Rendering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Metal + CAMetalLayer für volle Display-Kontrolle, HDR-Rendering, Color-Space-Management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Spracherkennung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SFSpeechRecognizer mit on-device-Modus (kein Cloud-Roundtrip)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Watch-Kommunikation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WatchConnectivity Framework, Multipeer als Fallback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Persistenz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SwiftData (lokale Datenbank), iCloud-Sync optional in V2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PDF-Generation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PDFKit nativ, Templates in SwiftUI gerendert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Remote Config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CloudKit Public Database für Kamera-Profile und Test-Definitionen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Analytics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TelemetryDeck (privacy-first, EU-gehostet) — kein Google Analytics</w:t>
            </w:r>
          </w:p>
        </w:tc>
      </w:tr>
    </w:tbl>
    <w:p>
      <w:pPr>
        <w:pStyle w:val="Heading1"/>
        <w:pageBreakBefore/>
      </w:pPr>
      <w:r>
        <w:t xml:space="preserve">2   Test-Engine und Test-Katalog</w:t>
      </w:r>
    </w:p>
    <w:p>
      <w:pPr>
        <w:pStyle w:val="Heading2"/>
      </w:pPr>
      <w:r>
        <w:t xml:space="preserve">2.1   Test-Definition als JSON</w:t>
      </w:r>
    </w:p>
    <w:p>
      <w:pPr>
        <w:spacing w:after="120"/>
      </w:pPr>
      <w:r>
        <w:t xml:space="preserve">Jeder Test ist ein deklaratives JSON-Objekt. Damit können wir Tests ohne Code-Änderung ergänzen, anpassen oder per Remote-Config austauschen. Beispielstruktur:</w:t>
      </w:r>
    </w:p>
    <w:p>
      <w:pPr>
        <w:shd w:fill="F4F4F4" w:val="clear"/>
        <w:spacing w:after="200"/>
      </w:pPr>
      <w:r>
        <w:rPr>
          <w:rFonts w:ascii="Menlo" w:cs="Menlo" w:eastAsia="Menlo" w:hAnsi="Menlo"/>
          <w:sz w:val="18"/>
          <w:szCs w:val="18"/>
        </w:rPr>
        <w:t xml:space="preserve">{ "id": "pixel_fullfield_white", "name": "Pixel-Test Weiß", "category": "sensor", "renderer": "fullField", "params": { "color": [1.0, 1.0, 1.0, 1.0], "colorSpace": "displayP3" }, "durationSeconds": 8, "voiceTriggers": ["weiß", "white", "pixel weiß"], "appliesTo": ["all"] }</w:t>
      </w:r>
    </w:p>
    <w:p>
      <w:pPr>
        <w:spacing w:after="120"/>
      </w:pPr>
      <w:r>
        <w:t xml:space="preserve">Renderer-Typen, die V1 unterstützt: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fullField — einfarbiges Vollbild (Pixelfehler, Vignettierung, FPN)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splitQuadrants — vier Quadranten konfigurierbar (Halbseiten-Chip-Fehler)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splitStripes — horizontale/vertikale Streifen-Patterns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grayWedge — Graukeil-Treppe mit konfigurierbarer Stufen-Anzahl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colorPatches — Farbpatch-Raster (z.B. Macbeth-style, mit Disclaimer)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marker — Marker-Frame mit Test-Namen als Großtext auf Schwarz</w:t>
      </w:r>
    </w:p>
    <w:p>
      <w:pPr>
        <w:pStyle w:val="Heading2"/>
      </w:pPr>
      <w:r>
        <w:t xml:space="preserve">2.2   Test-Katalog V1</w:t>
      </w:r>
    </w:p>
    <w:p>
      <w:pPr>
        <w:spacing w:after="120"/>
      </w:pPr>
      <w:r>
        <w:t xml:space="preserve">Alle Tests sind so designt, dass sie auch defokussiert sinnvolle Ergebnisse liefern (oder bewusst Defokus erfordern):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Erkennt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Pixel-Test Vollbild (B/W/R/G/B/C/M/Y)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Pixelfehler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Dead, Hot, Stuck Pixels; Cluster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4-Quadranten Splits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Sensor-Asymmetrie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Halbseitige Chip-Fehler, Read-out-Asymmetrie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Vertikale / Horizontale Splits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Sensor-Asymmetrie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Banding, Spalten-/Reihen-Defekte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Uniform White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Vignettierung / Schmutz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Objektiv-Vignette, Sensor-Schmutz (defokussiert)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Uniform Grey (18%)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Sensor-Uniformität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FPN, Banding, Noise-Pattern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Uniform Black + High ISO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Dark Noise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Fixed Pattern Noise, Hot Pixels bei Langzeit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Graukeil-Treppe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Tonwert / Dynamik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Black-/White-Clipping-Bereich, Gradation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Color-Cast-Check (8 Farben)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White Balance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Relative WB-Korrektheit, Color Cast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Macbeth-Style Patches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Farbe (relativ)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Relative Farbverteilung — kein abs. Reference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Marker-Frame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Sequenz-Markierung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Trennung der Tests in Aufnahme</w:t>
            </w:r>
          </w:p>
        </w:tc>
      </w:tr>
    </w:tbl>
    <w:p>
      <w:pPr>
        <w:pStyle w:val="Heading2"/>
      </w:pPr>
      <w:r>
        <w:t xml:space="preserve">2.3   Test-Sequenzen</w:t>
      </w:r>
    </w:p>
    <w:p>
      <w:pPr>
        <w:spacing w:after="120"/>
      </w:pPr>
      <w:r>
        <w:t xml:space="preserve">Sequenzen kombinieren Tests in vordefinierter Reihenfolge. V1 enthält drei Standard-Sequenzen, weitere können vom User konfiguriert werden: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Quick-Check On-Set (5-7 Min): </w:t>
      </w:r>
      <w:r>
        <w:t xml:space="preserve">Marker → Pixel B/W/R/G/B → Quadranten-Splits → Uniform White → Uniform Black + High ISO → Color-Cast → Abschluss-Marker.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Werkstatt-Diagnose (20-30 Min): </w:t>
      </w:r>
      <w:r>
        <w:t xml:space="preserve">Quick-Check + alle Splits in beide Richtungen + Graukeil + Macbeth-Patches + Wiederholung Pixel-Tests bei drei ISO-Stufen.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Custom-Sequenz: </w:t>
      </w:r>
      <w:r>
        <w:t xml:space="preserve">User wählt Tests aus dem Katalog, speichert als eigenes Preset, kann sprachgetriggert werden („Inspektor — meine Sequenz starten“).</w:t>
      </w:r>
    </w:p>
    <w:p>
      <w:pPr>
        <w:pStyle w:val="Heading1"/>
        <w:pageBreakBefore/>
      </w:pPr>
      <w:r>
        <w:t xml:space="preserve">3   UI-Flow</w:t>
      </w:r>
    </w:p>
    <w:p>
      <w:pPr>
        <w:pStyle w:val="Heading2"/>
      </w:pPr>
      <w:r>
        <w:t xml:space="preserve">3.1   Screens-Übersicht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Zweck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1. Splash + Selbsttest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App-Start, prüft Gerätekompatibilität (iPhone 14 Pro+), führt Display-Selbsttest durch (Vollbilder, Operator quittiert)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2. Kamera-Auswahl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Hersteller (ARRI/RED/Sony) → Modell → optional Seriennummer eingeben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3. Modus-Auswahl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Quick / Full / Custom — mit geschätzter Dauer und Test-Anzahl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4. Pre-Test-Reminder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Schlanker Hinweis-Screen (True Tone aus? Folie ab?), automatischer Brightness-Set, dann Sequenz-Start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5. Test-Lauf (Fullscreen)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Vollbild-Testbild, kein UI-Overlay (würde Test stören), Status nur auf Watch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6. Notizen-Sheet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Wird per Voice „Notiz: …“ oder Watch-Tap aufgerufen, Spracheingabe + Pass/Fail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7. Session-Übersicht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Nach Abschluss: alle Tests mit Pass/Fail/Notizen, PDF-Export, Share-Button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8. History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Liste aller bisherigen Sessions, filterbar nach Kamera, Datum, Operator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9. Settings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Voice an/aus, Wake Word an/aus, Sprache, Bug-Report, Über</w:t>
            </w:r>
          </w:p>
        </w:tc>
      </w:tr>
    </w:tbl>
    <w:p>
      <w:pPr>
        <w:pStyle w:val="Heading2"/>
      </w:pPr>
      <w:r>
        <w:t xml:space="preserve">3.2   Design-Prinzipien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Während der Tests keinerlei UI-Overlay auf dem iPhone — würde die Kamera-Aufnahme stören.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Alle Statusangaben während des Tests auf der Apple Watch (oder Voice-Feedback).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Hoher Kontrast, große Touch-Targets — App wird oft mit Handschuhen oder im Halbdunkel bedient.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Sprache vor Touch wo möglich, Touch vor Sprache wo Präzision nötig (z. B. lange Notizen).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Erkennbar als Profi-Tool, kein Consumer-Look — dunkle UI als Default.</w:t>
      </w:r>
    </w:p>
    <w:p>
      <w:pPr>
        <w:pStyle w:val="Heading1"/>
        <w:pageBreakBefore/>
      </w:pPr>
      <w:r>
        <w:t xml:space="preserve">4   Voice Assistant „Inspektor“</w:t>
      </w:r>
    </w:p>
    <w:p>
      <w:pPr>
        <w:pStyle w:val="Heading2"/>
      </w:pPr>
      <w:r>
        <w:t xml:space="preserve">4.1   Architektur</w:t>
      </w:r>
    </w:p>
    <w:p>
      <w:pPr>
        <w:spacing w:after="120"/>
      </w:pPr>
      <w:r>
        <w:t xml:space="preserve">Der Voice-Layer läuft kontinuierlich, solange die App im Vordergrund ist (was während Tests immer der Fall ist). Implementiert als state machine mit drei Zuständen: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Idle: </w:t>
      </w:r>
      <w:r>
        <w:t xml:space="preserve">Lauscht nur auf das Wake Word „Inspektor“. Sehr niedriger Compute-Bedarf.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Listening: </w:t>
      </w:r>
      <w:r>
        <w:t xml:space="preserve">Wake Word erkannt — App spielt kurzen UI-Sound, lauscht für 4 Sekunden auf Befehl-Vokabular, gibt visuelles Feedback auf Watch.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Dictation: </w:t>
      </w:r>
      <w:r>
        <w:t xml:space="preserve">Bei Befehl „Notiz“ — wechselt zu freier Spracherkennung für längere Eingabe, Beenden mit Pause oder „fertig“.</w:t>
      </w:r>
    </w:p>
    <w:p>
      <w:pPr>
        <w:pBdr>
          <w:top w:val="single" w:color="2E75B6" w:sz="4" w:space="6"/>
          <w:left w:val="single" w:color="2E75B6" w:sz="4" w:space="6"/>
          <w:bottom w:val="single" w:color="2E75B6" w:sz="4" w:space="6"/>
          <w:right w:val="single" w:color="2E75B6" w:sz="4" w:space="6"/>
        </w:pBdr>
        <w:shd w:fill="EAF2FA" w:val="clear"/>
        <w:spacing w:after="200" w:before="120"/>
      </w:pPr>
      <w:r>
        <w:rPr>
          <w:sz w:val="22"/>
          <w:szCs w:val="22"/>
        </w:rPr>
        <w:t xml:space="preserve">Watch-PTT (Push-to-Talk) umgeht die Wake-Word-Erkennung komplett: Krone gedrückt halten = direkt im Listening-Mode. Wichtige Fallback-Option für laute Set-Umgebungen.</w:t>
      </w:r>
    </w:p>
    <w:p>
      <w:pPr>
        <w:pStyle w:val="Heading2"/>
      </w:pPr>
      <w:r>
        <w:t xml:space="preserve">4.2   Befehls-Vokabular V1</w:t>
      </w:r>
    </w:p>
    <w:p>
      <w:pPr>
        <w:spacing w:after="120"/>
      </w:pPr>
      <w:r>
        <w:t xml:space="preserve">Klein gehalten, hochzuverlässig: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Befehle (Beispiele)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Sequenz-Steuerung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start, stop, pause, weiter, nächster Test, zurück, wiederholen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Direkt-Tests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weiß, schwarz, rot, grün, blau, magenta, grau, splits, vignette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Bewertung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pass, fail, ok, problem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Notizen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Notiz [freier Text bis Pause]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Anzeige-Steuerung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heller, dunkler, fullscreen, status, wieviel zeit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System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hilfe, abbrechen, report, beenden</w:t>
            </w:r>
          </w:p>
        </w:tc>
      </w:tr>
    </w:tbl>
    <w:p>
      <w:pPr>
        <w:pStyle w:val="Heading2"/>
      </w:pPr>
      <w:r>
        <w:t xml:space="preserve">4.3   Sprachen und Zuverlässigkeit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Deutsch und Englisch bei Launch. Wechsel über Settings, automatische Erkennung optional.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Wake Word „Inspektor“ — distinkt genug, kommt in normaler Konversation selten vor (geringe False-Positive-Rate).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Zusätzlich als Fallback: „Computer“ (Star-Trek-Style, nice-to-have).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False-Positive-Mitigation: jeder erkannte Befehl wird visuell auf der Watch quittiert (1-Sek-Window für Abbruch durch erneutes Antippen).</w:t>
      </w:r>
    </w:p>
    <w:p>
      <w:pPr>
        <w:pStyle w:val="Heading1"/>
        <w:pageBreakBefore/>
      </w:pPr>
      <w:r>
        <w:t xml:space="preserve">5   Apple Watch Companion</w:t>
      </w:r>
    </w:p>
    <w:p>
      <w:pPr>
        <w:pStyle w:val="Heading2"/>
      </w:pPr>
      <w:r>
        <w:t xml:space="preserve">5.1   Rolle</w:t>
      </w:r>
    </w:p>
    <w:p>
      <w:pPr>
        <w:spacing w:after="120"/>
      </w:pPr>
      <w:r>
        <w:t xml:space="preserve">Die Watch ist primäres Eingabegerät während des Tests. Sie zeigt jederzeit, was gerade läuft, akzeptiert Push-to-Talk und Tap-Befehle, und gibt haptisches Feedback. Das iPhone ist während des Tests „blind“ vor der Linse — die Watch ist Augen und Hände.</w:t>
      </w:r>
    </w:p>
    <w:p>
      <w:pPr>
        <w:pStyle w:val="Heading2"/>
      </w:pPr>
      <w:r>
        <w:t xml:space="preserve">5.2   Watch-Screens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Hauptscreen: aktueller Testname, Progress („Test 4 von 12, noch 38 Sek“).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Push-to-Talk: Krone gedrückt halten + sprechen, loslassen sendet Befehl an iPhone.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Quick-Actions (per Force Touch / langer Tap): Pause, Pass, Fail, Notiz, Nächster Test.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Status-Anzeige: Verbindung zum iPhone, Batterie iPhone und Watch.</w:t>
      </w:r>
    </w:p>
    <w:p>
      <w:pPr>
        <w:pStyle w:val="Heading2"/>
      </w:pPr>
      <w:r>
        <w:t xml:space="preserve">5.3   Haptik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Kurzes Tippen bei Test-Wechsel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Doppel-Tap bei erkanntem Voice-Befehl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Langer Tap bei Sequenz-Ende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Warnung bei Verbindungs-Abriss</w:t>
      </w:r>
    </w:p>
    <w:p>
      <w:pPr>
        <w:pStyle w:val="Heading1"/>
        <w:pageBreakBefore/>
      </w:pPr>
      <w:r>
        <w:t xml:space="preserve">6   Datenmodell</w:t>
      </w:r>
    </w:p>
    <w:p>
      <w:pPr>
        <w:spacing w:after="120"/>
      </w:pPr>
      <w:r>
        <w:t xml:space="preserve">SwiftData-Schema, lokal auf dem iPhone: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Wichtigste Felder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Session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id, startedAt, endedAt, camera (CameraProfile), operator, mode (quick/full/custom), status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CameraProfile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id, manufacturer, model, sensorResolution, pixelPitch, recommendedISO, manufacturerNotes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TestResult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id, sessionId, testId, startedAt, durationSeconds, verdict (pass/fail/notRated), notes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Note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id, testResultId, timestamp, content, source (voice/touch), audioRecordingURL (optional)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Report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id, sessionId, generatedAt, pdfURL, sharedTo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AppSettings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voiceEnabled, wakeWordEnabled, language, watchPairingState</w:t>
            </w:r>
          </w:p>
        </w:tc>
      </w:tr>
    </w:tbl>
    <w:p>
      <w:pPr>
        <w:pStyle w:val="Heading1"/>
        <w:pageBreakBefore/>
      </w:pPr>
      <w:r>
        <w:t xml:space="preserve">7   iOS-Restriktionen und Workarounds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Restriktion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Workaround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Kein System-weites Wake-Word möglich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 muss im Vordergrund sein. OK, weil sie eh aktiv ist während Tests. Watch-PTT als Alternative.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True Tone / Night Shift nicht programmatisch deaktivierbar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Hinweis-Screen mit Direktlink in iOS-Einstellungen, optional Selbsttest via Frontkamera der Display-Farbtemperatur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Kein System-ICC-Profil installierbar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 V1 nicht relevant (Werks-Kalibrierung reicht). Für V2-Farbtests: app-interne Korrektur via Metal-LUT.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PWM bei 480 Hz fest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 warnt bei Tests, wenn Aufnahmeziel &gt; 240 fps. iPhone 17+ erlaubt PWM-Off in System-Settings — App empfiehlt das.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Background-Mode-Restriktionen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Audio-Background-Mode für Sprachhören aktivieren — Apple erlaubt das für legitime Voice-Apps.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App-Store-Review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Voice-Aufzeichnung muss klar im UI markiert sein, Datenschutz-Erklärung explizit (Audio bleibt on-device).</w:t>
            </w:r>
          </w:p>
        </w:tc>
      </w:tr>
    </w:tbl>
    <w:p>
      <w:pPr>
        <w:pStyle w:val="Heading1"/>
        <w:pageBreakBefore/>
      </w:pPr>
      <w:r>
        <w:t xml:space="preserve">8   Entwicklungs-Schätzung und Roadmap</w:t>
      </w:r>
    </w:p>
    <w:p>
      <w:pPr>
        <w:pStyle w:val="Heading2"/>
      </w:pPr>
      <w:r>
        <w:t xml:space="preserve">8.1   Modul-Schätzung V1</w:t>
      </w:r>
    </w:p>
    <w:p>
      <w:pPr>
        <w:spacing w:after="120"/>
      </w:pPr>
      <w:r>
        <w:t xml:space="preserve">Annahme: ein erfahrener iOS-Entwickler in Vollzeit, ergänzt durch Design (~20 %) und QA (~15 %).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113"/>
        <w:gridCol w:w="2113"/>
      </w:tblGrid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21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Aufwand</w:t>
            </w:r>
          </w:p>
        </w:tc>
        <w:tc>
          <w:tcPr>
            <w:tcW w:type="dxa" w:w="21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Priorität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App-Skelett (SwiftUI, Navigation, Settings)</w:t>
            </w:r>
          </w:p>
        </w:tc>
        <w:tc>
          <w:tcPr>
            <w:tcW w:type="dxa" w:w="21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Woche</w:t>
            </w:r>
          </w:p>
        </w:tc>
        <w:tc>
          <w:tcPr>
            <w:tcW w:type="dxa" w:w="21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Test-Engine + Renderer (Metal, alle V1-Test-Typen)</w:t>
            </w:r>
          </w:p>
        </w:tc>
        <w:tc>
          <w:tcPr>
            <w:tcW w:type="dxa" w:w="21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 Wochen</w:t>
            </w:r>
          </w:p>
        </w:tc>
        <w:tc>
          <w:tcPr>
            <w:tcW w:type="dxa" w:w="21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Test-Katalog + Sequenzen (JSON-Definitionen)</w:t>
            </w:r>
          </w:p>
        </w:tc>
        <w:tc>
          <w:tcPr>
            <w:tcW w:type="dxa" w:w="21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Woche</w:t>
            </w:r>
          </w:p>
        </w:tc>
        <w:tc>
          <w:tcPr>
            <w:tcW w:type="dxa" w:w="21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Display-Manager (Brightness, Wake-Lock, Selbsttest)</w:t>
            </w:r>
          </w:p>
        </w:tc>
        <w:tc>
          <w:tcPr>
            <w:tcW w:type="dxa" w:w="21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Woche</w:t>
            </w:r>
          </w:p>
        </w:tc>
        <w:tc>
          <w:tcPr>
            <w:tcW w:type="dxa" w:w="21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Voice-Layer („Inspektor“-Wake-Word + Vokabular)</w:t>
            </w:r>
          </w:p>
        </w:tc>
        <w:tc>
          <w:tcPr>
            <w:tcW w:type="dxa" w:w="21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 Wochen</w:t>
            </w:r>
          </w:p>
        </w:tc>
        <w:tc>
          <w:tcPr>
            <w:tcW w:type="dxa" w:w="21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Apple Watch Companion (PTT, Status, Haptik)</w:t>
            </w:r>
          </w:p>
        </w:tc>
        <w:tc>
          <w:tcPr>
            <w:tcW w:type="dxa" w:w="21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 Wochen</w:t>
            </w:r>
          </w:p>
        </w:tc>
        <w:tc>
          <w:tcPr>
            <w:tcW w:type="dxa" w:w="21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Session-Manager + SwiftData-Persistenz</w:t>
            </w:r>
          </w:p>
        </w:tc>
        <w:tc>
          <w:tcPr>
            <w:tcW w:type="dxa" w:w="21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Woche</w:t>
            </w:r>
          </w:p>
        </w:tc>
        <w:tc>
          <w:tcPr>
            <w:tcW w:type="dxa" w:w="21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PDF-Report-Generierung</w:t>
            </w:r>
          </w:p>
        </w:tc>
        <w:tc>
          <w:tcPr>
            <w:tcW w:type="dxa" w:w="21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Woche</w:t>
            </w:r>
          </w:p>
        </w:tc>
        <w:tc>
          <w:tcPr>
            <w:tcW w:type="dxa" w:w="21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Kamera-Profile (ARRI / RED / Sony Initial-Set)</w:t>
            </w:r>
          </w:p>
        </w:tc>
        <w:tc>
          <w:tcPr>
            <w:tcW w:type="dxa" w:w="21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0,5 Woche</w:t>
            </w:r>
          </w:p>
        </w:tc>
        <w:tc>
          <w:tcPr>
            <w:tcW w:type="dxa" w:w="21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Onboarding + In-App-Help</w:t>
            </w:r>
          </w:p>
        </w:tc>
        <w:tc>
          <w:tcPr>
            <w:tcW w:type="dxa" w:w="21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0,5 Woche</w:t>
            </w:r>
          </w:p>
        </w:tc>
        <w:tc>
          <w:tcPr>
            <w:tcW w:type="dxa" w:w="21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QA, Beta-Phase mit Rental-Partnern, Bug-Fixes</w:t>
            </w:r>
          </w:p>
        </w:tc>
        <w:tc>
          <w:tcPr>
            <w:tcW w:type="dxa" w:w="21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 Wochen</w:t>
            </w:r>
          </w:p>
        </w:tc>
        <w:tc>
          <w:tcPr>
            <w:tcW w:type="dxa" w:w="21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Summe V1</w:t>
            </w:r>
          </w:p>
        </w:tc>
        <w:tc>
          <w:tcPr>
            <w:tcW w:type="dxa" w:w="21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FC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~16 Wochen</w:t>
            </w:r>
          </w:p>
        </w:tc>
        <w:tc>
          <w:tcPr>
            <w:tcW w:type="dxa" w:w="21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FC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 Monate</w:t>
            </w:r>
          </w:p>
        </w:tc>
      </w:tr>
    </w:tbl>
    <w:p>
      <w:pPr>
        <w:pStyle w:val="Heading2"/>
      </w:pPr>
      <w:r>
        <w:t xml:space="preserve">8.2   Roadmap V2 und später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Tele-Modus für scharfe Optik-Tests bei langen Brennweiten (~3 Wochen)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Cloud-Sync für Multi-Gerät-Setups in Rental-Häusern (~4 Wochen)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Display-Kalibrierung via zweitem iPhone (Apple-TV-Style) (~6 Wochen)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Stufe-2-Voice mit lokalem LLM für freie Sprachbefehle (~4 Wochen)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Zusätzliche Kamera-Profile (Blackmagic, Phantom, weitere) — kontinuierlich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iPad-Universal-App für Werkstatt-Use (~3 Wochen)</w:t>
      </w:r>
    </w:p>
    <w:p>
      <w:pPr>
        <w:pStyle w:val="Heading1"/>
        <w:pageBreakBefore/>
      </w:pPr>
      <w:r>
        <w:t xml:space="preserve">9   Noch zu entscheiden</w:t>
      </w:r>
    </w:p>
    <w:p>
      <w:pPr>
        <w:spacing w:after="120"/>
      </w:pPr>
      <w:r>
        <w:t xml:space="preserve">Bevor die Entwicklung startet, sind diese Punkte zu klären: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Pricing-Modell: </w:t>
      </w:r>
      <w:r>
        <w:t xml:space="preserve">Einmal-Kauf (z. B. 49 €), Pro-Subscription (z. B. 9 €/Monat), oder Freemium mit IAP für Pro-Features (PDF-Export, Sequenzen, Multi-Gerät)?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Branding und Name: </w:t>
      </w:r>
      <w:r>
        <w:t xml:space="preserve">Arbeitsname „Inspektor“ — passt zum Wake Word. Endgültiger Name + Logo + Marken-Anmeldung?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Distribution: </w:t>
      </w:r>
      <w:r>
        <w:t xml:space="preserve">Direkt im App Store, oder Beta-Phase über TestFlight mit ausgewählten Rental-Häusern?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Lizenz-Status der Testbilder: </w:t>
      </w:r>
      <w:r>
        <w:t xml:space="preserve">Alle V1-Tests sind generische geometrische Patterns — keine lizenzpflichtigen Charts. Bei Macbeth-Patches: nur die Farbidee, nicht das geschützte Layout.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Dev-Auswahl: </w:t>
      </w:r>
      <w:r>
        <w:t xml:space="preserve">Solo-Freelancer, Agentur, oder Co-Founder mit Equity? Voice-Layer und Watch-App brauchen iOS-Spezialwissen.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Pilot-Partner: </w:t>
      </w:r>
      <w:r>
        <w:t xml:space="preserve">Welche Rental-Häuser / DOPs bekommen frühen Zugang im Tausch für Feedback?</w:t>
      </w:r>
    </w:p>
    <w:p>
      <w:pPr>
        <w:spacing w:after="60" w:before="360"/>
      </w:pPr>
      <w:r>
        <w:rPr>
          <w:b/>
          <w:bCs/>
          <w:color w:val="2E75B6"/>
          <w:sz w:val="24"/>
          <w:szCs w:val="24"/>
        </w:rPr>
        <w:t xml:space="preserve">Nächster Schritt</w:t>
      </w:r>
    </w:p>
    <w:p>
      <w:pPr>
        <w:spacing w:after="120"/>
      </w:pPr>
      <w:r>
        <w:rPr>
          <w:i/>
          <w:iCs/>
          <w:color w:val="555555"/>
        </w:rPr>
        <w:t xml:space="preserve">UI-Mockup für Pitch-Zwecke. Interaktive HTML-Demo, die den kompletten Quick-Check-Flow zeigt — Kamera-Auswahl, Modus, Test-Lauf mit Status-View, Session-Übersicht, Report. Anschließend optional: visuelles Branding-Konzept und Pitch-Deck-Struktur.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" w:cs="Helvetica" w:eastAsia="Helvetica" w:hAnsi="Helvetic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180" w:before="360"/>
      <w:outlineLvl w:val="0"/>
    </w:pPr>
    <w:rPr>
      <w:rFonts w:ascii="Helvetica" w:cs="Helvetica" w:eastAsia="Helvetica" w:hAnsi="Helvetica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Helvetica" w:cs="Helvetica" w:eastAsia="Helvetica" w:hAnsi="Helvetica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Helvetica" w:cs="Helvetica" w:eastAsia="Helvetica" w:hAnsi="Helvetica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Technisches Konzept — Inspektor App</dc:title>
  <dc:creator>Henneke</dc:creator>
  <cp:lastModifiedBy>Un-named</cp:lastModifiedBy>
  <cp:revision>1</cp:revision>
  <dcterms:created xsi:type="dcterms:W3CDTF">2026-05-31T21:54:37.045Z</dcterms:created>
  <dcterms:modified xsi:type="dcterms:W3CDTF">2026-05-31T21:54:37.047Z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