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0E82F" w14:textId="77777777" w:rsidR="00255B69" w:rsidRDefault="00255B69" w:rsidP="00255B69">
      <w:pPr>
        <w:outlineLvl w:val="0"/>
      </w:pPr>
      <w:r>
        <w:rPr>
          <w:rFonts w:hint="eastAsia"/>
        </w:rPr>
        <w:t>C/S架构</w:t>
      </w:r>
    </w:p>
    <w:p w14:paraId="0257FC24" w14:textId="77777777" w:rsidR="00255B69" w:rsidRDefault="00255B69" w:rsidP="00255B69">
      <w:r>
        <w:rPr>
          <w:rFonts w:hint="eastAsia"/>
        </w:rPr>
        <w:t>客户端请求服务器端， 服务器端接收数据并响应</w:t>
      </w:r>
    </w:p>
    <w:p w14:paraId="047092E0" w14:textId="77777777" w:rsidR="00255B69" w:rsidRDefault="00255B69" w:rsidP="00255B69">
      <w:r>
        <w:rPr>
          <w:rFonts w:hint="eastAsia"/>
        </w:rPr>
        <w:t>客户端发送不同的请求到服务器端， 根据不同的请求数据给出不同的响应内容</w:t>
      </w:r>
    </w:p>
    <w:p w14:paraId="6DBF4BC7" w14:textId="77777777" w:rsidR="00255B69" w:rsidRDefault="00255B69" w:rsidP="00255B69">
      <w:r>
        <w:rPr>
          <w:rFonts w:hint="eastAsia"/>
        </w:rPr>
        <w:t>如果请求越来越多越来越复杂， 服务器端会越来越多，越来越复杂</w:t>
      </w:r>
    </w:p>
    <w:p w14:paraId="5ECB0F29" w14:textId="77777777" w:rsidR="00255B69" w:rsidRDefault="00255B69" w:rsidP="00255B69">
      <w:pPr>
        <w:outlineLvl w:val="0"/>
      </w:pPr>
      <w:r>
        <w:rPr>
          <w:rFonts w:hint="eastAsia"/>
        </w:rPr>
        <w:t>1、接收客户端请求，获取请求数据（固定的套路）</w:t>
      </w:r>
    </w:p>
    <w:p w14:paraId="2F118EF5" w14:textId="77777777" w:rsidR="00255B69" w:rsidRDefault="00255B69" w:rsidP="00255B69">
      <w:r>
        <w:rPr>
          <w:rFonts w:hint="eastAsia"/>
        </w:rPr>
        <w:t>2、根据不同的请求找相应的资源（找资源的过程是固定的， 资源不是固定的）</w:t>
      </w:r>
    </w:p>
    <w:p w14:paraId="4FA61888" w14:textId="77777777" w:rsidR="00255B69" w:rsidRDefault="00255B69" w:rsidP="00255B69">
      <w:r>
        <w:rPr>
          <w:rFonts w:hint="eastAsia"/>
        </w:rPr>
        <w:t>3、响应数据给客户端 （固定的）</w:t>
      </w:r>
      <w:r>
        <w:br/>
      </w:r>
    </w:p>
    <w:p w14:paraId="3207F6D8" w14:textId="77777777" w:rsidR="00255B69" w:rsidRDefault="00255B69" w:rsidP="00255B69"/>
    <w:p w14:paraId="76958359" w14:textId="77777777" w:rsidR="00255B69" w:rsidRDefault="00255B69" w:rsidP="00255B69">
      <w:r>
        <w:rPr>
          <w:rFonts w:hint="eastAsia"/>
        </w:rPr>
        <w:t>由此产生了真正的服务器（专门用来做固定套路的步骤）</w:t>
      </w:r>
    </w:p>
    <w:p w14:paraId="60DCE717" w14:textId="77777777" w:rsidR="00255B69" w:rsidRDefault="00255B69" w:rsidP="00255B69">
      <w:pPr>
        <w:outlineLvl w:val="0"/>
      </w:pPr>
      <w:r>
        <w:rPr>
          <w:rFonts w:hint="eastAsia"/>
        </w:rPr>
        <w:t>1、接收客户端的请求</w:t>
      </w:r>
    </w:p>
    <w:p w14:paraId="159A3DA4" w14:textId="77777777" w:rsidR="00255B69" w:rsidRDefault="00255B69" w:rsidP="00255B69">
      <w:r>
        <w:rPr>
          <w:rFonts w:hint="eastAsia"/>
        </w:rPr>
        <w:t>2、查找资源（分发请求）（有不同的资源来处理不同的请求， 我们写的处理）</w:t>
      </w:r>
    </w:p>
    <w:p w14:paraId="593B7FB6" w14:textId="77777777" w:rsidR="00255B69" w:rsidRDefault="00255B69" w:rsidP="00255B69">
      <w:r>
        <w:rPr>
          <w:rFonts w:hint="eastAsia"/>
        </w:rPr>
        <w:t>3、将找到的（处理好的）资源相应（回传）给客户端</w:t>
      </w:r>
    </w:p>
    <w:p w14:paraId="5A9F5FBA" w14:textId="77777777" w:rsidR="00255B69" w:rsidRDefault="00255B69" w:rsidP="00255B69"/>
    <w:p w14:paraId="2F285104" w14:textId="77777777" w:rsidR="00255B69" w:rsidRDefault="00255B69" w:rsidP="00255B69">
      <w:r>
        <w:rPr>
          <w:rFonts w:hint="eastAsia"/>
        </w:rPr>
        <w:t>服务器会对请求和相应做一定的封装</w:t>
      </w:r>
    </w:p>
    <w:p w14:paraId="38B8D641" w14:textId="77777777" w:rsidR="00255B69" w:rsidRDefault="00255B69" w:rsidP="00255B69">
      <w:r>
        <w:rPr>
          <w:rFonts w:hint="eastAsia"/>
        </w:rPr>
        <w:t>请求： 连同请求数据和请求信息（客户端信息） Request的对象当中</w:t>
      </w:r>
    </w:p>
    <w:p w14:paraId="26004040" w14:textId="77777777" w:rsidR="00255B69" w:rsidRDefault="00255B69" w:rsidP="00255B69">
      <w:r>
        <w:rPr>
          <w:rFonts w:hint="eastAsia"/>
        </w:rPr>
        <w:t>处理请求的过程以及给出响应（重点）：</w:t>
      </w:r>
    </w:p>
    <w:p w14:paraId="72AD9969" w14:textId="77777777" w:rsidR="00255B69" w:rsidRDefault="00255B69" w:rsidP="00255B69">
      <w:r>
        <w:rPr>
          <w:rFonts w:hint="eastAsia"/>
        </w:rPr>
        <w:tab/>
        <w:t>规定：能够处理请求的类必须实现（规范）Servlet接口，该接口中已经定义好了一个方法，service方法 （Request, Response）</w:t>
      </w:r>
    </w:p>
    <w:p w14:paraId="08E339E6" w14:textId="77777777" w:rsidR="00255B69" w:rsidRDefault="00255B69" w:rsidP="00255B69">
      <w:r>
        <w:rPr>
          <w:rFonts w:hint="eastAsia"/>
        </w:rPr>
        <w:tab/>
      </w:r>
    </w:p>
    <w:p w14:paraId="1030DDA3" w14:textId="77777777" w:rsidR="00255B69" w:rsidRDefault="00255B69" w:rsidP="00255B69">
      <w:r>
        <w:rPr>
          <w:rFonts w:hint="eastAsia"/>
        </w:rPr>
        <w:t>响应： 将响应的内容封装到一个对象 Response 中</w:t>
      </w:r>
    </w:p>
    <w:p w14:paraId="3DB368B8" w14:textId="77777777" w:rsidR="00255B69" w:rsidRDefault="00255B69" w:rsidP="00255B69"/>
    <w:p w14:paraId="26C51EA8" w14:textId="77777777" w:rsidR="00255B69" w:rsidRDefault="00255B69" w:rsidP="00255B69"/>
    <w:p w14:paraId="7335D544" w14:textId="77777777" w:rsidR="00255B69" w:rsidRDefault="00255B69" w:rsidP="00255B69">
      <w:r>
        <w:rPr>
          <w:rFonts w:hint="eastAsia"/>
        </w:rPr>
        <w:t xml:space="preserve">客户端请求服务器 </w:t>
      </w:r>
      <w:r>
        <w:t>–</w:t>
      </w:r>
      <w:r>
        <w:rPr>
          <w:rFonts w:hint="eastAsia"/>
        </w:rPr>
        <w:t xml:space="preserve">》 服务器封装 + 小程序（程序员书写、处理） + 资源整合 </w:t>
      </w:r>
      <w:r>
        <w:t>–</w:t>
      </w:r>
      <w:r>
        <w:rPr>
          <w:rFonts w:hint="eastAsia"/>
        </w:rPr>
        <w:t>》 服务器响应回给客户端。</w:t>
      </w:r>
    </w:p>
    <w:p w14:paraId="7343816B" w14:textId="77777777" w:rsidR="00255B69" w:rsidRDefault="00255B69">
      <w:r w:rsidRPr="00255B69">
        <w:rPr>
          <w:rFonts w:hint="eastAsia"/>
        </w:rPr>
        <w:t>需要有服务器端</w:t>
      </w:r>
      <w:r w:rsidRPr="00255B69">
        <w:t>(server) ：等待被请求，需要暴露 ip 和</w:t>
      </w:r>
      <w:r>
        <w:t xml:space="preserve"> port</w:t>
      </w:r>
    </w:p>
    <w:p w14:paraId="7FC8DF7A" w14:textId="77777777" w:rsidR="00255B69" w:rsidRDefault="00255B69">
      <w:r w:rsidRPr="00255B69">
        <w:t xml:space="preserve"> 需要有客户端(client)：主动发起请求 ，知晓服务端的 ip 和</w:t>
      </w:r>
      <w:r>
        <w:t xml:space="preserve">  port </w:t>
      </w:r>
    </w:p>
    <w:p w14:paraId="58324407" w14:textId="77777777" w:rsidR="00E30781" w:rsidRDefault="00255B69">
      <w:r w:rsidRPr="00255B69">
        <w:t xml:space="preserve"> 通信规则（协议）：TCP/IP 协议</w:t>
      </w:r>
    </w:p>
    <w:p w14:paraId="1B68B25D" w14:textId="77777777" w:rsidR="00255B69" w:rsidRDefault="00255B69">
      <w:r w:rsidRPr="00255B69">
        <w:rPr>
          <w:rFonts w:hint="eastAsia"/>
        </w:rPr>
        <w:t>统一服务器端（总开关</w:t>
      </w:r>
      <w:r w:rsidRPr="00255B69">
        <w:t xml:space="preserve">|总入口） -&gt; Tomcat  </w:t>
      </w:r>
    </w:p>
    <w:p w14:paraId="1A8F49E4" w14:textId="77777777" w:rsidR="00255B69" w:rsidRDefault="00255B69">
      <w:r w:rsidRPr="00255B69">
        <w:t>统一客户端（所有请求不需要再单独写一套客户端） -&gt; 浏览器</w:t>
      </w:r>
    </w:p>
    <w:p w14:paraId="06127AD6" w14:textId="77777777" w:rsidR="00255B69" w:rsidRDefault="00255B69">
      <w:r w:rsidRPr="00255B69">
        <w:rPr>
          <w:rFonts w:hint="eastAsia"/>
        </w:rPr>
        <w:t>协议名：</w:t>
      </w:r>
      <w:r w:rsidRPr="00255B69">
        <w:t xml:space="preserve">//域名(ip地址):端口/url     例如：http://www.baidu.com </w:t>
      </w:r>
    </w:p>
    <w:p w14:paraId="0DFF1067" w14:textId="77777777" w:rsidR="00255B69" w:rsidRDefault="00255B69">
      <w:r w:rsidRPr="00255B69">
        <w:t>端口号：浏览器默认端口 80 tomcat：默认端口    8080</w:t>
      </w:r>
    </w:p>
    <w:p w14:paraId="0D24FCCA" w14:textId="77777777" w:rsidR="00255B69" w:rsidRDefault="00255B69">
      <w:r w:rsidRPr="00255B69">
        <w:t>Tomcat 是一个符合 JavaEE WEB 标准的最小的 WEB 容器，所有的 JSP 程序一定要有 WEB 容器的支持才能运行，而且在给定的 WEB 容器里面都会支持事务处理操作。</w:t>
      </w:r>
    </w:p>
    <w:p w14:paraId="5F027BCA" w14:textId="77777777" w:rsidR="00255B69" w:rsidRDefault="00255B69">
      <w:r>
        <w:rPr>
          <w:noProof/>
        </w:rPr>
        <w:lastRenderedPageBreak/>
        <w:drawing>
          <wp:inline distT="0" distB="0" distL="0" distR="0" wp14:anchorId="14E81378" wp14:editId="263F8C2E">
            <wp:extent cx="4137660" cy="21962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9577" cy="221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ED3D" w14:textId="7609C52D" w:rsidR="00273703" w:rsidRDefault="005B35B1">
      <w:r>
        <w:t>S</w:t>
      </w:r>
      <w:r>
        <w:rPr>
          <w:rFonts w:hint="eastAsia"/>
        </w:rPr>
        <w:t>ervlet</w:t>
      </w:r>
      <w:r>
        <w:t xml:space="preserve"> </w:t>
      </w:r>
      <w:r>
        <w:rPr>
          <w:rFonts w:hint="eastAsia"/>
        </w:rPr>
        <w:t>类的实现</w:t>
      </w:r>
    </w:p>
    <w:p w14:paraId="6FDE5192" w14:textId="167E1A7C" w:rsidR="005B35B1" w:rsidRDefault="005B35B1">
      <w:r>
        <w:rPr>
          <w:rFonts w:hint="eastAsia"/>
        </w:rPr>
        <w:t xml:space="preserve">继承 </w:t>
      </w:r>
      <w:r w:rsidRPr="00483C8B">
        <w:rPr>
          <w:rFonts w:hint="eastAsia"/>
          <w:color w:val="FF0000"/>
        </w:rPr>
        <w:t>HttpServelt</w:t>
      </w:r>
      <w:r>
        <w:rPr>
          <w:rFonts w:hint="eastAsia"/>
        </w:rPr>
        <w:t>类   （实现Servlet接口, 继承GenericServlet类）</w:t>
      </w:r>
    </w:p>
    <w:p w14:paraId="43C1B023" w14:textId="081AA616" w:rsidR="005B35B1" w:rsidRDefault="005B35B1">
      <w:r>
        <w:rPr>
          <w:rFonts w:hint="eastAsia"/>
        </w:rPr>
        <w:t>重写service方法（doGet， doPost）</w:t>
      </w:r>
    </w:p>
    <w:p w14:paraId="33B0015A" w14:textId="77777777" w:rsidR="005B35B1" w:rsidRDefault="005B35B1" w:rsidP="005B35B1">
      <w:pPr>
        <w:jc w:val="left"/>
      </w:pPr>
      <w:r>
        <w:rPr>
          <w:rFonts w:hint="eastAsia"/>
        </w:rPr>
        <w:t>service方法中有两个参数</w:t>
      </w:r>
      <w:r>
        <w:rPr>
          <w:rFonts w:hint="eastAsia"/>
          <w:noProof/>
        </w:rPr>
        <w:drawing>
          <wp:inline distT="0" distB="0" distL="0" distR="0" wp14:anchorId="775A09D6" wp14:editId="543850C3">
            <wp:extent cx="3439767" cy="309972"/>
            <wp:effectExtent l="19050" t="0" r="8283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677" cy="312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30AFF1" w14:textId="77777777" w:rsidR="005B35B1" w:rsidRDefault="005B35B1" w:rsidP="005B35B1">
      <w:pPr>
        <w:widowControl/>
        <w:jc w:val="left"/>
      </w:pPr>
      <w:r>
        <w:rPr>
          <w:rFonts w:hint="eastAsia"/>
        </w:rPr>
        <w:t>Request : 请求对象</w:t>
      </w:r>
      <w:r>
        <w:sym w:font="Wingdings" w:char="F0E0"/>
      </w:r>
      <w:r>
        <w:rPr>
          <w:rFonts w:hint="eastAsia"/>
        </w:rPr>
        <w:t xml:space="preserve"> 请求参数（请求数据）</w:t>
      </w:r>
    </w:p>
    <w:p w14:paraId="20DA7227" w14:textId="77777777" w:rsidR="005B35B1" w:rsidRDefault="005B35B1" w:rsidP="005B35B1">
      <w:pPr>
        <w:widowControl/>
        <w:jc w:val="left"/>
      </w:pPr>
      <w:r>
        <w:rPr>
          <w:rFonts w:hint="eastAsia"/>
        </w:rPr>
        <w:t xml:space="preserve">Response: 响应对象 </w:t>
      </w:r>
      <w:r>
        <w:sym w:font="Wingdings" w:char="F0E0"/>
      </w:r>
      <w:r>
        <w:rPr>
          <w:rFonts w:hint="eastAsia"/>
        </w:rPr>
        <w:t xml:space="preserve"> 响应数据</w:t>
      </w:r>
    </w:p>
    <w:p w14:paraId="01625052" w14:textId="77777777" w:rsidR="005B35B1" w:rsidRPr="005B35B1" w:rsidRDefault="005B35B1"/>
    <w:p w14:paraId="17C13CD7" w14:textId="77777777" w:rsidR="00273703" w:rsidRDefault="00273703">
      <w:r>
        <w:t>X</w:t>
      </w:r>
      <w:r>
        <w:rPr>
          <w:rFonts w:hint="eastAsia"/>
        </w:rPr>
        <w:t>ml配置</w:t>
      </w:r>
    </w:p>
    <w:p w14:paraId="6B47CB5C" w14:textId="77777777" w:rsidR="00CE1DE4" w:rsidRDefault="00CE1DE4">
      <w:r>
        <w:t>&lt;S</w:t>
      </w:r>
      <w:r>
        <w:rPr>
          <w:rFonts w:hint="eastAsia"/>
        </w:rPr>
        <w:t>ervlet</w:t>
      </w:r>
      <w:r>
        <w:t>&gt;</w:t>
      </w:r>
    </w:p>
    <w:p w14:paraId="3C517EA9" w14:textId="77777777" w:rsidR="00CE1DE4" w:rsidRDefault="00CE1DE4" w:rsidP="00CE1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servlet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D74E526" w14:textId="77777777" w:rsidR="00CE1DE4" w:rsidRDefault="00CE1DE4" w:rsidP="00CE1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commentRangeStart w:id="0"/>
      <w:r>
        <w:rPr>
          <w:rFonts w:ascii="Courier New" w:hAnsi="Courier New" w:cs="Courier New"/>
          <w:color w:val="000000"/>
          <w:kern w:val="0"/>
          <w:sz w:val="20"/>
          <w:szCs w:val="20"/>
        </w:rPr>
        <w:t>servlet01</w:t>
      </w:r>
      <w:commentRangeEnd w:id="0"/>
      <w:r>
        <w:rPr>
          <w:rStyle w:val="a7"/>
        </w:rPr>
        <w:commentReference w:id="0"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887AEC9" w14:textId="77777777" w:rsidR="00CE1DE4" w:rsidRDefault="00CE1DE4" w:rsidP="00CE1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commentRangeStart w:id="1"/>
      <w:r>
        <w:rPr>
          <w:rFonts w:ascii="Courier New" w:hAnsi="Courier New" w:cs="Courier New"/>
          <w:color w:val="000000"/>
          <w:kern w:val="0"/>
          <w:sz w:val="20"/>
          <w:szCs w:val="20"/>
        </w:rPr>
        <w:t>helloweb.HelloWebServlet</w:t>
      </w:r>
      <w:commentRangeEnd w:id="1"/>
      <w:r>
        <w:rPr>
          <w:rStyle w:val="a7"/>
        </w:rPr>
        <w:commentReference w:id="1"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8490F89" w14:textId="77777777" w:rsidR="00CE1DE4" w:rsidRDefault="00CE1DE4" w:rsidP="00CE1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5E5F5A7" w14:textId="77777777" w:rsidR="00CE1DE4" w:rsidRDefault="00CE1DE4" w:rsidP="00CE1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servlet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20DDD51" w14:textId="77777777" w:rsidR="00CE1DE4" w:rsidRDefault="00CE1DE4" w:rsidP="00CE1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8F01123" w14:textId="77777777" w:rsidR="00CE1DE4" w:rsidRDefault="00CE1DE4" w:rsidP="00CE1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commentRangeStart w:id="2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servlet01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commentRangeEnd w:id="2"/>
      <w:r>
        <w:rPr>
          <w:rStyle w:val="a7"/>
        </w:rPr>
        <w:commentReference w:id="2"/>
      </w:r>
    </w:p>
    <w:p w14:paraId="5CCE6C11" w14:textId="77777777" w:rsidR="00CE1DE4" w:rsidRDefault="00CE1DE4" w:rsidP="00CE1DE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416D59">
        <w:rPr>
          <w:rFonts w:ascii="Courier New" w:hAnsi="Courier New" w:cs="Courier New"/>
          <w:color w:val="FF0000"/>
          <w:kern w:val="0"/>
          <w:sz w:val="20"/>
          <w:szCs w:val="20"/>
          <w:u w:val="single"/>
        </w:rPr>
        <w:t>/</w:t>
      </w:r>
      <w:commentRangeStart w:id="3"/>
      <w:r w:rsidRPr="00416D59">
        <w:rPr>
          <w:rFonts w:ascii="Courier New" w:hAnsi="Courier New" w:cs="Courier New"/>
          <w:color w:val="FF0000"/>
          <w:kern w:val="0"/>
          <w:sz w:val="20"/>
          <w:szCs w:val="20"/>
          <w:u w:val="single"/>
        </w:rPr>
        <w:t>s01</w:t>
      </w:r>
      <w:commentRangeEnd w:id="3"/>
      <w:r w:rsidRPr="00416D59">
        <w:rPr>
          <w:rStyle w:val="a7"/>
          <w:color w:val="FF0000"/>
          <w:u w:val="single"/>
        </w:rPr>
        <w:commentReference w:id="3"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ab/>
      </w:r>
    </w:p>
    <w:p w14:paraId="7614BEC9" w14:textId="30E7F27F" w:rsidR="00CE1DE4" w:rsidRDefault="00CE1DE4" w:rsidP="00CE1DE4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commentRangeStart w:id="4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commentRangeEnd w:id="4"/>
      <w:r>
        <w:rPr>
          <w:rStyle w:val="a7"/>
        </w:rPr>
        <w:commentReference w:id="4"/>
      </w:r>
    </w:p>
    <w:p w14:paraId="41980E66" w14:textId="77777777" w:rsidR="003350BE" w:rsidRDefault="003350BE" w:rsidP="003350BE">
      <w:r>
        <w:rPr>
          <w:rFonts w:hint="eastAsia"/>
        </w:rPr>
        <w:t>Servlet的生命周期：借助生命周期方法来推断servlet的生命， 随着servelt的生命迹象来由服务器自动调用的</w:t>
      </w:r>
    </w:p>
    <w:p w14:paraId="016D3CDE" w14:textId="77777777" w:rsidR="003350BE" w:rsidRDefault="003350BE" w:rsidP="003350BE"/>
    <w:p w14:paraId="56C4D402" w14:textId="77777777" w:rsidR="003350BE" w:rsidRDefault="003350BE" w:rsidP="003350BE">
      <w:r>
        <w:rPr>
          <w:rFonts w:hint="eastAsia"/>
        </w:rPr>
        <w:t>init -&gt; 初始化</w:t>
      </w:r>
    </w:p>
    <w:p w14:paraId="580635E1" w14:textId="77777777" w:rsidR="003350BE" w:rsidRDefault="003350BE" w:rsidP="003350BE">
      <w:r>
        <w:rPr>
          <w:rFonts w:hint="eastAsia"/>
        </w:rPr>
        <w:t>service -&gt; 服务</w:t>
      </w:r>
    </w:p>
    <w:p w14:paraId="014DE64A" w14:textId="77777777" w:rsidR="003350BE" w:rsidRDefault="003350BE" w:rsidP="003350BE">
      <w:r>
        <w:rPr>
          <w:rFonts w:hint="eastAsia"/>
        </w:rPr>
        <w:t>destroy -&gt; 消亡</w:t>
      </w:r>
    </w:p>
    <w:p w14:paraId="2488476D" w14:textId="77777777" w:rsidR="003350BE" w:rsidRDefault="003350BE" w:rsidP="003350BE"/>
    <w:p w14:paraId="1B28F053" w14:textId="77777777" w:rsidR="003350BE" w:rsidRDefault="003350BE" w:rsidP="003350BE">
      <w:r>
        <w:rPr>
          <w:rFonts w:hint="eastAsia"/>
        </w:rPr>
        <w:t>出生（初始化）：默认情况第一次访问某个servlet，该servlet会被初始化（一次）单例</w:t>
      </w:r>
    </w:p>
    <w:p w14:paraId="0C986953" w14:textId="77777777" w:rsidR="003350BE" w:rsidRDefault="003350BE" w:rsidP="003350BE">
      <w:r>
        <w:rPr>
          <w:rFonts w:hint="eastAsia"/>
        </w:rPr>
        <w:t>活动，提供服务：每次请求某个servlet的时候，都会有活动迹象（会执行多次）</w:t>
      </w:r>
    </w:p>
    <w:p w14:paraId="4E0D43B8" w14:textId="77777777" w:rsidR="003350BE" w:rsidRDefault="003350BE" w:rsidP="003350BE">
      <w:r>
        <w:rPr>
          <w:rFonts w:hint="eastAsia"/>
        </w:rPr>
        <w:t>死亡（销毁）：服务器关闭时，servlet会被销毁（一次）</w:t>
      </w:r>
    </w:p>
    <w:p w14:paraId="28F75D09" w14:textId="77777777" w:rsidR="003350BE" w:rsidRDefault="003350BE" w:rsidP="003350BE">
      <w:pPr>
        <w:widowControl/>
        <w:jc w:val="left"/>
      </w:pPr>
      <w:r>
        <w:rPr>
          <w:rFonts w:hint="eastAsia"/>
        </w:rPr>
        <w:t xml:space="preserve">servlet的配置， html文件的放置， 服务器中规划  </w:t>
      </w:r>
      <w:r>
        <w:sym w:font="Wingdings" w:char="F0E0"/>
      </w:r>
      <w:r>
        <w:rPr>
          <w:rFonts w:hint="eastAsia"/>
        </w:rPr>
        <w:t xml:space="preserve"> 能够正确存放的资源，怎么存以及怎么在地址栏中输入路径访问   </w:t>
      </w:r>
    </w:p>
    <w:p w14:paraId="34B8FA3D" w14:textId="77777777" w:rsidR="003350BE" w:rsidRDefault="003350BE" w:rsidP="003350BE">
      <w:pPr>
        <w:widowControl/>
        <w:jc w:val="left"/>
      </w:pPr>
    </w:p>
    <w:p w14:paraId="3764B314" w14:textId="77777777" w:rsidR="003350BE" w:rsidRDefault="003350BE" w:rsidP="003350BE">
      <w:pPr>
        <w:widowControl/>
        <w:jc w:val="left"/>
      </w:pPr>
      <w:r>
        <w:rPr>
          <w:rFonts w:hint="eastAsia"/>
        </w:rPr>
        <w:lastRenderedPageBreak/>
        <w:t>服务器怎么处理（接收）请求</w:t>
      </w:r>
    </w:p>
    <w:p w14:paraId="2D36D398" w14:textId="77777777" w:rsidR="003350BE" w:rsidRDefault="003350BE" w:rsidP="003350BE">
      <w:pPr>
        <w:widowControl/>
        <w:jc w:val="left"/>
      </w:pPr>
      <w:r>
        <w:rPr>
          <w:rFonts w:hint="eastAsia"/>
        </w:rPr>
        <w:t>1、找到对应的文件（html,servlet）</w:t>
      </w:r>
    </w:p>
    <w:p w14:paraId="2B603314" w14:textId="77777777" w:rsidR="003350BE" w:rsidRDefault="003350BE" w:rsidP="003350BE">
      <w:pPr>
        <w:widowControl/>
        <w:jc w:val="left"/>
      </w:pPr>
      <w:r>
        <w:rPr>
          <w:rFonts w:hint="eastAsia"/>
        </w:rPr>
        <w:t>2、如果是servlet还需要确定方法的调用</w:t>
      </w:r>
    </w:p>
    <w:p w14:paraId="24945D56" w14:textId="77777777" w:rsidR="003350BE" w:rsidRDefault="003350BE" w:rsidP="003350BE">
      <w:pPr>
        <w:widowControl/>
        <w:jc w:val="left"/>
      </w:pPr>
      <w:r>
        <w:rPr>
          <w:rFonts w:hint="eastAsia"/>
        </w:rPr>
        <w:tab/>
        <w:t>service , doGet, doPost</w:t>
      </w:r>
    </w:p>
    <w:p w14:paraId="6ACD6243" w14:textId="77777777" w:rsidR="003350BE" w:rsidRDefault="003350BE" w:rsidP="003350BE">
      <w:pPr>
        <w:widowControl/>
        <w:jc w:val="left"/>
      </w:pPr>
    </w:p>
    <w:p w14:paraId="643FA31E" w14:textId="77777777" w:rsidR="003350BE" w:rsidRDefault="003350BE" w:rsidP="003350BE">
      <w:pPr>
        <w:widowControl/>
        <w:jc w:val="left"/>
      </w:pPr>
      <w:r>
        <w:rPr>
          <w:rFonts w:hint="eastAsia"/>
        </w:rPr>
        <w:t>发送请求：</w:t>
      </w:r>
    </w:p>
    <w:p w14:paraId="78619C9F" w14:textId="77777777" w:rsidR="003350BE" w:rsidRDefault="003350BE" w:rsidP="003350BE">
      <w:pPr>
        <w:widowControl/>
        <w:jc w:val="left"/>
      </w:pPr>
      <w:r>
        <w:rPr>
          <w:rFonts w:hint="eastAsia"/>
        </w:rPr>
        <w:tab/>
        <w:t>1、地址栏直接输入   get</w:t>
      </w:r>
    </w:p>
    <w:p w14:paraId="53C28116" w14:textId="77777777" w:rsidR="003350BE" w:rsidRDefault="003350BE" w:rsidP="003350BE">
      <w:pPr>
        <w:widowControl/>
        <w:jc w:val="left"/>
      </w:pPr>
      <w:r>
        <w:rPr>
          <w:rFonts w:hint="eastAsia"/>
        </w:rPr>
        <w:tab/>
        <w:t xml:space="preserve">2、form表单   method </w:t>
      </w:r>
      <w:r>
        <w:sym w:font="Wingdings" w:char="F0E8"/>
      </w:r>
      <w:r>
        <w:rPr>
          <w:rFonts w:hint="eastAsia"/>
        </w:rPr>
        <w:t xml:space="preserve">  get  post</w:t>
      </w:r>
    </w:p>
    <w:p w14:paraId="67DF169C" w14:textId="77777777" w:rsidR="003350BE" w:rsidRDefault="003350BE" w:rsidP="003350BE">
      <w:pPr>
        <w:widowControl/>
        <w:jc w:val="left"/>
      </w:pPr>
      <w:r>
        <w:rPr>
          <w:rFonts w:hint="eastAsia"/>
        </w:rPr>
        <w:tab/>
        <w:t>3、超链接      get</w:t>
      </w:r>
    </w:p>
    <w:p w14:paraId="747354E8" w14:textId="77777777" w:rsidR="003350BE" w:rsidRDefault="003350BE" w:rsidP="003350BE">
      <w:pPr>
        <w:widowControl/>
        <w:jc w:val="left"/>
      </w:pPr>
    </w:p>
    <w:p w14:paraId="078D3A40" w14:textId="77777777" w:rsidR="003350BE" w:rsidRDefault="003350BE" w:rsidP="003350BE">
      <w:pPr>
        <w:widowControl/>
        <w:jc w:val="left"/>
      </w:pPr>
      <w:r>
        <w:rPr>
          <w:rFonts w:hint="eastAsia"/>
        </w:rPr>
        <w:t>区分请求方式并且调用对应的方法：</w:t>
      </w:r>
    </w:p>
    <w:p w14:paraId="5000675D" w14:textId="77777777" w:rsidR="003350BE" w:rsidRDefault="003350BE" w:rsidP="003350BE">
      <w:pPr>
        <w:widowControl/>
        <w:jc w:val="left"/>
      </w:pPr>
      <w:r>
        <w:rPr>
          <w:rFonts w:hint="eastAsia"/>
        </w:rPr>
        <w:t>如果有service存在， 那么就执行service</w:t>
      </w:r>
    </w:p>
    <w:p w14:paraId="3A8A4AE1" w14:textId="77777777" w:rsidR="003350BE" w:rsidRDefault="003350BE" w:rsidP="003350BE">
      <w:pPr>
        <w:widowControl/>
        <w:jc w:val="left"/>
      </w:pPr>
      <w:r>
        <w:rPr>
          <w:rFonts w:hint="eastAsia"/>
        </w:rPr>
        <w:t>如果没有service存在， 那么必须存在对应的get或者post方法</w:t>
      </w:r>
    </w:p>
    <w:p w14:paraId="4D4EB067" w14:textId="77777777" w:rsidR="003350BE" w:rsidRPr="003350BE" w:rsidRDefault="003350BE" w:rsidP="00CE1DE4">
      <w:bookmarkStart w:id="5" w:name="_GoBack"/>
      <w:bookmarkEnd w:id="5"/>
    </w:p>
    <w:sectPr w:rsidR="003350BE" w:rsidRPr="00335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yuanxiang" w:date="2017-08-01T10:21:00Z" w:initials="y">
    <w:p w14:paraId="625701F5" w14:textId="77777777" w:rsidR="00CE1DE4" w:rsidRDefault="00CE1DE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类名</w:t>
      </w:r>
    </w:p>
  </w:comment>
  <w:comment w:id="1" w:author="yuanxiang" w:date="2017-08-01T10:19:00Z" w:initials="y">
    <w:p w14:paraId="3EF30B11" w14:textId="77777777" w:rsidR="00CE1DE4" w:rsidRDefault="00CE1DE4">
      <w:pPr>
        <w:pStyle w:val="a8"/>
      </w:pPr>
      <w:r>
        <w:rPr>
          <w:rStyle w:val="a7"/>
        </w:rPr>
        <w:annotationRef/>
      </w:r>
      <w:r>
        <w:rPr>
          <w:rFonts w:hint="eastAsia"/>
        </w:rPr>
        <w:t xml:space="preserve">类的实际地址包名+类名 </w:t>
      </w:r>
      <w:r>
        <w:t xml:space="preserve"> </w:t>
      </w:r>
      <w:r>
        <w:rPr>
          <w:rFonts w:hint="eastAsia"/>
        </w:rPr>
        <w:t>最好先试一下是否正确</w:t>
      </w:r>
    </w:p>
    <w:p w14:paraId="0CFC56B5" w14:textId="77777777" w:rsidR="00CE1DE4" w:rsidRDefault="00CE1DE4">
      <w:pPr>
        <w:pStyle w:val="a8"/>
      </w:pPr>
    </w:p>
  </w:comment>
  <w:comment w:id="2" w:author="yuanxiang" w:date="2017-08-01T10:18:00Z" w:initials="y">
    <w:p w14:paraId="479714D3" w14:textId="77777777" w:rsidR="00CE1DE4" w:rsidRDefault="00CE1DE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和上面的servlet-name一样最好复制</w:t>
      </w:r>
    </w:p>
  </w:comment>
  <w:comment w:id="3" w:author="yuanxiang" w:date="2017-08-01T10:17:00Z" w:initials="y">
    <w:p w14:paraId="0A06CFE7" w14:textId="341A4440" w:rsidR="00CE1DE4" w:rsidRDefault="00CE1DE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随便起的名字</w:t>
      </w:r>
      <w:r w:rsidR="0085572E">
        <w:rPr>
          <w:rFonts w:hint="eastAsia"/>
        </w:rPr>
        <w:t>符号起名规范即可</w:t>
      </w:r>
      <w:r w:rsidR="00C75EFE">
        <w:rPr>
          <w:rFonts w:hint="eastAsia"/>
        </w:rPr>
        <w:t xml:space="preserve"> </w:t>
      </w:r>
      <w:r w:rsidR="00C75EFE">
        <w:t xml:space="preserve"> </w:t>
      </w:r>
      <w:r w:rsidR="00C75EFE">
        <w:rPr>
          <w:rFonts w:hint="eastAsia"/>
        </w:rPr>
        <w:t>前面必须加/</w:t>
      </w:r>
    </w:p>
  </w:comment>
  <w:comment w:id="4" w:author="yuanxiang" w:date="2017-08-01T10:22:00Z" w:initials="y">
    <w:p w14:paraId="42627DF3" w14:textId="77777777" w:rsidR="00CE1DE4" w:rsidRDefault="00CE1DE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映射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5701F5" w15:done="1"/>
  <w15:commentEx w15:paraId="0CFC56B5" w15:done="1"/>
  <w15:commentEx w15:paraId="479714D3" w15:done="1"/>
  <w15:commentEx w15:paraId="0A06CFE7" w15:done="1"/>
  <w15:commentEx w15:paraId="42627DF3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5701F5" w16cid:durableId="1D2AD4AE"/>
  <w16cid:commentId w16cid:paraId="0CFC56B5" w16cid:durableId="1D2AD431"/>
  <w16cid:commentId w16cid:paraId="479714D3" w16cid:durableId="1D2AD3F5"/>
  <w16cid:commentId w16cid:paraId="0A06CFE7" w16cid:durableId="1D2AD3D3"/>
  <w16cid:commentId w16cid:paraId="42627DF3" w16cid:durableId="1D2AD4E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19471" w14:textId="77777777" w:rsidR="00565046" w:rsidRDefault="00565046" w:rsidP="00273703">
      <w:r>
        <w:separator/>
      </w:r>
    </w:p>
  </w:endnote>
  <w:endnote w:type="continuationSeparator" w:id="0">
    <w:p w14:paraId="343EE814" w14:textId="77777777" w:rsidR="00565046" w:rsidRDefault="00565046" w:rsidP="00273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37CD7" w14:textId="77777777" w:rsidR="00565046" w:rsidRDefault="00565046" w:rsidP="00273703">
      <w:r>
        <w:separator/>
      </w:r>
    </w:p>
  </w:footnote>
  <w:footnote w:type="continuationSeparator" w:id="0">
    <w:p w14:paraId="244613C8" w14:textId="77777777" w:rsidR="00565046" w:rsidRDefault="00565046" w:rsidP="00273703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uanxiang">
    <w15:presenceInfo w15:providerId="None" w15:userId="yuanxi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244"/>
    <w:rsid w:val="00255B69"/>
    <w:rsid w:val="00273703"/>
    <w:rsid w:val="003350BE"/>
    <w:rsid w:val="00416D59"/>
    <w:rsid w:val="004E6244"/>
    <w:rsid w:val="00565046"/>
    <w:rsid w:val="005B35B1"/>
    <w:rsid w:val="0085572E"/>
    <w:rsid w:val="00C75EFE"/>
    <w:rsid w:val="00CE1DE4"/>
    <w:rsid w:val="00D5721A"/>
    <w:rsid w:val="00E3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3D8E5"/>
  <w15:chartTrackingRefBased/>
  <w15:docId w15:val="{C29A0F5C-8928-49F3-81B1-63A8DEC6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5B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37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37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3703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CE1DE4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CE1DE4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CE1DE4"/>
  </w:style>
  <w:style w:type="paragraph" w:styleId="aa">
    <w:name w:val="annotation subject"/>
    <w:basedOn w:val="a8"/>
    <w:next w:val="a8"/>
    <w:link w:val="ab"/>
    <w:uiPriority w:val="99"/>
    <w:semiHidden/>
    <w:unhideWhenUsed/>
    <w:rsid w:val="00CE1DE4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CE1DE4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CE1DE4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CE1D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16/09/relationships/commentsIds" Target="commentsIds.xml"/><Relationship Id="rId4" Type="http://schemas.openxmlformats.org/officeDocument/2006/relationships/footnotes" Target="footnote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yuanxiang</dc:creator>
  <cp:keywords/>
  <dc:description/>
  <cp:lastModifiedBy>yuanxiang</cp:lastModifiedBy>
  <cp:revision>5</cp:revision>
  <dcterms:created xsi:type="dcterms:W3CDTF">2017-08-01T01:18:00Z</dcterms:created>
  <dcterms:modified xsi:type="dcterms:W3CDTF">2017-08-01T16:06:00Z</dcterms:modified>
</cp:coreProperties>
</file>