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D5BF93">
      <w:pPr>
        <w:bidi w:val="0"/>
        <w:rPr>
          <w:rFonts w:hint="eastAsia"/>
          <w:lang w:val="en-US" w:eastAsia="zh-CN"/>
        </w:rPr>
      </w:pPr>
      <w:r>
        <w:rPr>
          <w:rFonts w:hint="eastAsia"/>
          <w:lang w:val="en-US" w:eastAsia="zh-CN"/>
        </w:rPr>
        <w:t>社会主义社会的基本矛盾：</w:t>
      </w:r>
    </w:p>
    <w:p w14:paraId="30DBE912">
      <w:pPr>
        <w:bidi w:val="0"/>
        <w:rPr>
          <w:rFonts w:hint="eastAsia"/>
          <w:lang w:val="en-US" w:eastAsia="zh-CN"/>
        </w:rPr>
      </w:pPr>
      <w:r>
        <w:rPr>
          <w:rFonts w:hint="eastAsia"/>
          <w:lang w:val="en-US" w:eastAsia="zh-CN"/>
        </w:rPr>
        <w:t>生产力和生产关系，经济基础和上层建筑</w:t>
      </w:r>
    </w:p>
    <w:p w14:paraId="2DA5E7F1">
      <w:pPr>
        <w:bidi w:val="0"/>
        <w:rPr>
          <w:rFonts w:hint="eastAsia"/>
          <w:lang w:val="en-US" w:eastAsia="zh-CN"/>
        </w:rPr>
      </w:pPr>
      <w:r>
        <w:rPr>
          <w:rFonts w:hint="eastAsia"/>
          <w:lang w:val="en-US" w:eastAsia="zh-CN"/>
        </w:rPr>
        <w:t>马克思主义中国化第一次鲜明的提出 党的六届六中全会</w:t>
      </w:r>
    </w:p>
    <w:p w14:paraId="22D8608B">
      <w:pPr>
        <w:bidi w:val="0"/>
        <w:rPr>
          <w:rFonts w:hint="eastAsia"/>
          <w:lang w:val="en-US" w:eastAsia="zh-CN"/>
        </w:rPr>
      </w:pPr>
      <w:r>
        <w:rPr>
          <w:rFonts w:hint="eastAsia"/>
          <w:lang w:val="en-US" w:eastAsia="zh-CN"/>
        </w:rPr>
        <w:t>毛泽东思想 党的指导思想 党的七大</w:t>
      </w:r>
    </w:p>
    <w:p w14:paraId="1E844FA4">
      <w:pPr>
        <w:bidi w:val="0"/>
      </w:pPr>
      <w:r>
        <w:t>《论十大关系》确定的基本方针是调动一切积极因素，为社会主义事业服务。</w:t>
      </w:r>
    </w:p>
    <w:p w14:paraId="763E2C0A">
      <w:pPr>
        <w:bidi w:val="0"/>
        <w:rPr>
          <w:rFonts w:hint="eastAsia"/>
          <w:lang w:val="en-US" w:eastAsia="zh-CN"/>
        </w:rPr>
      </w:pPr>
      <w:r>
        <w:rPr>
          <w:rFonts w:hint="eastAsia"/>
          <w:lang w:val="en-US" w:eastAsia="zh-CN"/>
        </w:rPr>
        <w:t>社会主义的根本任务是：发展生产力</w:t>
      </w:r>
    </w:p>
    <w:p w14:paraId="3CBE3E24">
      <w:pPr>
        <w:bidi w:val="0"/>
        <w:rPr>
          <w:rFonts w:hint="default"/>
          <w:lang w:val="en-US" w:eastAsia="zh-CN"/>
        </w:rPr>
      </w:pPr>
      <w:r>
        <w:rPr>
          <w:rFonts w:hint="eastAsia"/>
          <w:lang w:val="en-US" w:eastAsia="zh-CN"/>
        </w:rPr>
        <w:t>根本目标是：实现共同富裕</w:t>
      </w:r>
    </w:p>
    <w:p w14:paraId="508C4B69">
      <w:pPr>
        <w:bidi w:val="0"/>
      </w:pPr>
      <w:r>
        <w:t>改革是社会主义社会发展的直接动力。</w:t>
      </w:r>
    </w:p>
    <w:p w14:paraId="10035E3E">
      <w:pPr>
        <w:bidi w:val="0"/>
        <w:rPr>
          <w:rFonts w:hint="eastAsia"/>
          <w:lang w:eastAsia="zh-CN"/>
        </w:rPr>
      </w:pPr>
      <w:r>
        <w:t>贯彻 “三个代表” 重要思想，关键在坚持与时俱进。</w:t>
      </w:r>
      <w:r>
        <w:rPr>
          <w:rFonts w:hint="eastAsia"/>
          <w:lang w:eastAsia="zh-CN"/>
        </w:rPr>
        <w:t>（</w:t>
      </w:r>
      <w:r>
        <w:rPr>
          <w:rFonts w:hint="eastAsia"/>
          <w:lang w:val="en-US" w:eastAsia="zh-CN"/>
        </w:rPr>
        <w:t>坚持党的先进性</w:t>
      </w:r>
      <w:r>
        <w:rPr>
          <w:rFonts w:hint="eastAsia"/>
          <w:lang w:eastAsia="zh-CN"/>
        </w:rPr>
        <w:t>）</w:t>
      </w:r>
    </w:p>
    <w:p w14:paraId="0187D127">
      <w:pPr>
        <w:bidi w:val="0"/>
        <w:rPr>
          <w:rFonts w:hint="eastAsia"/>
          <w:lang w:val="en-US" w:eastAsia="zh-CN"/>
        </w:rPr>
      </w:pPr>
      <w:r>
        <w:rPr>
          <w:rFonts w:hint="eastAsia"/>
          <w:lang w:val="en-US" w:eastAsia="zh-CN"/>
        </w:rPr>
        <w:t>科学发展观的根本方法是：统筹兼顾</w:t>
      </w:r>
    </w:p>
    <w:p w14:paraId="6C8A369F">
      <w:pPr>
        <w:bidi w:val="0"/>
        <w:rPr>
          <w:rFonts w:hint="eastAsia"/>
          <w:lang w:val="en-US" w:eastAsia="zh-CN"/>
        </w:rPr>
      </w:pPr>
      <w:r>
        <w:rPr>
          <w:rFonts w:hint="eastAsia"/>
          <w:lang w:val="en-US" w:eastAsia="zh-CN"/>
        </w:rPr>
        <w:t>中国外交的宗旨是：维护世界和平、促进世界发展</w:t>
      </w:r>
    </w:p>
    <w:p w14:paraId="48EFB0D0">
      <w:pPr>
        <w:pStyle w:val="2"/>
        <w:bidi w:val="0"/>
        <w:rPr>
          <w:rFonts w:hint="default"/>
          <w:lang w:val="en-US" w:eastAsia="zh-CN"/>
        </w:rPr>
      </w:pPr>
      <w:r>
        <w:rPr>
          <w:rFonts w:hint="eastAsia"/>
          <w:lang w:val="en-US" w:eastAsia="zh-CN"/>
        </w:rPr>
        <w:t>社会主义改造理论</w:t>
      </w:r>
    </w:p>
    <w:p w14:paraId="04BBFECC">
      <w:pPr>
        <w:pStyle w:val="3"/>
        <w:bidi w:val="0"/>
      </w:pPr>
      <w:r>
        <w:rPr>
          <w:rFonts w:hint="default"/>
          <w:lang w:val="en-US" w:eastAsia="zh-CN"/>
        </w:rPr>
        <w:t>确立社会主义基本制度具有极其重大的</w:t>
      </w:r>
      <w:r>
        <w:rPr>
          <w:rFonts w:hint="eastAsia"/>
          <w:lang w:val="en-US" w:eastAsia="zh-CN"/>
        </w:rPr>
        <w:t>意义——简答</w:t>
      </w:r>
    </w:p>
    <w:p w14:paraId="698E16A8">
      <w:pPr>
        <w:keepNext w:val="0"/>
        <w:keepLines w:val="0"/>
        <w:widowControl/>
        <w:numPr>
          <w:ilvl w:val="0"/>
          <w:numId w:val="5"/>
        </w:numPr>
        <w:suppressLineNumbers w:val="0"/>
        <w:ind w:left="420" w:leftChars="0" w:hanging="420" w:firstLineChars="0"/>
        <w:jc w:val="left"/>
        <w:rPr>
          <w:rFonts w:hint="eastAsia"/>
          <w:lang w:val="en-US" w:eastAsia="zh-CN"/>
        </w:rPr>
      </w:pPr>
      <w:r>
        <w:rPr>
          <w:rFonts w:hint="eastAsia"/>
          <w:lang w:val="en-US" w:eastAsia="zh-CN"/>
        </w:rPr>
        <w:t>实现了中国历史上最深刻最伟大的社会变革，为当代中国一切发展进步奠定了制度基础，也为中国特色社会主义制度的创新和发展提供了重要前提。</w:t>
      </w:r>
    </w:p>
    <w:p w14:paraId="677C7A98">
      <w:pPr>
        <w:keepNext w:val="0"/>
        <w:keepLines w:val="0"/>
        <w:widowControl/>
        <w:numPr>
          <w:ilvl w:val="0"/>
          <w:numId w:val="5"/>
        </w:numPr>
        <w:suppressLineNumbers w:val="0"/>
        <w:ind w:left="420" w:leftChars="0" w:hanging="420" w:firstLineChars="0"/>
        <w:jc w:val="left"/>
        <w:rPr>
          <w:rFonts w:hint="eastAsia"/>
          <w:lang w:val="en-US" w:eastAsia="zh-CN"/>
        </w:rPr>
      </w:pPr>
      <w:r>
        <w:rPr>
          <w:rFonts w:hint="eastAsia"/>
          <w:lang w:val="en-US" w:eastAsia="zh-CN"/>
        </w:rPr>
        <w:t>为当代中国一切发展进步奠定了制度基础，社会主义制度的建立极大的提高了工人阶级和广大劳动人民的积极性、创造性，极大的促进了社会的发展。</w:t>
      </w:r>
    </w:p>
    <w:p w14:paraId="0616D465">
      <w:pPr>
        <w:keepNext w:val="0"/>
        <w:keepLines w:val="0"/>
        <w:widowControl/>
        <w:numPr>
          <w:ilvl w:val="0"/>
          <w:numId w:val="5"/>
        </w:numPr>
        <w:suppressLineNumbers w:val="0"/>
        <w:ind w:left="420" w:leftChars="0" w:hanging="420" w:firstLineChars="0"/>
        <w:jc w:val="left"/>
        <w:rPr>
          <w:rFonts w:hint="eastAsia"/>
          <w:lang w:val="en-US" w:eastAsia="zh-CN"/>
        </w:rPr>
      </w:pPr>
      <w:r>
        <w:rPr>
          <w:rFonts w:hint="eastAsia"/>
          <w:lang w:val="en-US" w:eastAsia="zh-CN"/>
        </w:rPr>
        <w:t>我国社会生产力的发展，初步显示了社会主义的优越性，只有社会主义才能就中国，只有社会主义才能发展中国。</w:t>
      </w:r>
    </w:p>
    <w:p w14:paraId="16046140">
      <w:pPr>
        <w:keepNext w:val="0"/>
        <w:keepLines w:val="0"/>
        <w:widowControl/>
        <w:numPr>
          <w:ilvl w:val="0"/>
          <w:numId w:val="5"/>
        </w:numPr>
        <w:suppressLineNumbers w:val="0"/>
        <w:ind w:left="420" w:leftChars="0" w:hanging="420" w:firstLineChars="0"/>
        <w:jc w:val="left"/>
        <w:rPr>
          <w:rFonts w:hint="eastAsia"/>
          <w:lang w:val="en-US" w:eastAsia="zh-CN"/>
        </w:rPr>
      </w:pPr>
      <w:r>
        <w:rPr>
          <w:rFonts w:hint="eastAsia"/>
          <w:lang w:val="en-US" w:eastAsia="zh-CN"/>
        </w:rPr>
        <w:t>社会主义基本制度的建立，使占世界人口近1/4的东方大国进入了社会主义社会，改变了世界政治经济格局，增强了社会主义的力量，对维护世界和平产生积极影响。</w:t>
      </w:r>
    </w:p>
    <w:p w14:paraId="7E678911">
      <w:pPr>
        <w:keepNext w:val="0"/>
        <w:keepLines w:val="0"/>
        <w:widowControl/>
        <w:numPr>
          <w:ilvl w:val="0"/>
          <w:numId w:val="5"/>
        </w:numPr>
        <w:suppressLineNumbers w:val="0"/>
        <w:ind w:left="420" w:leftChars="0" w:hanging="420" w:firstLineChars="0"/>
        <w:jc w:val="left"/>
        <w:rPr>
          <w:rFonts w:hint="default"/>
          <w:lang w:val="en-US" w:eastAsia="zh-CN"/>
        </w:rPr>
      </w:pPr>
      <w:r>
        <w:rPr>
          <w:rFonts w:hint="eastAsia"/>
          <w:lang w:val="en-US" w:eastAsia="zh-CN"/>
        </w:rPr>
        <w:t>证明了马克思列宁主义的真理性，而且以其独创性的理论原则和经验总结丰富和发展了科学社会主义理论。</w:t>
      </w:r>
    </w:p>
    <w:p w14:paraId="3F5F4A12">
      <w:pPr>
        <w:bidi w:val="0"/>
        <w:rPr>
          <w:rFonts w:hint="eastAsia"/>
          <w:lang w:val="en-US" w:eastAsia="zh-CN"/>
        </w:rPr>
      </w:pPr>
    </w:p>
    <w:p w14:paraId="6F9A55B1">
      <w:pPr>
        <w:pStyle w:val="2"/>
        <w:bidi w:val="0"/>
        <w:rPr>
          <w:rFonts w:hint="default"/>
          <w:lang w:val="en-US" w:eastAsia="zh-CN"/>
        </w:rPr>
      </w:pPr>
      <w:r>
        <w:rPr>
          <w:rFonts w:hint="eastAsia"/>
          <w:lang w:val="en-US" w:eastAsia="zh-CN"/>
        </w:rPr>
        <w:t>新民主主义革命理论</w:t>
      </w:r>
    </w:p>
    <w:p w14:paraId="77D0FFBA">
      <w:pPr>
        <w:pStyle w:val="3"/>
        <w:bidi w:val="0"/>
        <w:rPr>
          <w:rFonts w:hint="default"/>
          <w:lang w:val="en-US" w:eastAsia="zh-CN"/>
        </w:rPr>
      </w:pPr>
      <w:r>
        <w:rPr>
          <w:rFonts w:hint="eastAsia"/>
          <w:lang w:val="en-US" w:eastAsia="zh-CN"/>
        </w:rPr>
        <w:t>新民主主义革命的道路</w:t>
      </w:r>
    </w:p>
    <w:p w14:paraId="4142E965">
      <w:pPr>
        <w:rPr>
          <w:rFonts w:hint="eastAsia"/>
          <w:lang w:val="en-US" w:eastAsia="zh-CN"/>
        </w:rPr>
      </w:pPr>
      <w:r>
        <w:rPr>
          <w:rFonts w:hint="eastAsia"/>
          <w:lang w:val="en-US" w:eastAsia="zh-CN"/>
        </w:rPr>
        <w:t>道路就是：农村包围城市，武装夺取政权的革命道路</w:t>
      </w:r>
    </w:p>
    <w:p w14:paraId="79138D74">
      <w:pPr>
        <w:rPr>
          <w:rFonts w:hint="eastAsia"/>
          <w:lang w:val="en-US" w:eastAsia="zh-CN"/>
        </w:rPr>
      </w:pPr>
    </w:p>
    <w:p w14:paraId="2591475B">
      <w:pPr>
        <w:numPr>
          <w:ilvl w:val="0"/>
          <w:numId w:val="6"/>
        </w:numPr>
        <w:rPr>
          <w:rFonts w:hint="default"/>
          <w:lang w:val="en-US" w:eastAsia="zh-CN"/>
        </w:rPr>
      </w:pPr>
      <w:r>
        <w:rPr>
          <w:rFonts w:hint="eastAsia"/>
          <w:lang w:val="en-US" w:eastAsia="zh-CN"/>
        </w:rPr>
        <w:t>新民主主义革命道路的提出：</w:t>
      </w:r>
    </w:p>
    <w:p w14:paraId="5908B337">
      <w:pPr>
        <w:numPr>
          <w:ilvl w:val="0"/>
          <w:numId w:val="0"/>
        </w:numPr>
        <w:rPr>
          <w:rFonts w:hint="eastAsia"/>
          <w:lang w:val="en-US" w:eastAsia="zh-CN"/>
        </w:rPr>
      </w:pPr>
      <w:r>
        <w:rPr>
          <w:rFonts w:hint="eastAsia"/>
          <w:lang w:val="en-US" w:eastAsia="zh-CN"/>
        </w:rPr>
        <w:t>大革命失败、秋收起义失败，井冈山，中心转向农村</w:t>
      </w:r>
    </w:p>
    <w:p w14:paraId="27D5A52B">
      <w:pPr>
        <w:numPr>
          <w:ilvl w:val="0"/>
          <w:numId w:val="6"/>
        </w:numPr>
        <w:ind w:left="0" w:leftChars="0" w:firstLine="0" w:firstLineChars="0"/>
        <w:rPr>
          <w:rFonts w:hint="default"/>
          <w:lang w:val="en-US" w:eastAsia="zh-CN"/>
        </w:rPr>
      </w:pPr>
      <w:r>
        <w:rPr>
          <w:rFonts w:hint="eastAsia"/>
          <w:lang w:val="en-US" w:eastAsia="zh-CN"/>
        </w:rPr>
        <w:t>新民主主义革命形成必然性</w:t>
      </w:r>
    </w:p>
    <w:p w14:paraId="7C34368D">
      <w:pPr>
        <w:numPr>
          <w:ilvl w:val="0"/>
          <w:numId w:val="0"/>
        </w:numPr>
        <w:ind w:leftChars="0"/>
        <w:rPr>
          <w:rFonts w:hint="eastAsia"/>
          <w:lang w:val="en-US" w:eastAsia="zh-CN"/>
        </w:rPr>
      </w:pPr>
      <w:r>
        <w:rPr>
          <w:rFonts w:hint="eastAsia"/>
          <w:lang w:val="en-US" w:eastAsia="zh-CN"/>
        </w:rPr>
        <w:t>内无民主制度，外无民族独立，不可能像资本主义国家那样建立合法的组织，争取人民，只能以武装斗争，以革命的武装消灭反革命的武装</w:t>
      </w:r>
    </w:p>
    <w:p w14:paraId="0B420AF3">
      <w:pPr>
        <w:numPr>
          <w:ilvl w:val="0"/>
          <w:numId w:val="0"/>
        </w:numPr>
        <w:ind w:leftChars="0"/>
        <w:rPr>
          <w:rFonts w:hint="eastAsia"/>
          <w:lang w:val="en-US" w:eastAsia="zh-CN"/>
        </w:rPr>
      </w:pPr>
      <w:r>
        <w:rPr>
          <w:rFonts w:hint="eastAsia"/>
          <w:lang w:val="en-US" w:eastAsia="zh-CN"/>
        </w:rPr>
        <w:t>另外中国是农业大国，必须充分发动农民</w:t>
      </w:r>
    </w:p>
    <w:p w14:paraId="031FE516">
      <w:pPr>
        <w:numPr>
          <w:ilvl w:val="0"/>
          <w:numId w:val="0"/>
        </w:numPr>
        <w:ind w:leftChars="0"/>
        <w:rPr>
          <w:rFonts w:hint="eastAsia"/>
          <w:lang w:val="en-US" w:eastAsia="zh-CN"/>
        </w:rPr>
      </w:pPr>
      <w:r>
        <w:rPr>
          <w:rFonts w:hint="eastAsia"/>
          <w:lang w:val="en-US" w:eastAsia="zh-CN"/>
        </w:rPr>
        <w:t>之所以成功，特殊的时代和国情导致的</w:t>
      </w:r>
    </w:p>
    <w:p w14:paraId="27D063E5">
      <w:pPr>
        <w:numPr>
          <w:ilvl w:val="0"/>
          <w:numId w:val="7"/>
        </w:numPr>
        <w:ind w:left="420" w:leftChars="0" w:hanging="420" w:firstLineChars="0"/>
        <w:rPr>
          <w:rFonts w:hint="eastAsia"/>
          <w:lang w:val="en-US" w:eastAsia="zh-CN"/>
        </w:rPr>
      </w:pPr>
      <w:r>
        <w:rPr>
          <w:rFonts w:hint="eastAsia"/>
          <w:lang w:val="en-US" w:eastAsia="zh-CN"/>
        </w:rPr>
        <w:t>多个帝国主义间接统治的经济和落后的半殖民地国家，社会发展不平衡，有许多薄弱环节</w:t>
      </w:r>
    </w:p>
    <w:p w14:paraId="4A56D31A">
      <w:pPr>
        <w:numPr>
          <w:ilvl w:val="0"/>
          <w:numId w:val="7"/>
        </w:numPr>
        <w:ind w:left="420" w:leftChars="0" w:hanging="420" w:firstLineChars="0"/>
        <w:rPr>
          <w:rFonts w:hint="eastAsia"/>
          <w:lang w:val="en-US" w:eastAsia="zh-CN"/>
        </w:rPr>
      </w:pPr>
      <w:r>
        <w:rPr>
          <w:rFonts w:hint="eastAsia"/>
          <w:lang w:val="en-US" w:eastAsia="zh-CN"/>
        </w:rPr>
        <w:t>近代中国广大的农村深受反动统治的多重压迫和剥削</w:t>
      </w:r>
    </w:p>
    <w:p w14:paraId="043943D8">
      <w:pPr>
        <w:numPr>
          <w:ilvl w:val="0"/>
          <w:numId w:val="7"/>
        </w:numPr>
        <w:ind w:left="420" w:leftChars="0" w:hanging="420" w:firstLineChars="0"/>
        <w:rPr>
          <w:rFonts w:hint="eastAsia"/>
          <w:lang w:val="en-US" w:eastAsia="zh-CN"/>
        </w:rPr>
      </w:pPr>
      <w:r>
        <w:rPr>
          <w:rFonts w:hint="eastAsia"/>
          <w:lang w:val="en-US" w:eastAsia="zh-CN"/>
        </w:rPr>
        <w:t>全国革命形式继续向前发展</w:t>
      </w:r>
    </w:p>
    <w:p w14:paraId="3681EDC7">
      <w:pPr>
        <w:numPr>
          <w:ilvl w:val="0"/>
          <w:numId w:val="7"/>
        </w:numPr>
        <w:ind w:left="420" w:leftChars="0" w:hanging="420" w:firstLineChars="0"/>
        <w:rPr>
          <w:rFonts w:hint="eastAsia"/>
          <w:lang w:val="en-US" w:eastAsia="zh-CN"/>
        </w:rPr>
      </w:pPr>
      <w:r>
        <w:rPr>
          <w:rFonts w:hint="eastAsia"/>
          <w:lang w:val="en-US" w:eastAsia="zh-CN"/>
        </w:rPr>
        <w:t>相当力量的红军存在</w:t>
      </w:r>
    </w:p>
    <w:p w14:paraId="472C20BF">
      <w:pPr>
        <w:numPr>
          <w:ilvl w:val="0"/>
          <w:numId w:val="7"/>
        </w:numPr>
        <w:ind w:left="420" w:leftChars="0" w:hanging="420" w:firstLineChars="0"/>
        <w:rPr>
          <w:rFonts w:hint="default"/>
          <w:lang w:val="en-US" w:eastAsia="zh-CN"/>
        </w:rPr>
      </w:pPr>
      <w:r>
        <w:rPr>
          <w:rFonts w:hint="eastAsia"/>
          <w:lang w:val="en-US" w:eastAsia="zh-CN"/>
        </w:rPr>
        <w:t>党的领导有力量及其政策不失误</w:t>
      </w:r>
    </w:p>
    <w:p w14:paraId="13261EFD">
      <w:pPr>
        <w:numPr>
          <w:ilvl w:val="0"/>
          <w:numId w:val="6"/>
        </w:numPr>
        <w:ind w:left="0" w:leftChars="0" w:firstLine="0" w:firstLineChars="0"/>
        <w:rPr>
          <w:rFonts w:hint="default"/>
          <w:lang w:val="en-US" w:eastAsia="zh-CN"/>
        </w:rPr>
      </w:pPr>
      <w:r>
        <w:rPr>
          <w:rFonts w:hint="eastAsia"/>
          <w:lang w:val="en-US" w:eastAsia="zh-CN"/>
        </w:rPr>
        <w:t>新民主主义革命道路的内容及意义</w:t>
      </w:r>
    </w:p>
    <w:p w14:paraId="5B2A2D3B">
      <w:pPr>
        <w:numPr>
          <w:ilvl w:val="0"/>
          <w:numId w:val="0"/>
        </w:numPr>
        <w:ind w:leftChars="0"/>
        <w:rPr>
          <w:rFonts w:hint="eastAsia"/>
          <w:lang w:val="en-US" w:eastAsia="zh-CN"/>
        </w:rPr>
      </w:pPr>
      <w:r>
        <w:rPr>
          <w:rFonts w:hint="eastAsia"/>
          <w:lang w:val="en-US" w:eastAsia="zh-CN"/>
        </w:rPr>
        <w:t>主要处理 土地革命、武装斗争、农村根据地建设三者的关系</w:t>
      </w:r>
    </w:p>
    <w:p w14:paraId="441DF7DB">
      <w:pPr>
        <w:numPr>
          <w:ilvl w:val="0"/>
          <w:numId w:val="8"/>
        </w:numPr>
        <w:ind w:left="420" w:leftChars="0" w:hanging="420" w:firstLineChars="0"/>
        <w:rPr>
          <w:rFonts w:hint="eastAsia"/>
          <w:lang w:val="en-US" w:eastAsia="zh-CN"/>
        </w:rPr>
      </w:pPr>
      <w:r>
        <w:rPr>
          <w:rFonts w:hint="eastAsia"/>
          <w:lang w:val="en-US" w:eastAsia="zh-CN"/>
        </w:rPr>
        <w:t>土地革命是中国革命的基本内容</w:t>
      </w:r>
    </w:p>
    <w:p w14:paraId="431A0BCC">
      <w:pPr>
        <w:numPr>
          <w:ilvl w:val="0"/>
          <w:numId w:val="8"/>
        </w:numPr>
        <w:ind w:left="420" w:leftChars="0" w:hanging="420" w:firstLineChars="0"/>
        <w:rPr>
          <w:rFonts w:hint="eastAsia"/>
          <w:lang w:val="en-US" w:eastAsia="zh-CN"/>
        </w:rPr>
      </w:pPr>
      <w:r>
        <w:rPr>
          <w:rFonts w:hint="eastAsia"/>
          <w:lang w:val="en-US" w:eastAsia="zh-CN"/>
        </w:rPr>
        <w:t>武装斗争是中国革命主要形式</w:t>
      </w:r>
    </w:p>
    <w:p w14:paraId="2396F81D">
      <w:pPr>
        <w:numPr>
          <w:ilvl w:val="0"/>
          <w:numId w:val="8"/>
        </w:numPr>
        <w:ind w:left="420" w:leftChars="0" w:hanging="420" w:firstLineChars="0"/>
        <w:rPr>
          <w:rFonts w:hint="eastAsia"/>
          <w:lang w:val="en-US" w:eastAsia="zh-CN"/>
        </w:rPr>
      </w:pPr>
      <w:r>
        <w:rPr>
          <w:rFonts w:hint="eastAsia"/>
          <w:lang w:val="en-US" w:eastAsia="zh-CN"/>
        </w:rPr>
        <w:t>农村根据地是中国革命主要阵地</w:t>
      </w:r>
    </w:p>
    <w:p w14:paraId="3BF62359">
      <w:pPr>
        <w:numPr>
          <w:ilvl w:val="0"/>
          <w:numId w:val="0"/>
        </w:numPr>
        <w:ind w:leftChars="0"/>
        <w:rPr>
          <w:rFonts w:hint="default"/>
          <w:lang w:val="en-US" w:eastAsia="zh-CN"/>
        </w:rPr>
      </w:pPr>
      <w:r>
        <w:rPr>
          <w:rFonts w:hint="eastAsia"/>
          <w:lang w:val="en-US" w:eastAsia="zh-CN"/>
        </w:rPr>
        <w:t>中国革命道路理论对于推进马克思主义中国化时代化具有重要的方法论意义</w:t>
      </w:r>
    </w:p>
    <w:p w14:paraId="6497696F">
      <w:pPr>
        <w:pStyle w:val="3"/>
        <w:bidi w:val="0"/>
        <w:rPr>
          <w:rFonts w:hint="default"/>
          <w:lang w:val="en-US" w:eastAsia="zh-CN"/>
        </w:rPr>
      </w:pPr>
      <w:r>
        <w:rPr>
          <w:rFonts w:hint="eastAsia"/>
          <w:lang w:val="en-US" w:eastAsia="zh-CN"/>
        </w:rPr>
        <w:t>新民主主义革命的三大法宝</w:t>
      </w:r>
    </w:p>
    <w:p w14:paraId="0F3A86AA">
      <w:pPr>
        <w:rPr>
          <w:rFonts w:hint="eastAsia"/>
          <w:lang w:val="en-US" w:eastAsia="zh-CN"/>
        </w:rPr>
      </w:pPr>
      <w:r>
        <w:rPr>
          <w:rFonts w:hint="eastAsia"/>
          <w:lang w:val="en-US" w:eastAsia="zh-CN"/>
        </w:rPr>
        <w:t>统一战线、武装斗争、党的建设</w:t>
      </w:r>
    </w:p>
    <w:p w14:paraId="7DFD2FED">
      <w:pPr>
        <w:rPr>
          <w:rFonts w:ascii="Segoe UI" w:hAnsi="Segoe UI" w:eastAsia="Segoe UI" w:cs="Segoe UI"/>
          <w:i w:val="0"/>
          <w:iCs w:val="0"/>
          <w:caps w:val="0"/>
          <w:spacing w:val="0"/>
          <w:sz w:val="19"/>
          <w:szCs w:val="19"/>
          <w:shd w:val="clear" w:fill="FFFFFF"/>
        </w:rPr>
      </w:pPr>
      <w:r>
        <w:rPr>
          <w:rFonts w:ascii="Segoe UI" w:hAnsi="Segoe UI" w:eastAsia="Segoe UI" w:cs="Segoe UI"/>
          <w:i w:val="0"/>
          <w:iCs w:val="0"/>
          <w:caps w:val="0"/>
          <w:spacing w:val="0"/>
          <w:sz w:val="19"/>
          <w:szCs w:val="19"/>
          <w:shd w:val="clear" w:fill="FFFFFF"/>
        </w:rPr>
        <w:t>统一战线是无产阶级及其政党为了反对当前的主要敌人，同一切可以联合的阶级、阶层、政党或集团在一定的目标下结成的广泛的政治联盟。在新民主主义革命时期，中国社会的阶级结构复杂，敌人强大而自身力量相对薄弱，因此建立广泛的统一战线显得尤为重要。</w:t>
      </w:r>
    </w:p>
    <w:p w14:paraId="7AD4C7F0">
      <w:pPr>
        <w:rPr>
          <w:rFonts w:ascii="Segoe UI" w:hAnsi="Segoe UI" w:eastAsia="Segoe UI" w:cs="Segoe UI"/>
          <w:i w:val="0"/>
          <w:iCs w:val="0"/>
          <w:caps w:val="0"/>
          <w:spacing w:val="0"/>
          <w:sz w:val="19"/>
          <w:szCs w:val="19"/>
          <w:shd w:val="clear" w:fill="FFFFFF"/>
        </w:rPr>
      </w:pPr>
      <w:r>
        <w:rPr>
          <w:rFonts w:ascii="Segoe UI" w:hAnsi="Segoe UI" w:eastAsia="Segoe UI" w:cs="Segoe UI"/>
          <w:i w:val="0"/>
          <w:iCs w:val="0"/>
          <w:caps w:val="0"/>
          <w:spacing w:val="0"/>
          <w:sz w:val="19"/>
          <w:szCs w:val="19"/>
          <w:shd w:val="clear" w:fill="FFFFFF"/>
        </w:rPr>
        <w:t>武装斗争是中国革命的主要斗争形式。由于中国是一个半殖民地半封建的国家，外部没有民族独立，内部没有民主制度，反动统治阶级凭借强大的武力对人民实行独裁统治。因此，无产阶级和广大人民群众只能通过武装斗争来夺取政权。</w:t>
      </w:r>
    </w:p>
    <w:p w14:paraId="1BC961B3">
      <w:pPr>
        <w:rPr>
          <w:rFonts w:hint="default" w:ascii="Segoe UI" w:hAnsi="Segoe UI" w:eastAsia="Segoe UI" w:cs="Segoe UI"/>
          <w:i w:val="0"/>
          <w:iCs w:val="0"/>
          <w:caps w:val="0"/>
          <w:spacing w:val="0"/>
          <w:sz w:val="19"/>
          <w:szCs w:val="19"/>
          <w:shd w:val="clear" w:fill="FFFFFF"/>
          <w:lang w:val="en-US" w:eastAsia="zh-CN"/>
        </w:rPr>
      </w:pPr>
      <w:r>
        <w:rPr>
          <w:rFonts w:ascii="Segoe UI" w:hAnsi="Segoe UI" w:eastAsia="Segoe UI" w:cs="Segoe UI"/>
          <w:i w:val="0"/>
          <w:iCs w:val="0"/>
          <w:caps w:val="0"/>
          <w:spacing w:val="0"/>
          <w:sz w:val="19"/>
          <w:szCs w:val="19"/>
          <w:shd w:val="clear" w:fill="FFFFFF"/>
        </w:rPr>
        <w:t>党的建设是中国革命胜利的重要保障。中国共产党要领导革命取得胜利，必须不断加强自身的思想建设、组织建设、作风建设等各个方面。只有建设一个坚强有力、清正廉洁、具有高度凝聚力和战斗力的马克思主义政党，才能保证革命的正确方向，凝聚广大人民群众的力量。</w:t>
      </w:r>
    </w:p>
    <w:p w14:paraId="409CBFBA">
      <w:pPr>
        <w:pStyle w:val="3"/>
        <w:bidi w:val="0"/>
        <w:rPr>
          <w:rFonts w:hint="default"/>
          <w:lang w:val="en-US" w:eastAsia="zh-CN"/>
        </w:rPr>
      </w:pPr>
      <w:r>
        <w:rPr>
          <w:rFonts w:hint="eastAsia"/>
          <w:lang w:val="en-US" w:eastAsia="zh-CN"/>
        </w:rPr>
        <w:t>新民主主义革命理论的意义</w:t>
      </w:r>
    </w:p>
    <w:p w14:paraId="3F7716D3">
      <w:pPr>
        <w:bidi w:val="0"/>
        <w:rPr>
          <w:rFonts w:hint="eastAsia"/>
          <w:lang w:val="en-US" w:eastAsia="zh-CN"/>
        </w:rPr>
      </w:pPr>
      <w:r>
        <w:rPr>
          <w:rFonts w:hint="eastAsia"/>
          <w:lang w:val="en-US" w:eastAsia="zh-CN"/>
        </w:rPr>
        <w:t>是以毛泽东为代表的中国共产党人，把马克思列宁主义基本原理同中国革命具体实践相结合，</w:t>
      </w:r>
    </w:p>
    <w:p w14:paraId="68B67587">
      <w:pPr>
        <w:bidi w:val="0"/>
        <w:rPr>
          <w:rStyle w:val="8"/>
          <w:rFonts w:ascii="Segoe UI" w:hAnsi="Segoe UI" w:eastAsia="Segoe UI" w:cs="Segoe UI"/>
          <w:b/>
          <w:bCs/>
          <w:i w:val="0"/>
          <w:iCs w:val="0"/>
          <w:caps w:val="0"/>
          <w:spacing w:val="0"/>
          <w:sz w:val="19"/>
          <w:szCs w:val="19"/>
          <w:shd w:val="clear" w:fill="FFFFFF"/>
        </w:rPr>
      </w:pPr>
      <w:r>
        <w:rPr>
          <w:rStyle w:val="8"/>
          <w:rFonts w:ascii="Segoe UI" w:hAnsi="Segoe UI" w:eastAsia="Segoe UI" w:cs="Segoe UI"/>
          <w:b/>
          <w:bCs/>
          <w:i w:val="0"/>
          <w:iCs w:val="0"/>
          <w:caps w:val="0"/>
          <w:spacing w:val="0"/>
          <w:sz w:val="19"/>
          <w:szCs w:val="19"/>
          <w:shd w:val="clear" w:fill="FFFFFF"/>
        </w:rPr>
        <w:t>为中国革命提供了明确的方向和路线</w:t>
      </w:r>
      <w:r>
        <w:rPr>
          <w:rStyle w:val="8"/>
          <w:rFonts w:hint="eastAsia" w:ascii="Segoe UI" w:hAnsi="Segoe UI" w:cs="Segoe UI"/>
          <w:b/>
          <w:bCs/>
          <w:i w:val="0"/>
          <w:iCs w:val="0"/>
          <w:caps w:val="0"/>
          <w:spacing w:val="0"/>
          <w:sz w:val="19"/>
          <w:szCs w:val="19"/>
          <w:shd w:val="clear" w:fill="FFFFFF"/>
          <w:lang w:eastAsia="zh-CN"/>
        </w:rPr>
        <w:t>；</w:t>
      </w:r>
      <w:r>
        <w:rPr>
          <w:rStyle w:val="8"/>
          <w:rFonts w:ascii="Segoe UI" w:hAnsi="Segoe UI" w:eastAsia="Segoe UI" w:cs="Segoe UI"/>
          <w:b/>
          <w:bCs/>
          <w:i w:val="0"/>
          <w:iCs w:val="0"/>
          <w:caps w:val="0"/>
          <w:spacing w:val="0"/>
          <w:sz w:val="19"/>
          <w:szCs w:val="19"/>
          <w:shd w:val="clear" w:fill="FFFFFF"/>
        </w:rPr>
        <w:t>凝聚了革命力量，调动了广大群众的积极性</w:t>
      </w:r>
    </w:p>
    <w:p w14:paraId="76EA0E95">
      <w:pPr>
        <w:bidi w:val="0"/>
        <w:rPr>
          <w:rStyle w:val="8"/>
          <w:rFonts w:hint="default" w:ascii="Segoe UI" w:hAnsi="Segoe UI" w:eastAsia="Segoe UI" w:cs="Segoe UI"/>
          <w:b/>
          <w:bCs/>
          <w:i w:val="0"/>
          <w:iCs w:val="0"/>
          <w:caps w:val="0"/>
          <w:spacing w:val="0"/>
          <w:sz w:val="19"/>
          <w:szCs w:val="19"/>
          <w:shd w:val="clear" w:fill="FFFFFF"/>
          <w:lang w:val="en-US" w:eastAsia="zh-CN"/>
        </w:rPr>
      </w:pPr>
      <w:r>
        <w:rPr>
          <w:rStyle w:val="8"/>
          <w:rFonts w:ascii="Segoe UI" w:hAnsi="Segoe UI" w:eastAsia="Segoe UI" w:cs="Segoe UI"/>
          <w:b/>
          <w:bCs/>
          <w:i w:val="0"/>
          <w:iCs w:val="0"/>
          <w:caps w:val="0"/>
          <w:spacing w:val="0"/>
          <w:sz w:val="19"/>
          <w:szCs w:val="19"/>
          <w:shd w:val="clear" w:fill="FFFFFF"/>
        </w:rPr>
        <w:t>推动了中国社会的巨大变革</w:t>
      </w:r>
      <w:r>
        <w:rPr>
          <w:rStyle w:val="8"/>
          <w:rFonts w:hint="eastAsia" w:ascii="Segoe UI" w:hAnsi="Segoe UI" w:cs="Segoe UI"/>
          <w:b/>
          <w:bCs/>
          <w:i w:val="0"/>
          <w:iCs w:val="0"/>
          <w:caps w:val="0"/>
          <w:spacing w:val="0"/>
          <w:sz w:val="19"/>
          <w:szCs w:val="19"/>
          <w:shd w:val="clear" w:fill="FFFFFF"/>
          <w:lang w:eastAsia="zh-CN"/>
        </w:rPr>
        <w:t>；</w:t>
      </w:r>
      <w:r>
        <w:rPr>
          <w:rStyle w:val="8"/>
          <w:rFonts w:ascii="Segoe UI" w:hAnsi="Segoe UI" w:eastAsia="Segoe UI" w:cs="Segoe UI"/>
          <w:b/>
          <w:bCs/>
          <w:i w:val="0"/>
          <w:iCs w:val="0"/>
          <w:caps w:val="0"/>
          <w:spacing w:val="0"/>
          <w:sz w:val="19"/>
          <w:szCs w:val="19"/>
          <w:shd w:val="clear" w:fill="FFFFFF"/>
        </w:rPr>
        <w:t>为世界殖民地半殖民地国家的解放斗争提供了借鉴</w:t>
      </w:r>
    </w:p>
    <w:p w14:paraId="05C458CF">
      <w:pPr>
        <w:bidi w:val="0"/>
        <w:rPr>
          <w:rFonts w:hint="default"/>
          <w:lang w:val="en-US" w:eastAsia="zh-CN"/>
        </w:rPr>
      </w:pPr>
    </w:p>
    <w:p w14:paraId="60BA5E2F">
      <w:pPr>
        <w:pStyle w:val="3"/>
        <w:bidi w:val="0"/>
        <w:rPr>
          <w:rFonts w:hint="default"/>
          <w:lang w:val="en-US" w:eastAsia="zh-CN"/>
        </w:rPr>
      </w:pPr>
      <w:r>
        <w:rPr>
          <w:rFonts w:hint="eastAsia"/>
          <w:lang w:val="en-US" w:eastAsia="zh-CN"/>
        </w:rPr>
        <w:t>毛泽东思想主要内容</w:t>
      </w:r>
    </w:p>
    <w:p w14:paraId="0C98B318">
      <w:pPr>
        <w:numPr>
          <w:ilvl w:val="0"/>
          <w:numId w:val="9"/>
        </w:numPr>
        <w:rPr>
          <w:rFonts w:hint="default"/>
          <w:lang w:val="en-US" w:eastAsia="zh-CN"/>
        </w:rPr>
      </w:pPr>
      <w:r>
        <w:rPr>
          <w:rFonts w:hint="eastAsia"/>
          <w:lang w:val="en-US" w:eastAsia="zh-CN"/>
        </w:rPr>
        <w:t>新民主主义革命理论（核心是坚持无产阶级的领导权）</w:t>
      </w:r>
    </w:p>
    <w:p w14:paraId="6D010856">
      <w:pPr>
        <w:numPr>
          <w:ilvl w:val="0"/>
          <w:numId w:val="0"/>
        </w:numPr>
        <w:rPr>
          <w:rFonts w:hint="eastAsia"/>
          <w:lang w:val="en-US" w:eastAsia="zh-CN"/>
        </w:rPr>
      </w:pPr>
      <w:r>
        <w:rPr>
          <w:rFonts w:hint="eastAsia"/>
          <w:b/>
          <w:bCs/>
          <w:lang w:val="en-US" w:eastAsia="zh-CN"/>
        </w:rPr>
        <w:t>无产阶级领导</w:t>
      </w:r>
      <w:r>
        <w:rPr>
          <w:rFonts w:hint="eastAsia"/>
          <w:lang w:val="en-US" w:eastAsia="zh-CN"/>
        </w:rPr>
        <w:t>，工农联盟为基础，人民大众的，反对帝国主义、封建主义和官僚资本主义的新民主主义革命理论。</w:t>
      </w:r>
    </w:p>
    <w:p w14:paraId="492B2CD8">
      <w:pPr>
        <w:numPr>
          <w:ilvl w:val="0"/>
          <w:numId w:val="0"/>
        </w:numPr>
        <w:rPr>
          <w:rFonts w:hint="eastAsia"/>
          <w:lang w:val="en-US" w:eastAsia="zh-CN"/>
        </w:rPr>
      </w:pPr>
      <w:r>
        <w:rPr>
          <w:rFonts w:hint="eastAsia"/>
          <w:lang w:val="en-US" w:eastAsia="zh-CN"/>
        </w:rPr>
        <w:t>团结民族资本阶级（两面性） 孤立主要敌人</w:t>
      </w:r>
    </w:p>
    <w:p w14:paraId="4451B08D">
      <w:pPr>
        <w:numPr>
          <w:ilvl w:val="0"/>
          <w:numId w:val="0"/>
        </w:numPr>
        <w:rPr>
          <w:rFonts w:hint="default"/>
          <w:lang w:val="en-US" w:eastAsia="zh-CN"/>
        </w:rPr>
      </w:pPr>
      <w:r>
        <w:rPr>
          <w:rFonts w:hint="eastAsia"/>
          <w:lang w:val="en-US" w:eastAsia="zh-CN"/>
        </w:rPr>
        <w:t>指出战胜敌人的三大法宝 统一战线 武装斗争 党的建设</w:t>
      </w:r>
    </w:p>
    <w:p w14:paraId="11E93762">
      <w:pPr>
        <w:numPr>
          <w:ilvl w:val="0"/>
          <w:numId w:val="0"/>
        </w:numPr>
        <w:rPr>
          <w:rFonts w:hint="default"/>
          <w:lang w:val="en-US" w:eastAsia="zh-CN"/>
        </w:rPr>
      </w:pPr>
      <w:r>
        <w:rPr>
          <w:rFonts w:hint="eastAsia"/>
          <w:lang w:val="en-US" w:eastAsia="zh-CN"/>
        </w:rPr>
        <w:t>农村包围城市 武装夺取政权 推翻三座大山</w:t>
      </w:r>
    </w:p>
    <w:p w14:paraId="4FED7770">
      <w:pPr>
        <w:widowControl w:val="0"/>
        <w:numPr>
          <w:ilvl w:val="0"/>
          <w:numId w:val="9"/>
        </w:numPr>
        <w:bidi w:val="0"/>
        <w:spacing w:before="50" w:beforeLines="50" w:after="50" w:afterLines="50"/>
        <w:ind w:left="0" w:leftChars="0" w:firstLine="0" w:firstLineChars="0"/>
        <w:jc w:val="left"/>
        <w:rPr>
          <w:rFonts w:hint="default"/>
          <w:lang w:val="en-US" w:eastAsia="zh-CN"/>
        </w:rPr>
      </w:pPr>
      <w:r>
        <w:rPr>
          <w:rFonts w:hint="eastAsia"/>
          <w:lang w:val="en-US" w:eastAsia="zh-CN"/>
        </w:rPr>
        <w:t>社会主义革命和社会主义建设理论</w:t>
      </w:r>
    </w:p>
    <w:p w14:paraId="692098E9">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人民民主专政 对人民的民主和对敌人的专政</w:t>
      </w:r>
    </w:p>
    <w:p w14:paraId="236DB38E">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社会主义社会是一个很长的历史阶段</w:t>
      </w:r>
    </w:p>
    <w:p w14:paraId="0E304239">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社会主义社会仍然存在着矛盾，基本矛盾是 生产力和生产关系，经济基础和上层建筑</w:t>
      </w:r>
    </w:p>
    <w:p w14:paraId="17304740">
      <w:pPr>
        <w:widowControl w:val="0"/>
        <w:numPr>
          <w:ilvl w:val="0"/>
          <w:numId w:val="0"/>
        </w:numPr>
        <w:bidi w:val="0"/>
        <w:spacing w:before="50" w:beforeLines="50" w:after="50" w:afterLines="50"/>
        <w:ind w:leftChars="0"/>
        <w:jc w:val="left"/>
        <w:rPr>
          <w:rFonts w:hint="default"/>
          <w:lang w:val="en-US" w:eastAsia="zh-CN"/>
        </w:rPr>
      </w:pPr>
      <w:r>
        <w:rPr>
          <w:rFonts w:hint="eastAsia"/>
          <w:lang w:val="en-US" w:eastAsia="zh-CN"/>
        </w:rPr>
        <w:t>正确区分敌我矛盾和人民内部矛盾（团结—批评—团结）</w:t>
      </w:r>
    </w:p>
    <w:p w14:paraId="404E639C">
      <w:pPr>
        <w:widowControl w:val="0"/>
        <w:numPr>
          <w:ilvl w:val="0"/>
          <w:numId w:val="9"/>
        </w:numPr>
        <w:bidi w:val="0"/>
        <w:spacing w:before="50" w:beforeLines="50" w:after="50" w:afterLines="50"/>
        <w:ind w:left="0" w:leftChars="0" w:firstLine="0" w:firstLineChars="0"/>
        <w:jc w:val="left"/>
        <w:rPr>
          <w:rFonts w:hint="default"/>
          <w:lang w:val="en-US" w:eastAsia="zh-CN"/>
        </w:rPr>
      </w:pPr>
      <w:r>
        <w:rPr>
          <w:rFonts w:hint="eastAsia"/>
          <w:lang w:val="en-US" w:eastAsia="zh-CN"/>
        </w:rPr>
        <w:t>革命军队建设和军事战略理论</w:t>
      </w:r>
    </w:p>
    <w:p w14:paraId="15CAE48B">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把以农民为主要成分的革命军队建设成</w:t>
      </w:r>
      <w:r>
        <w:rPr>
          <w:rFonts w:hint="eastAsia"/>
          <w:b/>
          <w:bCs/>
          <w:lang w:val="en-US" w:eastAsia="zh-CN"/>
        </w:rPr>
        <w:t>一支无产阶级性质</w:t>
      </w:r>
      <w:r>
        <w:rPr>
          <w:rFonts w:hint="eastAsia"/>
          <w:lang w:val="en-US" w:eastAsia="zh-CN"/>
        </w:rPr>
        <w:t>的，具有严格纪律的、同人民群众保持亲密联系的新型人民军队</w:t>
      </w:r>
    </w:p>
    <w:p w14:paraId="51B7DA9E">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强调“全心全意为人民服务”是人民军队的唯一宗旨</w:t>
      </w:r>
    </w:p>
    <w:p w14:paraId="3DD8496C">
      <w:pPr>
        <w:widowControl w:val="0"/>
        <w:numPr>
          <w:ilvl w:val="0"/>
          <w:numId w:val="0"/>
        </w:numPr>
        <w:bidi w:val="0"/>
        <w:spacing w:before="50" w:beforeLines="50" w:after="50" w:afterLines="50"/>
        <w:ind w:leftChars="0"/>
        <w:jc w:val="left"/>
        <w:rPr>
          <w:rFonts w:hint="default"/>
          <w:lang w:val="en-US" w:eastAsia="zh-CN"/>
        </w:rPr>
      </w:pPr>
      <w:r>
        <w:rPr>
          <w:rFonts w:hint="eastAsia"/>
          <w:lang w:val="en-US" w:eastAsia="zh-CN"/>
        </w:rPr>
        <w:t>战略持久战，战役、战斗速决战，集中优势兵力，各个歼灭的敌人</w:t>
      </w:r>
    </w:p>
    <w:p w14:paraId="63AC23F7">
      <w:pPr>
        <w:widowControl w:val="0"/>
        <w:numPr>
          <w:ilvl w:val="0"/>
          <w:numId w:val="9"/>
        </w:numPr>
        <w:bidi w:val="0"/>
        <w:spacing w:before="50" w:beforeLines="50" w:after="50" w:afterLines="50"/>
        <w:ind w:left="0" w:leftChars="0" w:firstLine="0" w:firstLineChars="0"/>
        <w:jc w:val="left"/>
        <w:rPr>
          <w:rFonts w:hint="default"/>
          <w:lang w:val="en-US" w:eastAsia="zh-CN"/>
        </w:rPr>
      </w:pPr>
      <w:r>
        <w:rPr>
          <w:rFonts w:hint="eastAsia"/>
          <w:lang w:val="en-US" w:eastAsia="zh-CN"/>
        </w:rPr>
        <w:t>政策和策略的理论</w:t>
      </w:r>
    </w:p>
    <w:p w14:paraId="6C5AF314">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政策和策略是党的生命，要把原则性和灵活性结合起来</w:t>
      </w:r>
    </w:p>
    <w:p w14:paraId="1D6E3790">
      <w:pPr>
        <w:widowControl w:val="0"/>
        <w:numPr>
          <w:ilvl w:val="0"/>
          <w:numId w:val="0"/>
        </w:numPr>
        <w:bidi w:val="0"/>
        <w:spacing w:before="50" w:beforeLines="50" w:after="50" w:afterLines="50"/>
        <w:ind w:leftChars="0"/>
        <w:jc w:val="left"/>
        <w:rPr>
          <w:rFonts w:hint="eastAsia"/>
          <w:b/>
          <w:bCs/>
          <w:lang w:val="en-US" w:eastAsia="zh-CN"/>
        </w:rPr>
      </w:pPr>
      <w:r>
        <w:rPr>
          <w:rFonts w:hint="eastAsia"/>
          <w:lang w:val="en-US" w:eastAsia="zh-CN"/>
        </w:rPr>
        <w:t>对待敌人要</w:t>
      </w:r>
      <w:r>
        <w:rPr>
          <w:rFonts w:hint="eastAsia"/>
          <w:b/>
          <w:bCs/>
          <w:lang w:val="en-US" w:eastAsia="zh-CN"/>
        </w:rPr>
        <w:t>区别对待、分化瓦解</w:t>
      </w:r>
      <w:r>
        <w:rPr>
          <w:rFonts w:hint="eastAsia"/>
          <w:lang w:val="en-US" w:eastAsia="zh-CN"/>
        </w:rPr>
        <w:t>、实行</w:t>
      </w:r>
      <w:r>
        <w:rPr>
          <w:rFonts w:hint="eastAsia"/>
          <w:b/>
          <w:bCs/>
          <w:lang w:val="en-US" w:eastAsia="zh-CN"/>
        </w:rPr>
        <w:t>利用矛盾、争取多数、反对少数</w:t>
      </w:r>
    </w:p>
    <w:p w14:paraId="4B1B6ACB">
      <w:pPr>
        <w:widowControl w:val="0"/>
        <w:numPr>
          <w:ilvl w:val="0"/>
          <w:numId w:val="0"/>
        </w:numPr>
        <w:bidi w:val="0"/>
        <w:spacing w:before="50" w:beforeLines="50" w:after="50" w:afterLines="50"/>
        <w:ind w:leftChars="0"/>
        <w:jc w:val="left"/>
        <w:rPr>
          <w:rFonts w:hint="default"/>
          <w:lang w:val="en-US" w:eastAsia="zh-CN"/>
        </w:rPr>
      </w:pPr>
      <w:r>
        <w:rPr>
          <w:rFonts w:hint="eastAsia"/>
          <w:lang w:val="en-US" w:eastAsia="zh-CN"/>
        </w:rPr>
        <w:t>做到“有理、有利、有节”</w:t>
      </w:r>
    </w:p>
    <w:p w14:paraId="0CFCB6E5">
      <w:pPr>
        <w:widowControl w:val="0"/>
        <w:numPr>
          <w:ilvl w:val="0"/>
          <w:numId w:val="9"/>
        </w:numPr>
        <w:bidi w:val="0"/>
        <w:spacing w:before="50" w:beforeLines="50" w:after="50" w:afterLines="50"/>
        <w:ind w:left="0" w:leftChars="0" w:firstLine="0" w:firstLineChars="0"/>
        <w:jc w:val="left"/>
        <w:rPr>
          <w:rFonts w:hint="default"/>
          <w:b/>
          <w:bCs/>
          <w:lang w:val="en-US" w:eastAsia="zh-CN"/>
        </w:rPr>
      </w:pPr>
      <w:r>
        <w:rPr>
          <w:rFonts w:hint="eastAsia"/>
          <w:b/>
          <w:bCs/>
          <w:lang w:val="en-US" w:eastAsia="zh-CN"/>
        </w:rPr>
        <w:t>思想政治工作和文化工作</w:t>
      </w:r>
    </w:p>
    <w:p w14:paraId="63B58570">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文化是政治经济的反映，经济是基础，政治是经济的集中表现</w:t>
      </w:r>
    </w:p>
    <w:p w14:paraId="1A90F528">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要实行政治和经济的统一、政治和技术的统一、又红又专的方针</w:t>
      </w:r>
    </w:p>
    <w:p w14:paraId="5483A122">
      <w:pPr>
        <w:widowControl w:val="0"/>
        <w:numPr>
          <w:ilvl w:val="0"/>
          <w:numId w:val="0"/>
        </w:numPr>
        <w:bidi w:val="0"/>
        <w:spacing w:before="50" w:beforeLines="50" w:after="50" w:afterLines="50"/>
        <w:ind w:leftChars="0"/>
        <w:jc w:val="left"/>
        <w:rPr>
          <w:rFonts w:hint="default"/>
          <w:lang w:val="en-US" w:eastAsia="zh-CN"/>
        </w:rPr>
      </w:pPr>
      <w:r>
        <w:rPr>
          <w:rFonts w:hint="eastAsia"/>
          <w:lang w:val="en-US" w:eastAsia="zh-CN"/>
        </w:rPr>
        <w:t>发展</w:t>
      </w:r>
      <w:r>
        <w:rPr>
          <w:rFonts w:hint="eastAsia"/>
          <w:b/>
          <w:bCs/>
          <w:lang w:val="en-US" w:eastAsia="zh-CN"/>
        </w:rPr>
        <w:t>民族的、科学的、大众的</w:t>
      </w:r>
      <w:r>
        <w:rPr>
          <w:rFonts w:hint="eastAsia"/>
          <w:lang w:val="en-US" w:eastAsia="zh-CN"/>
        </w:rPr>
        <w:t>文化</w:t>
      </w:r>
    </w:p>
    <w:p w14:paraId="3D57CBAA">
      <w:pPr>
        <w:widowControl w:val="0"/>
        <w:numPr>
          <w:ilvl w:val="0"/>
          <w:numId w:val="9"/>
        </w:numPr>
        <w:bidi w:val="0"/>
        <w:spacing w:before="50" w:beforeLines="50" w:after="50" w:afterLines="50"/>
        <w:ind w:left="0" w:leftChars="0" w:firstLine="0" w:firstLineChars="0"/>
        <w:jc w:val="left"/>
        <w:rPr>
          <w:rFonts w:hint="default"/>
          <w:lang w:val="en-US" w:eastAsia="zh-CN"/>
        </w:rPr>
      </w:pPr>
      <w:r>
        <w:rPr>
          <w:rFonts w:hint="eastAsia"/>
          <w:lang w:val="en-US" w:eastAsia="zh-CN"/>
        </w:rPr>
        <w:t>党的建设理论</w:t>
      </w:r>
    </w:p>
    <w:p w14:paraId="474B343D">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首先要思想理论上先进，思想建党</w:t>
      </w:r>
    </w:p>
    <w:p w14:paraId="2506EF7D">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三大作风：</w:t>
      </w:r>
    </w:p>
    <w:p w14:paraId="3D73AC99">
      <w:pPr>
        <w:widowControl w:val="0"/>
        <w:numPr>
          <w:ilvl w:val="0"/>
          <w:numId w:val="0"/>
        </w:numPr>
        <w:bidi w:val="0"/>
        <w:spacing w:before="50" w:beforeLines="50" w:after="50" w:afterLines="50"/>
        <w:ind w:leftChars="0"/>
        <w:jc w:val="left"/>
        <w:rPr>
          <w:rFonts w:hint="default"/>
          <w:lang w:val="en-US" w:eastAsia="zh-CN"/>
        </w:rPr>
      </w:pPr>
      <w:r>
        <w:rPr>
          <w:rFonts w:hint="eastAsia"/>
          <w:lang w:val="en-US" w:eastAsia="zh-CN"/>
        </w:rPr>
        <w:t>理论联系实际、和人民群众紧紧结合、自我批评</w:t>
      </w:r>
    </w:p>
    <w:p w14:paraId="44CBD914">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对党内斗争中“惩前毖后，治病救人”</w:t>
      </w:r>
    </w:p>
    <w:p w14:paraId="62F88735">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进京：保持谦虚、谨慎、不骄、不躁</w:t>
      </w:r>
    </w:p>
    <w:p w14:paraId="3E4F4E85">
      <w:pPr>
        <w:widowControl w:val="0"/>
        <w:numPr>
          <w:ilvl w:val="0"/>
          <w:numId w:val="0"/>
        </w:numPr>
        <w:bidi w:val="0"/>
        <w:spacing w:before="50" w:beforeLines="50" w:after="50" w:afterLines="50"/>
        <w:ind w:leftChars="0"/>
        <w:jc w:val="left"/>
        <w:rPr>
          <w:rFonts w:hint="default"/>
          <w:lang w:val="en-US" w:eastAsia="zh-CN"/>
        </w:rPr>
      </w:pPr>
      <w:r>
        <w:rPr>
          <w:rFonts w:hint="eastAsia"/>
          <w:lang w:val="en-US" w:eastAsia="zh-CN"/>
        </w:rPr>
        <w:t>保持艰苦奋斗</w:t>
      </w:r>
    </w:p>
    <w:p w14:paraId="21404F44">
      <w:pPr>
        <w:widowControl w:val="0"/>
        <w:numPr>
          <w:ilvl w:val="0"/>
          <w:numId w:val="0"/>
        </w:numPr>
        <w:bidi w:val="0"/>
        <w:spacing w:before="50" w:beforeLines="50" w:after="50" w:afterLines="50"/>
        <w:ind w:leftChars="0"/>
        <w:jc w:val="left"/>
        <w:rPr>
          <w:rFonts w:hint="default"/>
          <w:lang w:val="en-US" w:eastAsia="zh-CN"/>
        </w:rPr>
      </w:pPr>
    </w:p>
    <w:p w14:paraId="14E79880">
      <w:pPr>
        <w:pStyle w:val="3"/>
        <w:bidi w:val="0"/>
        <w:rPr>
          <w:rFonts w:hint="default"/>
          <w:lang w:val="en-US" w:eastAsia="zh-CN"/>
        </w:rPr>
      </w:pPr>
      <w:r>
        <w:rPr>
          <w:rFonts w:hint="eastAsia"/>
          <w:lang w:val="en-US" w:eastAsia="zh-CN"/>
        </w:rPr>
        <w:t>毛泽东思想活的灵魂</w:t>
      </w:r>
    </w:p>
    <w:p w14:paraId="613F5792">
      <w:pPr>
        <w:bidi w:val="0"/>
        <w:rPr>
          <w:rFonts w:hint="eastAsia"/>
          <w:lang w:val="en-US" w:eastAsia="zh-CN"/>
        </w:rPr>
      </w:pPr>
      <w:r>
        <w:rPr>
          <w:rFonts w:hint="eastAsia"/>
          <w:lang w:val="en-US" w:eastAsia="zh-CN"/>
        </w:rPr>
        <w:t>毛泽东思想活的灵魂是：实事求是，群众路线，独立自主——简答题</w:t>
      </w:r>
    </w:p>
    <w:p w14:paraId="27DB0456">
      <w:pPr>
        <w:bidi w:val="0"/>
        <w:rPr>
          <w:rFonts w:hint="eastAsia"/>
          <w:lang w:val="en-US" w:eastAsia="zh-CN"/>
        </w:rPr>
      </w:pPr>
      <w:r>
        <w:rPr>
          <w:rFonts w:hint="eastAsia"/>
          <w:lang w:val="en-US" w:eastAsia="zh-CN"/>
        </w:rPr>
        <w:t>实事求是，就是一切从实际出发，理论联系实际，坚持在实际中检验和发展真理。</w:t>
      </w:r>
    </w:p>
    <w:p w14:paraId="0EFE7D88">
      <w:pPr>
        <w:bidi w:val="0"/>
        <w:rPr>
          <w:rFonts w:hint="eastAsia"/>
          <w:lang w:val="en-US" w:eastAsia="zh-CN"/>
        </w:rPr>
      </w:pPr>
      <w:r>
        <w:rPr>
          <w:rFonts w:hint="eastAsia"/>
          <w:lang w:val="en-US" w:eastAsia="zh-CN"/>
        </w:rPr>
        <w:t>群众路线，就是一切为了群众，一切依靠群众，从群众中来，到群众中去，把党的</w:t>
      </w:r>
      <w:r>
        <w:rPr>
          <w:rFonts w:hint="eastAsia"/>
          <w:b/>
          <w:bCs/>
          <w:lang w:val="en-US" w:eastAsia="zh-CN"/>
        </w:rPr>
        <w:t>正确主张</w:t>
      </w:r>
      <w:r>
        <w:rPr>
          <w:rFonts w:hint="eastAsia"/>
          <w:lang w:val="en-US" w:eastAsia="zh-CN"/>
        </w:rPr>
        <w:t>变为群众的自觉行动。</w:t>
      </w:r>
    </w:p>
    <w:p w14:paraId="4F28E4A2">
      <w:pPr>
        <w:bidi w:val="0"/>
        <w:rPr>
          <w:rFonts w:hint="eastAsia"/>
          <w:lang w:val="en-US" w:eastAsia="zh-CN"/>
        </w:rPr>
      </w:pPr>
      <w:r>
        <w:rPr>
          <w:rFonts w:hint="eastAsia"/>
          <w:lang w:val="en-US" w:eastAsia="zh-CN"/>
        </w:rPr>
        <w:t>独立自主，就是坚持</w:t>
      </w:r>
      <w:r>
        <w:rPr>
          <w:rFonts w:hint="eastAsia"/>
          <w:b/>
          <w:bCs/>
          <w:lang w:val="en-US" w:eastAsia="zh-CN"/>
        </w:rPr>
        <w:t>独立思考</w:t>
      </w:r>
      <w:r>
        <w:rPr>
          <w:rFonts w:hint="eastAsia"/>
          <w:lang w:val="en-US" w:eastAsia="zh-CN"/>
        </w:rPr>
        <w:t>，走自己的路，坚定不移</w:t>
      </w:r>
      <w:r>
        <w:rPr>
          <w:rFonts w:hint="eastAsia"/>
          <w:b/>
          <w:bCs/>
          <w:lang w:val="en-US" w:eastAsia="zh-CN"/>
        </w:rPr>
        <w:t>维护民族独立</w:t>
      </w:r>
      <w:r>
        <w:rPr>
          <w:rFonts w:hint="eastAsia"/>
          <w:lang w:val="en-US" w:eastAsia="zh-CN"/>
        </w:rPr>
        <w:t>，</w:t>
      </w:r>
      <w:r>
        <w:rPr>
          <w:rFonts w:hint="eastAsia"/>
          <w:b/>
          <w:bCs/>
          <w:lang w:val="en-US" w:eastAsia="zh-CN"/>
        </w:rPr>
        <w:t>捍卫国家主权</w:t>
      </w:r>
      <w:r>
        <w:rPr>
          <w:rFonts w:hint="eastAsia"/>
          <w:lang w:val="en-US" w:eastAsia="zh-CN"/>
        </w:rPr>
        <w:t>，把立足点放在</w:t>
      </w:r>
      <w:r>
        <w:rPr>
          <w:rFonts w:hint="eastAsia"/>
          <w:b/>
          <w:bCs/>
          <w:lang w:val="en-US" w:eastAsia="zh-CN"/>
        </w:rPr>
        <w:t>依靠自己力量</w:t>
      </w:r>
      <w:r>
        <w:rPr>
          <w:rFonts w:hint="eastAsia"/>
          <w:lang w:val="en-US" w:eastAsia="zh-CN"/>
        </w:rPr>
        <w:t>的基础上，同时积极争取外援，开展国际经济文化交流，</w:t>
      </w:r>
      <w:r>
        <w:rPr>
          <w:rFonts w:hint="eastAsia"/>
          <w:b/>
          <w:bCs/>
          <w:lang w:val="en-US" w:eastAsia="zh-CN"/>
        </w:rPr>
        <w:t>学习外国一切对我们有益的先进事物</w:t>
      </w:r>
      <w:r>
        <w:rPr>
          <w:rFonts w:hint="eastAsia"/>
          <w:lang w:val="en-US" w:eastAsia="zh-CN"/>
        </w:rPr>
        <w:t>。</w:t>
      </w:r>
    </w:p>
    <w:p w14:paraId="36B60B2D">
      <w:pPr>
        <w:bidi w:val="0"/>
        <w:rPr>
          <w:rFonts w:hint="eastAsia"/>
          <w:lang w:val="en-US" w:eastAsia="zh-CN"/>
        </w:rPr>
      </w:pPr>
    </w:p>
    <w:p w14:paraId="2F6A5833">
      <w:pPr>
        <w:bidi w:val="0"/>
        <w:rPr>
          <w:rFonts w:hint="default"/>
          <w:lang w:val="en-US" w:eastAsia="zh-CN"/>
        </w:rPr>
      </w:pPr>
    </w:p>
    <w:p w14:paraId="6DED357F">
      <w:pPr>
        <w:bidi w:val="0"/>
        <w:rPr>
          <w:rFonts w:hint="default"/>
          <w:lang w:val="en-US" w:eastAsia="zh-CN"/>
        </w:rPr>
      </w:pPr>
    </w:p>
    <w:p w14:paraId="0EF3D1FC">
      <w:pPr>
        <w:bidi w:val="0"/>
        <w:rPr>
          <w:rFonts w:hint="eastAsia"/>
          <w:lang w:val="en-US" w:eastAsia="zh-CN"/>
        </w:rPr>
      </w:pPr>
      <w:r>
        <w:rPr>
          <w:rFonts w:hint="eastAsia"/>
          <w:lang w:val="en-US" w:eastAsia="zh-CN"/>
        </w:rPr>
        <w:t>三大法宝是：统一战线，武装斗争，党的建设</w:t>
      </w:r>
    </w:p>
    <w:p w14:paraId="3FD9F74F">
      <w:pPr>
        <w:bidi w:val="0"/>
      </w:pPr>
      <w:r>
        <w:t>“三个代表” 重要思想的本质是立党为公、执政为民。</w:t>
      </w:r>
    </w:p>
    <w:p w14:paraId="33CFC1C7">
      <w:pPr>
        <w:bidi w:val="0"/>
      </w:pPr>
      <w:r>
        <w:t>依法治国是党领导人民治理国家的基本方略。</w:t>
      </w:r>
    </w:p>
    <w:p w14:paraId="74598C37">
      <w:pPr>
        <w:bidi w:val="0"/>
        <w:rPr>
          <w:rFonts w:hint="eastAsia"/>
          <w:lang w:val="en-US" w:eastAsia="zh-CN"/>
        </w:rPr>
      </w:pPr>
      <w:r>
        <w:rPr>
          <w:rFonts w:hint="eastAsia"/>
          <w:lang w:val="en-US" w:eastAsia="zh-CN"/>
        </w:rPr>
        <w:t>一国两制 高度自治权 是中央授予地方事务管理权</w:t>
      </w:r>
    </w:p>
    <w:p w14:paraId="4DD3B2AE">
      <w:pPr>
        <w:bidi w:val="0"/>
        <w:rPr>
          <w:rFonts w:hint="default"/>
          <w:lang w:val="en-US" w:eastAsia="zh-CN"/>
        </w:rPr>
      </w:pPr>
    </w:p>
    <w:p w14:paraId="3C840B12">
      <w:pPr>
        <w:pStyle w:val="2"/>
        <w:bidi w:val="0"/>
        <w:rPr>
          <w:rFonts w:hint="eastAsia"/>
          <w:lang w:val="en-US" w:eastAsia="zh-CN"/>
        </w:rPr>
      </w:pPr>
      <w:r>
        <w:rPr>
          <w:rFonts w:hint="eastAsia"/>
          <w:lang w:val="en-US" w:eastAsia="zh-CN"/>
        </w:rPr>
        <w:t>中国特色社会主义理论体系的形成发展</w:t>
      </w:r>
    </w:p>
    <w:p w14:paraId="4B494C6D">
      <w:pPr>
        <w:pStyle w:val="3"/>
        <w:bidi w:val="0"/>
        <w:rPr>
          <w:rFonts w:hint="eastAsia"/>
          <w:lang w:val="en-US" w:eastAsia="zh-CN"/>
        </w:rPr>
      </w:pPr>
      <w:r>
        <w:rPr>
          <w:rFonts w:hint="eastAsia"/>
          <w:lang w:val="en-US" w:eastAsia="zh-CN"/>
        </w:rPr>
        <w:t>中国特色社会主义理论体系的跨世界发展——多</w:t>
      </w:r>
    </w:p>
    <w:p w14:paraId="1ADE325E">
      <w:pPr>
        <w:bidi w:val="0"/>
        <w:rPr>
          <w:rFonts w:hint="eastAsia"/>
          <w:lang w:val="en-US" w:eastAsia="zh-CN"/>
        </w:rPr>
      </w:pPr>
      <w:r>
        <w:rPr>
          <w:rFonts w:hint="eastAsia"/>
          <w:lang w:val="en-US" w:eastAsia="zh-CN"/>
        </w:rPr>
        <w:t xml:space="preserve">跨世纪 21世纪 “三个代表”重要思想 关于党的建设 </w:t>
      </w:r>
    </w:p>
    <w:p w14:paraId="3A02B1EC">
      <w:pPr>
        <w:bidi w:val="0"/>
        <w:rPr>
          <w:rFonts w:hint="eastAsia"/>
          <w:lang w:val="en-US" w:eastAsia="zh-CN"/>
        </w:rPr>
      </w:pPr>
      <w:r>
        <w:rPr>
          <w:rFonts w:hint="eastAsia"/>
          <w:lang w:val="en-US" w:eastAsia="zh-CN"/>
        </w:rPr>
        <w:t>建设什么样的党、怎样建设党</w:t>
      </w:r>
    </w:p>
    <w:p w14:paraId="4142F6D9">
      <w:pPr>
        <w:bidi w:val="0"/>
        <w:rPr>
          <w:rFonts w:hint="eastAsia"/>
          <w:lang w:val="en-US" w:eastAsia="zh-CN"/>
        </w:rPr>
      </w:pPr>
      <w:r>
        <w:rPr>
          <w:rFonts w:hint="eastAsia"/>
          <w:lang w:val="en-US" w:eastAsia="zh-CN"/>
        </w:rPr>
        <w:t>2000年2月25日 广东考察 首次全面阐述“三个代表”</w:t>
      </w:r>
    </w:p>
    <w:p w14:paraId="6D0DDE33">
      <w:pPr>
        <w:bidi w:val="0"/>
      </w:pPr>
      <w:r>
        <w:t>我们党必须始终代表中国先进生产力的发展要求，代表中国先进文化的前进方向，代表中国最广大人民的根本利益</w:t>
      </w:r>
    </w:p>
    <w:p w14:paraId="079F5BF3">
      <w:pPr>
        <w:pStyle w:val="2"/>
        <w:bidi w:val="0"/>
        <w:rPr>
          <w:rFonts w:hint="eastAsia"/>
          <w:lang w:val="en-US" w:eastAsia="zh-CN"/>
        </w:rPr>
      </w:pPr>
      <w:r>
        <w:rPr>
          <w:rFonts w:hint="eastAsia"/>
          <w:lang w:val="en-US" w:eastAsia="zh-CN"/>
        </w:rPr>
        <w:t>邓小平理论（十五大确定）</w:t>
      </w:r>
    </w:p>
    <w:p w14:paraId="16D8CC0D">
      <w:pPr>
        <w:pStyle w:val="3"/>
        <w:numPr>
          <w:ilvl w:val="0"/>
          <w:numId w:val="2"/>
        </w:numPr>
        <w:bidi w:val="0"/>
        <w:rPr>
          <w:rFonts w:hint="default"/>
          <w:lang w:val="en-US" w:eastAsia="zh-CN"/>
        </w:rPr>
      </w:pPr>
      <w:r>
        <w:rPr>
          <w:rFonts w:hint="eastAsia"/>
          <w:lang w:val="en-US" w:eastAsia="zh-CN"/>
        </w:rPr>
        <w:t>邓小平理论首要的基本的理论问题</w:t>
      </w:r>
    </w:p>
    <w:p w14:paraId="2E4A4855">
      <w:pPr>
        <w:rPr>
          <w:rFonts w:hint="eastAsia"/>
          <w:lang w:val="en-US" w:eastAsia="zh-CN"/>
        </w:rPr>
      </w:pPr>
      <w:r>
        <w:rPr>
          <w:rFonts w:hint="eastAsia"/>
          <w:lang w:val="en-US" w:eastAsia="zh-CN"/>
        </w:rPr>
        <w:t>什么是社会主义？ 怎样建设社会主义？</w:t>
      </w:r>
    </w:p>
    <w:p w14:paraId="00145897">
      <w:pPr>
        <w:rPr>
          <w:rFonts w:hint="eastAsia"/>
          <w:lang w:val="en-US" w:eastAsia="zh-CN"/>
        </w:rPr>
      </w:pPr>
      <w:r>
        <w:rPr>
          <w:rFonts w:hint="eastAsia"/>
          <w:lang w:val="en-US" w:eastAsia="zh-CN"/>
        </w:rPr>
        <w:t>1980年首次提出“社会主义本质” 社会主义首先是使 生产力发展，人民收入是否增加 最终要的。</w:t>
      </w:r>
    </w:p>
    <w:p w14:paraId="6E3C9F36">
      <w:pPr>
        <w:rPr>
          <w:rFonts w:hint="eastAsia"/>
          <w:lang w:val="en-US" w:eastAsia="zh-CN"/>
        </w:rPr>
      </w:pPr>
      <w:r>
        <w:rPr>
          <w:rFonts w:hint="eastAsia"/>
          <w:lang w:val="en-US" w:eastAsia="zh-CN"/>
        </w:rPr>
        <w:t>社会主义原则 第一是发展生产 第二是共同致富 绝不是少数人富起来 多数人穷</w:t>
      </w:r>
    </w:p>
    <w:p w14:paraId="42072F11">
      <w:pPr>
        <w:rPr>
          <w:rFonts w:hint="eastAsia"/>
          <w:lang w:val="en-US" w:eastAsia="zh-CN"/>
        </w:rPr>
      </w:pPr>
      <w:r>
        <w:rPr>
          <w:rFonts w:hint="eastAsia"/>
          <w:lang w:val="en-US" w:eastAsia="zh-CN"/>
        </w:rPr>
        <w:t>1992年南方讲话 社会主义本质 是解放生产力 发展生产力，消灭剥削，消除两极分化，最终达到共同富裕。</w:t>
      </w:r>
    </w:p>
    <w:p w14:paraId="3F48FB0E">
      <w:pPr>
        <w:rPr>
          <w:rFonts w:hint="eastAsia"/>
          <w:lang w:val="en-US" w:eastAsia="zh-CN"/>
        </w:rPr>
      </w:pPr>
    </w:p>
    <w:p w14:paraId="292309F6">
      <w:pPr>
        <w:pStyle w:val="3"/>
        <w:bidi w:val="0"/>
        <w:rPr>
          <w:rFonts w:hint="default"/>
          <w:lang w:val="en-US" w:eastAsia="zh-CN"/>
        </w:rPr>
      </w:pPr>
      <w:r>
        <w:rPr>
          <w:rFonts w:hint="eastAsia"/>
          <w:lang w:val="en-US" w:eastAsia="zh-CN"/>
        </w:rPr>
        <w:t>社会主义初级阶段理论和党的基本路线——多</w:t>
      </w:r>
    </w:p>
    <w:p w14:paraId="591A882E">
      <w:pPr>
        <w:pStyle w:val="4"/>
        <w:bidi w:val="0"/>
        <w:rPr>
          <w:rFonts w:hint="default"/>
          <w:lang w:val="en-US" w:eastAsia="zh-CN"/>
        </w:rPr>
      </w:pPr>
      <w:r>
        <w:rPr>
          <w:rFonts w:hint="eastAsia"/>
          <w:lang w:val="en-US" w:eastAsia="zh-CN"/>
        </w:rPr>
        <w:t>理论</w:t>
      </w:r>
    </w:p>
    <w:p w14:paraId="698FF972">
      <w:pPr>
        <w:bidi w:val="0"/>
        <w:rPr>
          <w:rFonts w:hint="eastAsia"/>
          <w:lang w:val="en-US" w:eastAsia="zh-CN"/>
        </w:rPr>
      </w:pPr>
      <w:r>
        <w:rPr>
          <w:rFonts w:hint="eastAsia"/>
          <w:lang w:val="en-US" w:eastAsia="zh-CN"/>
        </w:rPr>
        <w:t>我国处于社会主义初级阶段，社会主义又是共产主义的初级阶段，这个实际的认识。</w:t>
      </w:r>
    </w:p>
    <w:p w14:paraId="203E57EF">
      <w:pPr>
        <w:numPr>
          <w:ilvl w:val="0"/>
          <w:numId w:val="10"/>
        </w:numPr>
        <w:bidi w:val="0"/>
        <w:rPr>
          <w:rFonts w:hint="eastAsia"/>
          <w:lang w:val="en-US" w:eastAsia="zh-CN"/>
        </w:rPr>
      </w:pPr>
      <w:r>
        <w:rPr>
          <w:rFonts w:hint="eastAsia"/>
          <w:lang w:val="en-US" w:eastAsia="zh-CN"/>
        </w:rPr>
        <w:t>我们得是社会主义并且处于社会主义</w:t>
      </w:r>
    </w:p>
    <w:p w14:paraId="1F93A271">
      <w:pPr>
        <w:numPr>
          <w:ilvl w:val="0"/>
          <w:numId w:val="10"/>
        </w:numPr>
        <w:bidi w:val="0"/>
        <w:rPr>
          <w:rFonts w:hint="default"/>
          <w:lang w:val="en-US" w:eastAsia="zh-CN"/>
        </w:rPr>
      </w:pPr>
      <w:r>
        <w:rPr>
          <w:rFonts w:hint="eastAsia"/>
          <w:lang w:val="en-US" w:eastAsia="zh-CN"/>
        </w:rPr>
        <w:t>我们现在是社会主义初级阶段，要根据这个实际理解我国基本国情</w:t>
      </w:r>
    </w:p>
    <w:p w14:paraId="21F03743">
      <w:pPr>
        <w:numPr>
          <w:ilvl w:val="0"/>
          <w:numId w:val="10"/>
        </w:numPr>
        <w:bidi w:val="0"/>
        <w:ind w:left="0" w:leftChars="0" w:firstLine="0" w:firstLineChars="0"/>
        <w:rPr>
          <w:rFonts w:hint="default"/>
          <w:lang w:val="en-US" w:eastAsia="zh-CN"/>
        </w:rPr>
      </w:pPr>
      <w:r>
        <w:rPr>
          <w:rFonts w:hint="eastAsia"/>
          <w:lang w:val="en-US" w:eastAsia="zh-CN"/>
        </w:rPr>
        <w:t>人口多、底子薄，必然长期处于社会主义初级阶段</w:t>
      </w:r>
    </w:p>
    <w:p w14:paraId="2C5E89B0">
      <w:pPr>
        <w:pStyle w:val="4"/>
        <w:bidi w:val="0"/>
        <w:rPr>
          <w:rFonts w:hint="default"/>
          <w:lang w:val="en-US" w:eastAsia="zh-CN"/>
        </w:rPr>
      </w:pPr>
      <w:r>
        <w:rPr>
          <w:rFonts w:hint="eastAsia"/>
          <w:lang w:val="en-US" w:eastAsia="zh-CN"/>
        </w:rPr>
        <w:t>路线</w:t>
      </w:r>
    </w:p>
    <w:p w14:paraId="7D663584">
      <w:pPr>
        <w:bidi w:val="0"/>
        <w:rPr>
          <w:rFonts w:hint="eastAsia"/>
          <w:lang w:val="en-US" w:eastAsia="zh-CN"/>
        </w:rPr>
      </w:pPr>
      <w:r>
        <w:rPr>
          <w:rFonts w:hint="eastAsia"/>
          <w:lang w:val="en-US" w:eastAsia="zh-CN"/>
        </w:rPr>
        <w:t>领导和团结全国各族人民，以经济建设为中心，坚持四项基本原则，坚持改革开放（强国之路）（一个中心，两个基本点），自力更生，艰苦创业，把我国建设成为富强、民主、文明的社会主义现代化国家而奋斗</w:t>
      </w:r>
    </w:p>
    <w:p w14:paraId="4EF51C45">
      <w:pPr>
        <w:bidi w:val="0"/>
        <w:rPr>
          <w:rFonts w:hint="eastAsia"/>
          <w:lang w:val="en-US" w:eastAsia="zh-CN"/>
        </w:rPr>
      </w:pPr>
    </w:p>
    <w:p w14:paraId="0F847920">
      <w:pPr>
        <w:bidi w:val="0"/>
        <w:rPr>
          <w:rFonts w:hint="eastAsia"/>
          <w:lang w:val="en-US" w:eastAsia="zh-CN"/>
        </w:rPr>
      </w:pPr>
    </w:p>
    <w:p w14:paraId="39B234B3">
      <w:pPr>
        <w:bidi w:val="0"/>
        <w:rPr>
          <w:rFonts w:hint="eastAsia"/>
          <w:lang w:val="en-US" w:eastAsia="zh-CN"/>
        </w:rPr>
      </w:pPr>
      <w:r>
        <w:rPr>
          <w:rFonts w:hint="eastAsia"/>
          <w:lang w:val="en-US" w:eastAsia="zh-CN"/>
        </w:rPr>
        <w:t>四项基本原则（立国之本）</w:t>
      </w:r>
    </w:p>
    <w:p w14:paraId="08294D67">
      <w:pPr>
        <w:bidi w:val="0"/>
        <w:rPr>
          <w:rFonts w:hint="eastAsia"/>
          <w:lang w:val="en-US" w:eastAsia="zh-CN"/>
        </w:rPr>
      </w:pPr>
      <w:r>
        <w:rPr>
          <w:rFonts w:hint="eastAsia"/>
          <w:lang w:val="en-US" w:eastAsia="zh-CN"/>
        </w:rPr>
        <w:t>坚持社会主义道路 坚持人民民主专政 坚持共产党领导 坚持马列主义毛泽东思想</w:t>
      </w:r>
    </w:p>
    <w:p w14:paraId="2DAEE943">
      <w:pPr>
        <w:bidi w:val="0"/>
        <w:rPr>
          <w:rFonts w:hint="eastAsia"/>
          <w:lang w:val="en-US" w:eastAsia="zh-CN"/>
        </w:rPr>
      </w:pPr>
    </w:p>
    <w:p w14:paraId="59AC5A97">
      <w:pPr>
        <w:pStyle w:val="3"/>
        <w:bidi w:val="0"/>
        <w:rPr>
          <w:rFonts w:hint="default"/>
          <w:lang w:val="en-US" w:eastAsia="zh-CN"/>
        </w:rPr>
      </w:pPr>
      <w:r>
        <w:rPr>
          <w:rFonts w:hint="eastAsia"/>
          <w:lang w:val="en-US" w:eastAsia="zh-CN"/>
        </w:rPr>
        <w:t>社会主义改革开放和社会主义市场经济理论——单、多、论述</w:t>
      </w:r>
    </w:p>
    <w:p w14:paraId="7995FED8">
      <w:pPr>
        <w:pStyle w:val="4"/>
        <w:numPr>
          <w:ilvl w:val="0"/>
          <w:numId w:val="11"/>
        </w:numPr>
        <w:bidi w:val="0"/>
        <w:rPr>
          <w:rFonts w:hint="default"/>
          <w:lang w:val="en-US" w:eastAsia="zh-CN"/>
        </w:rPr>
      </w:pPr>
      <w:r>
        <w:rPr>
          <w:rFonts w:hint="eastAsia"/>
          <w:lang w:val="en-US" w:eastAsia="zh-CN"/>
        </w:rPr>
        <w:t>社会主义改革开放理论</w:t>
      </w:r>
    </w:p>
    <w:p w14:paraId="2E1709ED">
      <w:pPr>
        <w:numPr>
          <w:ilvl w:val="0"/>
          <w:numId w:val="0"/>
        </w:numPr>
        <w:bidi w:val="0"/>
        <w:ind w:leftChars="0"/>
        <w:rPr>
          <w:rFonts w:hint="eastAsia"/>
          <w:lang w:val="en-US" w:eastAsia="zh-CN"/>
        </w:rPr>
      </w:pPr>
      <w:r>
        <w:rPr>
          <w:rFonts w:hint="eastAsia"/>
          <w:lang w:val="en-US" w:eastAsia="zh-CN"/>
        </w:rPr>
        <w:t>十一届三中全会 党和国家的工作中心转移到经济建设、实行改革开放中去</w:t>
      </w:r>
    </w:p>
    <w:p w14:paraId="02F94371">
      <w:pPr>
        <w:numPr>
          <w:ilvl w:val="0"/>
          <w:numId w:val="0"/>
        </w:numPr>
        <w:bidi w:val="0"/>
        <w:ind w:leftChars="0"/>
        <w:rPr>
          <w:rFonts w:hint="eastAsia"/>
          <w:lang w:val="en-US" w:eastAsia="zh-CN"/>
        </w:rPr>
      </w:pPr>
      <w:r>
        <w:rPr>
          <w:rFonts w:hint="eastAsia"/>
          <w:lang w:val="en-US" w:eastAsia="zh-CN"/>
        </w:rPr>
        <w:t>改革是社会变革，是中国第二次革命，性质同过去的革命一样，为了扫除发展社会生产力的障碍，革命性的变革</w:t>
      </w:r>
    </w:p>
    <w:p w14:paraId="6605E991">
      <w:pPr>
        <w:numPr>
          <w:ilvl w:val="0"/>
          <w:numId w:val="0"/>
        </w:numPr>
        <w:bidi w:val="0"/>
        <w:ind w:leftChars="0"/>
        <w:rPr>
          <w:rFonts w:hint="eastAsia"/>
          <w:lang w:val="en-US" w:eastAsia="zh-CN"/>
        </w:rPr>
      </w:pPr>
      <w:r>
        <w:rPr>
          <w:rFonts w:hint="eastAsia"/>
          <w:lang w:val="en-US" w:eastAsia="zh-CN"/>
        </w:rPr>
        <w:t>改变束缚发展的 经济体制 同时 政治体制和其他方面的体制</w:t>
      </w:r>
    </w:p>
    <w:p w14:paraId="20D3D0D9">
      <w:pPr>
        <w:numPr>
          <w:ilvl w:val="0"/>
          <w:numId w:val="0"/>
        </w:numPr>
        <w:bidi w:val="0"/>
        <w:ind w:leftChars="0"/>
        <w:rPr>
          <w:rFonts w:hint="eastAsia"/>
          <w:lang w:val="en-US" w:eastAsia="zh-CN"/>
        </w:rPr>
      </w:pPr>
      <w:r>
        <w:rPr>
          <w:rFonts w:hint="eastAsia"/>
          <w:lang w:val="en-US" w:eastAsia="zh-CN"/>
        </w:rPr>
        <w:t>但不是一个阶级推翻另一个 也不是推翻我们建立起来的社会主义基本制度</w:t>
      </w:r>
    </w:p>
    <w:p w14:paraId="709E5DE0">
      <w:pPr>
        <w:numPr>
          <w:ilvl w:val="0"/>
          <w:numId w:val="0"/>
        </w:numPr>
        <w:bidi w:val="0"/>
        <w:ind w:leftChars="0"/>
        <w:rPr>
          <w:rFonts w:hint="eastAsia"/>
          <w:lang w:val="en-US" w:eastAsia="zh-CN"/>
        </w:rPr>
      </w:pPr>
      <w:r>
        <w:rPr>
          <w:rFonts w:hint="eastAsia"/>
          <w:lang w:val="en-US" w:eastAsia="zh-CN"/>
        </w:rPr>
        <w:t>改革评判：“三个有利于”</w:t>
      </w:r>
    </w:p>
    <w:p w14:paraId="1CC5A86F">
      <w:pPr>
        <w:numPr>
          <w:ilvl w:val="0"/>
          <w:numId w:val="0"/>
        </w:numPr>
        <w:bidi w:val="0"/>
        <w:ind w:leftChars="0"/>
        <w:rPr>
          <w:rFonts w:hint="eastAsia"/>
          <w:b/>
          <w:bCs/>
          <w:lang w:val="en-US" w:eastAsia="zh-CN"/>
        </w:rPr>
      </w:pPr>
      <w:r>
        <w:rPr>
          <w:rFonts w:hint="eastAsia"/>
          <w:b/>
          <w:bCs/>
          <w:lang w:val="en-US" w:eastAsia="zh-CN"/>
        </w:rPr>
        <w:t>是否有利于发展社会主义社会的生产力，是否有利于增强社会主义国家的综合国力，是否有利于提高人民的生活水平</w:t>
      </w:r>
    </w:p>
    <w:p w14:paraId="524A6504">
      <w:pPr>
        <w:numPr>
          <w:ilvl w:val="0"/>
          <w:numId w:val="0"/>
        </w:numPr>
        <w:bidi w:val="0"/>
        <w:ind w:leftChars="0"/>
        <w:rPr>
          <w:rFonts w:hint="eastAsia"/>
          <w:lang w:val="en-US" w:eastAsia="zh-CN"/>
        </w:rPr>
      </w:pPr>
      <w:r>
        <w:rPr>
          <w:rFonts w:hint="eastAsia"/>
          <w:lang w:val="en-US" w:eastAsia="zh-CN"/>
        </w:rPr>
        <w:t>开放 也是改革</w:t>
      </w:r>
    </w:p>
    <w:p w14:paraId="317DC0FD">
      <w:pPr>
        <w:numPr>
          <w:ilvl w:val="0"/>
          <w:numId w:val="0"/>
        </w:numPr>
        <w:bidi w:val="0"/>
        <w:ind w:leftChars="0"/>
        <w:rPr>
          <w:rFonts w:hint="eastAsia"/>
          <w:lang w:val="en-US" w:eastAsia="zh-CN"/>
        </w:rPr>
      </w:pPr>
      <w:r>
        <w:rPr>
          <w:rFonts w:hint="eastAsia"/>
          <w:lang w:val="en-US" w:eastAsia="zh-CN"/>
        </w:rPr>
        <w:t>中国的发展离不开世界 对世界所有国家开放 经济、文化、科技都开放</w:t>
      </w:r>
    </w:p>
    <w:p w14:paraId="02D5C5AC">
      <w:pPr>
        <w:numPr>
          <w:ilvl w:val="0"/>
          <w:numId w:val="12"/>
        </w:numPr>
        <w:bidi w:val="0"/>
        <w:ind w:leftChars="0"/>
        <w:rPr>
          <w:rFonts w:hint="eastAsia"/>
          <w:lang w:val="en-US" w:eastAsia="zh-CN"/>
        </w:rPr>
      </w:pPr>
      <w:r>
        <w:rPr>
          <w:rFonts w:hint="eastAsia"/>
          <w:lang w:val="en-US" w:eastAsia="zh-CN"/>
        </w:rPr>
        <w:t>正确对待资本主义国家发展成果，学习吸收</w:t>
      </w:r>
    </w:p>
    <w:p w14:paraId="726B33AB">
      <w:pPr>
        <w:numPr>
          <w:ilvl w:val="0"/>
          <w:numId w:val="12"/>
        </w:numPr>
        <w:bidi w:val="0"/>
        <w:ind w:leftChars="0"/>
        <w:rPr>
          <w:rFonts w:hint="default"/>
          <w:lang w:val="en-US" w:eastAsia="zh-CN"/>
        </w:rPr>
      </w:pPr>
      <w:r>
        <w:rPr>
          <w:rFonts w:hint="eastAsia"/>
          <w:lang w:val="en-US" w:eastAsia="zh-CN"/>
        </w:rPr>
        <w:t>开放中维护独立自主权力，维护国家主权、安全，国家人民利益</w:t>
      </w:r>
    </w:p>
    <w:p w14:paraId="4B98FA3D">
      <w:pPr>
        <w:pStyle w:val="4"/>
        <w:numPr>
          <w:ilvl w:val="0"/>
          <w:numId w:val="11"/>
        </w:numPr>
        <w:bidi w:val="0"/>
        <w:rPr>
          <w:rFonts w:hint="default"/>
          <w:lang w:val="en-US" w:eastAsia="zh-CN"/>
        </w:rPr>
      </w:pPr>
      <w:r>
        <w:rPr>
          <w:rFonts w:hint="eastAsia"/>
          <w:lang w:val="en-US" w:eastAsia="zh-CN"/>
        </w:rPr>
        <w:t>社会主义市场经济理论</w:t>
      </w:r>
    </w:p>
    <w:p w14:paraId="099995D9">
      <w:pPr>
        <w:numPr>
          <w:ilvl w:val="0"/>
          <w:numId w:val="0"/>
        </w:numPr>
        <w:bidi w:val="0"/>
        <w:ind w:leftChars="0"/>
        <w:rPr>
          <w:rFonts w:hint="eastAsia"/>
          <w:lang w:val="en-US" w:eastAsia="zh-CN"/>
        </w:rPr>
      </w:pPr>
      <w:r>
        <w:rPr>
          <w:rFonts w:hint="eastAsia"/>
          <w:lang w:val="en-US" w:eastAsia="zh-CN"/>
        </w:rPr>
        <w:t>社会主义也可以搞市场经济——社会主义市场经济理论</w:t>
      </w:r>
    </w:p>
    <w:p w14:paraId="652DC105">
      <w:pPr>
        <w:numPr>
          <w:ilvl w:val="0"/>
          <w:numId w:val="0"/>
        </w:numPr>
        <w:bidi w:val="0"/>
        <w:ind w:leftChars="0"/>
        <w:rPr>
          <w:rFonts w:hint="eastAsia"/>
          <w:lang w:val="en-US" w:eastAsia="zh-CN"/>
        </w:rPr>
      </w:pPr>
      <w:r>
        <w:rPr>
          <w:rFonts w:hint="eastAsia"/>
          <w:lang w:val="en-US" w:eastAsia="zh-CN"/>
        </w:rPr>
        <w:t>计划经济和商品经济不再对立 允许市场的调节存在和发挥作用</w:t>
      </w:r>
    </w:p>
    <w:p w14:paraId="42EED338">
      <w:pPr>
        <w:numPr>
          <w:ilvl w:val="0"/>
          <w:numId w:val="0"/>
        </w:numPr>
        <w:bidi w:val="0"/>
        <w:ind w:leftChars="0"/>
        <w:rPr>
          <w:rFonts w:hint="eastAsia"/>
          <w:lang w:val="en-US" w:eastAsia="zh-CN"/>
        </w:rPr>
      </w:pPr>
      <w:r>
        <w:rPr>
          <w:rFonts w:hint="eastAsia"/>
          <w:lang w:val="en-US" w:eastAsia="zh-CN"/>
        </w:rPr>
        <w:t>计划经济不等于社会主义 市场经济不等于资本主义 计划和市场都是经济手段</w:t>
      </w:r>
    </w:p>
    <w:p w14:paraId="30B2C406">
      <w:pPr>
        <w:numPr>
          <w:ilvl w:val="0"/>
          <w:numId w:val="13"/>
        </w:numPr>
        <w:bidi w:val="0"/>
        <w:ind w:leftChars="0"/>
        <w:rPr>
          <w:rFonts w:hint="default"/>
          <w:lang w:val="en-US" w:eastAsia="zh-CN"/>
        </w:rPr>
      </w:pPr>
      <w:r>
        <w:rPr>
          <w:rFonts w:hint="eastAsia"/>
          <w:lang w:val="en-US" w:eastAsia="zh-CN"/>
        </w:rPr>
        <w:t>计划经济和市场经济不是划分社会制度的标志</w:t>
      </w:r>
    </w:p>
    <w:p w14:paraId="78C42069">
      <w:pPr>
        <w:numPr>
          <w:ilvl w:val="0"/>
          <w:numId w:val="13"/>
        </w:numPr>
        <w:bidi w:val="0"/>
        <w:ind w:leftChars="0"/>
        <w:rPr>
          <w:rFonts w:hint="default"/>
          <w:lang w:val="en-US" w:eastAsia="zh-CN"/>
        </w:rPr>
      </w:pPr>
      <w:r>
        <w:rPr>
          <w:rFonts w:hint="eastAsia"/>
          <w:lang w:val="en-US" w:eastAsia="zh-CN"/>
        </w:rPr>
        <w:t>两者都是经济手段</w:t>
      </w:r>
    </w:p>
    <w:p w14:paraId="13F72460">
      <w:pPr>
        <w:numPr>
          <w:ilvl w:val="0"/>
          <w:numId w:val="13"/>
        </w:numPr>
        <w:bidi w:val="0"/>
        <w:ind w:leftChars="0"/>
        <w:rPr>
          <w:rFonts w:hint="default"/>
          <w:lang w:val="en-US" w:eastAsia="zh-CN"/>
        </w:rPr>
      </w:pPr>
      <w:r>
        <w:rPr>
          <w:rFonts w:hint="eastAsia"/>
          <w:lang w:val="en-US" w:eastAsia="zh-CN"/>
        </w:rPr>
        <w:t>市场经济是资源配置的手段 不具有制度属性，可以与不同的制度结合</w:t>
      </w:r>
    </w:p>
    <w:p w14:paraId="2D950805">
      <w:pPr>
        <w:pStyle w:val="3"/>
        <w:bidi w:val="0"/>
        <w:rPr>
          <w:rFonts w:hint="default"/>
          <w:lang w:val="en-US" w:eastAsia="zh-CN"/>
        </w:rPr>
      </w:pPr>
      <w:r>
        <w:rPr>
          <w:rFonts w:hint="eastAsia"/>
          <w:lang w:val="en-US" w:eastAsia="zh-CN"/>
        </w:rPr>
        <w:t>“一国两制”与祖国统一——单</w:t>
      </w:r>
    </w:p>
    <w:p w14:paraId="5A05E0E7">
      <w:pPr>
        <w:rPr>
          <w:rFonts w:hint="eastAsia"/>
          <w:lang w:val="en-US" w:eastAsia="zh-CN"/>
        </w:rPr>
      </w:pPr>
      <w:r>
        <w:rPr>
          <w:rFonts w:hint="eastAsia"/>
          <w:lang w:val="en-US" w:eastAsia="zh-CN"/>
        </w:rPr>
        <w:t>统一问题是民族问题 民族意志</w:t>
      </w:r>
    </w:p>
    <w:p w14:paraId="382C9B7F">
      <w:pPr>
        <w:rPr>
          <w:rFonts w:hint="eastAsia"/>
          <w:lang w:val="en-US" w:eastAsia="zh-CN"/>
        </w:rPr>
      </w:pPr>
      <w:r>
        <w:rPr>
          <w:rFonts w:hint="eastAsia"/>
          <w:lang w:val="en-US" w:eastAsia="zh-CN"/>
        </w:rPr>
        <w:t>只要台湾回归祖国，尊重那里的现实和现行制度</w:t>
      </w:r>
    </w:p>
    <w:p w14:paraId="4A5C9747">
      <w:pPr>
        <w:rPr>
          <w:rFonts w:hint="default"/>
          <w:lang w:val="en-US" w:eastAsia="zh-CN"/>
        </w:rPr>
      </w:pPr>
      <w:r>
        <w:rPr>
          <w:rFonts w:hint="eastAsia"/>
          <w:lang w:val="en-US" w:eastAsia="zh-CN"/>
        </w:rPr>
        <w:t>一个国家 两种制度 一个中国</w:t>
      </w:r>
    </w:p>
    <w:p w14:paraId="4F62F502">
      <w:pPr>
        <w:rPr>
          <w:rFonts w:hint="default"/>
          <w:lang w:val="en-US" w:eastAsia="zh-CN"/>
        </w:rPr>
      </w:pPr>
      <w:r>
        <w:rPr>
          <w:rFonts w:hint="eastAsia"/>
          <w:lang w:val="en-US" w:eastAsia="zh-CN"/>
        </w:rPr>
        <w:t>扩展用到 香港 澳门 问题 英国 葡萄牙</w:t>
      </w:r>
    </w:p>
    <w:p w14:paraId="0D4B5A58">
      <w:pPr>
        <w:pStyle w:val="3"/>
        <w:bidi w:val="0"/>
        <w:rPr>
          <w:rFonts w:hint="default"/>
          <w:b/>
          <w:bCs/>
          <w:lang w:val="en-US" w:eastAsia="zh-CN"/>
        </w:rPr>
      </w:pPr>
      <w:r>
        <w:rPr>
          <w:rFonts w:hint="eastAsia"/>
          <w:b/>
          <w:bCs/>
          <w:lang w:val="en-US" w:eastAsia="zh-CN"/>
        </w:rPr>
        <w:t>邓小平理论的历史地位——简答</w:t>
      </w:r>
    </w:p>
    <w:p w14:paraId="2D259F61">
      <w:pPr>
        <w:numPr>
          <w:ilvl w:val="0"/>
          <w:numId w:val="14"/>
        </w:numPr>
        <w:rPr>
          <w:rFonts w:hint="default"/>
          <w:lang w:val="en-US" w:eastAsia="zh-CN"/>
        </w:rPr>
      </w:pPr>
      <w:r>
        <w:rPr>
          <w:rFonts w:hint="eastAsia"/>
          <w:lang w:val="en-US" w:eastAsia="zh-CN"/>
        </w:rPr>
        <w:t>马克思列宁主义、毛泽东思想的继承和发展</w:t>
      </w:r>
    </w:p>
    <w:p w14:paraId="0F6EDC88">
      <w:pPr>
        <w:numPr>
          <w:ilvl w:val="0"/>
          <w:numId w:val="0"/>
        </w:numPr>
        <w:rPr>
          <w:rFonts w:hint="eastAsia"/>
          <w:lang w:val="en-US" w:eastAsia="zh-CN"/>
        </w:rPr>
      </w:pPr>
      <w:r>
        <w:rPr>
          <w:rFonts w:hint="eastAsia"/>
          <w:lang w:val="en-US" w:eastAsia="zh-CN"/>
        </w:rPr>
        <w:t>邓小平理论是马克思列宁主义</w:t>
      </w:r>
      <w:r>
        <w:rPr>
          <w:rFonts w:hint="eastAsia"/>
          <w:b/>
          <w:bCs/>
          <w:lang w:val="en-US" w:eastAsia="zh-CN"/>
        </w:rPr>
        <w:t>基本原理</w:t>
      </w:r>
      <w:r>
        <w:rPr>
          <w:rFonts w:hint="eastAsia"/>
          <w:lang w:val="en-US" w:eastAsia="zh-CN"/>
        </w:rPr>
        <w:t>同当代中国实际和时代特征相结合的产物，是对马克思列宁主义、毛泽东思想的继承和发展，是全党全国人民集体智慧的结晶。</w:t>
      </w:r>
    </w:p>
    <w:p w14:paraId="1DA13B3B">
      <w:pPr>
        <w:numPr>
          <w:ilvl w:val="0"/>
          <w:numId w:val="0"/>
        </w:numPr>
        <w:rPr>
          <w:rFonts w:hint="default"/>
          <w:lang w:val="en-US" w:eastAsia="zh-CN"/>
        </w:rPr>
      </w:pPr>
      <w:r>
        <w:rPr>
          <w:rFonts w:hint="eastAsia"/>
          <w:lang w:val="en-US" w:eastAsia="zh-CN"/>
        </w:rPr>
        <w:t>邓小平是我国</w:t>
      </w:r>
      <w:r>
        <w:rPr>
          <w:rFonts w:hint="eastAsia"/>
          <w:b/>
          <w:bCs/>
          <w:lang w:val="en-US" w:eastAsia="zh-CN"/>
        </w:rPr>
        <w:t>改革开放和社会主义现代化建设</w:t>
      </w:r>
      <w:r>
        <w:rPr>
          <w:rFonts w:hint="eastAsia"/>
          <w:lang w:val="en-US" w:eastAsia="zh-CN"/>
        </w:rPr>
        <w:t>的总设计师</w:t>
      </w:r>
    </w:p>
    <w:p w14:paraId="792D6B75">
      <w:pPr>
        <w:numPr>
          <w:ilvl w:val="0"/>
          <w:numId w:val="14"/>
        </w:numPr>
        <w:rPr>
          <w:rFonts w:hint="default"/>
          <w:lang w:val="en-US" w:eastAsia="zh-CN"/>
        </w:rPr>
      </w:pPr>
      <w:r>
        <w:rPr>
          <w:rFonts w:hint="eastAsia"/>
          <w:lang w:val="en-US" w:eastAsia="zh-CN"/>
        </w:rPr>
        <w:t>中国特色社会主义理论体系的开篇之作</w:t>
      </w:r>
    </w:p>
    <w:p w14:paraId="4E94A190">
      <w:pPr>
        <w:numPr>
          <w:ilvl w:val="0"/>
          <w:numId w:val="0"/>
        </w:numPr>
        <w:rPr>
          <w:rFonts w:hint="eastAsia"/>
          <w:lang w:val="en-US" w:eastAsia="zh-CN"/>
        </w:rPr>
      </w:pPr>
      <w:r>
        <w:rPr>
          <w:rFonts w:hint="eastAsia"/>
          <w:lang w:val="en-US" w:eastAsia="zh-CN"/>
        </w:rPr>
        <w:t>邓小平作为中国特色社会主义理论的创立者，回答了“什么是社会主义，怎样建设社会主义”提出“走自己的路，建设有中国特色的社会主义”（十二大开幕式）</w:t>
      </w:r>
    </w:p>
    <w:p w14:paraId="057D9DE9">
      <w:pPr>
        <w:numPr>
          <w:ilvl w:val="0"/>
          <w:numId w:val="0"/>
        </w:numPr>
        <w:rPr>
          <w:rFonts w:hint="default"/>
          <w:lang w:val="en-US" w:eastAsia="zh-CN"/>
        </w:rPr>
      </w:pPr>
      <w:r>
        <w:rPr>
          <w:rFonts w:hint="eastAsia"/>
          <w:lang w:val="en-US" w:eastAsia="zh-CN"/>
        </w:rPr>
        <w:t>开创性提出“社会主义本质”、社会主义初级阶段、党的基本路线（一点两翼）、改革开放、“一国两制”</w:t>
      </w:r>
    </w:p>
    <w:p w14:paraId="05C86098">
      <w:pPr>
        <w:numPr>
          <w:ilvl w:val="0"/>
          <w:numId w:val="14"/>
        </w:numPr>
        <w:rPr>
          <w:rFonts w:hint="default"/>
          <w:lang w:val="en-US" w:eastAsia="zh-CN"/>
        </w:rPr>
      </w:pPr>
      <w:r>
        <w:rPr>
          <w:rFonts w:hint="eastAsia"/>
          <w:lang w:val="en-US" w:eastAsia="zh-CN"/>
        </w:rPr>
        <w:t>改革开放和社会主义现代化建设的科学指南，具有长远的指导意义</w:t>
      </w:r>
    </w:p>
    <w:p w14:paraId="55F8F382">
      <w:pPr>
        <w:numPr>
          <w:ilvl w:val="0"/>
          <w:numId w:val="0"/>
        </w:numPr>
        <w:bidi w:val="0"/>
        <w:rPr>
          <w:rFonts w:hint="eastAsia"/>
          <w:lang w:val="en-US" w:eastAsia="zh-CN"/>
        </w:rPr>
      </w:pPr>
      <w:r>
        <w:rPr>
          <w:rFonts w:hint="eastAsia"/>
          <w:lang w:val="en-US" w:eastAsia="zh-CN"/>
        </w:rPr>
        <w:t xml:space="preserve">一个中心 两个基本点 </w:t>
      </w:r>
    </w:p>
    <w:p w14:paraId="04481C8C">
      <w:pPr>
        <w:numPr>
          <w:ilvl w:val="0"/>
          <w:numId w:val="0"/>
        </w:numPr>
        <w:bidi w:val="0"/>
        <w:rPr>
          <w:rFonts w:hint="eastAsia"/>
          <w:lang w:val="en-US" w:eastAsia="zh-CN"/>
        </w:rPr>
      </w:pPr>
      <w:r>
        <w:rPr>
          <w:rFonts w:hint="eastAsia"/>
          <w:lang w:val="en-US" w:eastAsia="zh-CN"/>
        </w:rPr>
        <w:t>强调 以经济建设为中心，坚持四项基本原则，坚持改革开放，领导制定了党的社会主义初级阶段的基本路线</w:t>
      </w:r>
    </w:p>
    <w:p w14:paraId="74EB7C91">
      <w:pPr>
        <w:numPr>
          <w:ilvl w:val="0"/>
          <w:numId w:val="0"/>
        </w:numPr>
        <w:bidi w:val="0"/>
        <w:rPr>
          <w:rFonts w:hint="eastAsia"/>
          <w:lang w:val="en-US" w:eastAsia="zh-CN"/>
        </w:rPr>
      </w:pPr>
      <w:r>
        <w:rPr>
          <w:rFonts w:hint="eastAsia"/>
          <w:lang w:val="en-US" w:eastAsia="zh-CN"/>
        </w:rPr>
        <w:t>是中国共产党和中国人民宝贵的精神财富，是改革开放和社会主义现代化建设的科学指南，是党和国家必须长期坚持的指导思想</w:t>
      </w:r>
    </w:p>
    <w:p w14:paraId="43640C38">
      <w:pPr>
        <w:pStyle w:val="2"/>
        <w:bidi w:val="0"/>
        <w:rPr>
          <w:rFonts w:hint="default"/>
          <w:lang w:val="en-US" w:eastAsia="zh-CN"/>
        </w:rPr>
      </w:pPr>
      <w:r>
        <w:rPr>
          <w:rFonts w:hint="eastAsia"/>
          <w:lang w:val="en-US" w:eastAsia="zh-CN"/>
        </w:rPr>
        <w:t>“三个代表”重要思想的核心观点</w:t>
      </w:r>
    </w:p>
    <w:p w14:paraId="08108C8F">
      <w:pPr>
        <w:rPr>
          <w:rFonts w:hint="eastAsia"/>
          <w:lang w:val="en-US" w:eastAsia="zh-CN"/>
        </w:rPr>
      </w:pPr>
      <w:r>
        <w:rPr>
          <w:rFonts w:hint="eastAsia"/>
          <w:lang w:val="en-US" w:eastAsia="zh-CN"/>
        </w:rPr>
        <w:t>执政为民（本质</w:t>
      </w:r>
      <w:bookmarkStart w:id="0" w:name="_GoBack"/>
      <w:bookmarkEnd w:id="0"/>
      <w:r>
        <w:rPr>
          <w:rFonts w:hint="eastAsia"/>
          <w:lang w:val="en-US" w:eastAsia="zh-CN"/>
        </w:rPr>
        <w:t>），与时俱进，思想的先进性</w:t>
      </w:r>
    </w:p>
    <w:p w14:paraId="7915B804">
      <w:pPr>
        <w:rPr>
          <w:rFonts w:hint="default"/>
          <w:lang w:val="en-US" w:eastAsia="zh-CN"/>
        </w:rPr>
      </w:pPr>
      <w:r>
        <w:rPr>
          <w:rFonts w:hint="eastAsia"/>
          <w:lang w:val="en-US" w:eastAsia="zh-CN"/>
        </w:rPr>
        <w:t>提出科学技术是第一生产力</w:t>
      </w:r>
    </w:p>
    <w:p w14:paraId="1D101EB9">
      <w:pPr>
        <w:numPr>
          <w:ilvl w:val="0"/>
          <w:numId w:val="15"/>
        </w:numPr>
        <w:rPr>
          <w:rFonts w:hint="default"/>
          <w:lang w:val="en-US" w:eastAsia="zh-CN"/>
        </w:rPr>
      </w:pPr>
      <w:r>
        <w:rPr>
          <w:rFonts w:hint="eastAsia"/>
          <w:lang w:val="en-US" w:eastAsia="zh-CN"/>
        </w:rPr>
        <w:t>始终代表中国先进生产力的发展要求</w:t>
      </w:r>
    </w:p>
    <w:p w14:paraId="7D330231">
      <w:pPr>
        <w:numPr>
          <w:ilvl w:val="0"/>
          <w:numId w:val="15"/>
        </w:numPr>
        <w:rPr>
          <w:rFonts w:hint="default"/>
          <w:lang w:val="en-US" w:eastAsia="zh-CN"/>
        </w:rPr>
      </w:pPr>
      <w:r>
        <w:rPr>
          <w:rFonts w:hint="eastAsia"/>
          <w:lang w:val="en-US" w:eastAsia="zh-CN"/>
        </w:rPr>
        <w:t>始终代表中国先进文化的前进方向</w:t>
      </w:r>
    </w:p>
    <w:p w14:paraId="7B3CCA82">
      <w:pPr>
        <w:numPr>
          <w:ilvl w:val="0"/>
          <w:numId w:val="15"/>
        </w:numPr>
        <w:rPr>
          <w:rFonts w:hint="default"/>
          <w:lang w:val="en-US" w:eastAsia="zh-CN"/>
        </w:rPr>
      </w:pPr>
      <w:r>
        <w:rPr>
          <w:rFonts w:hint="eastAsia"/>
          <w:lang w:val="en-US" w:eastAsia="zh-CN"/>
        </w:rPr>
        <w:t>始终代表中国最广大人民的根本利益</w:t>
      </w:r>
    </w:p>
    <w:p w14:paraId="11D31CBF">
      <w:pPr>
        <w:pStyle w:val="2"/>
        <w:bidi w:val="0"/>
        <w:rPr>
          <w:rFonts w:hint="default"/>
          <w:lang w:val="en-US" w:eastAsia="zh-CN"/>
        </w:rPr>
      </w:pPr>
      <w:r>
        <w:rPr>
          <w:rFonts w:hint="eastAsia"/>
          <w:lang w:val="en-US" w:eastAsia="zh-CN"/>
        </w:rPr>
        <w:t>科学发展观</w:t>
      </w:r>
    </w:p>
    <w:p w14:paraId="75F1FDFE">
      <w:pPr>
        <w:pStyle w:val="3"/>
        <w:numPr>
          <w:ilvl w:val="0"/>
          <w:numId w:val="2"/>
        </w:numPr>
        <w:bidi w:val="0"/>
        <w:rPr>
          <w:rFonts w:hint="default"/>
          <w:lang w:val="en-US" w:eastAsia="zh-CN"/>
        </w:rPr>
      </w:pPr>
      <w:r>
        <w:rPr>
          <w:rFonts w:hint="eastAsia"/>
          <w:lang w:val="en-US" w:eastAsia="zh-CN"/>
        </w:rPr>
        <w:t>以人为本是科学发展观的核心立场</w:t>
      </w:r>
    </w:p>
    <w:p w14:paraId="58783EFB">
      <w:pPr>
        <w:rPr>
          <w:rFonts w:hint="eastAsia"/>
          <w:lang w:val="en-US" w:eastAsia="zh-CN"/>
        </w:rPr>
      </w:pPr>
      <w:r>
        <w:rPr>
          <w:rFonts w:hint="eastAsia"/>
          <w:lang w:val="en-US" w:eastAsia="zh-CN"/>
        </w:rPr>
        <w:t>方法：统筹兼顾</w:t>
      </w:r>
    </w:p>
    <w:p w14:paraId="79D5714B">
      <w:pPr>
        <w:rPr>
          <w:rFonts w:hint="eastAsia"/>
          <w:lang w:val="en-US" w:eastAsia="zh-CN"/>
        </w:rPr>
      </w:pPr>
      <w:r>
        <w:rPr>
          <w:rFonts w:hint="eastAsia"/>
          <w:lang w:val="en-US" w:eastAsia="zh-CN"/>
        </w:rPr>
        <w:t>经济、人的全面的发展</w:t>
      </w:r>
    </w:p>
    <w:p w14:paraId="442D1AC0">
      <w:pPr>
        <w:rPr>
          <w:rFonts w:hint="default"/>
          <w:lang w:val="en-US" w:eastAsia="zh-CN"/>
        </w:rPr>
      </w:pPr>
      <w:r>
        <w:rPr>
          <w:rFonts w:hint="eastAsia"/>
          <w:lang w:val="en-US" w:eastAsia="zh-CN"/>
        </w:rPr>
        <w:t>可持续发展</w:t>
      </w:r>
    </w:p>
    <w:p w14:paraId="386FDBAB">
      <w:pPr>
        <w:rPr>
          <w:rFonts w:hint="eastAsia"/>
          <w:lang w:val="en-US" w:eastAsia="zh-CN"/>
        </w:rPr>
      </w:pPr>
      <w:r>
        <w:rPr>
          <w:rFonts w:hint="eastAsia"/>
          <w:lang w:val="en-US" w:eastAsia="zh-CN"/>
        </w:rPr>
        <w:t>三点：</w:t>
      </w:r>
    </w:p>
    <w:p w14:paraId="49730794">
      <w:pPr>
        <w:rPr>
          <w:rFonts w:hint="eastAsia"/>
          <w:lang w:val="en-US" w:eastAsia="zh-CN"/>
        </w:rPr>
      </w:pPr>
      <w:r>
        <w:rPr>
          <w:rFonts w:hint="eastAsia"/>
          <w:lang w:val="en-US" w:eastAsia="zh-CN"/>
        </w:rPr>
        <w:t>坚持发展为了人民，发展依靠人民，发展成果由人民共享</w:t>
      </w:r>
    </w:p>
    <w:p w14:paraId="7A04B886">
      <w:pPr>
        <w:rPr>
          <w:rFonts w:hint="default"/>
          <w:lang w:val="en-US" w:eastAsia="zh-CN"/>
        </w:rPr>
      </w:pPr>
    </w:p>
    <w:p w14:paraId="6D65A919">
      <w:pPr>
        <w:rPr>
          <w:rFonts w:hint="eastAsia"/>
          <w:lang w:val="en-US" w:eastAsia="zh-CN"/>
        </w:rPr>
      </w:pPr>
      <w:r>
        <w:rPr>
          <w:rFonts w:hint="eastAsia"/>
          <w:lang w:val="en-US" w:eastAsia="zh-CN"/>
        </w:rPr>
        <w:t>“人”指的是 人民群众 就是 工人、农民、知识分子等劳动者，包括社会各阶层人民在内的中国最广大人民</w:t>
      </w:r>
    </w:p>
    <w:p w14:paraId="39E3FB18">
      <w:pPr>
        <w:rPr>
          <w:rFonts w:hint="eastAsia"/>
          <w:lang w:val="en-US" w:eastAsia="zh-CN"/>
        </w:rPr>
      </w:pPr>
      <w:r>
        <w:rPr>
          <w:rFonts w:hint="eastAsia"/>
          <w:lang w:val="en-US" w:eastAsia="zh-CN"/>
        </w:rPr>
        <w:t>以人为本 继承中国古代 民本思想，但有实质区别</w:t>
      </w:r>
    </w:p>
    <w:p w14:paraId="5FED7A03">
      <w:pPr>
        <w:rPr>
          <w:rFonts w:hint="eastAsia"/>
          <w:lang w:val="en-US" w:eastAsia="zh-CN"/>
        </w:rPr>
      </w:pPr>
      <w:r>
        <w:rPr>
          <w:rFonts w:hint="eastAsia"/>
          <w:lang w:val="en-US" w:eastAsia="zh-CN"/>
        </w:rPr>
        <w:t>古代民本思想本质是维护封建统治者的统治地位</w:t>
      </w:r>
    </w:p>
    <w:p w14:paraId="3B79BE65">
      <w:pPr>
        <w:rPr>
          <w:rFonts w:hint="eastAsia"/>
          <w:lang w:val="en-US" w:eastAsia="zh-CN"/>
        </w:rPr>
      </w:pPr>
      <w:r>
        <w:rPr>
          <w:rFonts w:hint="eastAsia"/>
          <w:lang w:val="en-US" w:eastAsia="zh-CN"/>
        </w:rPr>
        <w:t>以人为本也不同于西方的 人本主义</w:t>
      </w:r>
    </w:p>
    <w:p w14:paraId="4B575E31">
      <w:pPr>
        <w:rPr>
          <w:rFonts w:hint="eastAsia"/>
          <w:lang w:val="en-US" w:eastAsia="zh-CN"/>
        </w:rPr>
      </w:pPr>
      <w:r>
        <w:rPr>
          <w:rFonts w:hint="eastAsia"/>
          <w:lang w:val="en-US" w:eastAsia="zh-CN"/>
        </w:rPr>
        <w:t>西方人本主义 以抽象的 永恒不变的人性说明社会历史</w:t>
      </w:r>
    </w:p>
    <w:p w14:paraId="11CD83C8">
      <w:pPr>
        <w:rPr>
          <w:rFonts w:hint="eastAsia"/>
          <w:lang w:val="en-US" w:eastAsia="zh-CN"/>
        </w:rPr>
      </w:pPr>
      <w:r>
        <w:rPr>
          <w:rFonts w:hint="eastAsia"/>
          <w:lang w:val="en-US" w:eastAsia="zh-CN"/>
        </w:rPr>
        <w:t>本质是为资产阶级取得和维护统治地位服务的</w:t>
      </w:r>
    </w:p>
    <w:p w14:paraId="0C6ACDCD">
      <w:pPr>
        <w:rPr>
          <w:rFonts w:hint="eastAsia"/>
          <w:lang w:val="en-US" w:eastAsia="zh-CN"/>
        </w:rPr>
      </w:pPr>
      <w:r>
        <w:rPr>
          <w:rFonts w:hint="eastAsia"/>
          <w:lang w:val="en-US" w:eastAsia="zh-CN"/>
        </w:rPr>
        <w:t xml:space="preserve">立党为公，执政为民 人民群众是历史的创造者 人民的利益高于一切 </w:t>
      </w:r>
    </w:p>
    <w:p w14:paraId="4C0DFCB8">
      <w:pPr>
        <w:rPr>
          <w:rFonts w:hint="eastAsia"/>
          <w:lang w:val="en-US" w:eastAsia="zh-CN"/>
        </w:rPr>
      </w:pPr>
      <w:r>
        <w:rPr>
          <w:rFonts w:hint="eastAsia"/>
          <w:lang w:val="en-US" w:eastAsia="zh-CN"/>
        </w:rPr>
        <w:t>全心全意为人民服务 是中国共产党的根本宗旨</w:t>
      </w:r>
    </w:p>
    <w:p w14:paraId="70B20B27">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3">
      <wne:fci wne:fciName="Redo" wne:swArg="0000"/>
    </wne:keymap>
    <wne:keymap wne:kcmPrimary="0259" wne:mask="1"/>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1A871"/>
    <w:multiLevelType w:val="singleLevel"/>
    <w:tmpl w:val="8761A871"/>
    <w:lvl w:ilvl="0" w:tentative="0">
      <w:start w:val="1"/>
      <w:numFmt w:val="decimal"/>
      <w:lvlText w:val="%1."/>
      <w:lvlJc w:val="left"/>
      <w:pPr>
        <w:tabs>
          <w:tab w:val="left" w:pos="312"/>
        </w:tabs>
      </w:pPr>
    </w:lvl>
  </w:abstractNum>
  <w:abstractNum w:abstractNumId="1">
    <w:nsid w:val="BE5BBB53"/>
    <w:multiLevelType w:val="singleLevel"/>
    <w:tmpl w:val="BE5BBB53"/>
    <w:lvl w:ilvl="0" w:tentative="0">
      <w:start w:val="1"/>
      <w:numFmt w:val="decimal"/>
      <w:suff w:val="space"/>
      <w:lvlText w:val="%1."/>
      <w:lvlJc w:val="left"/>
    </w:lvl>
  </w:abstractNum>
  <w:abstractNum w:abstractNumId="2">
    <w:nsid w:val="C73EE31E"/>
    <w:multiLevelType w:val="singleLevel"/>
    <w:tmpl w:val="C73EE31E"/>
    <w:lvl w:ilvl="0" w:tentative="0">
      <w:start w:val="1"/>
      <w:numFmt w:val="bullet"/>
      <w:lvlText w:val=""/>
      <w:lvlJc w:val="left"/>
      <w:pPr>
        <w:ind w:left="420" w:hanging="420"/>
      </w:pPr>
      <w:rPr>
        <w:rFonts w:hint="default" w:ascii="Wingdings" w:hAnsi="Wingdings"/>
      </w:rPr>
    </w:lvl>
  </w:abstractNum>
  <w:abstractNum w:abstractNumId="3">
    <w:nsid w:val="D89F7AB2"/>
    <w:multiLevelType w:val="singleLevel"/>
    <w:tmpl w:val="D89F7AB2"/>
    <w:lvl w:ilvl="0" w:tentative="0">
      <w:start w:val="1"/>
      <w:numFmt w:val="decimal"/>
      <w:suff w:val="space"/>
      <w:lvlText w:val="%1."/>
      <w:lvlJc w:val="left"/>
    </w:lvl>
  </w:abstractNum>
  <w:abstractNum w:abstractNumId="4">
    <w:nsid w:val="DF7307B2"/>
    <w:multiLevelType w:val="singleLevel"/>
    <w:tmpl w:val="DF7307B2"/>
    <w:lvl w:ilvl="0" w:tentative="0">
      <w:start w:val="1"/>
      <w:numFmt w:val="decimal"/>
      <w:suff w:val="space"/>
      <w:lvlText w:val="%1."/>
      <w:lvlJc w:val="left"/>
    </w:lvl>
  </w:abstractNum>
  <w:abstractNum w:abstractNumId="5">
    <w:nsid w:val="ED89AC17"/>
    <w:multiLevelType w:val="singleLevel"/>
    <w:tmpl w:val="ED89AC17"/>
    <w:lvl w:ilvl="0" w:tentative="0">
      <w:start w:val="1"/>
      <w:numFmt w:val="decimal"/>
      <w:lvlText w:val="%1."/>
      <w:lvlJc w:val="left"/>
    </w:lvl>
  </w:abstractNum>
  <w:abstractNum w:abstractNumId="6">
    <w:nsid w:val="018536CD"/>
    <w:multiLevelType w:val="singleLevel"/>
    <w:tmpl w:val="018536CD"/>
    <w:lvl w:ilvl="0" w:tentative="0">
      <w:start w:val="1"/>
      <w:numFmt w:val="decimal"/>
      <w:lvlText w:val="%1."/>
      <w:lvlJc w:val="left"/>
      <w:pPr>
        <w:tabs>
          <w:tab w:val="left" w:pos="312"/>
        </w:tabs>
      </w:pPr>
    </w:lvl>
  </w:abstractNum>
  <w:abstractNum w:abstractNumId="7">
    <w:nsid w:val="02889D63"/>
    <w:multiLevelType w:val="singleLevel"/>
    <w:tmpl w:val="02889D63"/>
    <w:lvl w:ilvl="0" w:tentative="0">
      <w:start w:val="1"/>
      <w:numFmt w:val="chineseCounting"/>
      <w:pStyle w:val="2"/>
      <w:suff w:val="nothing"/>
      <w:lvlText w:val="%1、"/>
      <w:lvlJc w:val="left"/>
      <w:pPr>
        <w:tabs>
          <w:tab w:val="left" w:pos="0"/>
        </w:tabs>
        <w:ind w:left="0" w:firstLine="420"/>
      </w:pPr>
      <w:rPr>
        <w:rFonts w:hint="eastAsia"/>
      </w:rPr>
    </w:lvl>
  </w:abstractNum>
  <w:abstractNum w:abstractNumId="8">
    <w:nsid w:val="117D7B95"/>
    <w:multiLevelType w:val="singleLevel"/>
    <w:tmpl w:val="117D7B95"/>
    <w:lvl w:ilvl="0" w:tentative="0">
      <w:start w:val="1"/>
      <w:numFmt w:val="decimal"/>
      <w:pStyle w:val="3"/>
      <w:lvlText w:val="%1."/>
      <w:lvlJc w:val="left"/>
      <w:rPr>
        <w:rFonts w:hint="default"/>
        <w:sz w:val="32"/>
        <w:szCs w:val="32"/>
      </w:rPr>
    </w:lvl>
  </w:abstractNum>
  <w:abstractNum w:abstractNumId="9">
    <w:nsid w:val="21A78173"/>
    <w:multiLevelType w:val="singleLevel"/>
    <w:tmpl w:val="21A78173"/>
    <w:lvl w:ilvl="0" w:tentative="0">
      <w:start w:val="1"/>
      <w:numFmt w:val="decimal"/>
      <w:pStyle w:val="4"/>
      <w:lvlText w:val="(%1)."/>
      <w:lvlJc w:val="left"/>
      <w:pPr>
        <w:tabs>
          <w:tab w:val="left" w:pos="420"/>
        </w:tabs>
        <w:ind w:left="425" w:hanging="425"/>
      </w:pPr>
      <w:rPr>
        <w:rFonts w:hint="default"/>
      </w:rPr>
    </w:lvl>
  </w:abstractNum>
  <w:abstractNum w:abstractNumId="10">
    <w:nsid w:val="26D50CFD"/>
    <w:multiLevelType w:val="singleLevel"/>
    <w:tmpl w:val="26D50CFD"/>
    <w:lvl w:ilvl="0" w:tentative="0">
      <w:start w:val="1"/>
      <w:numFmt w:val="decimalEnclosedCircleChinese"/>
      <w:pStyle w:val="5"/>
      <w:suff w:val="nothing"/>
      <w:lvlText w:val="%1"/>
      <w:lvlJc w:val="left"/>
      <w:pPr>
        <w:tabs>
          <w:tab w:val="left" w:pos="0"/>
        </w:tabs>
        <w:ind w:left="0" w:firstLine="403"/>
      </w:pPr>
      <w:rPr>
        <w:rFonts w:hint="eastAsia"/>
      </w:rPr>
    </w:lvl>
  </w:abstractNum>
  <w:abstractNum w:abstractNumId="11">
    <w:nsid w:val="52FFE5E1"/>
    <w:multiLevelType w:val="singleLevel"/>
    <w:tmpl w:val="52FFE5E1"/>
    <w:lvl w:ilvl="0" w:tentative="0">
      <w:start w:val="1"/>
      <w:numFmt w:val="bullet"/>
      <w:lvlText w:val=""/>
      <w:lvlJc w:val="left"/>
      <w:pPr>
        <w:ind w:left="420" w:hanging="420"/>
      </w:pPr>
      <w:rPr>
        <w:rFonts w:hint="default" w:ascii="Wingdings" w:hAnsi="Wingdings"/>
      </w:rPr>
    </w:lvl>
  </w:abstractNum>
  <w:abstractNum w:abstractNumId="12">
    <w:nsid w:val="5D394210"/>
    <w:multiLevelType w:val="singleLevel"/>
    <w:tmpl w:val="5D394210"/>
    <w:lvl w:ilvl="0" w:tentative="0">
      <w:start w:val="1"/>
      <w:numFmt w:val="decimal"/>
      <w:suff w:val="space"/>
      <w:lvlText w:val="%1."/>
      <w:lvlJc w:val="left"/>
    </w:lvl>
  </w:abstractNum>
  <w:abstractNum w:abstractNumId="13">
    <w:nsid w:val="6ECFBA29"/>
    <w:multiLevelType w:val="singleLevel"/>
    <w:tmpl w:val="6ECFBA29"/>
    <w:lvl w:ilvl="0" w:tentative="0">
      <w:start w:val="1"/>
      <w:numFmt w:val="bullet"/>
      <w:lvlText w:val=""/>
      <w:lvlJc w:val="left"/>
      <w:pPr>
        <w:ind w:left="420" w:hanging="420"/>
      </w:pPr>
      <w:rPr>
        <w:rFonts w:hint="default" w:ascii="Wingdings" w:hAnsi="Wingdings"/>
      </w:rPr>
    </w:lvl>
  </w:abstractNum>
  <w:num w:numId="1">
    <w:abstractNumId w:val="7"/>
  </w:num>
  <w:num w:numId="2">
    <w:abstractNumId w:val="8"/>
  </w:num>
  <w:num w:numId="3">
    <w:abstractNumId w:val="9"/>
  </w:num>
  <w:num w:numId="4">
    <w:abstractNumId w:val="10"/>
  </w:num>
  <w:num w:numId="5">
    <w:abstractNumId w:val="13"/>
  </w:num>
  <w:num w:numId="6">
    <w:abstractNumId w:val="1"/>
  </w:num>
  <w:num w:numId="7">
    <w:abstractNumId w:val="11"/>
  </w:num>
  <w:num w:numId="8">
    <w:abstractNumId w:val="2"/>
  </w:num>
  <w:num w:numId="9">
    <w:abstractNumId w:val="3"/>
  </w:num>
  <w:num w:numId="10">
    <w:abstractNumId w:val="0"/>
  </w:num>
  <w:num w:numId="11">
    <w:abstractNumId w:val="9"/>
    <w:lvlOverride w:ilvl="0">
      <w:startOverride w:val="1"/>
    </w:lvlOverride>
  </w:num>
  <w:num w:numId="12">
    <w:abstractNumId w:val="6"/>
  </w:num>
  <w:num w:numId="13">
    <w:abstractNumId w:val="1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A35B3"/>
    <w:rsid w:val="023A5B99"/>
    <w:rsid w:val="051F10E1"/>
    <w:rsid w:val="0C1C2136"/>
    <w:rsid w:val="0C4B68F0"/>
    <w:rsid w:val="0D7A12B9"/>
    <w:rsid w:val="0DA4018A"/>
    <w:rsid w:val="0FC30941"/>
    <w:rsid w:val="16EF70D4"/>
    <w:rsid w:val="1C852A80"/>
    <w:rsid w:val="1D7A6CDA"/>
    <w:rsid w:val="23F94932"/>
    <w:rsid w:val="26245BEB"/>
    <w:rsid w:val="2AFC2CCC"/>
    <w:rsid w:val="32E0266F"/>
    <w:rsid w:val="37A3176A"/>
    <w:rsid w:val="3E041FAD"/>
    <w:rsid w:val="40D300F5"/>
    <w:rsid w:val="45A75364"/>
    <w:rsid w:val="465966A3"/>
    <w:rsid w:val="478B5D9F"/>
    <w:rsid w:val="48036BEF"/>
    <w:rsid w:val="503D056A"/>
    <w:rsid w:val="52AD5988"/>
    <w:rsid w:val="536A08B3"/>
    <w:rsid w:val="5D861A18"/>
    <w:rsid w:val="60500F45"/>
    <w:rsid w:val="61D91202"/>
    <w:rsid w:val="660965D4"/>
    <w:rsid w:val="6CE052F4"/>
    <w:rsid w:val="6FF35286"/>
    <w:rsid w:val="7065300C"/>
    <w:rsid w:val="71782108"/>
    <w:rsid w:val="74A50244"/>
    <w:rsid w:val="755F6F05"/>
    <w:rsid w:val="758E60B7"/>
    <w:rsid w:val="78E6029F"/>
    <w:rsid w:val="7C677E04"/>
    <w:rsid w:val="7EB6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before="50" w:beforeLines="50" w:after="50" w:afterLines="50"/>
      <w:jc w:val="left"/>
    </w:pPr>
    <w:rPr>
      <w:rFonts w:eastAsia="宋体" w:asciiTheme="minorAscii" w:hAnsiTheme="minorAscii" w:cstheme="minorBidi"/>
      <w:kern w:val="2"/>
      <w:sz w:val="24"/>
      <w:szCs w:val="24"/>
      <w:lang w:val="en-US" w:eastAsia="zh-CN" w:bidi="ar-SA"/>
    </w:rPr>
  </w:style>
  <w:style w:type="paragraph" w:styleId="2">
    <w:name w:val="heading 1"/>
    <w:basedOn w:val="1"/>
    <w:next w:val="1"/>
    <w:link w:val="11"/>
    <w:qFormat/>
    <w:uiPriority w:val="0"/>
    <w:pPr>
      <w:keepNext/>
      <w:keepLines/>
      <w:numPr>
        <w:ilvl w:val="0"/>
        <w:numId w:val="1"/>
      </w:numPr>
      <w:spacing w:before="50" w:beforeLines="50" w:beforeAutospacing="0" w:after="50" w:afterLines="50" w:afterAutospacing="0" w:line="240" w:lineRule="auto"/>
      <w:ind w:firstLine="0"/>
      <w:jc w:val="center"/>
      <w:outlineLvl w:val="0"/>
    </w:pPr>
    <w:rPr>
      <w:rFonts w:ascii="Times New Roman" w:hAnsi="Times New Roman"/>
      <w:b/>
      <w:kern w:val="44"/>
      <w:sz w:val="32"/>
    </w:rPr>
  </w:style>
  <w:style w:type="paragraph" w:styleId="3">
    <w:name w:val="heading 2"/>
    <w:basedOn w:val="1"/>
    <w:next w:val="1"/>
    <w:link w:val="10"/>
    <w:unhideWhenUsed/>
    <w:qFormat/>
    <w:uiPriority w:val="0"/>
    <w:pPr>
      <w:keepNext/>
      <w:keepLines/>
      <w:numPr>
        <w:ilvl w:val="0"/>
        <w:numId w:val="2"/>
      </w:numPr>
      <w:snapToGrid w:val="0"/>
      <w:spacing w:beforeAutospacing="0" w:afterAutospacing="0" w:line="240" w:lineRule="atLeast"/>
      <w:ind w:firstLine="0" w:firstLineChars="0"/>
      <w:jc w:val="left"/>
      <w:outlineLvl w:val="1"/>
    </w:pPr>
    <w:rPr>
      <w:rFonts w:ascii="Arial" w:hAnsi="Arial"/>
    </w:rPr>
  </w:style>
  <w:style w:type="paragraph" w:styleId="4">
    <w:name w:val="heading 3"/>
    <w:basedOn w:val="1"/>
    <w:link w:val="9"/>
    <w:unhideWhenUsed/>
    <w:qFormat/>
    <w:uiPriority w:val="0"/>
    <w:pPr>
      <w:widowControl/>
      <w:numPr>
        <w:ilvl w:val="0"/>
        <w:numId w:val="3"/>
      </w:numPr>
      <w:spacing w:beforeAutospacing="0" w:afterAutospacing="0"/>
      <w:ind w:left="403" w:firstLine="0" w:firstLineChars="0"/>
      <w:jc w:val="left"/>
      <w:outlineLvl w:val="2"/>
    </w:pPr>
    <w:rPr>
      <w:rFonts w:ascii="宋体" w:hAnsi="宋体" w:eastAsia="楷体" w:cs="宋体"/>
      <w:b/>
      <w:bCs/>
      <w:szCs w:val="27"/>
    </w:rPr>
  </w:style>
  <w:style w:type="paragraph" w:styleId="5">
    <w:name w:val="heading 4"/>
    <w:basedOn w:val="1"/>
    <w:next w:val="1"/>
    <w:semiHidden/>
    <w:unhideWhenUsed/>
    <w:qFormat/>
    <w:uiPriority w:val="0"/>
    <w:pPr>
      <w:keepNext/>
      <w:keepLines/>
      <w:numPr>
        <w:ilvl w:val="0"/>
        <w:numId w:val="4"/>
      </w:numPr>
      <w:spacing w:before="280" w:beforeLines="0" w:beforeAutospacing="0" w:after="290" w:afterLines="0" w:afterAutospacing="0" w:line="372" w:lineRule="auto"/>
      <w:outlineLvl w:val="3"/>
    </w:pPr>
    <w:rPr>
      <w:rFonts w:ascii="Arial" w:hAnsi="Arial" w:eastAsia="黑体"/>
      <w:b/>
      <w:sz w:val="21"/>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Strong"/>
    <w:basedOn w:val="7"/>
    <w:qFormat/>
    <w:uiPriority w:val="0"/>
    <w:rPr>
      <w:b/>
    </w:rPr>
  </w:style>
  <w:style w:type="character" w:customStyle="1" w:styleId="9">
    <w:name w:val="标题 3 字符"/>
    <w:link w:val="4"/>
    <w:qFormat/>
    <w:uiPriority w:val="9"/>
    <w:rPr>
      <w:rFonts w:ascii="宋体" w:hAnsi="宋体" w:eastAsia="楷体" w:cs="宋体"/>
      <w:b/>
      <w:bCs/>
      <w:sz w:val="24"/>
      <w:szCs w:val="27"/>
    </w:rPr>
  </w:style>
  <w:style w:type="character" w:customStyle="1" w:styleId="10">
    <w:name w:val="标题 2 Char"/>
    <w:link w:val="3"/>
    <w:autoRedefine/>
    <w:qFormat/>
    <w:uiPriority w:val="0"/>
    <w:rPr>
      <w:rFonts w:ascii="Arial" w:hAnsi="Arial" w:eastAsia="宋体"/>
      <w:sz w:val="24"/>
    </w:rPr>
  </w:style>
  <w:style w:type="character" w:customStyle="1" w:styleId="11">
    <w:name w:val="标题 1 Char"/>
    <w:link w:val="2"/>
    <w:autoRedefine/>
    <w:qFormat/>
    <w:uiPriority w:val="0"/>
    <w:rPr>
      <w:rFonts w:ascii="Times New Roman" w:hAnsi="Times New Roman" w:eastAsia="宋体"/>
      <w:b/>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4241</Words>
  <Characters>4254</Characters>
  <Lines>0</Lines>
  <Paragraphs>0</Paragraphs>
  <TotalTime>19</TotalTime>
  <ScaleCrop>false</ScaleCrop>
  <LinksUpToDate>false</LinksUpToDate>
  <CharactersWithSpaces>4326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2024-04-19T08:51:00Z</dcterms:created>
  <dc:creator>HanHaoyu</dc:creator>
  <cp:lastModifiedBy>H19.08</cp:lastModifiedBy>
  <dcterms:modified xsi:type="dcterms:W3CDTF">2025-01-09T01:57:24Z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58F00708AA79420182B64B8F6A15F6CF_12</vt:lpwstr>
  </property>
  <property fmtid="{D5CDD505-2E9C-101B-9397-08002B2CF9AE}" pid="4" name="KSOTemplateDocerSaveRecord">
    <vt:lpwstr>eyJoZGlkIjoiYjUzMTU3MTNlZDg1NmU5OWFiNzM0ZTk0NDYxMjdjM2IiLCJ1c2VySWQiOiIxMDYyMzE5NTUzIn0=</vt:lpwstr>
  </property>
</Properties>
</file>