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3400" w14:textId="77777777" w:rsidR="00384BCB" w:rsidRDefault="00000000">
      <w:pPr>
        <w:pStyle w:val="1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2025학년도 비주얼 컴퓨팅 결과보고서</w:t>
      </w:r>
    </w:p>
    <w:p w14:paraId="6A28A855" w14:textId="77777777" w:rsidR="00384BCB" w:rsidRDefault="00000000">
      <w:pPr>
        <w:pStyle w:val="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OpenGL 기반 '일생(Life Cycle)' 스토리텔링 드론 쇼 시뮬레이션</w:t>
      </w:r>
    </w:p>
    <w:p w14:paraId="34CEB7E5" w14:textId="77777777" w:rsidR="00384BCB" w:rsidRDefault="00384BCB">
      <w:pPr>
        <w:pStyle w:val="a4"/>
      </w:pPr>
    </w:p>
    <w:p w14:paraId="79719F0F" w14:textId="77777777" w:rsidR="00384BCB" w:rsidRDefault="00000000">
      <w:pPr>
        <w:pStyle w:val="a4"/>
      </w:pPr>
      <w:r>
        <w:rPr>
          <w:noProof/>
        </w:rPr>
        <w:drawing>
          <wp:inline distT="0" distB="0" distL="0" distR="0" wp14:anchorId="19F570A3" wp14:editId="77EEECA3">
            <wp:extent cx="4022090" cy="3663315"/>
            <wp:effectExtent l="0" t="0" r="0" b="0"/>
            <wp:docPr id="1026" name="그림 3" descr="동의대학교 로고 AI 일러스트 파일 다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3" descr="동의대학교 로고 AI 일러스트 파일 다운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pPr w:leftFromText="142" w:rightFromText="142" w:vertAnchor="text" w:tblpXSpec="right" w:tblpY="412"/>
        <w:tblOverlap w:val="never"/>
        <w:tblW w:w="58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429"/>
      </w:tblGrid>
      <w:tr w:rsidR="00384BCB" w14:paraId="04FD76C6" w14:textId="77777777">
        <w:trPr>
          <w:trHeight w:val="447"/>
        </w:trPr>
        <w:tc>
          <w:tcPr>
            <w:tcW w:w="1418" w:type="dxa"/>
          </w:tcPr>
          <w:p w14:paraId="16EFFE9C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교과목</w:t>
            </w:r>
          </w:p>
        </w:tc>
        <w:tc>
          <w:tcPr>
            <w:tcW w:w="4429" w:type="dxa"/>
          </w:tcPr>
          <w:p w14:paraId="10075967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비주얼 컴퓨팅</w:t>
            </w:r>
          </w:p>
        </w:tc>
      </w:tr>
      <w:tr w:rsidR="00384BCB" w14:paraId="5111C808" w14:textId="77777777">
        <w:trPr>
          <w:trHeight w:val="454"/>
        </w:trPr>
        <w:tc>
          <w:tcPr>
            <w:tcW w:w="1418" w:type="dxa"/>
          </w:tcPr>
          <w:p w14:paraId="0AC23FCF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학 과</w:t>
            </w:r>
          </w:p>
        </w:tc>
        <w:tc>
          <w:tcPr>
            <w:tcW w:w="4429" w:type="dxa"/>
          </w:tcPr>
          <w:p w14:paraId="59168C50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동의대학교 응용소프트웨어공학과</w:t>
            </w:r>
          </w:p>
        </w:tc>
      </w:tr>
      <w:tr w:rsidR="00384BCB" w14:paraId="29BF8B4B" w14:textId="77777777">
        <w:trPr>
          <w:trHeight w:val="447"/>
        </w:trPr>
        <w:tc>
          <w:tcPr>
            <w:tcW w:w="1418" w:type="dxa"/>
          </w:tcPr>
          <w:p w14:paraId="3233B51F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명</w:t>
            </w:r>
          </w:p>
        </w:tc>
        <w:tc>
          <w:tcPr>
            <w:tcW w:w="4429" w:type="dxa"/>
          </w:tcPr>
          <w:p w14:paraId="04B8346A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호타 (HoTa)</w:t>
            </w:r>
          </w:p>
        </w:tc>
      </w:tr>
      <w:tr w:rsidR="00384BCB" w14:paraId="12C7DC5D" w14:textId="77777777">
        <w:trPr>
          <w:trHeight w:val="447"/>
        </w:trPr>
        <w:tc>
          <w:tcPr>
            <w:tcW w:w="1418" w:type="dxa"/>
          </w:tcPr>
          <w:p w14:paraId="344F8C58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지도교수</w:t>
            </w:r>
          </w:p>
        </w:tc>
        <w:tc>
          <w:tcPr>
            <w:tcW w:w="4429" w:type="dxa"/>
          </w:tcPr>
          <w:p w14:paraId="6AC7EC79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김형석 교수</w:t>
            </w:r>
          </w:p>
        </w:tc>
      </w:tr>
      <w:tr w:rsidR="00384BCB" w14:paraId="008E7F6E" w14:textId="77777777">
        <w:trPr>
          <w:trHeight w:val="447"/>
        </w:trPr>
        <w:tc>
          <w:tcPr>
            <w:tcW w:w="1418" w:type="dxa"/>
          </w:tcPr>
          <w:p w14:paraId="185D9FBF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참여학생</w:t>
            </w:r>
          </w:p>
        </w:tc>
        <w:tc>
          <w:tcPr>
            <w:tcW w:w="4429" w:type="dxa"/>
          </w:tcPr>
          <w:p w14:paraId="5AC6328F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권영훈</w:t>
            </w:r>
            <w:r>
              <w:rPr>
                <w:rFonts w:hint="eastAsia"/>
                <w:b/>
                <w:bCs/>
                <w:sz w:val="24"/>
                <w:szCs w:val="28"/>
              </w:rPr>
              <w:t>, 이호준, 김규담</w:t>
            </w:r>
          </w:p>
        </w:tc>
      </w:tr>
      <w:tr w:rsidR="00384BCB" w14:paraId="3B9A5510" w14:textId="77777777">
        <w:trPr>
          <w:trHeight w:val="454"/>
        </w:trPr>
        <w:tc>
          <w:tcPr>
            <w:tcW w:w="1418" w:type="dxa"/>
          </w:tcPr>
          <w:p w14:paraId="75BB4C84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수행기간</w:t>
            </w:r>
          </w:p>
        </w:tc>
        <w:tc>
          <w:tcPr>
            <w:tcW w:w="4429" w:type="dxa"/>
          </w:tcPr>
          <w:p w14:paraId="2D734E94" w14:textId="77777777" w:rsidR="00384BCB" w:rsidRDefault="0000000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 xml:space="preserve">2025. </w:t>
            </w:r>
            <w:r>
              <w:rPr>
                <w:rFonts w:hint="eastAsia"/>
                <w:b/>
                <w:bCs/>
                <w:sz w:val="24"/>
                <w:szCs w:val="28"/>
              </w:rPr>
              <w:t>11</w:t>
            </w:r>
            <w:r>
              <w:rPr>
                <w:b/>
                <w:bCs/>
                <w:sz w:val="24"/>
                <w:szCs w:val="28"/>
              </w:rPr>
              <w:t>. 0</w:t>
            </w:r>
            <w:r>
              <w:rPr>
                <w:rFonts w:hint="eastAsia"/>
                <w:b/>
                <w:bCs/>
                <w:sz w:val="24"/>
                <w:szCs w:val="28"/>
              </w:rPr>
              <w:t>6</w:t>
            </w:r>
            <w:r>
              <w:rPr>
                <w:b/>
                <w:bCs/>
                <w:sz w:val="24"/>
                <w:szCs w:val="28"/>
              </w:rPr>
              <w:t xml:space="preserve"> ~ 2025. 12. </w:t>
            </w:r>
            <w:r>
              <w:rPr>
                <w:rFonts w:hint="eastAsia"/>
                <w:b/>
                <w:bCs/>
                <w:sz w:val="24"/>
                <w:szCs w:val="28"/>
              </w:rPr>
              <w:t>05</w:t>
            </w:r>
            <w:r>
              <w:rPr>
                <w:b/>
                <w:bCs/>
                <w:sz w:val="24"/>
                <w:szCs w:val="28"/>
              </w:rPr>
              <w:t xml:space="preserve"> (</w:t>
            </w: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  <w:r>
              <w:rPr>
                <w:b/>
                <w:bCs/>
                <w:sz w:val="24"/>
                <w:szCs w:val="28"/>
              </w:rPr>
              <w:t>개월)</w:t>
            </w:r>
          </w:p>
        </w:tc>
      </w:tr>
    </w:tbl>
    <w:p w14:paraId="2ABE23BA" w14:textId="77777777" w:rsidR="00384BCB" w:rsidRDefault="00384BCB"/>
    <w:p w14:paraId="5B6D5309" w14:textId="77777777" w:rsidR="00384BCB" w:rsidRDefault="00384BCB"/>
    <w:p w14:paraId="0C177084" w14:textId="77777777" w:rsidR="00384BCB" w:rsidRDefault="00384BCB"/>
    <w:p w14:paraId="7A442F2C" w14:textId="77777777" w:rsidR="00384BCB" w:rsidRDefault="00384BCB"/>
    <w:p w14:paraId="24D2A62B" w14:textId="77777777" w:rsidR="00384BCB" w:rsidRDefault="00384BCB"/>
    <w:p w14:paraId="403D8AC6" w14:textId="77777777" w:rsidR="00384BCB" w:rsidRDefault="00384BCB"/>
    <w:p w14:paraId="1401AEE4" w14:textId="77777777" w:rsidR="00384BCB" w:rsidRDefault="00000000">
      <w:pPr>
        <w:rPr>
          <w:b/>
          <w:bCs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3F917BC" wp14:editId="26105E24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2543810" cy="900430"/>
            <wp:effectExtent l="0" t="0" r="8890" b="0"/>
            <wp:wrapSquare wrapText="bothSides"/>
            <wp:docPr id="1028" name="그림 4" descr="동의대학교 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그림 4" descr="동의대학교 로고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9F15F4" w14:textId="77777777" w:rsidR="00384BCB" w:rsidRDefault="00384BCB">
      <w:pPr>
        <w:rPr>
          <w:b/>
          <w:bCs/>
          <w:sz w:val="28"/>
          <w:szCs w:val="32"/>
        </w:rPr>
      </w:pPr>
    </w:p>
    <w:p w14:paraId="351A032A" w14:textId="77777777" w:rsidR="00384BCB" w:rsidRDefault="00384BCB">
      <w:pPr>
        <w:rPr>
          <w:b/>
          <w:bCs/>
          <w:sz w:val="28"/>
          <w:szCs w:val="32"/>
        </w:rPr>
      </w:pPr>
    </w:p>
    <w:p w14:paraId="41F82DB6" w14:textId="77777777" w:rsidR="00384BCB" w:rsidRDefault="00000000">
      <w:pPr>
        <w:jc w:val="center"/>
        <w:rPr>
          <w:b/>
          <w:bCs/>
          <w:sz w:val="44"/>
          <w:szCs w:val="48"/>
        </w:rPr>
      </w:pPr>
      <w:r>
        <w:rPr>
          <w:b/>
          <w:bCs/>
          <w:sz w:val="48"/>
          <w:szCs w:val="52"/>
        </w:rPr>
        <w:lastRenderedPageBreak/>
        <w:tab/>
      </w:r>
      <w:r>
        <w:rPr>
          <w:rFonts w:hint="eastAsia"/>
          <w:b/>
          <w:bCs/>
          <w:sz w:val="44"/>
          <w:szCs w:val="48"/>
        </w:rPr>
        <w:t>목차</w:t>
      </w:r>
    </w:p>
    <w:p w14:paraId="68FE7595" w14:textId="77777777" w:rsidR="00384BCB" w:rsidRDefault="00000000">
      <w:pPr>
        <w:rPr>
          <w:b/>
          <w:bCs/>
          <w:sz w:val="56"/>
          <w:szCs w:val="72"/>
        </w:rPr>
      </w:pPr>
      <w:r>
        <w:rPr>
          <w:rFonts w:eastAsiaTheme="minorHAnsi"/>
          <w:b/>
          <w:bCs/>
          <w:szCs w:val="22"/>
        </w:rPr>
        <w:t>I. 개발 배경 및 필요성 ·············································································································· 3</w:t>
      </w:r>
    </w:p>
    <w:p w14:paraId="04F1C680" w14:textId="77777777" w:rsidR="00384BCB" w:rsidRDefault="00000000">
      <w:pPr>
        <w:numPr>
          <w:ilvl w:val="0"/>
          <w:numId w:val="1"/>
        </w:numPr>
        <w:rPr>
          <w:rFonts w:eastAsiaTheme="minorHAnsi"/>
          <w:b/>
          <w:bCs/>
          <w:szCs w:val="22"/>
        </w:rPr>
      </w:pPr>
      <w:r>
        <w:rPr>
          <w:rFonts w:hint="eastAsia"/>
          <w:b/>
          <w:bCs/>
          <w:sz w:val="24"/>
          <w:szCs w:val="28"/>
        </w:rPr>
        <w:t>개발 배경</w:t>
      </w:r>
      <w:r>
        <w:rPr>
          <w:rFonts w:eastAsiaTheme="minorHAnsi"/>
          <w:b/>
          <w:bCs/>
          <w:szCs w:val="22"/>
        </w:rPr>
        <w:t xml:space="preserve"> </w:t>
      </w:r>
    </w:p>
    <w:p w14:paraId="4A58C928" w14:textId="77777777" w:rsidR="00384BCB" w:rsidRDefault="00000000">
      <w:pPr>
        <w:numPr>
          <w:ilvl w:val="0"/>
          <w:numId w:val="1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>목표</w:t>
      </w:r>
    </w:p>
    <w:p w14:paraId="4B29E743" w14:textId="77777777" w:rsidR="00384BCB" w:rsidRDefault="00000000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>II. 시스템 설계 및 시나리오 ······································································································ 4</w:t>
      </w:r>
    </w:p>
    <w:p w14:paraId="2199C61D" w14:textId="77777777" w:rsidR="00384BCB" w:rsidRDefault="00000000">
      <w:pPr>
        <w:pStyle w:val="12"/>
        <w:numPr>
          <w:ilvl w:val="0"/>
          <w:numId w:val="2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>시나리오 구성 (8단계)</w:t>
      </w:r>
    </w:p>
    <w:p w14:paraId="23521909" w14:textId="77777777" w:rsidR="00384BCB" w:rsidRDefault="00000000">
      <w:pPr>
        <w:numPr>
          <w:ilvl w:val="0"/>
          <w:numId w:val="2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>데이터 처리 파이프라인</w:t>
      </w:r>
    </w:p>
    <w:p w14:paraId="1F972139" w14:textId="77777777" w:rsidR="00384BCB" w:rsidRDefault="00000000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>III. 핵심 기술 및 구현 내용 ······································································································ 5</w:t>
      </w:r>
    </w:p>
    <w:p w14:paraId="03E24EF8" w14:textId="77777777" w:rsidR="00384BCB" w:rsidRDefault="00000000">
      <w:pPr>
        <w:numPr>
          <w:ilvl w:val="0"/>
          <w:numId w:val="3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</w:rPr>
        <w:t>OpenGL 기반 렌더링 환경 구축</w:t>
      </w:r>
    </w:p>
    <w:p w14:paraId="1BFC299B" w14:textId="77777777" w:rsidR="00384BCB" w:rsidRDefault="00000000">
      <w:pPr>
        <w:numPr>
          <w:ilvl w:val="0"/>
          <w:numId w:val="3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</w:rPr>
        <w:t>핵심 소스 코드 구조 (Core Architecture)</w:t>
      </w:r>
    </w:p>
    <w:p w14:paraId="33D4EAEA" w14:textId="77777777" w:rsidR="00384BCB" w:rsidRDefault="00000000">
      <w:pPr>
        <w:numPr>
          <w:ilvl w:val="0"/>
          <w:numId w:val="3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</w:rPr>
        <w:t>대규모 3D 메쉬 데이터 처리 (Data-Driven Rendering)</w:t>
      </w:r>
    </w:p>
    <w:p w14:paraId="0A44D10D" w14:textId="77777777" w:rsidR="00384BCB" w:rsidRDefault="00000000">
      <w:pPr>
        <w:rPr>
          <w:rFonts w:eastAsiaTheme="minorHAnsi"/>
          <w:b/>
          <w:bCs/>
          <w:szCs w:val="22"/>
        </w:rPr>
      </w:pPr>
      <w:bookmarkStart w:id="0" w:name="_Hlk215750882"/>
      <w:r>
        <w:rPr>
          <w:rFonts w:eastAsiaTheme="minorHAnsi"/>
          <w:b/>
          <w:bCs/>
          <w:szCs w:val="22"/>
        </w:rPr>
        <w:t xml:space="preserve">IV. 결론 </w:t>
      </w:r>
      <w:bookmarkEnd w:id="0"/>
      <w:r>
        <w:rPr>
          <w:rFonts w:eastAsiaTheme="minorHAnsi"/>
          <w:b/>
          <w:bCs/>
          <w:szCs w:val="22"/>
        </w:rPr>
        <w:t>········································································································································ 7</w:t>
      </w:r>
    </w:p>
    <w:p w14:paraId="0D14A27D" w14:textId="77777777" w:rsidR="00384BCB" w:rsidRDefault="00000000">
      <w:pPr>
        <w:pStyle w:val="12"/>
        <w:numPr>
          <w:ilvl w:val="0"/>
          <w:numId w:val="4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>결론</w:t>
      </w:r>
    </w:p>
    <w:p w14:paraId="6BAA42D0" w14:textId="77777777" w:rsidR="00384BCB" w:rsidRDefault="00000000">
      <w:pPr>
        <w:pStyle w:val="12"/>
        <w:numPr>
          <w:ilvl w:val="0"/>
          <w:numId w:val="4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>시연</w:t>
      </w:r>
    </w:p>
    <w:p w14:paraId="7DD2289C" w14:textId="77777777" w:rsidR="00384BCB" w:rsidRDefault="00000000">
      <w:pPr>
        <w:pStyle w:val="12"/>
        <w:numPr>
          <w:ilvl w:val="0"/>
          <w:numId w:val="4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 xml:space="preserve">팀원 역할 분담 </w:t>
      </w:r>
    </w:p>
    <w:p w14:paraId="026CDD0A" w14:textId="77777777" w:rsidR="00384BCB" w:rsidRDefault="00000000">
      <w:pPr>
        <w:pStyle w:val="12"/>
        <w:numPr>
          <w:ilvl w:val="0"/>
          <w:numId w:val="4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>소감문</w:t>
      </w:r>
    </w:p>
    <w:p w14:paraId="25687F8F" w14:textId="77777777" w:rsidR="00384BCB" w:rsidRDefault="00384BCB">
      <w:pPr>
        <w:rPr>
          <w:b/>
          <w:bCs/>
          <w:sz w:val="28"/>
          <w:szCs w:val="32"/>
        </w:rPr>
      </w:pPr>
    </w:p>
    <w:p w14:paraId="34F249E6" w14:textId="77777777" w:rsidR="00384BCB" w:rsidRDefault="00384BCB">
      <w:pPr>
        <w:rPr>
          <w:b/>
          <w:bCs/>
          <w:sz w:val="28"/>
          <w:szCs w:val="32"/>
        </w:rPr>
      </w:pPr>
    </w:p>
    <w:p w14:paraId="4E09C8D5" w14:textId="77777777" w:rsidR="00384BCB" w:rsidRDefault="00384BCB">
      <w:pPr>
        <w:rPr>
          <w:b/>
          <w:bCs/>
          <w:sz w:val="28"/>
          <w:szCs w:val="32"/>
        </w:rPr>
      </w:pPr>
    </w:p>
    <w:p w14:paraId="686A69C5" w14:textId="77777777" w:rsidR="00384BCB" w:rsidRDefault="00384BCB">
      <w:pPr>
        <w:rPr>
          <w:b/>
          <w:bCs/>
          <w:sz w:val="28"/>
          <w:szCs w:val="32"/>
        </w:rPr>
      </w:pPr>
    </w:p>
    <w:p w14:paraId="556894F7" w14:textId="77777777" w:rsidR="00384BCB" w:rsidRDefault="00384BCB">
      <w:pPr>
        <w:rPr>
          <w:b/>
          <w:bCs/>
          <w:sz w:val="28"/>
          <w:szCs w:val="32"/>
        </w:rPr>
      </w:pPr>
    </w:p>
    <w:p w14:paraId="28279EE0" w14:textId="77777777" w:rsidR="00384BCB" w:rsidRDefault="00384BCB">
      <w:pPr>
        <w:rPr>
          <w:b/>
          <w:bCs/>
          <w:sz w:val="28"/>
          <w:szCs w:val="32"/>
        </w:rPr>
      </w:pPr>
    </w:p>
    <w:p w14:paraId="1306B45F" w14:textId="77777777" w:rsidR="00384BCB" w:rsidRDefault="00384BCB">
      <w:pPr>
        <w:rPr>
          <w:b/>
          <w:bCs/>
          <w:sz w:val="28"/>
          <w:szCs w:val="32"/>
        </w:rPr>
      </w:pPr>
    </w:p>
    <w:p w14:paraId="03424E72" w14:textId="77777777" w:rsidR="00384BCB" w:rsidRDefault="00384BCB">
      <w:pPr>
        <w:rPr>
          <w:b/>
          <w:bCs/>
          <w:sz w:val="28"/>
          <w:szCs w:val="32"/>
        </w:rPr>
      </w:pPr>
    </w:p>
    <w:p w14:paraId="21C82C27" w14:textId="77777777" w:rsidR="00384BCB" w:rsidRDefault="0000000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 xml:space="preserve">I. 개발 </w:t>
      </w:r>
      <w:r>
        <w:rPr>
          <w:rFonts w:hint="eastAsia"/>
          <w:b/>
          <w:bCs/>
          <w:sz w:val="28"/>
          <w:szCs w:val="32"/>
        </w:rPr>
        <w:t>배경</w:t>
      </w:r>
      <w:r>
        <w:rPr>
          <w:b/>
          <w:bCs/>
          <w:sz w:val="28"/>
          <w:szCs w:val="32"/>
        </w:rPr>
        <w:t xml:space="preserve"> 및 </w:t>
      </w:r>
      <w:r>
        <w:rPr>
          <w:rFonts w:hint="eastAsia"/>
          <w:b/>
          <w:bCs/>
          <w:sz w:val="28"/>
          <w:szCs w:val="32"/>
        </w:rPr>
        <w:t>목표</w:t>
      </w:r>
    </w:p>
    <w:p w14:paraId="1752AB9D" w14:textId="77777777" w:rsidR="00384BCB" w:rsidRDefault="00000000">
      <w:pPr>
        <w:rPr>
          <w:sz w:val="24"/>
          <w:szCs w:val="28"/>
        </w:rPr>
      </w:pPr>
      <w:r>
        <w:rPr>
          <w:b/>
          <w:bCs/>
          <w:sz w:val="24"/>
          <w:szCs w:val="28"/>
        </w:rPr>
        <w:t xml:space="preserve">1. </w:t>
      </w:r>
      <w:r>
        <w:rPr>
          <w:rFonts w:hint="eastAsia"/>
          <w:b/>
          <w:bCs/>
          <w:sz w:val="24"/>
          <w:szCs w:val="28"/>
        </w:rPr>
        <w:t>개발 배경</w:t>
      </w:r>
    </w:p>
    <w:p w14:paraId="598E6F8A" w14:textId="77777777" w:rsidR="00384BCB" w:rsidRDefault="00000000">
      <w:pPr>
        <w:numPr>
          <w:ilvl w:val="0"/>
          <w:numId w:val="5"/>
        </w:numPr>
        <w:jc w:val="both"/>
      </w:pPr>
      <w:r>
        <w:rPr>
          <w:b/>
          <w:bCs/>
        </w:rPr>
        <w:t xml:space="preserve">배경: </w:t>
      </w:r>
      <w:r>
        <w:t xml:space="preserve">본 프로젝트는 </w:t>
      </w:r>
      <w:r>
        <w:rPr>
          <w:b/>
          <w:bCs/>
        </w:rPr>
        <w:t>'비주얼 컴퓨팅' 강의의 기말 프로젝트</w:t>
      </w:r>
      <w:r>
        <w:t xml:space="preserve">로서, 컴퓨터 그래픽스 환경에서 각 드론을 하나의 객체로 직접 구현하며 학습하는 것을 목표로 합니다. 저희는 강의 시간에 배운 </w:t>
      </w:r>
      <w:r>
        <w:rPr>
          <w:b/>
          <w:bCs/>
        </w:rPr>
        <w:t>OpenGL 이론</w:t>
      </w:r>
      <w:r>
        <w:t xml:space="preserve">을 토대로 </w:t>
      </w:r>
      <w:r>
        <w:rPr>
          <w:b/>
          <w:bCs/>
        </w:rPr>
        <w:t>'2025 광안리 드론 쇼'</w:t>
      </w:r>
      <w:r>
        <w:t xml:space="preserve">를 직접 시뮬레이션함으로써, 이론적 지식을 실제 코드로 구현하는 과정을 깊이 있게 연구하고자 합니다. 이를 통해 단순한 그래픽 출력을 넘어, </w:t>
      </w:r>
      <w:r w:rsidRPr="00AD2974">
        <w:rPr>
          <w:b/>
          <w:bCs/>
        </w:rPr>
        <w:t>객체 지향적 설계</w:t>
      </w:r>
      <w:r>
        <w:t xml:space="preserve">와 </w:t>
      </w:r>
      <w:r w:rsidRPr="00AD2974">
        <w:rPr>
          <w:b/>
          <w:bCs/>
        </w:rPr>
        <w:t>그래픽스 시스템의 동작 원리</w:t>
      </w:r>
      <w:r>
        <w:t>를 명확히 이해하는 데 주안점을 두었습니다.</w:t>
      </w:r>
    </w:p>
    <w:p w14:paraId="4859E23D" w14:textId="77777777" w:rsidR="00384BCB" w:rsidRDefault="00000000">
      <w:r>
        <w:rPr>
          <w:b/>
          <w:bCs/>
        </w:rPr>
        <w:t>2</w:t>
      </w:r>
      <w:r>
        <w:rPr>
          <w:b/>
          <w:bCs/>
          <w:sz w:val="24"/>
          <w:szCs w:val="28"/>
        </w:rPr>
        <w:t xml:space="preserve">. </w:t>
      </w:r>
      <w:r>
        <w:rPr>
          <w:rFonts w:hint="eastAsia"/>
          <w:b/>
          <w:bCs/>
          <w:sz w:val="24"/>
          <w:szCs w:val="28"/>
        </w:rPr>
        <w:t>목표</w:t>
      </w:r>
    </w:p>
    <w:p w14:paraId="3B492796" w14:textId="5B819885" w:rsidR="00384BCB" w:rsidRDefault="00000000">
      <w:pPr>
        <w:numPr>
          <w:ilvl w:val="0"/>
          <w:numId w:val="6"/>
        </w:numPr>
        <w:jc w:val="both"/>
      </w:pPr>
      <w:r>
        <w:rPr>
          <w:rStyle w:val="citation-32"/>
          <w:b/>
          <w:bCs/>
        </w:rPr>
        <w:t>목표:</w:t>
      </w:r>
      <w:r>
        <w:rPr>
          <w:rStyle w:val="citation-32"/>
        </w:rPr>
        <w:t xml:space="preserve"> 본 프로젝트는 </w:t>
      </w:r>
      <w:r>
        <w:rPr>
          <w:rStyle w:val="citation-32"/>
          <w:b/>
          <w:bCs/>
        </w:rPr>
        <w:t>'일생</w:t>
      </w:r>
      <w:r w:rsidR="009F5489">
        <w:rPr>
          <w:b/>
          <w:bCs/>
          <w:sz w:val="24"/>
        </w:rPr>
        <w:t>(Life Cycle)</w:t>
      </w:r>
      <w:r>
        <w:rPr>
          <w:rStyle w:val="citation-32"/>
          <w:b/>
          <w:bCs/>
        </w:rPr>
        <w:t>'</w:t>
      </w:r>
      <w:r>
        <w:rPr>
          <w:rStyle w:val="citation-32"/>
        </w:rPr>
        <w:t xml:space="preserve">이라는 인문학적 주제를 </w:t>
      </w:r>
      <w:r w:rsidRPr="00AD2974">
        <w:rPr>
          <w:rStyle w:val="citation-32"/>
          <w:b/>
          <w:bCs/>
        </w:rPr>
        <w:t>3D 그래픽스</w:t>
      </w:r>
      <w:r>
        <w:rPr>
          <w:rStyle w:val="citation-32"/>
        </w:rPr>
        <w:t xml:space="preserve">로 </w:t>
      </w:r>
      <w:r w:rsidRPr="00AD2974">
        <w:rPr>
          <w:rStyle w:val="citation-32"/>
          <w:b/>
          <w:bCs/>
        </w:rPr>
        <w:t>시각화</w:t>
      </w:r>
      <w:r>
        <w:rPr>
          <w:rStyle w:val="citation-32"/>
        </w:rPr>
        <w:t xml:space="preserve">하여, </w:t>
      </w:r>
      <w:r w:rsidRPr="00AD2974">
        <w:rPr>
          <w:rStyle w:val="citation-32"/>
          <w:b/>
          <w:bCs/>
        </w:rPr>
        <w:t>OpenGL</w:t>
      </w:r>
      <w:r>
        <w:rPr>
          <w:rStyle w:val="citation-32"/>
        </w:rPr>
        <w:t xml:space="preserve">의 렌더링 파이프라인을 이해하고 수학적 알고리즘을 적용해 </w:t>
      </w:r>
      <w:r>
        <w:rPr>
          <w:rStyle w:val="citation-32"/>
          <w:rFonts w:hint="eastAsia"/>
        </w:rPr>
        <w:t xml:space="preserve">스토리텔링 </w:t>
      </w:r>
      <w:r w:rsidRPr="003F33FA">
        <w:rPr>
          <w:rStyle w:val="citation-32"/>
          <w:rFonts w:hint="eastAsia"/>
          <w:b/>
          <w:bCs/>
        </w:rPr>
        <w:t>드론 쇼</w:t>
      </w:r>
      <w:r w:rsidRPr="003F33FA">
        <w:rPr>
          <w:rStyle w:val="citation-32"/>
          <w:b/>
          <w:bCs/>
        </w:rPr>
        <w:t xml:space="preserve"> 시뮬레이션</w:t>
      </w:r>
      <w:r>
        <w:rPr>
          <w:rStyle w:val="citation-32"/>
        </w:rPr>
        <w:t xml:space="preserve">을 </w:t>
      </w:r>
      <w:r w:rsidRPr="003F33FA">
        <w:rPr>
          <w:rStyle w:val="citation-32"/>
          <w:b/>
          <w:bCs/>
        </w:rPr>
        <w:t>구현</w:t>
      </w:r>
      <w:r>
        <w:rPr>
          <w:rStyle w:val="citation-32"/>
        </w:rPr>
        <w:t>하는 것을 목표로 합니다</w:t>
      </w:r>
      <w:r>
        <w:t>.</w:t>
      </w:r>
    </w:p>
    <w:p w14:paraId="00806EC7" w14:textId="77777777" w:rsidR="00384BCB" w:rsidRDefault="00000000">
      <w:pPr>
        <w:jc w:val="center"/>
        <w:rPr>
          <w:rFonts w:eastAsiaTheme="minorHAnsi" w:cs="굴림"/>
          <w:b/>
          <w:bCs/>
          <w:kern w:val="0"/>
          <w:szCs w:val="22"/>
        </w:rPr>
      </w:pPr>
      <w:r>
        <w:rPr>
          <w:rFonts w:eastAsiaTheme="minorHAnsi" w:cs="굴림"/>
          <w:b/>
          <w:bCs/>
          <w:kern w:val="0"/>
          <w:szCs w:val="22"/>
        </w:rPr>
        <w:t xml:space="preserve">[표 1] </w:t>
      </w:r>
      <w:r>
        <w:rPr>
          <w:rFonts w:hint="eastAsia"/>
          <w:b/>
          <w:bCs/>
        </w:rPr>
        <w:t>프로젝트</w:t>
      </w:r>
      <w:r>
        <w:rPr>
          <w:b/>
          <w:bCs/>
        </w:rPr>
        <w:t xml:space="preserve"> 세부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목표별 추진 내용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127"/>
        <w:gridCol w:w="5193"/>
      </w:tblGrid>
      <w:tr w:rsidR="00384BCB" w14:paraId="127555C3" w14:textId="77777777">
        <w:trPr>
          <w:jc w:val="center"/>
        </w:trPr>
        <w:tc>
          <w:tcPr>
            <w:tcW w:w="1696" w:type="dxa"/>
          </w:tcPr>
          <w:p w14:paraId="5A266E21" w14:textId="77777777" w:rsidR="00384BCB" w:rsidRDefault="00000000">
            <w:pPr>
              <w:jc w:val="center"/>
            </w:pPr>
            <w:r>
              <w:rPr>
                <w:rFonts w:hint="eastAsia"/>
              </w:rPr>
              <w:t>회의 일시</w:t>
            </w:r>
          </w:p>
        </w:tc>
        <w:tc>
          <w:tcPr>
            <w:tcW w:w="2127" w:type="dxa"/>
          </w:tcPr>
          <w:p w14:paraId="0F5BDDC8" w14:textId="77777777" w:rsidR="00384BCB" w:rsidRDefault="00000000">
            <w:pPr>
              <w:jc w:val="center"/>
            </w:pPr>
            <w:r>
              <w:rPr>
                <w:rFonts w:hint="eastAsia"/>
              </w:rPr>
              <w:t>세부 목표</w:t>
            </w:r>
          </w:p>
        </w:tc>
        <w:tc>
          <w:tcPr>
            <w:tcW w:w="5193" w:type="dxa"/>
          </w:tcPr>
          <w:p w14:paraId="5257EEEA" w14:textId="77777777" w:rsidR="00384BCB" w:rsidRDefault="00000000">
            <w:pPr>
              <w:jc w:val="center"/>
            </w:pPr>
            <w:r>
              <w:rPr>
                <w:rFonts w:hint="eastAsia"/>
              </w:rPr>
              <w:t>추친 내용</w:t>
            </w:r>
          </w:p>
        </w:tc>
      </w:tr>
      <w:tr w:rsidR="00384BCB" w14:paraId="5EBC6C76" w14:textId="77777777">
        <w:trPr>
          <w:jc w:val="center"/>
        </w:trPr>
        <w:tc>
          <w:tcPr>
            <w:tcW w:w="1696" w:type="dxa"/>
            <w:vAlign w:val="center"/>
          </w:tcPr>
          <w:p w14:paraId="3A67C9A5" w14:textId="77777777" w:rsidR="00384BCB" w:rsidRDefault="00384BCB">
            <w:pPr>
              <w:jc w:val="center"/>
              <w:rPr>
                <w:b/>
                <w:bCs/>
              </w:rPr>
            </w:pPr>
          </w:p>
          <w:p w14:paraId="3AAF946F" w14:textId="77777777" w:rsidR="00384BC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2025. 11. 06</w:t>
            </w:r>
          </w:p>
          <w:p w14:paraId="7CDE49D3" w14:textId="77777777" w:rsidR="00384BCB" w:rsidRDefault="00000000">
            <w:pPr>
              <w:jc w:val="center"/>
            </w:pPr>
            <w:r>
              <w:t>(1주차)</w:t>
            </w:r>
          </w:p>
          <w:p w14:paraId="76C32C3E" w14:textId="77777777" w:rsidR="00384BCB" w:rsidRDefault="00384BCB">
            <w:pPr>
              <w:jc w:val="center"/>
            </w:pPr>
          </w:p>
        </w:tc>
        <w:tc>
          <w:tcPr>
            <w:tcW w:w="2127" w:type="dxa"/>
            <w:vAlign w:val="center"/>
          </w:tcPr>
          <w:p w14:paraId="38854BD2" w14:textId="77777777" w:rsidR="00384BC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주제</w:t>
            </w:r>
            <w:r>
              <w:rPr>
                <w:b/>
                <w:bCs/>
              </w:rPr>
              <w:t xml:space="preserve"> 선정 및</w:t>
            </w:r>
          </w:p>
          <w:p w14:paraId="6CBA9685" w14:textId="77777777" w:rsidR="00384BC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초기</w:t>
            </w:r>
            <w:r>
              <w:rPr>
                <w:b/>
                <w:bCs/>
              </w:rPr>
              <w:t xml:space="preserve"> 시나리오 </w:t>
            </w:r>
          </w:p>
          <w:p w14:paraId="4D2D6759" w14:textId="77777777" w:rsidR="00384BC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기획</w:t>
            </w:r>
          </w:p>
        </w:tc>
        <w:tc>
          <w:tcPr>
            <w:tcW w:w="5193" w:type="dxa"/>
            <w:vAlign w:val="center"/>
          </w:tcPr>
          <w:p w14:paraId="61E2A50F" w14:textId="77777777" w:rsidR="00384BCB" w:rsidRDefault="00000000"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주제 확정:</w:t>
            </w:r>
            <w:r>
              <w:t xml:space="preserve"> 팀원 토론을 통해 공감을 이끌어낼 수 있는 '일생(Life Cycle)'을 주제로 선정 </w:t>
            </w:r>
          </w:p>
          <w:p w14:paraId="4EE32796" w14:textId="77777777" w:rsidR="00384BCB" w:rsidRDefault="00384BCB">
            <w:pPr>
              <w:rPr>
                <w:sz w:val="6"/>
                <w:szCs w:val="6"/>
              </w:rPr>
            </w:pPr>
          </w:p>
          <w:p w14:paraId="7B7277FC" w14:textId="77777777" w:rsidR="00384BCB" w:rsidRDefault="00000000"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스토리보드:</w:t>
            </w:r>
            <w:r>
              <w:t xml:space="preserve"> 탄생, 유년기, 사랑, 가족 등 인생의 주요 사건을 10단계 시나리오로 초기 구성</w:t>
            </w:r>
          </w:p>
          <w:p w14:paraId="7171FE39" w14:textId="77777777" w:rsidR="00384BCB" w:rsidRDefault="00384BCB">
            <w:pPr>
              <w:rPr>
                <w:sz w:val="6"/>
                <w:szCs w:val="6"/>
              </w:rPr>
            </w:pPr>
          </w:p>
          <w:p w14:paraId="3D32BE54" w14:textId="77777777" w:rsidR="00384BCB" w:rsidRDefault="00000000">
            <w:r>
              <w:rPr>
                <w:rStyle w:val="citation-133"/>
                <w:rFonts w:hint="eastAsia"/>
                <w:b/>
                <w:bCs/>
              </w:rPr>
              <w:t xml:space="preserve">- </w:t>
            </w:r>
            <w:r>
              <w:rPr>
                <w:rStyle w:val="citation-133"/>
                <w:b/>
                <w:bCs/>
              </w:rPr>
              <w:t>기술 분석:</w:t>
            </w:r>
            <w:r>
              <w:rPr>
                <w:rStyle w:val="citation-133"/>
              </w:rPr>
              <w:t xml:space="preserve"> 대량의 드론 제어 시 발생할 수 있는 FPS 저하 문제(Draw Call)와 경로 연산(Path Algorithm) 등 해결해야 할 기술적 난제 도출</w:t>
            </w:r>
            <w:r>
              <w:t xml:space="preserve"> </w:t>
            </w:r>
          </w:p>
        </w:tc>
      </w:tr>
      <w:tr w:rsidR="00384BCB" w14:paraId="03E5FF47" w14:textId="77777777">
        <w:trPr>
          <w:jc w:val="center"/>
        </w:trPr>
        <w:tc>
          <w:tcPr>
            <w:tcW w:w="1696" w:type="dxa"/>
            <w:vAlign w:val="center"/>
          </w:tcPr>
          <w:p w14:paraId="7D99E3CC" w14:textId="77777777" w:rsidR="00384BCB" w:rsidRDefault="00000000">
            <w:pPr>
              <w:jc w:val="center"/>
            </w:pPr>
            <w:r>
              <w:rPr>
                <w:b/>
                <w:bCs/>
              </w:rPr>
              <w:t>2025. 11. 14</w:t>
            </w:r>
          </w:p>
          <w:p w14:paraId="13C50FC2" w14:textId="77777777" w:rsidR="00384BCB" w:rsidRDefault="00000000">
            <w:pPr>
              <w:jc w:val="center"/>
            </w:pPr>
            <w:r>
              <w:t>(2주차)</w:t>
            </w:r>
          </w:p>
        </w:tc>
        <w:tc>
          <w:tcPr>
            <w:tcW w:w="2127" w:type="dxa"/>
            <w:vAlign w:val="center"/>
          </w:tcPr>
          <w:p w14:paraId="09FA48B1" w14:textId="77777777" w:rsidR="00384BC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알고리즘 설계 및</w:t>
            </w:r>
          </w:p>
          <w:p w14:paraId="61C35F27" w14:textId="77777777" w:rsidR="00384BC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시각화 전략 수립</w:t>
            </w:r>
          </w:p>
        </w:tc>
        <w:tc>
          <w:tcPr>
            <w:tcW w:w="5193" w:type="dxa"/>
            <w:vAlign w:val="center"/>
          </w:tcPr>
          <w:p w14:paraId="1F26457E" w14:textId="77777777" w:rsidR="00384BCB" w:rsidRDefault="00000000">
            <w:pPr>
              <w:rPr>
                <w:rStyle w:val="citation-132"/>
              </w:rPr>
            </w:pPr>
            <w:r>
              <w:rPr>
                <w:rFonts w:hint="eastAsia"/>
                <w:b/>
                <w:bCs/>
              </w:rPr>
              <w:t>- 알고리즘</w:t>
            </w:r>
            <w:r>
              <w:rPr>
                <w:b/>
                <w:bCs/>
              </w:rPr>
              <w:t xml:space="preserve"> 설계: </w:t>
            </w:r>
            <w:r>
              <w:rPr>
                <w:rStyle w:val="citation-132"/>
              </w:rPr>
              <w:t xml:space="preserve">드론의 자연스러운 이동을 위한 모핑(Morphing) 적용, 충돌 방지를 위한 보이드(Boids) 알고리즘 도입 논의 </w:t>
            </w:r>
          </w:p>
          <w:p w14:paraId="1A44C2F3" w14:textId="77777777" w:rsidR="00384BCB" w:rsidRDefault="00384BCB">
            <w:pPr>
              <w:rPr>
                <w:rStyle w:val="citation-132"/>
                <w:sz w:val="6"/>
                <w:szCs w:val="6"/>
              </w:rPr>
            </w:pPr>
          </w:p>
          <w:p w14:paraId="5AF7A564" w14:textId="77777777" w:rsidR="00384BCB" w:rsidRDefault="00000000">
            <w:pPr>
              <w:widowControl/>
              <w:wordWrap/>
              <w:autoSpaceDE/>
              <w:autoSpaceDN/>
              <w:rPr>
                <w:rFonts w:eastAsiaTheme="minorHAnsi" w:cs="Arial"/>
                <w:kern w:val="0"/>
                <w:szCs w:val="22"/>
              </w:rPr>
            </w:pPr>
            <w:r>
              <w:rPr>
                <w:rStyle w:val="citation-132"/>
                <w:rFonts w:hint="eastAsia"/>
              </w:rPr>
              <w:t xml:space="preserve">- </w:t>
            </w:r>
            <w:r>
              <w:rPr>
                <w:b/>
                <w:bCs/>
              </w:rPr>
              <w:t xml:space="preserve">시각화 기획: </w:t>
            </w:r>
            <w:r>
              <w:rPr>
                <w:rFonts w:eastAsiaTheme="minorHAnsi" w:cs="Arial"/>
                <w:kern w:val="0"/>
                <w:szCs w:val="22"/>
              </w:rPr>
              <w:t>생애 주기에 따른 감정선을 표현하기 위해 성장기(고채도), 중년기(대비강조), 노년기(저채도/모노톤)의 색상 및 조명 설계</w:t>
            </w:r>
          </w:p>
          <w:p w14:paraId="6990C13F" w14:textId="77777777" w:rsidR="00384BCB" w:rsidRDefault="00384BCB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6"/>
                <w:szCs w:val="6"/>
              </w:rPr>
            </w:pPr>
          </w:p>
          <w:p w14:paraId="71527882" w14:textId="77777777" w:rsidR="00384BC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 xml:space="preserve">초기 스택: </w:t>
            </w:r>
            <w:r>
              <w:t>생산성을 고려하여 초기 기술 스택을 WebGL(Three.js, TypeScript)로 선정</w:t>
            </w:r>
            <w:r>
              <w:rPr>
                <w:b/>
                <w:bCs/>
              </w:rPr>
              <w:t xml:space="preserve"> </w:t>
            </w:r>
          </w:p>
        </w:tc>
      </w:tr>
      <w:tr w:rsidR="00384BCB" w14:paraId="0ACC2926" w14:textId="77777777">
        <w:trPr>
          <w:jc w:val="center"/>
        </w:trPr>
        <w:tc>
          <w:tcPr>
            <w:tcW w:w="1696" w:type="dxa"/>
            <w:vAlign w:val="center"/>
          </w:tcPr>
          <w:p w14:paraId="297EF793" w14:textId="77777777" w:rsidR="00384BCB" w:rsidRDefault="00000000">
            <w:pPr>
              <w:jc w:val="center"/>
            </w:pPr>
            <w:r>
              <w:rPr>
                <w:b/>
                <w:bCs/>
              </w:rPr>
              <w:t>2025. 11. 19</w:t>
            </w:r>
          </w:p>
          <w:p w14:paraId="06EC7F66" w14:textId="77777777" w:rsidR="00384BCB" w:rsidRDefault="00000000">
            <w:pPr>
              <w:jc w:val="center"/>
            </w:pPr>
            <w:r>
              <w:t>(3주차)</w:t>
            </w:r>
          </w:p>
        </w:tc>
        <w:tc>
          <w:tcPr>
            <w:tcW w:w="2127" w:type="dxa"/>
            <w:vAlign w:val="center"/>
          </w:tcPr>
          <w:p w14:paraId="39E019FD" w14:textId="77777777" w:rsidR="00384BC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개발 환경 전환 및</w:t>
            </w:r>
          </w:p>
          <w:p w14:paraId="6551BFA5" w14:textId="77777777" w:rsidR="00384BC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핵심 기능</w:t>
            </w:r>
            <w:r>
              <w:rPr>
                <w:b/>
                <w:bCs/>
              </w:rPr>
              <w:lastRenderedPageBreak/>
              <w:t>(OpenGL) 구현</w:t>
            </w:r>
          </w:p>
        </w:tc>
        <w:tc>
          <w:tcPr>
            <w:tcW w:w="5193" w:type="dxa"/>
            <w:vAlign w:val="center"/>
          </w:tcPr>
          <w:p w14:paraId="0C321AC0" w14:textId="77777777" w:rsidR="00384BCB" w:rsidRDefault="00000000">
            <w:r>
              <w:rPr>
                <w:rFonts w:hint="eastAsia"/>
                <w:b/>
                <w:bCs/>
              </w:rPr>
              <w:lastRenderedPageBreak/>
              <w:t>- 기술 전환</w:t>
            </w:r>
            <w:r>
              <w:rPr>
                <w:b/>
                <w:bCs/>
              </w:rPr>
              <w:t>: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eastAsiaTheme="minorHAnsi"/>
                <w:szCs w:val="22"/>
              </w:rPr>
              <w:t>교수님께서 말씀하신 개발 방향인</w:t>
            </w:r>
            <w:r>
              <w:t>OpenGL(C언어, GLUT)로 전면 수정</w:t>
            </w:r>
          </w:p>
          <w:p w14:paraId="7938EA40" w14:textId="77777777" w:rsidR="00384BCB" w:rsidRDefault="00384BCB">
            <w:pPr>
              <w:rPr>
                <w:sz w:val="6"/>
                <w:szCs w:val="6"/>
              </w:rPr>
            </w:pPr>
          </w:p>
          <w:p w14:paraId="177F836D" w14:textId="77777777" w:rsidR="00384BCB" w:rsidRDefault="00000000">
            <w:r>
              <w:rPr>
                <w:rFonts w:hint="eastAsia"/>
              </w:rPr>
              <w:lastRenderedPageBreak/>
              <w:t xml:space="preserve">- </w:t>
            </w:r>
            <w:r>
              <w:rPr>
                <w:b/>
                <w:bCs/>
              </w:rPr>
              <w:t>보간 구현:</w:t>
            </w:r>
            <w:r>
              <w:t xml:space="preserve"> 시간 흐름에 따른 자연스러운 색상 변화를 위해 선형 보간(Lerp) 알고리즘 및 타이머 함수 적용</w:t>
            </w:r>
          </w:p>
          <w:p w14:paraId="11E1AEEA" w14:textId="77777777" w:rsidR="00384BCB" w:rsidRPr="007C0790" w:rsidRDefault="00384BCB">
            <w:pPr>
              <w:rPr>
                <w:sz w:val="2"/>
                <w:szCs w:val="2"/>
              </w:rPr>
            </w:pPr>
          </w:p>
          <w:p w14:paraId="19FFF0F8" w14:textId="77777777" w:rsidR="00384BCB" w:rsidRDefault="00000000">
            <w:r>
              <w:rPr>
                <w:rFonts w:hint="eastAsia"/>
              </w:rPr>
              <w:t xml:space="preserve">- </w:t>
            </w:r>
            <w:r>
              <w:rPr>
                <w:b/>
                <w:bCs/>
              </w:rPr>
              <w:t>카메라/VFX:</w:t>
            </w:r>
            <w:r>
              <w:t xml:space="preserve"> gluLookAt을 활용한 시점 제어(트래킹, 로우 앵글, 줌아웃) 구현 및 엔딩 연출을 위한 물리 기반 파티클 시스템(폭죽) 구조체 설계</w:t>
            </w:r>
          </w:p>
        </w:tc>
      </w:tr>
      <w:tr w:rsidR="00384BCB" w14:paraId="6C8B93EA" w14:textId="77777777">
        <w:trPr>
          <w:jc w:val="center"/>
        </w:trPr>
        <w:tc>
          <w:tcPr>
            <w:tcW w:w="1696" w:type="dxa"/>
            <w:vAlign w:val="center"/>
          </w:tcPr>
          <w:p w14:paraId="55533C1E" w14:textId="77777777" w:rsidR="00384BCB" w:rsidRDefault="00000000">
            <w:pPr>
              <w:jc w:val="center"/>
            </w:pPr>
            <w:r>
              <w:rPr>
                <w:b/>
                <w:bCs/>
              </w:rPr>
              <w:lastRenderedPageBreak/>
              <w:t>2025. 11. 28</w:t>
            </w:r>
          </w:p>
          <w:p w14:paraId="75363645" w14:textId="77777777" w:rsidR="00384BCB" w:rsidRDefault="00000000">
            <w:pPr>
              <w:jc w:val="center"/>
            </w:pPr>
            <w:r>
              <w:t>(4주차)</w:t>
            </w:r>
          </w:p>
          <w:p w14:paraId="3BCCDA12" w14:textId="77777777" w:rsidR="00384BCB" w:rsidRDefault="00384BCB">
            <w:pPr>
              <w:jc w:val="center"/>
            </w:pPr>
          </w:p>
        </w:tc>
        <w:tc>
          <w:tcPr>
            <w:tcW w:w="2127" w:type="dxa"/>
            <w:vAlign w:val="center"/>
          </w:tcPr>
          <w:p w14:paraId="3CD6B8AF" w14:textId="77777777" w:rsidR="00384BC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데이터 파이프라인 구축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>및 시나리오 최적화</w:t>
            </w:r>
          </w:p>
          <w:p w14:paraId="1477EABE" w14:textId="77777777" w:rsidR="00384BCB" w:rsidRDefault="00384BCB">
            <w:pPr>
              <w:jc w:val="center"/>
              <w:rPr>
                <w:b/>
                <w:bCs/>
              </w:rPr>
            </w:pPr>
          </w:p>
        </w:tc>
        <w:tc>
          <w:tcPr>
            <w:tcW w:w="5193" w:type="dxa"/>
            <w:vAlign w:val="center"/>
          </w:tcPr>
          <w:p w14:paraId="57753458" w14:textId="77777777" w:rsidR="00384BCB" w:rsidRDefault="00000000">
            <w:r>
              <w:rPr>
                <w:rFonts w:hint="eastAsia"/>
              </w:rPr>
              <w:t xml:space="preserve">- </w:t>
            </w:r>
            <w:r>
              <w:rPr>
                <w:b/>
                <w:bCs/>
              </w:rPr>
              <w:t>데이터 변환:</w:t>
            </w:r>
            <w:r>
              <w:t xml:space="preserve"> 2D 시나리오 이미지를 3D 메쉬로 변환하기 위해 형상 데이터를 </w:t>
            </w:r>
            <w:r>
              <w:rPr>
                <w:b/>
                <w:bCs/>
              </w:rPr>
              <w:t>JSON 포맷</w:t>
            </w:r>
            <w:r>
              <w:t>으로 추출하고 파싱하여 실시간 렌더링하는 로직 구현</w:t>
            </w:r>
          </w:p>
          <w:p w14:paraId="4665EC16" w14:textId="77777777" w:rsidR="00384BCB" w:rsidRPr="007C0790" w:rsidRDefault="00384BCB">
            <w:pPr>
              <w:rPr>
                <w:b/>
                <w:bCs/>
                <w:sz w:val="2"/>
                <w:szCs w:val="2"/>
              </w:rPr>
            </w:pPr>
          </w:p>
          <w:p w14:paraId="4F1ED2D8" w14:textId="77777777" w:rsidR="00384BCB" w:rsidRDefault="00000000">
            <w:pPr>
              <w:rPr>
                <w:b/>
                <w:bCs/>
                <w:sz w:val="6"/>
                <w:szCs w:val="6"/>
              </w:rPr>
            </w:pPr>
            <w:r>
              <w:rPr>
                <w:rStyle w:val="citation-125"/>
                <w:rFonts w:hint="eastAsia"/>
                <w:b/>
                <w:bCs/>
              </w:rPr>
              <w:t>-</w:t>
            </w:r>
            <w:r>
              <w:rPr>
                <w:rStyle w:val="citation-125"/>
                <w:rFonts w:hint="eastAsia"/>
              </w:rPr>
              <w:t xml:space="preserve"> </w:t>
            </w:r>
            <w:r>
              <w:rPr>
                <w:rStyle w:val="citation-125"/>
                <w:b/>
                <w:bCs/>
              </w:rPr>
              <w:t>시나리오 수정:</w:t>
            </w:r>
            <w:r>
              <w:rPr>
                <w:rStyle w:val="citation-125"/>
              </w:rPr>
              <w:t xml:space="preserve"> 선명도 강화를 위해 유년기(축구), 학창 시절(학사모를 쓰고 졸업한 사진)이미지를 수정하고, 서사가 부자연스러운 황혼기와 하늘을 향해 손을뻗는 이미지를 삭제한 뒤 '결혼' 파트 추가</w:t>
            </w:r>
          </w:p>
        </w:tc>
      </w:tr>
      <w:tr w:rsidR="00384BCB" w14:paraId="3AF4547B" w14:textId="77777777">
        <w:trPr>
          <w:jc w:val="center"/>
        </w:trPr>
        <w:tc>
          <w:tcPr>
            <w:tcW w:w="1696" w:type="dxa"/>
            <w:vAlign w:val="center"/>
          </w:tcPr>
          <w:p w14:paraId="41B663FB" w14:textId="77777777" w:rsidR="00384BCB" w:rsidRDefault="00000000">
            <w:pPr>
              <w:jc w:val="center"/>
            </w:pPr>
            <w:r>
              <w:rPr>
                <w:b/>
                <w:bCs/>
              </w:rPr>
              <w:t>2025. 12. 05</w:t>
            </w:r>
          </w:p>
          <w:p w14:paraId="0D266449" w14:textId="77777777" w:rsidR="00384BCB" w:rsidRDefault="00000000">
            <w:pPr>
              <w:jc w:val="center"/>
            </w:pPr>
            <w:r>
              <w:t>(5주차)</w:t>
            </w:r>
          </w:p>
        </w:tc>
        <w:tc>
          <w:tcPr>
            <w:tcW w:w="2127" w:type="dxa"/>
            <w:vAlign w:val="center"/>
          </w:tcPr>
          <w:p w14:paraId="14E1FEAB" w14:textId="77777777" w:rsidR="00384BC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최종 통합 및</w:t>
            </w:r>
          </w:p>
          <w:p w14:paraId="3CF397CD" w14:textId="77777777" w:rsidR="00384BC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시스템 안정화</w:t>
            </w:r>
          </w:p>
        </w:tc>
        <w:tc>
          <w:tcPr>
            <w:tcW w:w="5193" w:type="dxa"/>
            <w:vAlign w:val="center"/>
          </w:tcPr>
          <w:p w14:paraId="6813575B" w14:textId="77777777" w:rsidR="00384BCB" w:rsidRDefault="00000000">
            <w:pPr>
              <w:rPr>
                <w:rStyle w:val="citation-124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Style w:val="citation-124"/>
                <w:b/>
                <w:bCs/>
              </w:rPr>
              <w:t>최종 구성:</w:t>
            </w:r>
            <w:r>
              <w:rPr>
                <w:rStyle w:val="citation-124"/>
              </w:rPr>
              <w:t xml:space="preserve"> 서사의 몰입도를 위해 최적화된 </w:t>
            </w:r>
            <w:r>
              <w:rPr>
                <w:rStyle w:val="citation-124"/>
                <w:b/>
                <w:bCs/>
              </w:rPr>
              <w:t>8단계 시나리오(탄생~피날레)</w:t>
            </w:r>
            <w:r>
              <w:rPr>
                <w:rStyle w:val="citation-124"/>
              </w:rPr>
              <w:t xml:space="preserve"> 확정</w:t>
            </w:r>
          </w:p>
          <w:p w14:paraId="490B2DA0" w14:textId="77777777" w:rsidR="00384BCB" w:rsidRPr="007C0790" w:rsidRDefault="00384BCB">
            <w:pPr>
              <w:rPr>
                <w:sz w:val="2"/>
                <w:szCs w:val="2"/>
              </w:rPr>
            </w:pPr>
          </w:p>
          <w:p w14:paraId="4CE23EB9" w14:textId="77777777" w:rsidR="00384BCB" w:rsidRDefault="00000000">
            <w:pPr>
              <w:rPr>
                <w:rStyle w:val="citation-123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Style w:val="citation-123"/>
                <w:b/>
                <w:bCs/>
              </w:rPr>
              <w:t>데이터 통합:</w:t>
            </w:r>
            <w:r>
              <w:rPr>
                <w:rStyle w:val="citation-123"/>
              </w:rPr>
              <w:t xml:space="preserve"> 확정된 8개의 시나리오 이미지 데이터를 JSON으로 변환하여 프로그램에 최종 삽입</w:t>
            </w:r>
          </w:p>
          <w:p w14:paraId="1E8D12C1" w14:textId="77777777" w:rsidR="00384BCB" w:rsidRPr="007C0790" w:rsidRDefault="00384BCB">
            <w:pPr>
              <w:rPr>
                <w:sz w:val="2"/>
                <w:szCs w:val="2"/>
              </w:rPr>
            </w:pPr>
          </w:p>
          <w:p w14:paraId="25153DE6" w14:textId="77777777" w:rsidR="00384BCB" w:rsidRDefault="00000000"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최종 점검:</w:t>
            </w:r>
            <w:r>
              <w:t xml:space="preserve"> OpenGL 기반으로 구현된 소프트웨어의 기능적 오류 검사 및 무결성 확인 완료</w:t>
            </w:r>
          </w:p>
        </w:tc>
      </w:tr>
    </w:tbl>
    <w:p w14:paraId="0622D7E5" w14:textId="77777777" w:rsidR="007C0790" w:rsidRDefault="007C0790">
      <w:pPr>
        <w:rPr>
          <w:b/>
          <w:bCs/>
          <w:sz w:val="28"/>
          <w:szCs w:val="32"/>
        </w:rPr>
      </w:pPr>
    </w:p>
    <w:p w14:paraId="7152EA7F" w14:textId="4B974AF1" w:rsidR="00384BCB" w:rsidRDefault="0000000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I</w:t>
      </w:r>
      <w:r>
        <w:rPr>
          <w:rFonts w:hint="eastAsia"/>
          <w:b/>
          <w:bCs/>
          <w:sz w:val="28"/>
          <w:szCs w:val="32"/>
        </w:rPr>
        <w:t>I</w:t>
      </w:r>
      <w:r>
        <w:rPr>
          <w:b/>
          <w:bCs/>
          <w:sz w:val="28"/>
          <w:szCs w:val="32"/>
        </w:rPr>
        <w:t>. 시스템 설계 및 시나리오</w:t>
      </w:r>
    </w:p>
    <w:p w14:paraId="14FB00FA" w14:textId="77777777" w:rsidR="00384BCB" w:rsidRDefault="00000000">
      <w:r>
        <w:rPr>
          <w:rFonts w:eastAsiaTheme="minorHAnsi"/>
          <w:b/>
          <w:bCs/>
          <w:sz w:val="24"/>
        </w:rPr>
        <w:t xml:space="preserve">1. </w:t>
      </w:r>
      <w:r>
        <w:rPr>
          <w:b/>
          <w:bCs/>
        </w:rPr>
        <w:t>시나리오 구성 (총 8단계)</w:t>
      </w:r>
      <w:r>
        <w:t xml:space="preserve"> </w:t>
      </w:r>
    </w:p>
    <w:p w14:paraId="7C612D97" w14:textId="77777777" w:rsidR="00384BCB" w:rsidRDefault="00000000">
      <w:pPr>
        <w:ind w:leftChars="100" w:left="220"/>
      </w:pPr>
      <w:r>
        <w:rPr>
          <w:rFonts w:hint="eastAsia"/>
        </w:rPr>
        <w:t xml:space="preserve">- </w:t>
      </w:r>
      <w:r>
        <w:rPr>
          <w:rStyle w:val="citation-31"/>
        </w:rPr>
        <w:t xml:space="preserve">기존 10단계 구성에서 서사의 몰입도를 위해 </w:t>
      </w:r>
      <w:r w:rsidRPr="00E975EB">
        <w:rPr>
          <w:rStyle w:val="citation-31"/>
          <w:b/>
          <w:bCs/>
        </w:rPr>
        <w:t>8단계로 최적화</w:t>
      </w:r>
      <w:r>
        <w:rPr>
          <w:rStyle w:val="citation-31"/>
        </w:rPr>
        <w:t>하였습니다</w:t>
      </w:r>
      <w:r>
        <w:t>.</w:t>
      </w:r>
    </w:p>
    <w:p w14:paraId="371EF197" w14:textId="77777777" w:rsidR="00384BCB" w:rsidRDefault="00000000">
      <w:pPr>
        <w:pStyle w:val="12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Section 1 (탄생): 엄마 품에 안긴 아기 (시작)</w:t>
      </w:r>
    </w:p>
    <w:p w14:paraId="392711E3" w14:textId="77777777" w:rsidR="00384BCB" w:rsidRDefault="00000000">
      <w:pPr>
        <w:pStyle w:val="12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Section 2 (</w:t>
      </w:r>
      <w:r>
        <w:rPr>
          <w:rFonts w:hint="eastAsia"/>
          <w:b/>
          <w:bCs/>
        </w:rPr>
        <w:t>유년기</w:t>
      </w:r>
      <w:r>
        <w:rPr>
          <w:b/>
          <w:bCs/>
        </w:rPr>
        <w:t>): 축구를 하며 뛰어노는 아이들 (</w:t>
      </w:r>
      <w:r>
        <w:rPr>
          <w:rFonts w:hint="eastAsia"/>
          <w:b/>
          <w:bCs/>
        </w:rPr>
        <w:t>성장</w:t>
      </w:r>
      <w:r>
        <w:rPr>
          <w:b/>
          <w:bCs/>
        </w:rPr>
        <w:t xml:space="preserve">) </w:t>
      </w:r>
    </w:p>
    <w:p w14:paraId="2AE5F7C0" w14:textId="77777777" w:rsidR="00384BCB" w:rsidRDefault="00000000">
      <w:pPr>
        <w:pStyle w:val="12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Section 3 (</w:t>
      </w:r>
      <w:r>
        <w:rPr>
          <w:rFonts w:hint="eastAsia"/>
          <w:b/>
          <w:bCs/>
        </w:rPr>
        <w:t>학창 시절</w:t>
      </w:r>
      <w:r>
        <w:rPr>
          <w:b/>
          <w:bCs/>
        </w:rPr>
        <w:t>): 학사모를 쓰고 졸업하는 모습 (</w:t>
      </w:r>
      <w:r>
        <w:rPr>
          <w:rFonts w:hint="eastAsia"/>
          <w:b/>
          <w:bCs/>
        </w:rPr>
        <w:t>도전</w:t>
      </w:r>
      <w:r>
        <w:rPr>
          <w:b/>
          <w:bCs/>
        </w:rPr>
        <w:t xml:space="preserve">) </w:t>
      </w:r>
    </w:p>
    <w:p w14:paraId="535E42C3" w14:textId="77777777" w:rsidR="00384BCB" w:rsidRDefault="00000000">
      <w:pPr>
        <w:pStyle w:val="12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Section 4 (</w:t>
      </w:r>
      <w:r>
        <w:rPr>
          <w:rFonts w:hint="eastAsia"/>
          <w:b/>
          <w:bCs/>
        </w:rPr>
        <w:t>청년기</w:t>
      </w:r>
      <w:r>
        <w:rPr>
          <w:b/>
          <w:bCs/>
        </w:rPr>
        <w:t>): 서류 가방을 든 직장인</w:t>
      </w:r>
      <w:r>
        <w:rPr>
          <w:rFonts w:hint="eastAsia"/>
          <w:b/>
          <w:bCs/>
        </w:rPr>
        <w:t xml:space="preserve"> (사회 진출)</w:t>
      </w:r>
    </w:p>
    <w:p w14:paraId="62340DA7" w14:textId="77777777" w:rsidR="00384BCB" w:rsidRDefault="00000000">
      <w:pPr>
        <w:pStyle w:val="12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Section 5</w:t>
      </w:r>
      <w:r>
        <w:rPr>
          <w:rFonts w:hint="eastAsia"/>
          <w:b/>
          <w:bCs/>
        </w:rPr>
        <w:t xml:space="preserve"> (사랑): 서로 손을 맞잡고 걷는 두 연인 (데이트)</w:t>
      </w:r>
    </w:p>
    <w:p w14:paraId="01FC9F35" w14:textId="77777777" w:rsidR="00384BCB" w:rsidRDefault="00000000">
      <w:pPr>
        <w:pStyle w:val="12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 xml:space="preserve">Section </w:t>
      </w:r>
      <w:r>
        <w:rPr>
          <w:b/>
          <w:bCs/>
        </w:rPr>
        <w:t>6 (</w:t>
      </w:r>
      <w:r>
        <w:rPr>
          <w:rFonts w:hint="eastAsia"/>
          <w:b/>
          <w:bCs/>
        </w:rPr>
        <w:t>결혼</w:t>
      </w:r>
      <w:r>
        <w:rPr>
          <w:b/>
          <w:bCs/>
        </w:rPr>
        <w:t>): 연인과 결혼식 장면</w:t>
      </w:r>
      <w:r>
        <w:rPr>
          <w:rFonts w:hint="eastAsia"/>
          <w:b/>
          <w:bCs/>
        </w:rPr>
        <w:t xml:space="preserve"> (절정)</w:t>
      </w:r>
      <w:r>
        <w:rPr>
          <w:b/>
          <w:bCs/>
        </w:rPr>
        <w:t xml:space="preserve"> </w:t>
      </w:r>
    </w:p>
    <w:p w14:paraId="53745812" w14:textId="77777777" w:rsidR="00384BCB" w:rsidRDefault="00000000">
      <w:pPr>
        <w:pStyle w:val="12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Section 7 (</w:t>
      </w:r>
      <w:r>
        <w:rPr>
          <w:rFonts w:hint="eastAsia"/>
          <w:b/>
          <w:bCs/>
        </w:rPr>
        <w:t>가족</w:t>
      </w:r>
      <w:r>
        <w:rPr>
          <w:b/>
          <w:bCs/>
        </w:rPr>
        <w:t>): 가족사진</w:t>
      </w:r>
      <w:r>
        <w:rPr>
          <w:rFonts w:hint="eastAsia"/>
          <w:b/>
          <w:bCs/>
        </w:rPr>
        <w:t xml:space="preserve"> (안정감)</w:t>
      </w:r>
    </w:p>
    <w:p w14:paraId="31637DA3" w14:textId="77777777" w:rsidR="00384BCB" w:rsidRDefault="00000000">
      <w:pPr>
        <w:pStyle w:val="12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Section 8 (</w:t>
      </w:r>
      <w:r>
        <w:rPr>
          <w:rFonts w:hint="eastAsia"/>
          <w:b/>
          <w:bCs/>
        </w:rPr>
        <w:t>노년기</w:t>
      </w:r>
      <w:r>
        <w:rPr>
          <w:b/>
          <w:bCs/>
        </w:rPr>
        <w:t xml:space="preserve">): </w:t>
      </w:r>
      <w:r>
        <w:rPr>
          <w:rFonts w:hint="eastAsia"/>
          <w:b/>
          <w:bCs/>
        </w:rPr>
        <w:t>벤치에 앉아있는 노부부 + 폭죽 이펙트(Finale)</w:t>
      </w:r>
    </w:p>
    <w:p w14:paraId="50D7B18D" w14:textId="77777777" w:rsidR="00384BCB" w:rsidRDefault="00000000">
      <w:pPr>
        <w:rPr>
          <w:rFonts w:eastAsiaTheme="minorHAnsi"/>
          <w:sz w:val="24"/>
          <w:szCs w:val="28"/>
        </w:rPr>
      </w:pPr>
      <w:r>
        <w:rPr>
          <w:rFonts w:eastAsiaTheme="minorHAnsi"/>
          <w:b/>
          <w:bCs/>
          <w:sz w:val="24"/>
        </w:rPr>
        <w:lastRenderedPageBreak/>
        <w:t>2. 데이터 처리 파이프라인</w:t>
      </w:r>
    </w:p>
    <w:p w14:paraId="7DC3582B" w14:textId="77777777" w:rsidR="00384BCB" w:rsidRDefault="00000000">
      <w:pPr>
        <w:pStyle w:val="12"/>
        <w:numPr>
          <w:ilvl w:val="0"/>
          <w:numId w:val="8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>2D to 3D 변환:</w:t>
      </w:r>
    </w:p>
    <w:p w14:paraId="4A1A63AE" w14:textId="77777777" w:rsidR="00384BCB" w:rsidRDefault="00000000">
      <w:pPr>
        <w:pStyle w:val="12"/>
        <w:numPr>
          <w:ilvl w:val="0"/>
          <w:numId w:val="9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szCs w:val="22"/>
        </w:rPr>
        <w:t>시나리오별 2D 이미지의 특징점(화면상 위치데이터 및 색깔정보)을 추출하여 JSON 포맷의 텍스트 데이터로 구조화하였습니다.</w:t>
      </w:r>
    </w:p>
    <w:p w14:paraId="716EE000" w14:textId="77777777" w:rsidR="00384BCB" w:rsidRDefault="00384BCB">
      <w:pPr>
        <w:pStyle w:val="12"/>
        <w:rPr>
          <w:rFonts w:eastAsiaTheme="minorHAnsi"/>
          <w:b/>
          <w:bCs/>
          <w:sz w:val="10"/>
          <w:szCs w:val="10"/>
        </w:rPr>
      </w:pPr>
    </w:p>
    <w:p w14:paraId="45945F61" w14:textId="77777777" w:rsidR="00384BCB" w:rsidRDefault="00000000">
      <w:pPr>
        <w:pStyle w:val="12"/>
        <w:numPr>
          <w:ilvl w:val="0"/>
          <w:numId w:val="8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>매핑(Mapping):</w:t>
      </w:r>
    </w:p>
    <w:p w14:paraId="681BDDFC" w14:textId="77777777" w:rsidR="00384BCB" w:rsidRDefault="00000000">
      <w:pPr>
        <w:pStyle w:val="12"/>
        <w:numPr>
          <w:ilvl w:val="0"/>
          <w:numId w:val="10"/>
        </w:numPr>
        <w:rPr>
          <w:rFonts w:eastAsiaTheme="minorHAnsi"/>
          <w:szCs w:val="22"/>
        </w:rPr>
      </w:pPr>
      <w:r>
        <w:rPr>
          <w:rFonts w:eastAsiaTheme="minorHAnsi"/>
          <w:szCs w:val="22"/>
        </w:rPr>
        <w:t>드론 프로그램 구동 시 JSON데이터를 파싱(Parsing)하여 드론 객체(Point/Mesh)를 해당 (x, y, z) 좌표에 실시간으로 배치합니다.</w:t>
      </w:r>
    </w:p>
    <w:p w14:paraId="101FECE8" w14:textId="77777777" w:rsidR="00384BCB" w:rsidRDefault="0000000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8"/>
          <w:szCs w:val="28"/>
        </w:rPr>
      </w:pPr>
      <w:r>
        <w:rPr>
          <w:rFonts w:eastAsiaTheme="minorHAnsi" w:cs="굴림"/>
          <w:b/>
          <w:bCs/>
          <w:kern w:val="0"/>
          <w:sz w:val="28"/>
          <w:szCs w:val="28"/>
        </w:rPr>
        <w:t>III. 핵심 기술 및 구현 내용</w:t>
      </w:r>
    </w:p>
    <w:p w14:paraId="33D04A63" w14:textId="77777777" w:rsidR="00384BCB" w:rsidRDefault="00000000">
      <w:pPr>
        <w:pStyle w:val="16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</w:rPr>
        <w:t>1. OpenGL 기반 렌더링 환경 구축</w:t>
      </w:r>
    </w:p>
    <w:p w14:paraId="58C28417" w14:textId="2B209187" w:rsidR="00384BCB" w:rsidRPr="003E4B4A" w:rsidRDefault="00000000" w:rsidP="005931B4">
      <w:pPr>
        <w:pStyle w:val="16"/>
        <w:numPr>
          <w:ilvl w:val="0"/>
          <w:numId w:val="18"/>
        </w:numPr>
        <w:rPr>
          <w:rFonts w:asciiTheme="minorHAnsi" w:eastAsiaTheme="minorHAnsi" w:hAnsiTheme="minorHAnsi"/>
        </w:rPr>
      </w:pPr>
      <w:r w:rsidRPr="003E4B4A">
        <w:rPr>
          <w:rFonts w:asciiTheme="minorHAnsi" w:eastAsiaTheme="minorHAnsi" w:hAnsiTheme="minorHAnsi"/>
          <w:b/>
          <w:bCs/>
          <w:sz w:val="22"/>
          <w:szCs w:val="22"/>
        </w:rPr>
        <w:t>초기 WebGL(Three.js) 접근 방식</w:t>
      </w:r>
      <w:r w:rsidRPr="003E4B4A">
        <w:rPr>
          <w:rFonts w:asciiTheme="minorHAnsi" w:eastAsiaTheme="minorHAnsi" w:hAnsiTheme="minorHAnsi"/>
          <w:sz w:val="22"/>
          <w:szCs w:val="22"/>
        </w:rPr>
        <w:t xml:space="preserve">에서, 교수님께서 말씀하신 개발 방향인 </w:t>
      </w:r>
      <w:r w:rsidRPr="003E4B4A">
        <w:rPr>
          <w:rFonts w:asciiTheme="minorHAnsi" w:eastAsiaTheme="minorHAnsi" w:hAnsiTheme="minorHAnsi"/>
          <w:b/>
          <w:bCs/>
          <w:sz w:val="22"/>
          <w:szCs w:val="22"/>
        </w:rPr>
        <w:t>C언어와 OpenGL(GLUT)</w:t>
      </w:r>
      <w:r w:rsidRPr="003E4B4A">
        <w:rPr>
          <w:rFonts w:asciiTheme="minorHAnsi" w:eastAsiaTheme="minorHAnsi" w:hAnsiTheme="minorHAnsi"/>
          <w:sz w:val="22"/>
          <w:szCs w:val="22"/>
        </w:rPr>
        <w:t xml:space="preserve"> 기반으로 개발 환경을 </w:t>
      </w:r>
      <w:r w:rsidRPr="003E4B4A">
        <w:rPr>
          <w:rFonts w:asciiTheme="minorHAnsi" w:eastAsiaTheme="minorHAnsi" w:hAnsiTheme="minorHAnsi"/>
          <w:b/>
          <w:bCs/>
          <w:sz w:val="22"/>
          <w:szCs w:val="22"/>
        </w:rPr>
        <w:t>전환</w:t>
      </w:r>
      <w:r w:rsidRPr="003E4B4A">
        <w:rPr>
          <w:rFonts w:asciiTheme="minorHAnsi" w:eastAsiaTheme="minorHAnsi" w:hAnsiTheme="minorHAnsi"/>
          <w:sz w:val="22"/>
          <w:szCs w:val="22"/>
        </w:rPr>
        <w:t>하였습니다.</w:t>
      </w:r>
    </w:p>
    <w:p w14:paraId="3952552D" w14:textId="77777777" w:rsidR="00384BCB" w:rsidRDefault="00000000">
      <w:pPr>
        <w:pStyle w:val="16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/>
          <w:b/>
          <w:bCs/>
        </w:rPr>
        <w:t>2. 핵심 소스 코드 구조 (Core Architecture)</w:t>
      </w:r>
    </w:p>
    <w:p w14:paraId="269A6BA0" w14:textId="6F1248B4" w:rsidR="00384BCB" w:rsidRPr="003E4B4A" w:rsidRDefault="00000000" w:rsidP="00726CC6">
      <w:pPr>
        <w:pStyle w:val="16"/>
        <w:numPr>
          <w:ilvl w:val="0"/>
          <w:numId w:val="16"/>
        </w:numPr>
        <w:rPr>
          <w:rFonts w:asciiTheme="minorHAnsi" w:eastAsiaTheme="minorHAnsi" w:hAnsiTheme="minorHAnsi"/>
          <w:sz w:val="22"/>
          <w:szCs w:val="22"/>
        </w:rPr>
      </w:pPr>
      <w:r w:rsidRPr="003E4B4A">
        <w:rPr>
          <w:rFonts w:asciiTheme="minorHAnsi" w:eastAsiaTheme="minorHAnsi" w:hAnsiTheme="minorHAnsi"/>
          <w:sz w:val="22"/>
          <w:szCs w:val="22"/>
        </w:rPr>
        <w:t xml:space="preserve">본 시뮬레이션은 크게 </w:t>
      </w:r>
      <w:r w:rsidRPr="003E4B4A">
        <w:rPr>
          <w:rFonts w:asciiTheme="minorHAnsi" w:eastAsiaTheme="minorHAnsi" w:hAnsiTheme="minorHAnsi"/>
          <w:b/>
          <w:bCs/>
          <w:sz w:val="22"/>
          <w:szCs w:val="22"/>
        </w:rPr>
        <w:t>메인 로직을 담당하는 C++ 호스트 코드</w:t>
      </w:r>
      <w:r w:rsidRPr="003E4B4A">
        <w:rPr>
          <w:rFonts w:asciiTheme="minorHAnsi" w:eastAsiaTheme="minorHAnsi" w:hAnsiTheme="minorHAnsi"/>
          <w:sz w:val="22"/>
          <w:szCs w:val="22"/>
        </w:rPr>
        <w:t xml:space="preserve">와 </w:t>
      </w:r>
      <w:r w:rsidRPr="003E4B4A">
        <w:rPr>
          <w:rFonts w:asciiTheme="minorHAnsi" w:eastAsiaTheme="minorHAnsi" w:hAnsiTheme="minorHAnsi"/>
          <w:b/>
          <w:bCs/>
          <w:sz w:val="22"/>
          <w:szCs w:val="22"/>
        </w:rPr>
        <w:t>GPU에서 병렬 연산을 수행하는 GLSL 쉐이더 코드</w:t>
      </w:r>
      <w:r w:rsidRPr="003E4B4A">
        <w:rPr>
          <w:rFonts w:asciiTheme="minorHAnsi" w:eastAsiaTheme="minorHAnsi" w:hAnsiTheme="minorHAnsi"/>
          <w:sz w:val="22"/>
          <w:szCs w:val="22"/>
        </w:rPr>
        <w:t>로 구성됩니다.</w:t>
      </w:r>
    </w:p>
    <w:p w14:paraId="0D1FAF85" w14:textId="4192F3DD" w:rsidR="00384BCB" w:rsidRDefault="00000000">
      <w:pPr>
        <w:pStyle w:val="16"/>
        <w:numPr>
          <w:ilvl w:val="0"/>
          <w:numId w:val="11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A. 메인 제어 루프 (src/main.cpp)</w:t>
      </w:r>
      <w:r w:rsidR="005931B4">
        <w:rPr>
          <w:rFonts w:asciiTheme="minorHAnsi" w:eastAsiaTheme="minorHAnsi" w:hAnsiTheme="minorHAnsi" w:hint="eastAsia"/>
          <w:b/>
          <w:bCs/>
          <w:sz w:val="22"/>
          <w:szCs w:val="22"/>
        </w:rPr>
        <w:t>:</w:t>
      </w:r>
      <w:r>
        <w:rPr>
          <w:rFonts w:asciiTheme="minorHAnsi" w:eastAsiaTheme="minorHAnsi" w:hAnsiTheme="minorHAnsi"/>
          <w:sz w:val="22"/>
          <w:szCs w:val="22"/>
        </w:rPr>
        <w:t xml:space="preserve"> 이 파일은 프로그램의 진입점으로, 윈도우 생성, OpenGL 초기화, 데이터 로드, 그리고 메인 렌더링 루프를 담당합니다. 드론의 위치를 계산하고 그리는 핵심 로직이 포함되어 있습니다.</w:t>
      </w:r>
    </w:p>
    <w:p w14:paraId="139D455B" w14:textId="77777777" w:rsidR="00384BCB" w:rsidRDefault="00000000">
      <w:pPr>
        <w:pStyle w:val="16"/>
        <w:jc w:val="center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[소스코드 1] src/main.cpp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4BCB" w14:paraId="38331842" w14:textId="77777777">
        <w:tc>
          <w:tcPr>
            <w:tcW w:w="9016" w:type="dxa"/>
          </w:tcPr>
          <w:p w14:paraId="137A64D7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gramStart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// main.cpp</w:t>
            </w:r>
            <w:proofErr w:type="gramEnd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일부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발췌</w:t>
            </w:r>
          </w:p>
          <w:p w14:paraId="597B4919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633820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177500"/>
                <w:spacing w:val="4"/>
                <w:sz w:val="20"/>
                <w:szCs w:val="20"/>
              </w:rPr>
              <w:t>&lt;algorithm&gt;</w:t>
            </w:r>
          </w:p>
          <w:p w14:paraId="69B01860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633820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177500"/>
                <w:spacing w:val="4"/>
                <w:sz w:val="20"/>
                <w:szCs w:val="20"/>
              </w:rPr>
              <w:t>&lt;cmath&gt;</w:t>
            </w:r>
          </w:p>
          <w:p w14:paraId="23A401FA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633820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177500"/>
                <w:spacing w:val="4"/>
                <w:sz w:val="20"/>
                <w:szCs w:val="20"/>
              </w:rPr>
              <w:t>&lt;fstream&gt;</w:t>
            </w:r>
          </w:p>
          <w:p w14:paraId="65ECAB42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633820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177500"/>
                <w:spacing w:val="4"/>
                <w:sz w:val="20"/>
                <w:szCs w:val="20"/>
              </w:rPr>
              <w:t>&lt;iostream&gt;</w:t>
            </w:r>
          </w:p>
          <w:p w14:paraId="43730234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// ... (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헤더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포함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)</w:t>
            </w:r>
          </w:p>
          <w:p w14:paraId="2E286F11" w14:textId="77777777" w:rsidR="00384BCB" w:rsidRDefault="00384BCB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039A169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// ... (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수학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관련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구조체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및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함수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정의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Vec3, lerp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등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)</w:t>
            </w:r>
          </w:p>
          <w:p w14:paraId="1DF228DD" w14:textId="77777777" w:rsidR="00384BCB" w:rsidRDefault="00384BCB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E167974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color w:val="A90D91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color w:val="000000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color w:val="A90D91"/>
                <w:spacing w:val="4"/>
                <w:sz w:val="20"/>
                <w:szCs w:val="20"/>
              </w:rPr>
              <w:t>int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color w:val="A90D91"/>
                <w:spacing w:val="4"/>
                <w:sz w:val="20"/>
                <w:szCs w:val="20"/>
              </w:rPr>
              <w:t>char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**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F3E48CE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윈도우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및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OpenGL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초기화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코드</w:t>
            </w:r>
          </w:p>
          <w:p w14:paraId="437BF5CE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// ...</w:t>
            </w:r>
          </w:p>
          <w:p w14:paraId="0591BA21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</w:p>
          <w:p w14:paraId="429E32BE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메인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루프</w:t>
            </w:r>
          </w:p>
          <w:p w14:paraId="4A0D8A0D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color w:val="A90D91"/>
                <w:spacing w:val="4"/>
                <w:sz w:val="20"/>
                <w:szCs w:val="20"/>
              </w:rPr>
              <w:t>while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!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glfwWindowShouldClose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window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475E533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lastRenderedPageBreak/>
              <w:t xml:space="preserve">    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입력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처리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및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렌더링</w:t>
            </w:r>
          </w:p>
          <w:p w14:paraId="39E68C27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// ...</w:t>
            </w:r>
          </w:p>
          <w:p w14:paraId="5C9B779A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</w:p>
          <w:p w14:paraId="53483B11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드론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위치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업데이트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및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그리기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로직</w:t>
            </w:r>
          </w:p>
          <w:p w14:paraId="150ED924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// ...</w:t>
            </w:r>
          </w:p>
          <w:p w14:paraId="75ACE502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4DA8101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color w:val="A90D91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D93BFD4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</w:tc>
      </w:tr>
    </w:tbl>
    <w:p w14:paraId="1B367991" w14:textId="3A67F79C" w:rsidR="00384BCB" w:rsidRPr="005931B4" w:rsidRDefault="00000000" w:rsidP="005931B4">
      <w:pPr>
        <w:pStyle w:val="16"/>
        <w:numPr>
          <w:ilvl w:val="0"/>
          <w:numId w:val="11"/>
        </w:numPr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>B. 프로그래머블 쉐이더 (src/shader.vert, src/shader.frag)</w:t>
      </w:r>
      <w:r w:rsidR="005931B4"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: </w:t>
      </w:r>
      <w:r w:rsidRPr="005931B4">
        <w:rPr>
          <w:rFonts w:asciiTheme="minorHAnsi" w:eastAsiaTheme="minorHAnsi" w:hAnsiTheme="minorHAnsi"/>
          <w:sz w:val="22"/>
          <w:szCs w:val="22"/>
        </w:rPr>
        <w:t xml:space="preserve">드론을 화면에 렌더링하기 위한 쉐이더 코드입니다. </w:t>
      </w:r>
      <w:proofErr w:type="gramStart"/>
      <w:r w:rsidRPr="005931B4">
        <w:rPr>
          <w:rFonts w:asciiTheme="minorHAnsi" w:eastAsiaTheme="minorHAnsi" w:hAnsiTheme="minorHAnsi"/>
          <w:sz w:val="22"/>
          <w:szCs w:val="22"/>
        </w:rPr>
        <w:t>shader.vert</w:t>
      </w:r>
      <w:proofErr w:type="gramEnd"/>
      <w:r w:rsidRPr="005931B4">
        <w:rPr>
          <w:rFonts w:asciiTheme="minorHAnsi" w:eastAsiaTheme="minorHAnsi" w:hAnsiTheme="minorHAnsi"/>
          <w:sz w:val="22"/>
          <w:szCs w:val="22"/>
        </w:rPr>
        <w:t xml:space="preserve">는 각 드론(정점)의 위치를 화면 좌표로 변환하고, </w:t>
      </w:r>
      <w:proofErr w:type="gramStart"/>
      <w:r w:rsidRPr="005931B4">
        <w:rPr>
          <w:rFonts w:asciiTheme="minorHAnsi" w:eastAsiaTheme="minorHAnsi" w:hAnsiTheme="minorHAnsi"/>
          <w:sz w:val="22"/>
          <w:szCs w:val="22"/>
        </w:rPr>
        <w:t>shader.frag</w:t>
      </w:r>
      <w:proofErr w:type="gramEnd"/>
      <w:r w:rsidRPr="005931B4">
        <w:rPr>
          <w:rFonts w:asciiTheme="minorHAnsi" w:eastAsiaTheme="minorHAnsi" w:hAnsiTheme="minorHAnsi"/>
          <w:sz w:val="22"/>
          <w:szCs w:val="22"/>
        </w:rPr>
        <w:t>는 드론의 색상을 결정합니다.</w:t>
      </w:r>
    </w:p>
    <w:p w14:paraId="13E25E22" w14:textId="77777777" w:rsidR="00384BCB" w:rsidRDefault="00000000">
      <w:pPr>
        <w:pStyle w:val="16"/>
        <w:jc w:val="center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[소스코드 2] src/shader.vert &amp; src/shader.frag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4BCB" w14:paraId="2F470D53" w14:textId="77777777">
        <w:tc>
          <w:tcPr>
            <w:tcW w:w="9016" w:type="dxa"/>
          </w:tcPr>
          <w:p w14:paraId="6E420981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// shader.vert (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버텍스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쉐이더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)</w:t>
            </w:r>
          </w:p>
          <w:p w14:paraId="76737AD1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633820"/>
                <w:spacing w:val="4"/>
                <w:sz w:val="20"/>
                <w:szCs w:val="20"/>
              </w:rPr>
              <w:t>#version 330 core</w:t>
            </w:r>
          </w:p>
          <w:p w14:paraId="473BA5ED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layout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location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1C01CE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vec3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aPos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65954A1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layout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location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1C01CE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vec3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aColor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C109508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// ...</w:t>
            </w:r>
          </w:p>
          <w:p w14:paraId="63322700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color w:val="A90D91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color w:val="000000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60F15B3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좌표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변환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로직</w:t>
            </w:r>
          </w:p>
          <w:p w14:paraId="5BC040AD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gl_Position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projection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view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model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vec4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aPos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1C01CE"/>
                <w:spacing w:val="4"/>
                <w:sz w:val="20"/>
                <w:szCs w:val="20"/>
              </w:rPr>
              <w:t>1.0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797E2614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// ...</w:t>
            </w:r>
          </w:p>
          <w:p w14:paraId="7787C96B" w14:textId="77777777" w:rsidR="00384BCB" w:rsidRDefault="00000000" w:rsidP="009D5880">
            <w:pPr>
              <w:pStyle w:val="HTML1"/>
              <w:spacing w:line="244" w:lineRule="atLeast"/>
              <w:ind w:leftChars="100" w:left="22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</w:tc>
      </w:tr>
    </w:tbl>
    <w:p w14:paraId="53D701F1" w14:textId="77777777" w:rsidR="00384BCB" w:rsidRDefault="00000000">
      <w:pPr>
        <w:pStyle w:val="16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/>
          <w:b/>
          <w:bCs/>
        </w:rPr>
        <w:t>3. 대규모 3D 메쉬 데이터 처리 (Data-Driven Rendering)</w:t>
      </w:r>
      <w:r>
        <w:rPr>
          <w:rFonts w:asciiTheme="minorHAnsi" w:eastAsiaTheme="minorEastAsia" w:hAnsiTheme="minorHAnsi" w:cstheme="minorBidi"/>
          <w:kern w:val="2"/>
          <w:sz w:val="22"/>
        </w:rPr>
        <w:t xml:space="preserve"> </w:t>
      </w:r>
    </w:p>
    <w:p w14:paraId="7A725DC1" w14:textId="77777777" w:rsidR="00384BCB" w:rsidRPr="003E4B4A" w:rsidRDefault="00000000">
      <w:pPr>
        <w:pStyle w:val="16"/>
        <w:numPr>
          <w:ilvl w:val="0"/>
          <w:numId w:val="12"/>
        </w:numPr>
        <w:rPr>
          <w:rFonts w:asciiTheme="minorHAnsi" w:eastAsiaTheme="minorHAnsi" w:hAnsiTheme="minorHAnsi"/>
          <w:sz w:val="22"/>
          <w:szCs w:val="22"/>
        </w:rPr>
      </w:pPr>
      <w:r w:rsidRPr="003E4B4A">
        <w:rPr>
          <w:rFonts w:asciiTheme="minorHAnsi" w:eastAsiaTheme="minorHAnsi" w:hAnsiTheme="minorHAnsi"/>
          <w:sz w:val="22"/>
          <w:szCs w:val="22"/>
        </w:rPr>
        <w:t xml:space="preserve">드론 쇼의 정교한 연출을 위해 하드코딩 방식을 지양하고, </w:t>
      </w:r>
      <w:r w:rsidRPr="003E4B4A">
        <w:rPr>
          <w:rFonts w:asciiTheme="minorHAnsi" w:eastAsiaTheme="minorHAnsi" w:hAnsiTheme="minorHAnsi"/>
          <w:b/>
          <w:bCs/>
          <w:sz w:val="22"/>
          <w:szCs w:val="22"/>
        </w:rPr>
        <w:t>외부 데이터 파일을 읽어 들여 렌더링</w:t>
      </w:r>
      <w:r w:rsidRPr="003E4B4A">
        <w:rPr>
          <w:rFonts w:asciiTheme="minorHAnsi" w:eastAsiaTheme="minorHAnsi" w:hAnsiTheme="minorHAnsi"/>
          <w:sz w:val="22"/>
          <w:szCs w:val="22"/>
        </w:rPr>
        <w:t>하였습니다.</w:t>
      </w:r>
    </w:p>
    <w:p w14:paraId="1083A1D6" w14:textId="77777777" w:rsidR="00384BCB" w:rsidRDefault="00000000">
      <w:pPr>
        <w:pStyle w:val="16"/>
        <w:numPr>
          <w:ilvl w:val="0"/>
          <w:numId w:val="13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데이터 구조 (JSON Format):</w:t>
      </w:r>
      <w:r>
        <w:rPr>
          <w:rFonts w:asciiTheme="minorHAnsi" w:eastAsiaTheme="minorHAnsi" w:hAnsiTheme="minorHAnsi"/>
          <w:sz w:val="22"/>
          <w:szCs w:val="22"/>
        </w:rPr>
        <w:t xml:space="preserve"> 각 시나리오(Scene)별 드론의 배치 정보는 JSON 포맷으로 직렬화되어 있습니다. 하나의 드론 객체는 x, y, z의 3차원 공간 좌표와 color (Hex Code) 속성을 가집니다.</w:t>
      </w:r>
    </w:p>
    <w:p w14:paraId="2EF020CD" w14:textId="5322054C" w:rsidR="00D15FF2" w:rsidRDefault="00000000" w:rsidP="00D15FF2">
      <w:pPr>
        <w:pStyle w:val="16"/>
        <w:jc w:val="center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[그림 1] 드론 위치 및 색상 정보가 포함된 66만줄의 JSON 메쉬 데이터 구조</w:t>
      </w:r>
      <w:r w:rsidR="00D15FF2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147B9022" wp14:editId="34D51766">
            <wp:extent cx="4006910" cy="1435735"/>
            <wp:effectExtent l="19050" t="19050" r="12700" b="12065"/>
            <wp:docPr id="1030" name="그림 3" descr="텍스트, 스크린샷, 폰트, 디자인이(가) 표시된 사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그림 3" descr="텍스트, 스크린샷, 폰트, 디자인이(가) 표시된 사진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70" b="4590"/>
                    <a:stretch>
                      <a:fillRect/>
                    </a:stretch>
                  </pic:blipFill>
                  <pic:spPr>
                    <a:xfrm>
                      <a:off x="0" y="0"/>
                      <a:ext cx="4187399" cy="1500407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4C608117" w14:textId="77777777" w:rsidR="00384BCB" w:rsidRDefault="00384BCB">
      <w:pPr>
        <w:pStyle w:val="16"/>
        <w:jc w:val="center"/>
        <w:rPr>
          <w:rFonts w:asciiTheme="minorHAnsi" w:eastAsiaTheme="minorHAnsi" w:hAnsiTheme="minorHAnsi"/>
          <w:sz w:val="2"/>
          <w:szCs w:val="2"/>
        </w:rPr>
      </w:pPr>
    </w:p>
    <w:p w14:paraId="2D4530B0" w14:textId="77777777" w:rsidR="00384BCB" w:rsidRDefault="00000000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lastRenderedPageBreak/>
        <w:t>IV. 결론</w:t>
      </w:r>
    </w:p>
    <w:p w14:paraId="5269A7E7" w14:textId="77777777" w:rsidR="00384BCB" w:rsidRDefault="00000000">
      <w:pPr>
        <w:rPr>
          <w:rFonts w:eastAsiaTheme="minorHAnsi"/>
          <w:b/>
          <w:bCs/>
          <w:sz w:val="24"/>
        </w:rPr>
      </w:pPr>
      <w:r>
        <w:rPr>
          <w:rFonts w:eastAsiaTheme="minorHAnsi"/>
          <w:b/>
          <w:bCs/>
          <w:sz w:val="24"/>
        </w:rPr>
        <w:t>1. 결론</w:t>
      </w:r>
    </w:p>
    <w:p w14:paraId="3A5B2C33" w14:textId="77777777" w:rsidR="00384BCB" w:rsidRDefault="00000000">
      <w:pPr>
        <w:pStyle w:val="16"/>
        <w:numPr>
          <w:ilvl w:val="0"/>
          <w:numId w:val="14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본 프로젝트는 ‘일생(Life Cycle)’이라는 인문학적 스토리텔링을 공학적 기술로 시각화한 융합형 드론 쇼 시뮬레이션입니다.</w:t>
      </w:r>
    </w:p>
    <w:p w14:paraId="56BB6DDA" w14:textId="77777777" w:rsidR="00384BCB" w:rsidRDefault="00000000">
      <w:pPr>
        <w:pStyle w:val="16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초기 기획 단계에서는 생산성이 높은 WebGL(Three.js) 도입을 고려하였으나, 컴퓨터 그래픽스의 핵심 원리를 밑바닥부터 체득하고자 </w:t>
      </w:r>
      <w:r>
        <w:rPr>
          <w:rFonts w:asciiTheme="minorHAnsi" w:eastAsiaTheme="minorHAnsi" w:hAnsiTheme="minorHAnsi"/>
          <w:b/>
          <w:bCs/>
          <w:sz w:val="22"/>
          <w:szCs w:val="22"/>
        </w:rPr>
        <w:t>C언어와 OpenGL 기반의 자체 엔진 개발로 기술 방향을 선회</w:t>
      </w:r>
      <w:r>
        <w:rPr>
          <w:rFonts w:asciiTheme="minorHAnsi" w:eastAsiaTheme="minorHAnsi" w:hAnsiTheme="minorHAnsi"/>
          <w:sz w:val="22"/>
          <w:szCs w:val="22"/>
        </w:rPr>
        <w:t xml:space="preserve">하였습니다. </w:t>
      </w:r>
    </w:p>
    <w:p w14:paraId="6F722F6A" w14:textId="77777777" w:rsidR="00384BCB" w:rsidRDefault="00000000">
      <w:pPr>
        <w:pStyle w:val="16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이 과정에서 라이브러리가 제공하는 추상화된 기능에 의존하지 않고, 렌더링 파이프라인(Rendering Pipeline)과 메모리 관리, 그리고 이벤트 루프를 직접 설계하며 시스템 프로그래밍 역량을 강화하였습니다.</w:t>
      </w:r>
    </w:p>
    <w:p w14:paraId="0A91F2F1" w14:textId="77777777" w:rsidR="00384BCB" w:rsidRDefault="00000000">
      <w:pPr>
        <w:pStyle w:val="16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특히 기술적 측면에서 다음과 같은 유의미한 성과를 거두었습니다. </w:t>
      </w:r>
    </w:p>
    <w:p w14:paraId="1C21BDBA" w14:textId="77777777" w:rsidR="00384BCB" w:rsidRDefault="00000000">
      <w:pPr>
        <w:pStyle w:val="16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첫째, </w:t>
      </w:r>
      <w:r>
        <w:rPr>
          <w:rFonts w:asciiTheme="minorHAnsi" w:eastAsiaTheme="minorHAnsi" w:hAnsiTheme="minorHAnsi"/>
          <w:b/>
          <w:bCs/>
          <w:sz w:val="22"/>
          <w:szCs w:val="22"/>
        </w:rPr>
        <w:t>데이터 기반 렌더링(Data-Driven Rendering)</w:t>
      </w:r>
      <w:r>
        <w:rPr>
          <w:rFonts w:asciiTheme="minorHAnsi" w:eastAsiaTheme="minorHAnsi" w:hAnsiTheme="minorHAnsi"/>
          <w:sz w:val="22"/>
          <w:szCs w:val="22"/>
        </w:rPr>
        <w:t xml:space="preserve"> 파이프라인을 구축하여 2D 시나리오 이미지를 3D 좌표와 색상 정보를 포함한 대규모 JSON 데이터로 구조화하고 이를 실시간으로 파싱하여 시각화하였습니다. </w:t>
      </w:r>
    </w:p>
    <w:p w14:paraId="5578488F" w14:textId="77777777" w:rsidR="00384BCB" w:rsidRDefault="00000000">
      <w:pPr>
        <w:pStyle w:val="16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둘째, </w:t>
      </w:r>
      <w:r>
        <w:rPr>
          <w:rFonts w:asciiTheme="minorHAnsi" w:eastAsiaTheme="minorHAnsi" w:hAnsiTheme="minorHAnsi"/>
          <w:b/>
          <w:bCs/>
          <w:sz w:val="22"/>
          <w:szCs w:val="22"/>
        </w:rPr>
        <w:t>수학적 알고리즘의 시각적 적용</w:t>
      </w:r>
      <w:r>
        <w:rPr>
          <w:rFonts w:asciiTheme="minorHAnsi" w:eastAsiaTheme="minorHAnsi" w:hAnsiTheme="minorHAnsi"/>
          <w:sz w:val="22"/>
          <w:szCs w:val="22"/>
        </w:rPr>
        <w:t xml:space="preserve">입니다. 선형 보간(Lerp)을 통해 시간 흐름에 따른 자연스러운 색상 변화를 연출하고, 중력 가속도가 적용된 물리 기반 파티클 시스템(Particle System)을 통해 엔딩의 폭죽 효과를 사실적으로 구현하였습니다. </w:t>
      </w:r>
    </w:p>
    <w:p w14:paraId="02847470" w14:textId="77777777" w:rsidR="00384BCB" w:rsidRDefault="00000000">
      <w:pPr>
        <w:pStyle w:val="16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셋째, </w:t>
      </w:r>
      <w:r>
        <w:rPr>
          <w:rFonts w:asciiTheme="minorHAnsi" w:eastAsiaTheme="minorHAnsi" w:hAnsiTheme="minorHAnsi"/>
          <w:b/>
          <w:bCs/>
          <w:sz w:val="22"/>
          <w:szCs w:val="22"/>
        </w:rPr>
        <w:t>동적인 카메라 연출</w:t>
      </w:r>
      <w:r>
        <w:rPr>
          <w:rFonts w:asciiTheme="minorHAnsi" w:eastAsiaTheme="minorHAnsi" w:hAnsiTheme="minorHAnsi"/>
          <w:sz w:val="22"/>
          <w:szCs w:val="22"/>
        </w:rPr>
        <w:t>을 통해 트래킹, 로우 앵글, 줌 아웃 등 시나리오의 서사에 부합하는 다양한 시점을 프로그래밍적으로 제어하였습니다.</w:t>
      </w:r>
    </w:p>
    <w:p w14:paraId="2E73A20A" w14:textId="77777777" w:rsidR="00384BCB" w:rsidRDefault="00000000">
      <w:pPr>
        <w:pStyle w:val="16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결론적으로 이번 프로젝트는 단순한 3D 객체의 나열을 넘어, </w:t>
      </w:r>
      <w:r>
        <w:rPr>
          <w:rFonts w:asciiTheme="minorHAnsi" w:eastAsiaTheme="minorHAnsi" w:hAnsiTheme="minorHAnsi"/>
          <w:b/>
          <w:bCs/>
          <w:sz w:val="22"/>
          <w:szCs w:val="22"/>
        </w:rPr>
        <w:t>데이터 구조, 수학적 물리 법칙, 그리고 예술적 연출이 하나의 시스템 안에서 어떻게 유기적으로 동작하는지</w:t>
      </w:r>
      <w:r>
        <w:rPr>
          <w:rFonts w:asciiTheme="minorHAnsi" w:eastAsiaTheme="minorHAnsi" w:hAnsiTheme="minorHAnsi"/>
          <w:sz w:val="22"/>
          <w:szCs w:val="22"/>
        </w:rPr>
        <w:t>를 확인하는 소중한 계기가 되었습니다. 또한 팀원 간의 긴밀한 협업을 통해 기술적 난관을 극복하며 이론적 지식을 실무적 경험으로 승화시킬 수 있었습니다.</w:t>
      </w:r>
    </w:p>
    <w:p w14:paraId="5A403A39" w14:textId="77777777" w:rsidR="008C3ABB" w:rsidRDefault="008C3ABB">
      <w:pPr>
        <w:pStyle w:val="16"/>
        <w:rPr>
          <w:rFonts w:asciiTheme="minorHAnsi" w:eastAsiaTheme="minorHAnsi" w:hAnsiTheme="minorHAnsi"/>
          <w:sz w:val="22"/>
          <w:szCs w:val="22"/>
        </w:rPr>
      </w:pPr>
    </w:p>
    <w:p w14:paraId="251C19B3" w14:textId="77777777" w:rsidR="00384BCB" w:rsidRDefault="00000000">
      <w:pPr>
        <w:rPr>
          <w:rFonts w:eastAsiaTheme="minorHAnsi"/>
          <w:b/>
          <w:bCs/>
          <w:sz w:val="24"/>
        </w:rPr>
      </w:pPr>
      <w:r>
        <w:rPr>
          <w:rFonts w:eastAsiaTheme="minorHAnsi"/>
          <w:b/>
          <w:bCs/>
          <w:sz w:val="24"/>
        </w:rPr>
        <w:t>2. 시연</w:t>
      </w:r>
    </w:p>
    <w:p w14:paraId="4212BE1F" w14:textId="49E84C07" w:rsidR="00384BCB" w:rsidRPr="00B16B24" w:rsidRDefault="00831C21" w:rsidP="007D4996">
      <w:pPr>
        <w:pStyle w:val="16"/>
        <w:numPr>
          <w:ilvl w:val="0"/>
          <w:numId w:val="17"/>
        </w:numPr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t xml:space="preserve">프로젝트 </w:t>
      </w:r>
      <w:r w:rsidR="00000000">
        <w:rPr>
          <w:rFonts w:asciiTheme="minorHAnsi" w:eastAsiaTheme="minorHAnsi" w:hAnsiTheme="minorHAnsi"/>
          <w:b/>
          <w:bCs/>
        </w:rPr>
        <w:t xml:space="preserve">시연 영상 유튜브 링크: </w:t>
      </w:r>
      <w:hyperlink r:id="rId10" w:history="1">
        <w:r w:rsidR="00D12901" w:rsidRPr="00D12901">
          <w:rPr>
            <w:rStyle w:val="a7"/>
            <w:rFonts w:asciiTheme="minorHAnsi" w:eastAsiaTheme="minorHAnsi" w:hAnsiTheme="minorHAnsi"/>
            <w:b/>
            <w:bCs/>
          </w:rPr>
          <w:t>https://youtu.be/AKeaMoymO-s</w:t>
        </w:r>
      </w:hyperlink>
    </w:p>
    <w:p w14:paraId="014EBE50" w14:textId="2FE27AC5" w:rsidR="00B16B24" w:rsidRPr="00B16B24" w:rsidRDefault="00B16B24" w:rsidP="00B16B24">
      <w:pPr>
        <w:pStyle w:val="16"/>
        <w:numPr>
          <w:ilvl w:val="0"/>
          <w:numId w:val="17"/>
        </w:numPr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t xml:space="preserve">20213032 권영훈 발표 유튜브 링크: </w:t>
      </w:r>
      <w:hyperlink r:id="rId11" w:history="1">
        <w:r w:rsidRPr="00B16B24">
          <w:rPr>
            <w:rStyle w:val="a7"/>
            <w:rFonts w:asciiTheme="minorHAnsi" w:eastAsiaTheme="minorHAnsi" w:hAnsiTheme="minorHAnsi"/>
            <w:b/>
            <w:bCs/>
          </w:rPr>
          <w:t>https://youtu</w:t>
        </w:r>
        <w:r w:rsidRPr="00B16B24">
          <w:rPr>
            <w:rStyle w:val="a7"/>
            <w:rFonts w:asciiTheme="minorHAnsi" w:eastAsiaTheme="minorHAnsi" w:hAnsiTheme="minorHAnsi"/>
            <w:b/>
            <w:bCs/>
          </w:rPr>
          <w:t>.</w:t>
        </w:r>
        <w:r w:rsidRPr="00B16B24">
          <w:rPr>
            <w:rStyle w:val="a7"/>
            <w:rFonts w:asciiTheme="minorHAnsi" w:eastAsiaTheme="minorHAnsi" w:hAnsiTheme="minorHAnsi"/>
            <w:b/>
            <w:bCs/>
          </w:rPr>
          <w:t>be/V_1jk3art28</w:t>
        </w:r>
      </w:hyperlink>
    </w:p>
    <w:p w14:paraId="0090FBA6" w14:textId="77777777" w:rsidR="00384BCB" w:rsidRDefault="00000000">
      <w:pPr>
        <w:rPr>
          <w:rFonts w:eastAsiaTheme="minorHAnsi"/>
          <w:b/>
          <w:bCs/>
          <w:sz w:val="24"/>
        </w:rPr>
      </w:pPr>
      <w:r>
        <w:rPr>
          <w:rFonts w:eastAsiaTheme="minorHAnsi"/>
          <w:b/>
          <w:bCs/>
          <w:sz w:val="24"/>
        </w:rPr>
        <w:lastRenderedPageBreak/>
        <w:t>3. 팀원 역할 분담</w:t>
      </w:r>
    </w:p>
    <w:p w14:paraId="5512CACC" w14:textId="77777777" w:rsidR="00384BCB" w:rsidRDefault="00000000">
      <w:pPr>
        <w:jc w:val="center"/>
        <w:rPr>
          <w:rFonts w:eastAsiaTheme="minorHAnsi" w:cs="굴림"/>
          <w:b/>
          <w:bCs/>
          <w:kern w:val="0"/>
          <w:szCs w:val="22"/>
        </w:rPr>
      </w:pPr>
      <w:r>
        <w:rPr>
          <w:rFonts w:eastAsiaTheme="minorHAnsi" w:cs="굴림"/>
          <w:b/>
          <w:bCs/>
          <w:kern w:val="0"/>
          <w:szCs w:val="22"/>
        </w:rPr>
        <w:t>[표 2] 팀원 역할 및 업무 상세</w:t>
      </w:r>
    </w:p>
    <w:tbl>
      <w:tblPr>
        <w:tblStyle w:val="a5"/>
        <w:tblW w:w="9016" w:type="dxa"/>
        <w:jc w:val="center"/>
        <w:tblLook w:val="04A0" w:firstRow="1" w:lastRow="0" w:firstColumn="1" w:lastColumn="0" w:noHBand="0" w:noVBand="1"/>
      </w:tblPr>
      <w:tblGrid>
        <w:gridCol w:w="1413"/>
        <w:gridCol w:w="1701"/>
        <w:gridCol w:w="5902"/>
      </w:tblGrid>
      <w:tr w:rsidR="00384BCB" w14:paraId="4B5319BC" w14:textId="77777777">
        <w:trPr>
          <w:jc w:val="center"/>
        </w:trPr>
        <w:tc>
          <w:tcPr>
            <w:tcW w:w="1413" w:type="dxa"/>
          </w:tcPr>
          <w:p w14:paraId="4CFAD67E" w14:textId="77777777" w:rsidR="00384BCB" w:rsidRDefault="0000000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b/>
                <w:bCs/>
              </w:rPr>
              <w:t>성명(학번)</w:t>
            </w:r>
          </w:p>
        </w:tc>
        <w:tc>
          <w:tcPr>
            <w:tcW w:w="1701" w:type="dxa"/>
          </w:tcPr>
          <w:p w14:paraId="4E0371AB" w14:textId="77777777" w:rsidR="00384BCB" w:rsidRDefault="0000000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b/>
                <w:bCs/>
              </w:rPr>
              <w:t>역할</w:t>
            </w:r>
          </w:p>
        </w:tc>
        <w:tc>
          <w:tcPr>
            <w:tcW w:w="5902" w:type="dxa"/>
          </w:tcPr>
          <w:p w14:paraId="752C9B6A" w14:textId="77777777" w:rsidR="00384BCB" w:rsidRDefault="0000000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b/>
                <w:bCs/>
              </w:rPr>
              <w:t>담당 업무 상세</w:t>
            </w:r>
          </w:p>
        </w:tc>
      </w:tr>
      <w:tr w:rsidR="00384BCB" w14:paraId="16CB6F66" w14:textId="77777777">
        <w:trPr>
          <w:trHeight w:val="2052"/>
          <w:jc w:val="center"/>
        </w:trPr>
        <w:tc>
          <w:tcPr>
            <w:tcW w:w="1413" w:type="dxa"/>
            <w:vAlign w:val="center"/>
          </w:tcPr>
          <w:p w14:paraId="4E0F0E3F" w14:textId="77777777" w:rsidR="00384BCB" w:rsidRDefault="00000000" w:rsidP="00A82A1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권영훈 (20213032)</w:t>
            </w:r>
          </w:p>
        </w:tc>
        <w:tc>
          <w:tcPr>
            <w:tcW w:w="1701" w:type="dxa"/>
            <w:vAlign w:val="center"/>
          </w:tcPr>
          <w:p w14:paraId="32A275A2" w14:textId="77777777" w:rsidR="00384BCB" w:rsidRDefault="00000000" w:rsidP="00A82A1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데이터 관리 및 PM</w:t>
            </w:r>
          </w:p>
        </w:tc>
        <w:tc>
          <w:tcPr>
            <w:tcW w:w="5902" w:type="dxa"/>
            <w:vAlign w:val="center"/>
          </w:tcPr>
          <w:p w14:paraId="1D878D2A" w14:textId="77777777" w:rsidR="00384BCB" w:rsidRDefault="00000000" w:rsidP="00A82A10">
            <w:pPr>
              <w:jc w:val="both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 xml:space="preserve">3D 데이터 변환 및 관리: </w:t>
            </w:r>
            <w:r>
              <w:rPr>
                <w:rFonts w:eastAsiaTheme="minorHAnsi"/>
                <w:szCs w:val="22"/>
              </w:rPr>
              <w:t>2D 시나리오 이미지를 분석하여 3D 공간 좌표(x,y,z)와 색상 정보를 포함한 JSON 포맷으로 추출 및 구조화</w:t>
            </w:r>
          </w:p>
          <w:p w14:paraId="743F3868" w14:textId="77777777" w:rsidR="00384BCB" w:rsidRDefault="00384BCB" w:rsidP="00A82A10">
            <w:pPr>
              <w:jc w:val="both"/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3863D7CE" w14:textId="77777777" w:rsidR="00384BCB" w:rsidRDefault="00000000" w:rsidP="00A82A10">
            <w:pPr>
              <w:jc w:val="both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 xml:space="preserve">통합 디버깅: </w:t>
            </w:r>
            <w:r>
              <w:rPr>
                <w:rFonts w:eastAsiaTheme="minorHAnsi"/>
                <w:szCs w:val="22"/>
              </w:rPr>
              <w:t>각 모듈(쉐이더, 데이터) 통합 및 시스템 안정화 작업 수행</w:t>
            </w:r>
          </w:p>
          <w:p w14:paraId="695AD492" w14:textId="77777777" w:rsidR="00384BCB" w:rsidRDefault="00384BCB" w:rsidP="00A82A10">
            <w:pPr>
              <w:jc w:val="both"/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5C99E3F7" w14:textId="77777777" w:rsidR="00384BCB" w:rsidRDefault="00000000" w:rsidP="00A82A10">
            <w:pPr>
              <w:jc w:val="both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 xml:space="preserve">프로젝트 매니지먼트: </w:t>
            </w:r>
            <w:r>
              <w:rPr>
                <w:rFonts w:eastAsiaTheme="minorHAnsi"/>
                <w:szCs w:val="22"/>
              </w:rPr>
              <w:t>개발 일정 관리, 회의록 작성 및 최종 보고서 자료 제작</w:t>
            </w:r>
          </w:p>
        </w:tc>
      </w:tr>
      <w:tr w:rsidR="00384BCB" w14:paraId="1E1E4953" w14:textId="77777777">
        <w:trPr>
          <w:trHeight w:val="2675"/>
          <w:jc w:val="center"/>
        </w:trPr>
        <w:tc>
          <w:tcPr>
            <w:tcW w:w="1413" w:type="dxa"/>
            <w:vAlign w:val="center"/>
          </w:tcPr>
          <w:p w14:paraId="157D486A" w14:textId="77777777" w:rsidR="00384BCB" w:rsidRDefault="00000000" w:rsidP="00A82A1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이호준 (20212995)</w:t>
            </w:r>
          </w:p>
        </w:tc>
        <w:tc>
          <w:tcPr>
            <w:tcW w:w="1701" w:type="dxa"/>
            <w:vAlign w:val="center"/>
          </w:tcPr>
          <w:p w14:paraId="024FD25E" w14:textId="2B39B086" w:rsidR="00384BCB" w:rsidRDefault="00000000" w:rsidP="00A82A1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코어 엔진</w:t>
            </w:r>
          </w:p>
          <w:p w14:paraId="4B461B0B" w14:textId="77777777" w:rsidR="00384BCB" w:rsidRDefault="00000000" w:rsidP="00A82A1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및 VFX 개발</w:t>
            </w:r>
          </w:p>
        </w:tc>
        <w:tc>
          <w:tcPr>
            <w:tcW w:w="5902" w:type="dxa"/>
            <w:vAlign w:val="center"/>
          </w:tcPr>
          <w:p w14:paraId="5B8845FF" w14:textId="77777777" w:rsidR="00384BCB" w:rsidRDefault="00000000" w:rsidP="00A82A10">
            <w:pPr>
              <w:jc w:val="both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 xml:space="preserve">렌더링 파이프라인 설계: </w:t>
            </w:r>
            <w:r>
              <w:rPr>
                <w:rFonts w:eastAsiaTheme="minorHAnsi"/>
                <w:szCs w:val="22"/>
              </w:rPr>
              <w:t>GLSL 기반 Vertex/Fragment 쉐이더 프로그래밍 및 조명(Lighting) 모델 적용</w:t>
            </w:r>
          </w:p>
          <w:p w14:paraId="15F21FAE" w14:textId="77777777" w:rsidR="00384BCB" w:rsidRDefault="00384BCB" w:rsidP="00A82A10">
            <w:pPr>
              <w:jc w:val="both"/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04B61A1A" w14:textId="77777777" w:rsidR="00384BCB" w:rsidRDefault="00000000" w:rsidP="00A82A10">
            <w:pPr>
              <w:jc w:val="both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 xml:space="preserve">OpenGL 윈도우 시스템 구축: </w:t>
            </w:r>
            <w:r>
              <w:rPr>
                <w:rFonts w:eastAsiaTheme="minorHAnsi"/>
                <w:szCs w:val="22"/>
              </w:rPr>
              <w:t>GLFW/GLUT 기반의 윈도우 생성 및 메인 루프 제어, 사용자 입력(키보드/마우스) 이벤트 핸들러 구현</w:t>
            </w:r>
          </w:p>
          <w:p w14:paraId="5913FA49" w14:textId="77777777" w:rsidR="00384BCB" w:rsidRDefault="00384BCB" w:rsidP="00A82A10">
            <w:pPr>
              <w:jc w:val="both"/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6E75AE1D" w14:textId="77777777" w:rsidR="00384BCB" w:rsidRDefault="00000000" w:rsidP="00A82A10">
            <w:pPr>
              <w:jc w:val="both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 xml:space="preserve">물리 기반 파티클 시스템: </w:t>
            </w:r>
            <w:r>
              <w:rPr>
                <w:rFonts w:eastAsiaTheme="minorHAnsi"/>
                <w:szCs w:val="22"/>
              </w:rPr>
              <w:t>C 구조체를 활용하여 중력 가속도가 적용된 폭죽(Fireworks) 입자의 생성, 운동, 소멸을 처리하는 물리 엔진 로직 구현</w:t>
            </w:r>
          </w:p>
          <w:p w14:paraId="33A58872" w14:textId="77777777" w:rsidR="00384BCB" w:rsidRDefault="00384BCB" w:rsidP="00A82A10">
            <w:pPr>
              <w:jc w:val="both"/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70704545" w14:textId="77777777" w:rsidR="00384BCB" w:rsidRDefault="00000000" w:rsidP="00A82A10">
            <w:pPr>
              <w:jc w:val="both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 xml:space="preserve">카메라 제어 로직 구현: </w:t>
            </w:r>
            <w:r>
              <w:rPr>
                <w:rFonts w:eastAsiaTheme="minorHAnsi"/>
                <w:szCs w:val="22"/>
              </w:rPr>
              <w:t>gluLookAt을 활용하여 시나리오별 역동적인 카메라 시점 변환 알고리즘 개발</w:t>
            </w:r>
          </w:p>
        </w:tc>
      </w:tr>
      <w:tr w:rsidR="00384BCB" w14:paraId="781D4E26" w14:textId="77777777">
        <w:trPr>
          <w:jc w:val="center"/>
        </w:trPr>
        <w:tc>
          <w:tcPr>
            <w:tcW w:w="1413" w:type="dxa"/>
            <w:vAlign w:val="center"/>
          </w:tcPr>
          <w:p w14:paraId="2B9746F3" w14:textId="77777777" w:rsidR="00384BCB" w:rsidRDefault="00000000" w:rsidP="00A82A1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김규담 (20213053)</w:t>
            </w:r>
          </w:p>
        </w:tc>
        <w:tc>
          <w:tcPr>
            <w:tcW w:w="1701" w:type="dxa"/>
            <w:vAlign w:val="center"/>
          </w:tcPr>
          <w:p w14:paraId="415C5FF0" w14:textId="0FD9565B" w:rsidR="00A82A10" w:rsidRDefault="00000000" w:rsidP="00A82A1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프로젝트</w:t>
            </w:r>
          </w:p>
          <w:p w14:paraId="79AECD14" w14:textId="02C7AD9F" w:rsidR="00384BCB" w:rsidRDefault="00000000" w:rsidP="00A82A1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시나리오 기획</w:t>
            </w:r>
            <w:r w:rsidR="00A82A10">
              <w:rPr>
                <w:rFonts w:eastAsiaTheme="minorHAnsi" w:hint="eastAsia"/>
                <w:b/>
                <w:bCs/>
                <w:szCs w:val="22"/>
              </w:rPr>
              <w:t xml:space="preserve"> </w:t>
            </w:r>
            <w:r>
              <w:rPr>
                <w:rFonts w:eastAsiaTheme="minorHAnsi"/>
                <w:b/>
                <w:bCs/>
                <w:szCs w:val="22"/>
              </w:rPr>
              <w:t>및 알고리즘 구현</w:t>
            </w:r>
          </w:p>
        </w:tc>
        <w:tc>
          <w:tcPr>
            <w:tcW w:w="5902" w:type="dxa"/>
            <w:vAlign w:val="center"/>
          </w:tcPr>
          <w:p w14:paraId="41FE6D01" w14:textId="77777777" w:rsidR="00384BCB" w:rsidRDefault="00000000" w:rsidP="00A82A10">
            <w:pPr>
              <w:jc w:val="both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시나리오 및 연출 기획: '일생'</w:t>
            </w:r>
            <w:r>
              <w:rPr>
                <w:rFonts w:eastAsiaTheme="minorHAnsi"/>
                <w:szCs w:val="22"/>
              </w:rPr>
              <w:t>을 주제로 한 8단계 스토리보드 구성 및 각 단계별 색채/오브젝트(축구, 학사모 등) 선정</w:t>
            </w:r>
          </w:p>
          <w:p w14:paraId="58A89933" w14:textId="77777777" w:rsidR="00384BCB" w:rsidRDefault="00384BCB" w:rsidP="00A82A10">
            <w:pPr>
              <w:jc w:val="both"/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570A3190" w14:textId="77777777" w:rsidR="00384BCB" w:rsidRDefault="00000000" w:rsidP="00A82A10">
            <w:pPr>
              <w:jc w:val="both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 xml:space="preserve">보간 알고리즘: </w:t>
            </w:r>
            <w:r>
              <w:rPr>
                <w:rFonts w:eastAsiaTheme="minorHAnsi"/>
                <w:szCs w:val="22"/>
              </w:rPr>
              <w:t>색상(RGB) 및 위치의 자연스러운 변화를 위한 선형 보간(Lerp) 함수 구현</w:t>
            </w:r>
          </w:p>
          <w:p w14:paraId="3D1C3AB4" w14:textId="77777777" w:rsidR="00384BCB" w:rsidRDefault="00384BCB" w:rsidP="00A82A10">
            <w:pPr>
              <w:jc w:val="both"/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7F04D99D" w14:textId="77777777" w:rsidR="00384BCB" w:rsidRDefault="00000000" w:rsidP="00A82A10">
            <w:pPr>
              <w:jc w:val="both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 xml:space="preserve">OpenGL 윈도우 시스템 구축: </w:t>
            </w:r>
            <w:r>
              <w:rPr>
                <w:rFonts w:eastAsiaTheme="minorHAnsi"/>
                <w:szCs w:val="22"/>
              </w:rPr>
              <w:t>GLFW/GLUT 기반의 윈도우 생성 및 메인 루프 제어, 사용자 입력(키보드/마우스) 이벤트 핸들러 구현</w:t>
            </w:r>
          </w:p>
        </w:tc>
      </w:tr>
    </w:tbl>
    <w:p w14:paraId="174BFA39" w14:textId="77777777" w:rsidR="00384BCB" w:rsidRDefault="00000000">
      <w:pPr>
        <w:tabs>
          <w:tab w:val="left" w:pos="8266"/>
        </w:tabs>
        <w:rPr>
          <w:rFonts w:eastAsiaTheme="minorHAnsi"/>
          <w:b/>
          <w:bCs/>
          <w:sz w:val="24"/>
        </w:rPr>
      </w:pPr>
      <w:r>
        <w:rPr>
          <w:rFonts w:eastAsiaTheme="minorHAnsi"/>
          <w:b/>
          <w:bCs/>
          <w:sz w:val="24"/>
        </w:rPr>
        <w:lastRenderedPageBreak/>
        <w:t>4. 소감문</w:t>
      </w:r>
      <w:r>
        <w:rPr>
          <w:rFonts w:eastAsiaTheme="minorHAnsi"/>
          <w:b/>
          <w:bCs/>
          <w:sz w:val="24"/>
        </w:rPr>
        <w:tab/>
      </w:r>
    </w:p>
    <w:p w14:paraId="58CB1E45" w14:textId="77777777" w:rsidR="00384BCB" w:rsidRDefault="00000000">
      <w:pPr>
        <w:jc w:val="center"/>
        <w:rPr>
          <w:rFonts w:eastAsiaTheme="minorHAnsi" w:cs="굴림"/>
          <w:b/>
          <w:bCs/>
          <w:kern w:val="0"/>
          <w:szCs w:val="22"/>
        </w:rPr>
      </w:pPr>
      <w:r>
        <w:rPr>
          <w:rFonts w:eastAsiaTheme="minorHAnsi" w:cs="굴림"/>
          <w:b/>
          <w:bCs/>
          <w:kern w:val="0"/>
          <w:szCs w:val="22"/>
        </w:rPr>
        <w:t>[표 3] 프로젝트 소감문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94"/>
        <w:gridCol w:w="7622"/>
      </w:tblGrid>
      <w:tr w:rsidR="00384BCB" w14:paraId="2D912AA4" w14:textId="77777777">
        <w:tc>
          <w:tcPr>
            <w:tcW w:w="1394" w:type="dxa"/>
          </w:tcPr>
          <w:p w14:paraId="03551470" w14:textId="77777777" w:rsidR="00384BCB" w:rsidRDefault="0000000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성명 (학번)</w:t>
            </w:r>
          </w:p>
        </w:tc>
        <w:tc>
          <w:tcPr>
            <w:tcW w:w="7622" w:type="dxa"/>
          </w:tcPr>
          <w:p w14:paraId="71FDB838" w14:textId="77777777" w:rsidR="00384BCB" w:rsidRDefault="0000000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소감 및 배운 점</w:t>
            </w:r>
          </w:p>
        </w:tc>
      </w:tr>
      <w:tr w:rsidR="00384BCB" w14:paraId="4A7A79A0" w14:textId="77777777">
        <w:tc>
          <w:tcPr>
            <w:tcW w:w="1394" w:type="dxa"/>
            <w:vAlign w:val="center"/>
          </w:tcPr>
          <w:p w14:paraId="351DAE85" w14:textId="77777777" w:rsidR="00384BCB" w:rsidRDefault="0000000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권영훈 (20213032)</w:t>
            </w:r>
          </w:p>
        </w:tc>
        <w:tc>
          <w:tcPr>
            <w:tcW w:w="7622" w:type="dxa"/>
            <w:vAlign w:val="center"/>
          </w:tcPr>
          <w:p w14:paraId="4EBCEF18" w14:textId="77777777" w:rsidR="00384BCB" w:rsidRDefault="00000000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처음에는 단순히 드론 쇼를 시각적으로 구현하는 것이 목표였지만, 팀장으로서 프로젝트를 총괄하고 데이터를 직접 설계하면서 개발 외적으로도 고려해야 할 요소가 많다는 것을 느꼈습니다. </w:t>
            </w:r>
          </w:p>
          <w:p w14:paraId="412D5033" w14:textId="77777777" w:rsidR="00384BCB" w:rsidRDefault="00000000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특히 프로젝트 중간에 개발 환경을 WebGL에서 C/OpenGL로 전면 교체했을 때는 '과연 기간 내에 완수할 수 있을까' 하는 걱정이 앞섰습니다. 하지만 편리한 라이브러리를 버리고 프로젝트의 첫부분부터 다시 시작한 덕분에, 오히려 시스템의 작동 원리를 깊이 있게 이해하는 전화위복의 계기가 되었습니다. </w:t>
            </w:r>
          </w:p>
          <w:p w14:paraId="026A7E43" w14:textId="77777777" w:rsidR="00384BCB" w:rsidRDefault="00000000">
            <w:pPr>
              <w:rPr>
                <w:rFonts w:eastAsiaTheme="minorHAnsi"/>
                <w:sz w:val="20"/>
                <w:szCs w:val="22"/>
              </w:rPr>
            </w:pPr>
            <w:r>
              <w:rPr>
                <w:rFonts w:eastAsiaTheme="minorHAnsi"/>
              </w:rPr>
              <w:t>제가 맡은 데이터 변환 작업은 그야말로 '끈기'와 '최적화'의 싸움이었습니다. 시나리오별 2D 이미지를 분석해 3D 좌표로 변환하고, 이를 JSON 포맷으로 구조화하여 C++에서 파싱하는 과정은 수많은 시행착오의 연속이었습니다. 수십 번의 디버깅 끝에 66만 줄에 달하는 방대한 데이터가 렉 없이 화면에 렌더링되었을 때의 짜릿함은 잊지 못할 것입니다. 또한, 팀원들의 코드를 하나로 합치며 발생한 오류들을 해결하는 과정에서 '코드 통합'과 협업의 중요성을 뼈저리게 배웠습니다.</w:t>
            </w:r>
          </w:p>
        </w:tc>
      </w:tr>
      <w:tr w:rsidR="00384BCB" w14:paraId="6D019593" w14:textId="77777777">
        <w:tc>
          <w:tcPr>
            <w:tcW w:w="1394" w:type="dxa"/>
            <w:vAlign w:val="center"/>
          </w:tcPr>
          <w:p w14:paraId="5798CC30" w14:textId="77777777" w:rsidR="00384BCB" w:rsidRDefault="0000000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이호준 (20212995)</w:t>
            </w:r>
          </w:p>
        </w:tc>
        <w:tc>
          <w:tcPr>
            <w:tcW w:w="7622" w:type="dxa"/>
            <w:vAlign w:val="center"/>
          </w:tcPr>
          <w:p w14:paraId="1BDE2ED9" w14:textId="77777777" w:rsidR="00384BCB" w:rsidRDefault="00000000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비주얼 컴퓨팅 수업을 통해 막연했던 '화려한 그래픽'을 직접 구현해 볼 수 있었습니다. 처음엔 GLSL 쉐이더가 낯설고 어려웠지만, 직접 Vertex와 Fragment 쉐이더를 짜서 빛과 색감을 픽셀 단위로 조절해보니 GPU의 작동 원리가 명확히 이해되었습니다.</w:t>
            </w:r>
          </w:p>
          <w:p w14:paraId="35B7F367" w14:textId="77777777" w:rsidR="00384BCB" w:rsidRDefault="00000000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  특히 엔딩의 폭죽(Fireworks) 효과는 제 노력의 결정체입니다. 남의 코드를 베끼는 것이 아니라, 직접 C 구조체로 입자의 속도와 중력 가속도를 설계하여 포물선 운동을 구현했기 때문입니다. 코드로 만든 물리 법칙대로 불꽃이 터지는 모습을 보며 큰 성취감을 느꼈습니다. 또한 gluLookAt으로 카메라 앵글을 직접 연출해보며, 개발자의 의도에 따라 공간의 느낌이 확연히 달라진다는 연출의 힘도 배울 수 있었습니다.</w:t>
            </w:r>
          </w:p>
        </w:tc>
      </w:tr>
      <w:tr w:rsidR="00384BCB" w14:paraId="5DCAA78A" w14:textId="77777777">
        <w:tc>
          <w:tcPr>
            <w:tcW w:w="1394" w:type="dxa"/>
            <w:vAlign w:val="center"/>
          </w:tcPr>
          <w:p w14:paraId="70D41C77" w14:textId="77777777" w:rsidR="00384BCB" w:rsidRDefault="0000000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b/>
                <w:bCs/>
                <w:szCs w:val="22"/>
              </w:rPr>
              <w:t>김규담 (20213053)</w:t>
            </w:r>
          </w:p>
        </w:tc>
        <w:tc>
          <w:tcPr>
            <w:tcW w:w="7622" w:type="dxa"/>
            <w:vAlign w:val="center"/>
          </w:tcPr>
          <w:p w14:paraId="1454E902" w14:textId="77777777" w:rsidR="00384BCB" w:rsidRDefault="00000000">
            <w:pPr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'일생'이라는 추상적인 주제를 코드로 옮기는 게 막막했지만, 시나리오를 8단계로 구체화하고 색채를 선정하면서 현 개발자들에게 문과적인 감성이 필요한 이유와 더불어 실제 일을 할때 기획이 탄탄해야 개발이 흔들리지 않는다는 걸 배웠습니다.</w:t>
            </w:r>
          </w:p>
          <w:p w14:paraId="187BBB3C" w14:textId="77777777" w:rsidR="00384BCB" w:rsidRDefault="00000000">
            <w:pPr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/>
                <w:szCs w:val="22"/>
              </w:rPr>
              <w:t xml:space="preserve">  가장 기억에 남는 건 선형 보간 알고리즘의 적용 과정 이었습니다. 처음에는 드론의 이미지가 다음 이미지로 넘어가며 자연스럽지 않고 뚝뚝 </w:t>
            </w:r>
            <w:r>
              <w:rPr>
                <w:rFonts w:eastAsiaTheme="minorHAnsi"/>
                <w:szCs w:val="22"/>
              </w:rPr>
              <w:lastRenderedPageBreak/>
              <w:t>끊기던 색상 변화가 수학 공식을 적용을 통해 자연스럽게 변하는 것을 보고, '수학이 감동을 줄 수 있는 도구'가 될 수 있음을 깨달았습니다. 또한 초기 윈도우 시스템 구축과 입력 제어를 담당하며 , 기초적인 토대 공사를 제대로 하지 않는다면 팀원들에게 불편함을 불러올 수 있고 프로그램의 전체적인 안정성이 흔들릴 수 있다는 것을 알았습니다. 이 프로젝트에 대한 경험을 통해 팀원들과 의견을 나누는것의 중요함과 후에 우리가 개발자를 향할 때 기초적인 이론을 아는것이 어떤 도움이 되는지 알 수 있어 좋았습니다.</w:t>
            </w:r>
          </w:p>
        </w:tc>
      </w:tr>
    </w:tbl>
    <w:p w14:paraId="428A428F" w14:textId="77777777" w:rsidR="00384BCB" w:rsidRDefault="00384BCB">
      <w:pPr>
        <w:rPr>
          <w:rFonts w:eastAsiaTheme="minorHAnsi"/>
          <w:b/>
          <w:bCs/>
          <w:sz w:val="4"/>
          <w:szCs w:val="4"/>
        </w:rPr>
      </w:pPr>
    </w:p>
    <w:p w14:paraId="4D28313B" w14:textId="77777777" w:rsidR="00384BCB" w:rsidRDefault="00384BCB">
      <w:pPr>
        <w:rPr>
          <w:rFonts w:eastAsiaTheme="minorHAnsi"/>
          <w:b/>
          <w:bCs/>
          <w:szCs w:val="22"/>
        </w:rPr>
      </w:pPr>
    </w:p>
    <w:sectPr w:rsidR="00384BCB">
      <w:footerReference w:type="default" r:id="rId12"/>
      <w:pgSz w:w="11906" w:h="16838"/>
      <w:pgMar w:top="1701" w:right="1440" w:bottom="1440" w:left="1440" w:header="851" w:footer="39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1CE2A" w14:textId="77777777" w:rsidR="00A65A8B" w:rsidRDefault="00A65A8B">
      <w:pPr>
        <w:spacing w:after="0"/>
      </w:pPr>
      <w:r>
        <w:separator/>
      </w:r>
    </w:p>
  </w:endnote>
  <w:endnote w:type="continuationSeparator" w:id="0">
    <w:p w14:paraId="055955E4" w14:textId="77777777" w:rsidR="00A65A8B" w:rsidRDefault="00A65A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667CA" w14:textId="77777777" w:rsidR="00384BCB" w:rsidRDefault="00000000">
    <w:pPr>
      <w:pStyle w:val="18"/>
      <w:jc w:val="center"/>
    </w:pPr>
    <w:sdt>
      <w:sdtPr>
        <w:id w:val="-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sdtContent>
    </w:sdt>
  </w:p>
  <w:p w14:paraId="47387B3C" w14:textId="77777777" w:rsidR="00384BCB" w:rsidRDefault="00384BCB">
    <w:pPr>
      <w:pStyle w:val="1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9C7B1" w14:textId="77777777" w:rsidR="00A65A8B" w:rsidRDefault="00A65A8B">
      <w:pPr>
        <w:spacing w:after="0"/>
      </w:pPr>
      <w:r>
        <w:separator/>
      </w:r>
    </w:p>
  </w:footnote>
  <w:footnote w:type="continuationSeparator" w:id="0">
    <w:p w14:paraId="5F1FB623" w14:textId="77777777" w:rsidR="00A65A8B" w:rsidRDefault="00A65A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4C5"/>
    <w:multiLevelType w:val="hybridMultilevel"/>
    <w:tmpl w:val="4732A14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06009A5"/>
    <w:multiLevelType w:val="multilevel"/>
    <w:tmpl w:val="C416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20F69"/>
    <w:multiLevelType w:val="hybridMultilevel"/>
    <w:tmpl w:val="907C612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E6329A2"/>
    <w:multiLevelType w:val="hybridMultilevel"/>
    <w:tmpl w:val="B66E20E0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93E0624"/>
    <w:multiLevelType w:val="multilevel"/>
    <w:tmpl w:val="C3AC5752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D4740"/>
    <w:multiLevelType w:val="hybridMultilevel"/>
    <w:tmpl w:val="AEA2FFC0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01720D4"/>
    <w:multiLevelType w:val="hybridMultilevel"/>
    <w:tmpl w:val="3DCACCC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0C52147"/>
    <w:multiLevelType w:val="hybridMultilevel"/>
    <w:tmpl w:val="B54EFC54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9C57031"/>
    <w:multiLevelType w:val="multilevel"/>
    <w:tmpl w:val="D2F6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C2BC5"/>
    <w:multiLevelType w:val="hybridMultilevel"/>
    <w:tmpl w:val="A04ABF2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F0432D7"/>
    <w:multiLevelType w:val="multilevel"/>
    <w:tmpl w:val="489039BC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9680A"/>
    <w:multiLevelType w:val="hybridMultilevel"/>
    <w:tmpl w:val="60BC8234"/>
    <w:lvl w:ilvl="0" w:tplc="7C7638CC">
      <w:start w:val="1"/>
      <w:numFmt w:val="decimal"/>
      <w:lvlText w:val="%1."/>
      <w:lvlJc w:val="left"/>
      <w:pPr>
        <w:ind w:left="800" w:hanging="36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86044D1"/>
    <w:multiLevelType w:val="multilevel"/>
    <w:tmpl w:val="57164D6C"/>
    <w:lvl w:ilvl="0">
      <w:start w:val="1"/>
      <w:numFmt w:val="bullet"/>
      <w:lvlText w:val=""/>
      <w:lvlJc w:val="left"/>
      <w:pPr>
        <w:tabs>
          <w:tab w:val="num" w:pos="800"/>
        </w:tabs>
        <w:ind w:left="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B1617"/>
    <w:multiLevelType w:val="multilevel"/>
    <w:tmpl w:val="3D6E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742FA"/>
    <w:multiLevelType w:val="multilevel"/>
    <w:tmpl w:val="7DCC9E28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E4C30"/>
    <w:multiLevelType w:val="hybridMultilevel"/>
    <w:tmpl w:val="168C7C7C"/>
    <w:lvl w:ilvl="0" w:tplc="04090003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16" w15:restartNumberingAfterBreak="0">
    <w:nsid w:val="71B041AC"/>
    <w:multiLevelType w:val="hybridMultilevel"/>
    <w:tmpl w:val="40EAC58E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2951ACA"/>
    <w:multiLevelType w:val="multilevel"/>
    <w:tmpl w:val="0404488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602295">
    <w:abstractNumId w:val="13"/>
  </w:num>
  <w:num w:numId="2" w16cid:durableId="282344396">
    <w:abstractNumId w:val="1"/>
  </w:num>
  <w:num w:numId="3" w16cid:durableId="1655375645">
    <w:abstractNumId w:val="8"/>
  </w:num>
  <w:num w:numId="4" w16cid:durableId="193814425">
    <w:abstractNumId w:val="11"/>
  </w:num>
  <w:num w:numId="5" w16cid:durableId="791554538">
    <w:abstractNumId w:val="4"/>
  </w:num>
  <w:num w:numId="6" w16cid:durableId="1666788">
    <w:abstractNumId w:val="14"/>
  </w:num>
  <w:num w:numId="7" w16cid:durableId="2071997536">
    <w:abstractNumId w:val="15"/>
  </w:num>
  <w:num w:numId="8" w16cid:durableId="2046439438">
    <w:abstractNumId w:val="10"/>
  </w:num>
  <w:num w:numId="9" w16cid:durableId="762342572">
    <w:abstractNumId w:val="5"/>
  </w:num>
  <w:num w:numId="10" w16cid:durableId="1267423592">
    <w:abstractNumId w:val="16"/>
  </w:num>
  <w:num w:numId="11" w16cid:durableId="151214666">
    <w:abstractNumId w:val="12"/>
  </w:num>
  <w:num w:numId="12" w16cid:durableId="180096755">
    <w:abstractNumId w:val="17"/>
  </w:num>
  <w:num w:numId="13" w16cid:durableId="155075419">
    <w:abstractNumId w:val="2"/>
  </w:num>
  <w:num w:numId="14" w16cid:durableId="1619216798">
    <w:abstractNumId w:val="0"/>
  </w:num>
  <w:num w:numId="15" w16cid:durableId="1733848093">
    <w:abstractNumId w:val="9"/>
  </w:num>
  <w:num w:numId="16" w16cid:durableId="247617309">
    <w:abstractNumId w:val="7"/>
  </w:num>
  <w:num w:numId="17" w16cid:durableId="1938908067">
    <w:abstractNumId w:val="6"/>
  </w:num>
  <w:num w:numId="18" w16cid:durableId="1225677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BCB"/>
    <w:rsid w:val="000B2FF2"/>
    <w:rsid w:val="001D3BCC"/>
    <w:rsid w:val="0025732C"/>
    <w:rsid w:val="00283EAD"/>
    <w:rsid w:val="002A3934"/>
    <w:rsid w:val="002F0709"/>
    <w:rsid w:val="00344F53"/>
    <w:rsid w:val="00384BCB"/>
    <w:rsid w:val="003D6DDF"/>
    <w:rsid w:val="003E4B4A"/>
    <w:rsid w:val="003F33FA"/>
    <w:rsid w:val="00485800"/>
    <w:rsid w:val="004B5724"/>
    <w:rsid w:val="004C645E"/>
    <w:rsid w:val="005931B4"/>
    <w:rsid w:val="006A0C7A"/>
    <w:rsid w:val="006B4B83"/>
    <w:rsid w:val="00726CC6"/>
    <w:rsid w:val="00735A75"/>
    <w:rsid w:val="007C0790"/>
    <w:rsid w:val="007D4996"/>
    <w:rsid w:val="00831C21"/>
    <w:rsid w:val="008C3ABB"/>
    <w:rsid w:val="009A3792"/>
    <w:rsid w:val="009D5880"/>
    <w:rsid w:val="009F5489"/>
    <w:rsid w:val="00A437BD"/>
    <w:rsid w:val="00A65A8B"/>
    <w:rsid w:val="00A82A10"/>
    <w:rsid w:val="00AD2974"/>
    <w:rsid w:val="00B16B24"/>
    <w:rsid w:val="00D12901"/>
    <w:rsid w:val="00D15FF2"/>
    <w:rsid w:val="00E975EB"/>
    <w:rsid w:val="00EC4F55"/>
    <w:rsid w:val="00FC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D470"/>
  <w15:docId w15:val="{BEA27CBA-1666-4037-86CE-D59D7867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목록 없음1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customStyle="1" w:styleId="11">
    <w:name w:val="인용1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11"/>
    <w:uiPriority w:val="29"/>
    <w:rPr>
      <w:i/>
      <w:iCs/>
      <w:color w:val="3F3F3F"/>
    </w:rPr>
  </w:style>
  <w:style w:type="paragraph" w:customStyle="1" w:styleId="12">
    <w:name w:val="목록 단락1"/>
    <w:basedOn w:val="a"/>
    <w:uiPriority w:val="34"/>
    <w:qFormat/>
    <w:pPr>
      <w:ind w:left="720"/>
      <w:contextualSpacing/>
    </w:pPr>
  </w:style>
  <w:style w:type="character" w:customStyle="1" w:styleId="13">
    <w:name w:val="강한 강조1"/>
    <w:basedOn w:val="a0"/>
    <w:uiPriority w:val="21"/>
    <w:qFormat/>
    <w:rPr>
      <w:i/>
      <w:iCs/>
      <w:color w:val="104861"/>
    </w:rPr>
  </w:style>
  <w:style w:type="paragraph" w:customStyle="1" w:styleId="14">
    <w:name w:val="강한 인용1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14"/>
    <w:uiPriority w:val="30"/>
    <w:rPr>
      <w:i/>
      <w:iCs/>
      <w:color w:val="104861"/>
    </w:rPr>
  </w:style>
  <w:style w:type="character" w:customStyle="1" w:styleId="15">
    <w:name w:val="강한 참조1"/>
    <w:basedOn w:val="a0"/>
    <w:uiPriority w:val="32"/>
    <w:qFormat/>
    <w:rPr>
      <w:b/>
      <w:bCs/>
      <w:smallCaps/>
      <w:color w:val="104861"/>
      <w:spacing w:val="5"/>
    </w:rPr>
  </w:style>
  <w:style w:type="table" w:styleId="a5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ot">
    <w:name w:val="oot"/>
    <w:basedOn w:val="a0"/>
  </w:style>
  <w:style w:type="paragraph" w:customStyle="1" w:styleId="16">
    <w:name w:val="일반 (웹)1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paragraph" w:customStyle="1" w:styleId="HTML1">
    <w:name w:val="미리 서식이 지정된 HTML1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1"/>
    <w:uiPriority w:val="99"/>
    <w:rPr>
      <w:rFonts w:ascii="굴림체" w:eastAsia="굴림체" w:hAnsi="굴림체" w:cs="굴림체"/>
      <w:kern w:val="0"/>
      <w:sz w:val="24"/>
    </w:rPr>
  </w:style>
  <w:style w:type="character" w:customStyle="1" w:styleId="HTML10">
    <w:name w:val="HTML 코드1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n">
    <w:name w:val="n"/>
    <w:basedOn w:val="a0"/>
  </w:style>
  <w:style w:type="character" w:customStyle="1" w:styleId="w">
    <w:name w:val="w"/>
    <w:basedOn w:val="a0"/>
  </w:style>
  <w:style w:type="character" w:customStyle="1" w:styleId="p">
    <w:name w:val="p"/>
    <w:basedOn w:val="a0"/>
  </w:style>
  <w:style w:type="character" w:customStyle="1" w:styleId="o">
    <w:name w:val="o"/>
    <w:basedOn w:val="a0"/>
  </w:style>
  <w:style w:type="character" w:customStyle="1" w:styleId="k">
    <w:name w:val="k"/>
    <w:basedOn w:val="a0"/>
  </w:style>
  <w:style w:type="character" w:customStyle="1" w:styleId="nl">
    <w:name w:val="nl"/>
    <w:basedOn w:val="a0"/>
  </w:style>
  <w:style w:type="character" w:customStyle="1" w:styleId="err">
    <w:name w:val="err"/>
    <w:basedOn w:val="a0"/>
  </w:style>
  <w:style w:type="character" w:customStyle="1" w:styleId="mi">
    <w:name w:val="mi"/>
    <w:basedOn w:val="a0"/>
  </w:style>
  <w:style w:type="character" w:customStyle="1" w:styleId="nc">
    <w:name w:val="nc"/>
    <w:basedOn w:val="a0"/>
  </w:style>
  <w:style w:type="character" w:customStyle="1" w:styleId="c1">
    <w:name w:val="c1"/>
    <w:basedOn w:val="a0"/>
  </w:style>
  <w:style w:type="character" w:customStyle="1" w:styleId="nb">
    <w:name w:val="nb"/>
    <w:basedOn w:val="a0"/>
  </w:style>
  <w:style w:type="paragraph" w:customStyle="1" w:styleId="17">
    <w:name w:val="머리글1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17"/>
    <w:uiPriority w:val="99"/>
  </w:style>
  <w:style w:type="paragraph" w:customStyle="1" w:styleId="18">
    <w:name w:val="바닥글1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18"/>
    <w:uiPriority w:val="99"/>
  </w:style>
  <w:style w:type="character" w:customStyle="1" w:styleId="citation-647">
    <w:name w:val="citation-647"/>
    <w:basedOn w:val="a0"/>
  </w:style>
  <w:style w:type="character" w:customStyle="1" w:styleId="citation-646">
    <w:name w:val="citation-646"/>
    <w:basedOn w:val="a0"/>
  </w:style>
  <w:style w:type="character" w:customStyle="1" w:styleId="citation-678">
    <w:name w:val="citation-678"/>
    <w:basedOn w:val="a0"/>
  </w:style>
  <w:style w:type="character" w:customStyle="1" w:styleId="citation-677">
    <w:name w:val="citation-677"/>
    <w:basedOn w:val="a0"/>
  </w:style>
  <w:style w:type="character" w:customStyle="1" w:styleId="citation-676">
    <w:name w:val="citation-676"/>
    <w:basedOn w:val="a0"/>
  </w:style>
  <w:style w:type="character" w:customStyle="1" w:styleId="citation-675">
    <w:name w:val="citation-675"/>
    <w:basedOn w:val="a0"/>
  </w:style>
  <w:style w:type="character" w:customStyle="1" w:styleId="citation-687">
    <w:name w:val="citation-687"/>
    <w:basedOn w:val="a0"/>
  </w:style>
  <w:style w:type="character" w:customStyle="1" w:styleId="citation-496">
    <w:name w:val="citation-496"/>
    <w:basedOn w:val="a0"/>
  </w:style>
  <w:style w:type="character" w:customStyle="1" w:styleId="citation-495">
    <w:name w:val="citation-495"/>
    <w:basedOn w:val="a0"/>
  </w:style>
  <w:style w:type="character" w:customStyle="1" w:styleId="citation-494">
    <w:name w:val="citation-494"/>
    <w:basedOn w:val="a0"/>
  </w:style>
  <w:style w:type="paragraph" w:styleId="a6">
    <w:name w:val="No Spacing"/>
    <w:uiPriority w:val="1"/>
    <w:qFormat/>
    <w:pPr>
      <w:widowControl w:val="0"/>
      <w:wordWrap w:val="0"/>
      <w:autoSpaceDE w:val="0"/>
      <w:autoSpaceDN w:val="0"/>
      <w:spacing w:after="0"/>
    </w:pPr>
  </w:style>
  <w:style w:type="character" w:customStyle="1" w:styleId="citation-125">
    <w:name w:val="citation-125"/>
    <w:basedOn w:val="a0"/>
  </w:style>
  <w:style w:type="character" w:customStyle="1" w:styleId="citation-124">
    <w:name w:val="citation-124"/>
    <w:basedOn w:val="a0"/>
  </w:style>
  <w:style w:type="character" w:customStyle="1" w:styleId="citation-123">
    <w:name w:val="citation-123"/>
    <w:basedOn w:val="a0"/>
  </w:style>
  <w:style w:type="character" w:customStyle="1" w:styleId="citation-118">
    <w:name w:val="citation-118"/>
    <w:basedOn w:val="a0"/>
  </w:style>
  <w:style w:type="character" w:customStyle="1" w:styleId="citation-226">
    <w:name w:val="citation-226"/>
    <w:basedOn w:val="a0"/>
  </w:style>
  <w:style w:type="character" w:customStyle="1" w:styleId="citation-852">
    <w:name w:val="citation-852"/>
    <w:basedOn w:val="a0"/>
  </w:style>
  <w:style w:type="character" w:customStyle="1" w:styleId="citation-32">
    <w:name w:val="citation-32"/>
    <w:basedOn w:val="a0"/>
  </w:style>
  <w:style w:type="character" w:customStyle="1" w:styleId="citation-31">
    <w:name w:val="citation-31"/>
    <w:basedOn w:val="a0"/>
  </w:style>
  <w:style w:type="character" w:customStyle="1" w:styleId="citation-133">
    <w:name w:val="citation-133"/>
    <w:basedOn w:val="a0"/>
  </w:style>
  <w:style w:type="character" w:customStyle="1" w:styleId="citation-132">
    <w:name w:val="citation-132"/>
    <w:basedOn w:val="a0"/>
  </w:style>
  <w:style w:type="character" w:customStyle="1" w:styleId="cp">
    <w:name w:val="cp"/>
    <w:basedOn w:val="a0"/>
  </w:style>
  <w:style w:type="character" w:customStyle="1" w:styleId="cpf">
    <w:name w:val="cpf"/>
    <w:basedOn w:val="a0"/>
  </w:style>
  <w:style w:type="character" w:customStyle="1" w:styleId="kt">
    <w:name w:val="kt"/>
    <w:basedOn w:val="a0"/>
  </w:style>
  <w:style w:type="character" w:customStyle="1" w:styleId="nf">
    <w:name w:val="nf"/>
    <w:basedOn w:val="a0"/>
  </w:style>
  <w:style w:type="character" w:customStyle="1" w:styleId="mf">
    <w:name w:val="mf"/>
    <w:basedOn w:val="a0"/>
  </w:style>
  <w:style w:type="character" w:customStyle="1" w:styleId="citation-56">
    <w:name w:val="citation-56"/>
    <w:basedOn w:val="a0"/>
  </w:style>
  <w:style w:type="character" w:customStyle="1" w:styleId="citation-163">
    <w:name w:val="citation-163"/>
    <w:basedOn w:val="a0"/>
  </w:style>
  <w:style w:type="character" w:customStyle="1" w:styleId="citation-162">
    <w:name w:val="citation-162"/>
    <w:basedOn w:val="a0"/>
  </w:style>
  <w:style w:type="character" w:customStyle="1" w:styleId="citation-161">
    <w:name w:val="citation-161"/>
    <w:basedOn w:val="a0"/>
  </w:style>
  <w:style w:type="character" w:customStyle="1" w:styleId="citation-160">
    <w:name w:val="citation-160"/>
    <w:basedOn w:val="a0"/>
  </w:style>
  <w:style w:type="character" w:customStyle="1" w:styleId="citation-159">
    <w:name w:val="citation-159"/>
    <w:basedOn w:val="a0"/>
  </w:style>
  <w:style w:type="character" w:customStyle="1" w:styleId="citation-164">
    <w:name w:val="citation-164"/>
    <w:basedOn w:val="a0"/>
  </w:style>
  <w:style w:type="character" w:styleId="a7">
    <w:name w:val="Hyperlink"/>
    <w:basedOn w:val="a0"/>
    <w:unhideWhenUsed/>
    <w:rsid w:val="00D12901"/>
    <w:rPr>
      <w:color w:val="467886" w:themeColor="hyperlink"/>
      <w:u w:val="single"/>
    </w:rPr>
  </w:style>
  <w:style w:type="character" w:styleId="a8">
    <w:name w:val="Unresolved Mention"/>
    <w:basedOn w:val="a0"/>
    <w:semiHidden/>
    <w:unhideWhenUsed/>
    <w:rsid w:val="00D12901"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sid w:val="00D129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V_1jk3art2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youtu.be/AKeaMoymO-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algun Gothic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100000"/>
        </a:ln>
        <a:ln w="19050" cap="flat" cmpd="sng" algn="ctr">
          <a:solidFill>
            <a:schemeClr val="phClr"/>
          </a:solidFill>
          <a:prstDash val="solid"/>
          <a:miter lim="100000"/>
        </a:ln>
        <a:ln w="25400" cap="flat" cmpd="sng" algn="ctr">
          <a:solidFill>
            <a:schemeClr val="phClr"/>
          </a:solidFill>
          <a:prstDash val="solid"/>
          <a:miter lim="1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권</dc:creator>
  <cp:keywords/>
  <dc:description/>
  <cp:lastModifiedBy>영훈 권</cp:lastModifiedBy>
  <cp:revision>32</cp:revision>
  <cp:lastPrinted>2025-12-04T02:44:00Z</cp:lastPrinted>
  <dcterms:created xsi:type="dcterms:W3CDTF">2025-12-10T23:58:00Z</dcterms:created>
  <dcterms:modified xsi:type="dcterms:W3CDTF">2025-12-20T12:01:00Z</dcterms:modified>
  <cp:version>12.90.0.638</cp:version>
</cp:coreProperties>
</file>