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D59E" w14:textId="6D15DC6C" w:rsidR="0083409C" w:rsidRDefault="0083409C" w:rsidP="001B60A9">
      <w:pPr>
        <w:spacing w:before="240" w:after="240" w:line="360" w:lineRule="auto"/>
        <w:ind w:left="-851" w:right="-23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3409C">
        <w:rPr>
          <w:rFonts w:ascii="Times New Roman" w:hAnsi="Times New Roman" w:cs="Times New Roman"/>
          <w:b/>
          <w:bCs/>
          <w:sz w:val="32"/>
          <w:szCs w:val="32"/>
          <w:lang w:val="ru-RU"/>
        </w:rPr>
        <w:t>Анализ предметной области</w:t>
      </w:r>
    </w:p>
    <w:p w14:paraId="011D7470" w14:textId="77777777" w:rsidR="001D17AE" w:rsidRDefault="00271347" w:rsidP="000B606B">
      <w:pPr>
        <w:spacing w:after="0" w:line="360" w:lineRule="auto"/>
        <w:ind w:left="-851" w:right="-23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347">
        <w:rPr>
          <w:rFonts w:ascii="Times New Roman" w:hAnsi="Times New Roman" w:cs="Times New Roman"/>
          <w:sz w:val="28"/>
          <w:szCs w:val="28"/>
          <w:lang w:val="ru-RU"/>
        </w:rPr>
        <w:t>Фитнес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клуб </w:t>
      </w:r>
      <w:r w:rsidR="002512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t xml:space="preserve"> это организация, предоставляющая услуги физической активности и оздоровления, включающая три основные функциональные зоны: общий тренировочный зал с базовыми кардио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 и силовыми тренажёрами, зал </w:t>
      </w:r>
      <w:r w:rsidR="001D17AE">
        <w:rPr>
          <w:rFonts w:ascii="Times New Roman" w:hAnsi="Times New Roman" w:cs="Times New Roman"/>
          <w:sz w:val="28"/>
          <w:szCs w:val="28"/>
          <w:lang w:val="ru-RU"/>
        </w:rPr>
        <w:t xml:space="preserve">различных видов функциональных тренировок 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t xml:space="preserve">с ковриками и зеркалами, а также зону свободных весов со штангами и гантелями. </w:t>
      </w:r>
    </w:p>
    <w:p w14:paraId="00821699" w14:textId="77777777" w:rsidR="001D17AE" w:rsidRDefault="00271347" w:rsidP="000B606B">
      <w:pPr>
        <w:spacing w:after="0" w:line="360" w:lineRule="auto"/>
        <w:ind w:left="-851" w:right="-23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347">
        <w:rPr>
          <w:rFonts w:ascii="Times New Roman" w:hAnsi="Times New Roman" w:cs="Times New Roman"/>
          <w:sz w:val="28"/>
          <w:szCs w:val="28"/>
          <w:lang w:val="ru-RU"/>
        </w:rPr>
        <w:t xml:space="preserve">Клуб проводит </w:t>
      </w:r>
      <w:r w:rsidR="00FE43EB">
        <w:rPr>
          <w:rFonts w:ascii="Times New Roman" w:hAnsi="Times New Roman" w:cs="Times New Roman"/>
          <w:sz w:val="28"/>
          <w:szCs w:val="28"/>
          <w:lang w:val="ru-RU"/>
        </w:rPr>
        <w:t>групповые занятия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t>: кардио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тренировки для развития выносливости, силовые тренировки, йога для гибкости и релаксации, </w:t>
      </w:r>
      <w:r w:rsidR="00FE43EB">
        <w:rPr>
          <w:rFonts w:ascii="Times New Roman" w:hAnsi="Times New Roman" w:cs="Times New Roman"/>
          <w:sz w:val="28"/>
          <w:szCs w:val="28"/>
          <w:lang w:val="ru-RU"/>
        </w:rPr>
        <w:t xml:space="preserve">а также 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t>функциональный тренинг с минимальным оборудованием</w:t>
      </w:r>
      <w:r w:rsidR="00FE43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13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167B755" w14:textId="1B6A5293" w:rsidR="0083409C" w:rsidRPr="000B606B" w:rsidRDefault="000B606B" w:rsidP="001D17AE">
      <w:pPr>
        <w:spacing w:after="0" w:line="360" w:lineRule="auto"/>
        <w:ind w:left="-851" w:right="-23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Менеджментом фитнес-клуба занимается администратор.</w:t>
      </w:r>
      <w:r w:rsidR="001D17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409C" w:rsidRPr="000B606B">
        <w:rPr>
          <w:rFonts w:ascii="Times New Roman" w:hAnsi="Times New Roman" w:cs="Times New Roman"/>
          <w:sz w:val="28"/>
          <w:szCs w:val="28"/>
          <w:lang w:val="ru-RU"/>
        </w:rPr>
        <w:t>Ключевыми сущностями, с которыми работает администратор, являются клиенты</w:t>
      </w:r>
      <w:r w:rsidR="001B60A9" w:rsidRPr="000B60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3409C" w:rsidRPr="000B606B">
        <w:rPr>
          <w:rFonts w:ascii="Times New Roman" w:hAnsi="Times New Roman" w:cs="Times New Roman"/>
          <w:sz w:val="28"/>
          <w:szCs w:val="28"/>
          <w:lang w:val="ru-RU"/>
        </w:rPr>
        <w:t>абонементы и тренеры. Для каждой из этих сущностей необходимо вести таблицу в базе данных. В отношении клиентов требуется хранить их контактные и персональные данные, а также историю приобретенных абонементов. Абонементы характеризуются типом (разовый, месячный, годовой), стоимостью, датами начала и окончания действия. Групповые занятия определяются названием, расписанием, назначенным тренером и максимальным количеством участников. Тренеры являются сотрудниками клуба, и о них необходима информация для составления расписания и расчета заработной платы.</w:t>
      </w:r>
    </w:p>
    <w:p w14:paraId="62F132AF" w14:textId="7C993037" w:rsidR="0083409C" w:rsidRPr="000B606B" w:rsidRDefault="0083409C" w:rsidP="000B606B">
      <w:pPr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606B">
        <w:rPr>
          <w:rFonts w:ascii="Times New Roman" w:hAnsi="Times New Roman" w:cs="Times New Roman"/>
          <w:sz w:val="28"/>
          <w:szCs w:val="28"/>
          <w:lang w:val="ru-RU"/>
        </w:rPr>
        <w:t>Основные бизнес-процессы, которые должны быть автоматизированы: регистрация нового клиента и оформление для него абонемента; продление или изменение существующего абонемента; запись клиентов на конкретные групповые занятия с контролем доступных мест; оперативную проверку действующего абонемента клиента при его визите в клуб</w:t>
      </w:r>
      <w:r w:rsidR="001B60A9" w:rsidRPr="000B606B">
        <w:rPr>
          <w:rFonts w:ascii="Times New Roman" w:hAnsi="Times New Roman" w:cs="Times New Roman"/>
          <w:sz w:val="28"/>
          <w:szCs w:val="28"/>
          <w:lang w:val="ru-RU"/>
        </w:rPr>
        <w:t>, а также быстрый поиск информации по клиентам</w:t>
      </w:r>
      <w:r w:rsidRPr="000B60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32FEC3" w14:textId="008C2D6A" w:rsidR="00A65E38" w:rsidRPr="0083409C" w:rsidRDefault="00A65E38" w:rsidP="008340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65E38" w:rsidRPr="0083409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6"/>
    <w:rsid w:val="000B606B"/>
    <w:rsid w:val="001B60A9"/>
    <w:rsid w:val="001C506C"/>
    <w:rsid w:val="001D17AE"/>
    <w:rsid w:val="00251297"/>
    <w:rsid w:val="00271347"/>
    <w:rsid w:val="0083409C"/>
    <w:rsid w:val="00A65E38"/>
    <w:rsid w:val="00C73156"/>
    <w:rsid w:val="00D101EF"/>
    <w:rsid w:val="00DF6205"/>
    <w:rsid w:val="00EA49F2"/>
    <w:rsid w:val="00FE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8E16"/>
  <w15:chartTrackingRefBased/>
  <w15:docId w15:val="{601BFB66-BDC5-4531-9177-8D2958B5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Inkina</dc:creator>
  <cp:keywords/>
  <dc:description/>
  <cp:lastModifiedBy>Maria Inkina</cp:lastModifiedBy>
  <cp:revision>4</cp:revision>
  <dcterms:created xsi:type="dcterms:W3CDTF">2025-12-04T13:10:00Z</dcterms:created>
  <dcterms:modified xsi:type="dcterms:W3CDTF">2025-12-05T07:19:00Z</dcterms:modified>
</cp:coreProperties>
</file>