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48EE" w:rsidRPr="001848EE" w:rsidRDefault="001848EE" w:rsidP="001848EE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Инновации в рыночной экономике</w:t>
      </w:r>
    </w:p>
    <w:p w:rsidR="001848EE" w:rsidRPr="001848EE" w:rsidRDefault="001848EE" w:rsidP="001848EE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0" w:name="TOC_idp9968736"/>
      <w:bookmarkEnd w:id="0"/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1.1. Удовлетворение потребностей – основа развития общества</w:t>
      </w:r>
    </w:p>
    <w:p w:rsidR="001848EE" w:rsidRPr="001848EE" w:rsidRDefault="001848EE" w:rsidP="001848EE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" w:name="TOC_idp9969632"/>
      <w:bookmarkEnd w:id="1"/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1.1.1. Потребности человека</w:t>
      </w:r>
    </w:p>
    <w:p w:rsidR="001848EE" w:rsidRPr="001848EE" w:rsidRDefault="001848EE" w:rsidP="00184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   Человечество в своем развитии прошло три эпохи – дикость, варварство и цивилизацию, каждая из которых включала три ступени: низшую, среднюю и высшую. Основой развития общества является заложенная в каждом человеке необходимость удовлетворения потребностей. В структуре материальной и духовной деятельности активного человека – социального субъекта выделяются: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• потребности (мотивы), побуждающие к деятельности;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• цели и результаты, на достижение которых деятельность направлена;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• средства, с помощью которых деятельность осуществляется. Потребности, мотивы и желания человека как социального субъекта могут вступать в противоречие с его возможностями и реалиями внешней среды. Это противоречие разрешается в процессе трудовой деятельности человека. Трудовая деятельность может быть инновационной, приводящей к созданию нового продукта (результата) либо применяющей для достижения цели новые средства, или репродуктивной (рутинной), постоянно воспроизводящей прежние трудовые процессы. Различные виды потребностей существуют не только у отдельного человека, но и у коллективов людей, в том числе предприятий и общества в целом.</w:t>
      </w:r>
    </w:p>
    <w:p w:rsidR="001848EE" w:rsidRPr="001848EE" w:rsidRDefault="001848EE" w:rsidP="001848EE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" w:name="TOC_idp9974352"/>
      <w:bookmarkEnd w:id="2"/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1.1.2. Потребности коллективов людей и организаций</w:t>
      </w:r>
    </w:p>
    <w:p w:rsidR="001848EE" w:rsidRPr="001848EE" w:rsidRDefault="001848EE" w:rsidP="00184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   Любой человек не может быть свободен от общества, в котором он находится. Свои действия и потребности он должен согласовывать с окружением. Продукты и товары кто-то должен создать. Услуги кто-то должен обеспечить. Все возрастающие потребности приводят к тому, что кто-то должен выпускать товары с новыми или принципиально новыми свойствами. Организовать новое производство в рыночной экономике в одиночку в условиях жесткой конкуренции крайне сложно. Для создания абсолютного большинства новых товаров и услуг требуется коллективный труд.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Решение проблемы было найдено еще в древности – создание организаций (предприятий).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Организация</w:t>
      </w:r>
      <w:r w:rsidRPr="00C44919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это группа людей, деятельность которых сознательно координируется для достижения общей цели или целей.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Существуют формальные и неформальные организации.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Формальная организация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– это организация, юридически оформленная.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Неформальные организации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и группы возникают спонтанно, однако они также имеют цели, для достижения которых они создаются.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Реально мы редко имеем дело с организацией, имеющей только одну цель. Чаще организации имеют набор взаимосвязанных целей. Все сложные организации являются не только группами, целенаправленными в своей деятельности и имеющими определенный набор взаимосвязанных целей, они также имеют общие характеристики. Во-первых, на основе информации (знаний) организации преобразуют ресурсы в продукты или услуги, которые удовлетворяют чьи-либо потребности. Во-вторых, они имеют разделение труда и систему управления. В-третьих, они представляют собой совокупность групп людей, имеющих разные ожидания и потребности. Как правило, выделяют следующие группы, заинтересованные в успешной деятельности организации (табл. 1.1).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Таблица 1.1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Основные группы, заинтересованные в успехе организации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</w:t>
      </w:r>
    </w:p>
    <w:p w:rsidR="001848EE" w:rsidRPr="001848EE" w:rsidRDefault="001848EE" w:rsidP="001848E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491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4545965" cy="1759585"/>
            <wp:effectExtent l="19050" t="0" r="6985" b="0"/>
            <wp:docPr id="1" name="Рисунок 1" descr="http://thelib.ru/books/00/12/86/00128630/i_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helib.ru/books/00/12/86/00128630/i_001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965" cy="1759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8EE" w:rsidRPr="001848EE" w:rsidRDefault="001848EE" w:rsidP="00184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   Главное в работе организаций –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деятельность, направленная на успех.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Организация считается добившейся успеха, если она достигла своей цели. Составляющие успеха организации – выживание и эффективность. Рекорд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выживания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в настоящее время принадлежит Римско-католической церкви, непрерывно действующей на протяжении более 2000 лет. Чтобы быть успешной в течение длительного времени, чтобы выжить и достичь своих целей, организация должна быть эффективной.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Эффективность,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количественно измеряется целым рядом показателей и главный из них –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прибыльность,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т.е. превышение доходов над расходами. В рыночной экономике главная задача любого предприятия –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удовлетворение запросов потребителей.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В эпоху научно-технического прогресса удовлетворить запросы потребителя можно, лишь предлагая все новые и новые товары и услуги по приемлемой для потребителя цене.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Необходимость нового (новшества, инноваций) изначально оформляется в сознании как проблема, связанная с наличием противоречия между действительностью и ее возможным состоянием. Можно выделить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две основные причины появления инноваций: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1) все возрастающие, меняющиеся потребности человека заставляют его искать новые способы и формы их удовлетворения, совершенствовать старые (внутренняя объективная причина); 2) постоянно меняются среда обитания и условия человеческой жизнедеятельности, вызывая необходимость адаптации к этим изменениям (внешняя объективная причина). В итоге для того чтобы занять достойное место в жизни, человек должен постоянно искать что-то новое, не стоять на месте, использовать новшества, созданные другими. Тот, кто не подчиняется этому правилу, обречен на поражение.</w:t>
      </w:r>
    </w:p>
    <w:p w:rsidR="001848EE" w:rsidRPr="001848EE" w:rsidRDefault="001848EE" w:rsidP="001848EE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" w:name="TOC_idp9990192"/>
      <w:bookmarkEnd w:id="3"/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1.2. Термины и определения</w:t>
      </w:r>
    </w:p>
    <w:p w:rsidR="001848EE" w:rsidRPr="00C44919" w:rsidRDefault="001848EE" w:rsidP="00184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   В настоящее время существует большой разброс в трактовке понятий «новшество», «новация», «нововведение» и «инновация». Часто эти слова заменяют русскими словами «новое» или «новинка». Отметим, что они применяются, как правило, в двух случаях: для обозначения того, чего ранее не было, или того, что ранее было, но имеет качественно новые отличительные признаки. В профессиональной среде используются все указанные выше термины. Приведем их определения.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Новшество –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это оформленный результат </w:t>
      </w:r>
      <w:proofErr w:type="spellStart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фундаментальньгх</w:t>
      </w:r>
      <w:proofErr w:type="spellEnd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, прикладных исследований, разработок или экспериментальных работ в какой-либо сфере деятельности по повышению ее эффективности [4]. Новшества могут оформляться в виде открытий, изобретений, патентов, товарных знаков, рационализаторских предложений, документации на новый или усовершенствованный продукт (технологию, управленческий или производственный процесс, организационную, производственную или другую структуру), ноу-хау, понятий, научных подходов или принципов, документов (стандарты, рекомендации, методики, инструкции и т.п.), результатов маркетинговых исследований и т.д.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Новация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(лат.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novation</w:t>
      </w:r>
      <w:proofErr w:type="spellEnd"/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– изменение, обновление) представляет собой какое-то новшество, которого не было ранее. Термины «новшество» и «новация» – синонимы.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  Процесс получения ранее неизвестных данных или наблюдение ранее неизвестного явления природы или человеческой среды </w:t>
      </w:r>
      <w:proofErr w:type="spellStart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называется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исследованием</w:t>
      </w:r>
      <w:proofErr w:type="spellEnd"/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. Изобретение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– это результат исследований, реализованный в новом приборе, механизме, инструменте, 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технологии, методе и прочем, созданном человеком.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Открытие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– это результат исследований, возможно, побочный. Открытие, а также изобретение делаются, как правило, на фундаментальном уровне и редко изобретателем-одиночкой. Они могут произойти случайно и не преследуют цель получить выгоду.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Нововведение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представляет собой замену старого объекта (явления) новым. Используются два толкования этого термина – нововведение как процесс и нововведение как результат. В табл. 1.2 приведены определения ученых, профессионально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занимающихся инновациями.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</w:t>
      </w:r>
    </w:p>
    <w:p w:rsidR="001848EE" w:rsidRPr="001848EE" w:rsidRDefault="001848EE" w:rsidP="00184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инновация</w:t>
      </w:r>
      <w:r w:rsidRPr="00C44919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(нововведение) – это конечный результат творческой деятельности, получивший воплощение в виде новой или усовершенствованной продукции, реализуемой на рынке, либо нового или усовершенствованного технологического процесса, используемого в практической деятельности.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Российскими официальными терминами по инновации являются термины, используемые в Концепции инновационной политики Российской Федерации на 1998—2000 гг., одобренной постановлением Правительства РФ от 24 июля 1998 г. Такими терминами являются: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• «инновация (нововведение)» –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конечный результат инновационной деятельности, получивший реализацию в виде нового или усовершенствованного продукта, реализуемого на рынке, нового или усовершенствованного технологического процесса, используемого в практической деятельности;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• «инновационная деятельность» –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процесс, направленный на реализацию результатов законченных научных исследований и разработок либо иных научно-технических достижений в новом или усовершенствованном продукте, реализуемом на рынке, в новом или усовершенствованном технологическом процессе, используемом в практической деятельности, а также связанные с этим дополнительные научные исследования и разработки;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• «государственная инновационная политика» –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определение органами государственной власти РФ и органами государственной власти субъектов Федерации целей инновационной стратегии и механизмов поддержки приоритетных инновационных программ и проектов;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• «инновационный потенциал»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(государства, отрасли, организации)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–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совокупность различных видов ресурсов (включая материальные, финансовые, интеллектуальные, научно-технические и др.), необходимых для осуществления инновационной деятельности;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• «инновационная сфера» –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область деятельности производителей и потребителей инновационной продукции (работ, услуг), включающая создание и распространение инноваций;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• «инновационная инфраструктура» –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организации, способствующие осуществлению инновационной деятельности (</w:t>
      </w:r>
      <w:proofErr w:type="spellStart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инновационно-технологические</w:t>
      </w:r>
      <w:proofErr w:type="spellEnd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центры, технологические инкубаторы, технопарки, учебно-деловые центры и другие специализированные организации);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• «инновационная программа»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(федеральная, межгосударственная, отраслевая)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–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комплекс инновационных проектов и мероприятий, согласованный по ресурсам, исполнителям и срокам их осуществления и обеспечивающий эффективное решение задач по освоению и распространению принципиально новых видов продукции (технологии).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Инновационная деятельность охватывает весь инновационный процесс – начиная с появления идеи и заканчивая внедрением и диффузией продукта. Таким образом,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инновационная деятельность</w:t>
      </w:r>
      <w:r w:rsidRPr="00C44919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– это вид деятельности, связанный с получением и трансформацией результатов научных исследований и разработок либо иных научно-технических достижений в новый или усовершенствованный продукт, внедренный на рынке, в новый или усовершенствованный технологический процесс, использованный в 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lastRenderedPageBreak/>
        <w:t>производстве с получением соответствующего эффекта.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При таком подходе инновацию можно назвать также инновационным продуктом или продуктом инновационной деятельности.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Академик Л.И. Абалкин предлагает использовать термины «инновационная активность» и «</w:t>
      </w:r>
      <w:proofErr w:type="spellStart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инновационно-активное</w:t>
      </w:r>
      <w:proofErr w:type="spellEnd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предприятие» при следующих определениях.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Инновационная активность –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динамичная целенаправленная деятельность по созданию, освоению в производстве и продвижению на рынок продуктовых, процессных, организационных и управленческих нововведений с целью получения </w:t>
      </w:r>
      <w:proofErr w:type="spellStart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инновационно-активным</w:t>
      </w:r>
      <w:proofErr w:type="spellEnd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предприятием коммерческой выгоды и конкурентных преимуществ</w:t>
      </w:r>
      <w:hyperlink r:id="rId5" w:anchor="n_1" w:tooltip="Экономическая энциклопедия / Под ред. Л.И. Абалкина. – М.: Экономика, 1999." w:history="1">
        <w:r w:rsidRPr="00C44919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vertAlign w:val="superscript"/>
          </w:rPr>
          <w:t>[1]</w:t>
        </w:r>
      </w:hyperlink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Инновационно-активное</w:t>
      </w:r>
      <w:proofErr w:type="spellEnd"/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предприятие –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предприятие, осуществляющее разработку и применение новых или усовершенствованных продуктов, технологических процессов и иные виды инновационной деятельности.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Близко к понятию «инновационная деятельность» понятие «инновационный процесс».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Инновационный процесс</w:t>
      </w:r>
      <w:r w:rsidRPr="00C44919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представляет собой процесс создания, внедрения и распространения нововведений (инноваций).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В общем виде схема инновационного процесса может быть представлена в виде ряда этапов с получением следующих основных результатов: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1)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получение новшества,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т.е. оформленных результатов законченных научных исследований (фундаментальных и прикладных), опытно-конструкторских разработок, иных научно-технических результатов;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2)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внедрение новшеств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в продукт, технологию или услугу, т.е. нововведение или инновация;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3)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диффузия инноваций,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под которой подразумевается распространение уже однажды освоенной, реализованной инновации, т.е. применение инновационных продуктов, услуг или технологий в новых местах и условиях.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Отметим, что диффузия инновации – это процесс, посредством которого нововведение передается по коммуникационным каналам между участниками социальной системы во времени.</w:t>
      </w:r>
    </w:p>
    <w:p w:rsidR="001848EE" w:rsidRPr="001848EE" w:rsidRDefault="001848EE" w:rsidP="001848EE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4" w:name="TOC_idp10032864"/>
      <w:bookmarkEnd w:id="4"/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1.3. Цели, виды инноваций и их классификация</w:t>
      </w:r>
    </w:p>
    <w:p w:rsidR="001848EE" w:rsidRPr="001848EE" w:rsidRDefault="001848EE" w:rsidP="001848EE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5" w:name="TOC_idp10033632"/>
      <w:bookmarkEnd w:id="5"/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1.3.1. Цели инноваций</w:t>
      </w:r>
    </w:p>
    <w:p w:rsidR="001848EE" w:rsidRPr="001848EE" w:rsidRDefault="001848EE" w:rsidP="00184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   Как уже отмечалось, изначально появляется проблема, связанная с наличием противоречия между действительностью и возможным состоянием. Формой разрешения этого противоречия выступает инновация. Отсюда и философская цель любой инновации – разрешение противоречий между изменившимися потребностями и имеющимися возможностями. Реализация инноваций должна быть эффективной в той степени, чтобы удовлетворить запросы потребителя и обеспечить воспроизводство инноваций нового поколения. Поэтому все участники инновационного процесса, удовлетворяющие все новые и новые потребности, должны от своей деятельности получать прибыль. Конкретная цель конкретной инновации определяется конкретной проблемой. Эта цель должна быть одной из целей организации. Напомним, что главное в деятельности любой организации – деятельность, направленная на успех. Поэтому главная цель инновационной деятельности любой организации – обеспечение конкурентоспособности в условиях рынка.</w:t>
      </w:r>
    </w:p>
    <w:p w:rsidR="001848EE" w:rsidRPr="001848EE" w:rsidRDefault="001848EE" w:rsidP="001848EE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" w:name="TOC_idp10036704"/>
      <w:bookmarkEnd w:id="6"/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1.3.2. Признаки инноваций</w:t>
      </w:r>
    </w:p>
    <w:p w:rsidR="001848EE" w:rsidRPr="001848EE" w:rsidRDefault="001848EE" w:rsidP="00184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   Основными признаками инновации являются: 1)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научно-техническая новизна,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совокупность новых знаний; 2)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практическая реализуемость,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т.е. воплощение новых знаний в новом продукте, технологии, социальной среде и пр.; 3)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способность удовлетворить определенные запросы </w:t>
      </w:r>
      <w:proofErr w:type="spellStart"/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потребителей,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которая</w:t>
      </w:r>
      <w:proofErr w:type="spellEnd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означает, что новшество «воспринято» рынком, т.е. реализуемо на рынке; 4)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эффект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(экономический, технический, социальный), необходимый для воспроизводства инновационного процесса. Это означает, что сама по себе новая идея, как бы досконально она ни была описана, формализована и представлена на схемах и чертежах, – это еще не инновация 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(нововведение), если эта идея не воплощена в используемых на практике продуктах, услугах или процессах. Только реализованные в новой продукции или процессах новые идеи являются инновациями. Только воплощенная в реальных объектах или процессах новая идея может удовлетворить практические потребности людей.</w:t>
      </w:r>
    </w:p>
    <w:p w:rsidR="001848EE" w:rsidRPr="001848EE" w:rsidRDefault="001848EE" w:rsidP="001848EE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" w:name="TOC_idp10041376"/>
      <w:bookmarkEnd w:id="7"/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1.3.3. Функции инноваций</w:t>
      </w:r>
    </w:p>
    <w:p w:rsidR="001848EE" w:rsidRPr="001848EE" w:rsidRDefault="001848EE" w:rsidP="00184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   Анализ инноваций показывает, что они выполняют функции социально-экономического характера. В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инновации как экономической </w:t>
      </w:r>
      <w:proofErr w:type="spellStart"/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категории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отражается</w:t>
      </w:r>
      <w:proofErr w:type="spellEnd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ее назначение в экономической системе государства и ее роль в хозяйственном процессе. Инновация есть реализованный на рынке результат, полученный от вложения капитала в новый продукт или операцию (технологию, процесс). При реализации инновации, предложенной к продаже, происходит обмен «деньги – инновация». Денежные средства, полученные предпринимателем (инвестором, продавцом) в результате такого обмена, во-первых, покрывают расходы по созданию и продаже инноваций; во-вторых, приносят прибыль от реализации инноваций; в-третьих, выступают стимулом к созданию новых инноваций; в-четвертых, являются источником финансирования нового инновационного процесса.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Таким образом, инновация как экономическая категория выполняет следующие две основные функции – воспроизводственную и стимулирующую.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Воспроизводственная функция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означает, что инновация представляет собой важный источник финансирования расширенного воспроизводства. Денежная выручка, полученная от продажи инновации на рынке, создает предпринимательскую прибыль, которая выступает источником финансовых ресурсов и одновременно мерой эффективности инновационного процесса. Предпринимательская прибыль может направляться на расширение объема производственно-торговой, инвестиционной, инновационной и финансовой деятельности. Таким образом, получение прибыли от инновации и использование ее в качестве источника финансовых ресурсов составляют содержание воспроизводственной функции инновации.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Стимулирующая </w:t>
      </w:r>
      <w:proofErr w:type="spellStart"/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функция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также</w:t>
      </w:r>
      <w:proofErr w:type="spellEnd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реализуется через получение предпринимателем прибыли от реализации инноваций. Это служит стимулом для предпринимателя к новым инновациям, побуждает его постоянно изучать спрос, совершенствовать организацию маркетинговой деятельности, применять более современные приемы управления финансами.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Отметим еще один аспект проблемы. Подчиняясь всеобщему закону минимизации энергии, человек всегда направляет свою деятельность на сокращение затрат труда, экономию времени и получение других эффектов. Поэтому можно рассматривать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инновацию как социальную категорию.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Первая функция инноваций как социальной категории состоит в том, что практически все изобретения направлены на уменьшение затрат энергии, живого труда, создают возможности вовлечения в производство новых производительных сил, повышают эффективность труда и производства. Вторая функция инноваций – повышение качества произведенных продуктов, что ведет к росту уровня производства и потребления, способствует улучшению качества жизни. Третья функция инноваций состоит в том, что они, повышая качество продукции, снижая затраты и совершенствуя потребление, способствуют поддержанию пропорций между спросом и предложением, между производством и потреблением. И наконец, в ходе разработки и в процессе использования инноваций идет процесс развития человека – реализация его интеллектуальных способностей, создание условий для дальнейшего творческого роста.</w:t>
      </w:r>
    </w:p>
    <w:p w:rsidR="001848EE" w:rsidRPr="001848EE" w:rsidRDefault="001848EE" w:rsidP="001848EE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8" w:name="TOC_idp10050960"/>
      <w:bookmarkEnd w:id="8"/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1.3.4. Виды инноваций</w:t>
      </w:r>
    </w:p>
    <w:p w:rsidR="001848EE" w:rsidRPr="001848EE" w:rsidRDefault="001848EE" w:rsidP="00184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  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  </w:t>
      </w:r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Классификация инноваций по практическим критериям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491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4537710" cy="2820670"/>
            <wp:effectExtent l="19050" t="0" r="0" b="0"/>
            <wp:docPr id="11" name="Рисунок 11" descr="http://thelib.ru/books/00/12/86/00128630/i_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thelib.ru/books/00/12/86/00128630/i_006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710" cy="2820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491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4537710" cy="2423795"/>
            <wp:effectExtent l="19050" t="0" r="0" b="0"/>
            <wp:docPr id="12" name="Рисунок 12" descr="http://thelib.ru/books/00/12/86/00128630/i_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thelib.ru/books/00/12/86/00128630/i_007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710" cy="2423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8EE" w:rsidRPr="001848EE" w:rsidRDefault="001848EE" w:rsidP="00184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  Дадим краткий комментарий к таблице.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  </w:t>
      </w:r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Источник появления.</w:t>
      </w:r>
      <w:r w:rsidRPr="00C449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Это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внутренние потребности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(потребности производства, организации, региона, отрасли) и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внешние потребности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(потребности рынка, потребности ближнего или дальнего окружения генератора инновационных потребностей).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  </w:t>
      </w:r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Причина возникновения.</w:t>
      </w:r>
      <w:r w:rsidRPr="00C449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Реактивная инновация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– это обеспечивающая выживание фирмы инновация как реакция на нововведения, осуществленные конкурентом. В данном случае фирма вынуждена провести инновацию вслед за конкурентом, чтобы быть в состоянии вести борьбу на рынке.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Стратегическая инновация –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это инновация, внедрение которой носит упреждающий характер с целью получения конкурентных преимуществ в перспективе. Рассмотрим графически эти два случая в координатах затраты/эффективность. В случае реактивной инновации конкурент вводит инновацию, в результате чего точка стандартного (среднего) соотношения между затратами и эффективностью (точка эффективности) перемещается из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А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в В. Чтобы не отстать от конкурента, фирма вынуждена произвести дополнительные затраты, обновить процесс и переместиться в точку эффективности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В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(на кривую эффективности конкурента) (рис. 1.2). В случае стратегической инновации предприятие разрабатывает новый процесс, в котором стандартная точка эффективности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(В)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достигается с меньшими затратами (рис. 1.3).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  </w:t>
      </w:r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Конечный результат.</w:t>
      </w:r>
      <w:r w:rsidRPr="00C449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Продуктовая инновация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включает получение нового продукта или услуги с целью удовлетворения определенной потребности на рынке.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Процессная инновация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означает новые элементы, введенные в производственные, управленческие, организационные, торговые, маркетинговые и другие процессы.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491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4175125" cy="2984500"/>
            <wp:effectExtent l="19050" t="0" r="0" b="0"/>
            <wp:docPr id="13" name="Рисунок 13" descr="http://thelib.ru/books/00/12/86/00128630/i_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thelib.ru/books/00/12/86/00128630/i_008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125" cy="298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8EE" w:rsidRPr="001848EE" w:rsidRDefault="001848EE" w:rsidP="00184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 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Рис. 1.2.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Реактивная (адаптивная) инновация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491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4201160" cy="2682875"/>
            <wp:effectExtent l="19050" t="0" r="8890" b="0"/>
            <wp:docPr id="14" name="Рисунок 14" descr="http://thelib.ru/books/00/12/86/00128630/i_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thelib.ru/books/00/12/86/00128630/i_009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160" cy="268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8EE" w:rsidRPr="001848EE" w:rsidRDefault="001848EE" w:rsidP="00184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 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Рис. 1.3.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Стратегическая инновация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  </w:t>
      </w:r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Место применения инноваций.</w:t>
      </w:r>
      <w:r w:rsidRPr="00C449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Инновации на «входе»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предприятия – это изменения в выборе и использовании сырья, материалов, машин и оборудования, информации и др.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Инновации на «выходе»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предприятия – это то, что будет предложено рынку (изделия, услуги, технологии, информация и др.).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Инновации для внутреннего потребления –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в основном это инновации системной структуры предприятия (управленческой, производственной, технологической).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Инновации для накопления и продаж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связаны с тем, что в условиях рыночной экономики на инновациях можно сделать бизнес. Объектами купли-продажи чаще всего являются патенты, технологии, </w:t>
      </w:r>
      <w:proofErr w:type="spellStart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брэнды</w:t>
      </w:r>
      <w:proofErr w:type="spellEnd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, информация, услуги по продвижению товара на рынок.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  </w:t>
      </w:r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Стадия жизненного цикла продукта (услуги), на которой внедряется новшество.</w:t>
      </w:r>
      <w:r w:rsidRPr="00C449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Стратегический маркетинг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позволяет определить конкурентные возможности фирмы, направление ее развития и оценить, нужна инновация или нет. Результатом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разработки и оформления новшества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является патент, комплект конструкторско-технологической документации и пр. Результатом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разового 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lastRenderedPageBreak/>
        <w:t>внедрения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может быть или одиночный объект (например, атомная станция, технология строительства), или так называемая «</w:t>
      </w:r>
      <w:proofErr w:type="spellStart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пилотная</w:t>
      </w:r>
      <w:proofErr w:type="spellEnd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» партия (например, партия телевизоров, автомобилей).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Тактический маркетинг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– это совокупность методов и средств продвижения товара на рынок. Применяется как на стадии разового внедрения, так и на стадии так называемой диффузии товаров и услуг.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Диффузия –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это распространение на рынке новых товаров или услуг, доказавших свою эффективность.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  </w:t>
      </w:r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Тип новаций.</w:t>
      </w:r>
      <w:r w:rsidRPr="00C449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Примером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новаций организационного типа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может служить реорганизация структуры предприятия с линейной на </w:t>
      </w:r>
      <w:proofErr w:type="spellStart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дивизиональную</w:t>
      </w:r>
      <w:proofErr w:type="spellEnd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Технологический тип новаций –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это любое обновление технологических процессов. На промышленном предприятии это может быть применение новой автоматики, в фармакологии – новый способ получения обезболивающего препарата.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Информационный тип новаций –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это новые информационные технологии, новые технические средства, новые информационные системы и новые применения вышеуказанного. Например, применение компьютерной техники в делопроизводстве, т.е. замена бумажной технологии компьютерной. Эффект – улучшение работы с существующими информационными потоками. Другие примеры: использование кредитных карт, поиск партнеров и конкурентов в </w:t>
      </w:r>
      <w:proofErr w:type="spellStart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бизнес-среде</w:t>
      </w:r>
      <w:proofErr w:type="spellEnd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через Интернет, открывающие качественно новые возможности в бизнесе с соответствующим эффектом.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 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Финансовый тип новаций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связан с внедрением новых финансовых инструментов. Согласно информации агентства </w:t>
      </w:r>
      <w:proofErr w:type="spellStart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РосБизнесКонсалтинг</w:t>
      </w:r>
      <w:proofErr w:type="spellEnd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в настоящее время в мире существует около 2000 финансовых инструментов. Финансовая инновация – это реализованный в форме нового финансового продукта или операции конечный результат инновационной деятельности в финансовой сфере. Это могут быть новые технологии финансовых операций (прежде всего на основе достижений информатики и вычислительной техники) или новые финансовые продукты (производные ценные бумаги, схемы продаж акций, кредитные линии, новые типы гарантийных обязательств и пр.).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Комбинированный тип новаций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может быть представлен большим числом вариантов.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  </w:t>
      </w:r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Степень новизны.</w:t>
      </w:r>
      <w:r w:rsidRPr="00C449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Базисная инновация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(иногда ее еще называют радикальной) – это такое нововведение, которое базируется на научном открытии или крупном изобретении и направлено на освоение принципиально новых продуктов и услуг, технологий новых поколений. Пример – создание сотового телефона, принципиально отличающегося от стационарного.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Улучшающая инновация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(модифицирующая, приростная) – это нововведение, направленное на улучшение параметров производимых продуктов и используемых технологий, совершенствование продукции и технологических процессов. Пример – создание очередной модификации сотового телефона (дополнительный набор функций, цвет дисплея, дизайн и т.п.).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Псевдоинновации</w:t>
      </w:r>
      <w:proofErr w:type="spellEnd"/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(или рационализирующие инновации) направлены на частичное улучшение устаревших поколений техники и технологий и обычно тормозят технический прогресс (они либо не дают эффекта для общества, либо приносят отрицательный эффект).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9" w:name="TOC_idp10101472"/>
      <w:bookmarkEnd w:id="9"/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1.4. Инновационный процесс и его жизненный цикл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   Инновационный процесс в общем виде означает последовательность перехода от идеи возможного нововведения до создания, продажи и диффузии этого нововведения. Инновационный процесс делится на два основных этапа: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• создание новации,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т.е. научная и научно-техническая деятельность, включающая три составляющие – фундаментальные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научно-исследовательские работы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(НИР), прикладные НИР и опытно-конструкторские работы;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• коммерциализация новации,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т.е. процесс, включающий производство, маркетинг и продажу продукта на рынке (рис. 1.4).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Фундаментальные научно-исследовательские работы.</w:t>
      </w:r>
      <w:r w:rsidRPr="00C449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Зарождение инновационной идеи и возможность использования новых научных результатов происходят на этапе фундаментальных и поисковых исследований и прикладных исследований и разработок. 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Процесс создания и освоения новой техники начинается с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фундаментальных научно-исследовательских работ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(ФНИР), направленных на получение новых научных знаний и выявление наиболее существенных закономерностей. Цели – раскрыть новые связи между явлениями, познать закономерности развития природы и общества и возможности их конкретного использования.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491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4624070" cy="4045585"/>
            <wp:effectExtent l="19050" t="0" r="5080" b="0"/>
            <wp:docPr id="15" name="Рисунок 15" descr="http://thelib.ru/books/00/12/86/00128630/i_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thelib.ru/books/00/12/86/00128630/i_010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070" cy="4045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Рис. 1.4.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Основные этапы инновационного процесса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Фундаментальные научные исследования делятся на теоретические и поисковые. Результаты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теоретических исследований,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проводимых в академических институтах, проявляются в научных открытиях, обосновании новых понятий и представлений, создании новых теорий. К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поисковым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относятся</w:t>
      </w:r>
      <w:proofErr w:type="spellEnd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исследования, задачей которых является открытие новых принципов создания идей и технологий. Поисковые ФНИР проводятся как в академических </w:t>
      </w:r>
      <w:proofErr w:type="spellStart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инстатутах</w:t>
      </w:r>
      <w:proofErr w:type="spellEnd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вузах, так и в крупных научно-технических организациях промышленности высококвалифицированным научным персоналом. Приоритетное значение фундаментальной науки в развитии инновационных процессов определяется тем, что она выступает в качестве генератора идей, открывает пути в новые области знания. Завершаются поисковые работы обоснованием и экспериментальной проверкой новых методов удовлетворения общественных потребностей. ФНИР финансируются за счет государственного и отраслевых бюджетов. По их завершении достигаются оформленные документально и юридически научные результаты.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Прикладные научно-исследовательские работы.</w:t>
      </w:r>
      <w:r w:rsidRPr="00C449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Главная цель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прикладных научно-исследовательских работ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(ПНИР) – определение количественных характеристик новых методов, подходов, нестандартных существующих конструкторско-технологических решений. Они чаще всего проводятся для исследования возможностей продуктов или технологий в конкретных условиях. Например, исследование возможностей полупроводников при сверхнизких температурах или поведение самолета при 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преодолении звукового барьера.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Исполнителями ПНИР являются академические институты, отраслевые инновационные подразделения (проектные институты, лаборатории, научно-исследовательские сектора вузов, государственные и коммерческие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научно-технические центры –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НТЦ). В зависимости от сложности инновационного проекта (разработки и освоения нового вида продукции) задачи, решаемые на предварительном этапе инновационной деятельности, могут быть достаточно разнообразны. В частности, при разработке и освоении крупных инновационных проектов осуществляются системная интеграция результатов НИР, проводимых в разное время различными коллективами, отладка и доработка как отдельных подсистем, так и технологий в целом.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  ПНИР финансируются из государственного бюджета, за счет средств заказчиков, инновационных фондов, бюджетов технопарков, грантов и т.п. Финансирование, как правило, целевое. Опытно-конструкторские работы, создание опытного образца и выпуск </w:t>
      </w:r>
      <w:proofErr w:type="spellStart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пилотной</w:t>
      </w:r>
      <w:proofErr w:type="spellEnd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партии сопряжены с различными рисками. Их выполнение связано с высокой вероятностью получения отрицательных результатов и потерей вложенных средств в проведение прикладных НИР. Здесь имеют место рисковые инвестиции. Результатом ПНИР выступают оформленные документально и юридически (патентная чистота) принципы, технологии, обоснования применимости материалов или конструкций в данных условиях, методы исследования рынка и пр. ПНИР, выполненные по заказам, часто заканчиваются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техническим заключением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(ТЗ) на опытно-конструкторские работы по созданию новых объектов.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Опытно-конструкторские работы.</w:t>
      </w:r>
      <w:r w:rsidRPr="00C449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Этап опытно-конструкторских и проектно-конструкторских работ связан с конкретной разработкой нового вида продукции. Он включает эскизно-техническое проектирование, выпуск рабочей конструкторской документации, изготовление и испытание опытных образцов. Под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опытно-конструкторскими работами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(ОКР) понимается применение результатов прикладных исследований для создания (или модернизации, усовершенствования) образцов новой техники, материалов, технологий. ОКР – это завершающая стадия научных исследований, своеобразный переход от лабораторных условий и экспериментального производства к промышленному производству. К ОКР относятся: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• разработка идей и вариантов нового объекта;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• разработка определенной конструкции инженерного объекта или технической системы (конструкторские работы);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• разработка технологических процессов создания нового объекта;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  • изготовление и испытание опытного образца. Исполнителями ОКР, как правило, являются </w:t>
      </w:r>
      <w:proofErr w:type="spellStart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проектнокон-структорские</w:t>
      </w:r>
      <w:proofErr w:type="spellEnd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бюро и/или экспериментальные цехи предприятий и организаций. Финансирование ОКР осуществляется за счет собственных средств предприятий, заемных средств (кредиты) и средств заказчиков. Отметим, что заказчиками могут быть частные лица, предприятия, отрасли, государственные органы (городского, областного и регионального масштаба). Результатом ОКР выступают опытные образцы новой продукции с полным комплектом соответствующей документации.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Коммерциализация новации.</w:t>
      </w:r>
      <w:r w:rsidRPr="00C449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Практическая реализация результатов инновационной деятельности осуществляется на рыночном этапе (этап коммерциализации).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Стадия промышленного производства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включает два параллельных этапа: 1) непосредственное производство материализованных достижений научно-технических разработок в масштабах, определяемых запросами потребителей; 2) доведение новой продукции до потребителя. Любой продукт проходит стадии внедрения на рынок, роста продаж (расширение рынка), замедления роста и стабилизации объема продаж (зрелость продукта), снижения темпов продаж и ухода продукта с рынка. За созданием инноваций 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следуют их использование конечным потребителем с параллельным предоставлением услуг, обеспечение безаварийной работы, а также необходимая ликвидация устаревшего и создание вместо него нового производства.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Отметим, что инновационный процесс не заканчивается так называемым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внедрением,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т.е. первым появлением на рынке нового продукта, услуги или доведением до проектной мощности новой технологии. Этот процесс не прерывается и после внедрения, ибо по мере распространения (диффузии) новшество совершенствуется, делается более эффективным, приобретает ранее не известные потребительские свойства. Это открывает для него новые области применения и рынки, а следовательно, и новых потребителей. Таким образом, инновационный процесс направлен на создание требуемых рынком продуктов, технологий или услуг. Его направленность, темпы и цели зависят от социально-экономической среды, в которой он функционирует и развивается.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Развитие диффузных процессов на разных уровнях возникновения инновационной среды связано с распространением новшеств и нововведений в деловых циклах научно-технической, производственной и организационно-экономической деятельности, включая и сферу оказания услуг. В конечном счете диффузные процессы дают возможность занять доминирующее положение новому технологическому укладу в общественном производстве. При этом происходит структурная перестройка экономики. Когда большинство технологических цепей производства продукции и оказания услуг обновляется, деловые циклы развиваются в новом направлении под влиянием изменений в системе ценностей.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Промышленное производство обычно финансируется за счет средств предприятия, которое запускает в производство данное изделие. При необходимости привлекаются кредиты и инвестиции, акционерный капитал и пр.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0" w:name="TOC_idp10133056"/>
      <w:bookmarkEnd w:id="10"/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1.5. Инновационные проекты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   Инновационный менеджмент как самостоятельная область экономической науки и профессиональной управленческой деятельности представляет собой одну из разновидностей функционального менеджмента, непосредственным объектом которого выступают инновационные процессы во всем их разнообразии. Введем новые определения.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Проект</w:t>
      </w:r>
      <w:r w:rsidRPr="00C44919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– это комплексное, не повторяющееся мероприятие, предполагающее внедрение нового, ограниченное по времени, бюджету, ресурсам, а также четкими указаниями по выполнению, разработанными под потребности заказчика.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Инновационный проект</w:t>
      </w:r>
      <w:r w:rsidRPr="00C44919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– намечаемый к планомерному осуществлению, объединенный единой целью и приуроченный к определенному времени комплекс работ и мероприятий по созданию, производству и продвижению на рынок новых высокотехнологичных продуктов с указанием исполнителей, используемых ресурсов и их источников.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Жизненный цикл инновационного проекта</w:t>
      </w:r>
      <w:r w:rsidRPr="00C44919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– полный комплекс работ и мероприятий, выполняемых в строго определенной последовательности всеми исполнителями проекта.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жизненный цикл проекта охватывает все стадии его воплощения – от появления замысла, проведения НИОКР, подготовки производства и непосредственного производства продукции до ее реализации. 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1" w:name="TOC_idp10144416"/>
      <w:bookmarkEnd w:id="11"/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1.5.1. Определения «проект» и «управление проектами»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   Единого определения понятия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«управление проектом»</w:t>
      </w:r>
      <w:r w:rsidRPr="00C44919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официально не существует. Приведем несколько определений.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Управление проектом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(УП;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project</w:t>
      </w:r>
      <w:proofErr w:type="spellEnd"/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management</w:t>
      </w:r>
      <w:proofErr w:type="spellEnd"/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PM)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– это искусство руководства и координации людских и материальных ресурсов на протяжении жизненного цикла проекта путем применения современных методов и техники управления для достижения определенных в проекте результатов по составу и объему работ, стоимости, времени, 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lastRenderedPageBreak/>
        <w:t>качеству и удовлетворению участников проекта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[США, Свод знаний по управлению проектами (PMI)].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Управление проектами – это управленческая задача по завершению проекта в срок, в рамках установленного бюджета и в соответствии с техническими спецификациями и требованиями. Проект-менеджер является ответственным за достижение этих результатов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[Английская ассоциация </w:t>
      </w:r>
      <w:proofErr w:type="spellStart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проект-менеджеров</w:t>
      </w:r>
      <w:proofErr w:type="spellEnd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].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Управление проектом – это единство управленческих задач, организации, техники и средств для реализации проекта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[Германия – DIN 69901].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2" w:name="TOC_idp10150672"/>
      <w:bookmarkEnd w:id="12"/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1.5.2. Основные признаки проекта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   Основными признаками проекта являются: 1) новизна; 2) изменения как основное содержание проекта; 3) неповторимость; 4) конкретная цель, ограниченная во времени; 5) временная ограниченность продолжительности проекта; 6) ограниченность требуемых ресурсов; 7) бюджет, относящийся к проекту; 8) комплексность решения проблемы; 9) выделение сферы проекта в сфере взаимодействия организации и рынка. В качестве примеров приведем такие проекты, как строительство микрорайона с созданием необходимой инфраструктуры, оптимизация энергопотребления области, создание и обеспечение выпуска нового автомобиля, модернизация предприятия, реорганизация коммунального хозяйства города, внедрение на предприятии международной системы управления качеством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ISO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9000.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3" w:name="TOC_idp10153808"/>
      <w:bookmarkEnd w:id="13"/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1.5.3. Окружение проекта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   </w:t>
      </w:r>
      <w:r w:rsidRPr="001848E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Окружение проекта</w:t>
      </w:r>
      <w:r w:rsidRPr="00C44919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– это совокупность внешних и внутренних (по отношению к проекту) факторов, влияющих на достижение результатов проекта.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Возможная схема взаимодействия проекта с его окружением приведена на рис. 1.5 [3].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Ближнее окружение проекта.</w:t>
      </w:r>
      <w:r w:rsidRPr="00C449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Руководство предприятия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определяет цели и основные требования проекта, а также порядок их </w:t>
      </w:r>
      <w:proofErr w:type="spellStart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корректировки.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Сфера</w:t>
      </w:r>
      <w:proofErr w:type="spellEnd"/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финансов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определяет бюджет проекта, его смету и источники финансирования.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Сфера сбыта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определяется решениями покупателей и действиями конкурентов.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Сфера производства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предполагает необходимость согласования требований к проекту с возможностями рынка средств производства.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Сфера материального обеспечения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формирует требования к проекту, исходя из возможности обеспечения сырьем, материалами и оборудованием по приемлемым ценам.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Сфера инфраструктуры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формирует требования к рекламе, транспорту, связи, телекоммуникациям, информационному и инженерному обеспечению.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Сфера очистки и утилизации отходов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формирует требования к охране окружающей природной среды и утилизации отходов производства.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491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4502785" cy="2855595"/>
            <wp:effectExtent l="19050" t="0" r="0" b="0"/>
            <wp:docPr id="16" name="Рисунок 16" descr="http://thelib.ru/books/00/12/86/00128630/i_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thelib.ru/books/00/12/86/00128630/i_011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785" cy="2855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Рис. 1.5.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Окружение проекта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Дальнее окружение проекта.</w:t>
      </w:r>
      <w:r w:rsidRPr="00C449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Политические факторы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– это политическая стабильность, поддержка проекта правительством, националистические проявления, уровень преступности, торговый баланс со странами – участницами проекта.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Экономические факторы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– структура национального хозяйства, тарифы и налоги, страховые гарантии, уровень инфляции и стабильность валюты, развитость банковской системы, источники инвестиций, развитость рыночной инфраструктуры, уровень цен, состояние рынков сбыта, инвестиций, средств производства, сырья и продуктов, рабочей силы и др.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Социальные факторы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– уровень жизни, уровень образования, свобода перемещения, трудовое законодательство, здравоохранение и медицина, условия отдыха.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Законы и право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– это права человека, право на ведение предпринимательской деятельности, права собственности, законы и нормативные акты о предоставлении гарантий и льгот.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Наука и техника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– уровень развития фундаментальных и прикладных наук, информационных технологий и компьютеризации, промышленных и производственных технологий, энергетических систем, транспортных систем, связи и коммуникаций.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Культура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– исторические и культурные традиции, религия, культурные потребности, уровень требований к качеству результатов и условий труда.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Природные и экологические факторы –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это природные ресурсы, стандарты качества воздушного бассейна, водных источников и почвенного покрова, законодательство по защите окружающей природной среды.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Инфраструктура –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средства транспорта, связи и коммуникации, сети ЭВМ и информационные системы, энергоснабжение, коммунальные службы, сбытовая сеть, логистика и материально-техническое снабжение, промышленная инфраструктура, обслуживающие системы и пр.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4" w:name="TOC_idp10170816"/>
      <w:bookmarkEnd w:id="14"/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1.5.4. Жизненный цикл проекта и продукта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   Любой проект в процессе своей реализации проходит различные стадии, называемые в совокупности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жизненным циклом проекта.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Для реализации различных функций управления проектом необходимы действия, которые в дальнейшем именуются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процессами управления </w:t>
      </w:r>
      <w:proofErr w:type="spellStart"/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проектами.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Жизненный</w:t>
      </w:r>
      <w:proofErr w:type="spellEnd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цикл состоит из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фаз.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Каждая фаза характеризуется достижением одного или нескольких результатов.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Результат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– это измеримый продукт работы. Первая фаза жизненного цикла проекта – концепция, вторая – разработка, третья – реализация, четвертая – завершение (демонтаж).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491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4580890" cy="2769235"/>
            <wp:effectExtent l="19050" t="0" r="0" b="0"/>
            <wp:docPr id="17" name="Рисунок 17" descr="http://thelib.ru/books/00/12/86/00128630/i_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thelib.ru/books/00/12/86/00128630/i_012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890" cy="2769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Рис. 1.6.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Жизненный цикл продукта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Формально фазы проекта включают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стадии.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Стадии проекта состоят из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этапов.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Этапы проекта включают виды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работ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(работы). Полная структуризация «фаза – стадия – этап – работа» не обязательна. Все определяется спецификой проекта. Главное – обеспечить наилучшую управляемость. Отметим, что на фазе концепции решается «быть или не быть проекту». Если идея оказалась приемлемой (технически, экономически, экологически и т.д.), то переходят ко второй фазе. Если проект касается какого-либо продукта (товара или услуги), то необходимо </w:t>
      </w:r>
      <w:proofErr w:type="spellStart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учитывать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жизненный</w:t>
      </w:r>
      <w:proofErr w:type="spellEnd"/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цикл продукта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(рис. 1.6). Жизненные циклы проекта и продукта связаны между собой. Упрощенно эта связь представлена на рис. 1.7.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491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4624070" cy="2545080"/>
            <wp:effectExtent l="19050" t="0" r="5080" b="0"/>
            <wp:docPr id="18" name="Рисунок 18" descr="http://thelib.ru/books/00/12/86/00128630/i_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thelib.ru/books/00/12/86/00128630/i_013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070" cy="2545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Рис. 1.7.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Фазы жизненного цикла проекта и продукта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5" w:name="TOC_idp10181824"/>
      <w:bookmarkEnd w:id="15"/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1.5.5. основные компоненты проекта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В основные компоненты </w:t>
      </w:r>
      <w:proofErr w:type="spellStart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поекта</w:t>
      </w:r>
      <w:proofErr w:type="spellEnd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включают: 1) состав работ; 2) взаимосвязь работ, определяющую структуру проекта; 3) временной режим реализации проекта; 4) ресурсы; 5) бюджет или смету; 6) ограничения, определяющие специфику проекта или отдельных его составляющих.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6" w:name="TOC_idp10183600"/>
      <w:bookmarkEnd w:id="16"/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1.5.6. Логика управления проектами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   Управление проектами подчиняется четкой логике, которая связывает между собой различные области знания и процессы управления проектами. Прежде всего, у проекта обязательно имеются одна или несколько целей. Достижение целей проекта может быть реализовано различными способами. Для сравнения этих способов необходимы критерии успешности достижения поставленных целей. Обычно в число основных критериев оценки различных вариантов проекта входят сроки и стоимость достижения результатов. При этом запланированные цели и качество обычно служат основными ограничениями при рассмотрении и оценке различных вариантов.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Для управления проектами необходимы рычаги управленческого воздействия. К основным рычагам управления можно отнести ресурсы проекта и используемые технологии. Кроме этих основных рычагов управления существуют и вспомогательные средства, предназначенные для координации управления. К таким средствам можно отнести контракты и организацию работ. Для учета неопределенности используется анализ рисков по категориям. Функции управления определяются содержанием и жизненным циклом проекта.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7" w:name="TOC_idp10187424"/>
      <w:bookmarkEnd w:id="17"/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1.5.7. Процессы управления проектами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</w:t>
      </w:r>
      <w:r w:rsidRPr="001848E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Процесс</w:t>
      </w:r>
      <w:r w:rsidRPr="00C44919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это совокупность действий, </w:t>
      </w:r>
      <w:proofErr w:type="spellStart"/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приносящаярезультат</w:t>
      </w:r>
      <w:proofErr w:type="spellEnd"/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.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Процессы управления проектом определяются жизненным циклом проекта и зависят от области его приложения. Процессы управления проектами могут быть разбиты на шесть основных групп: 1)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процессы инициации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– от формулирования идеи до принятия решения о начале выполнения проекта; 2)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процессы планирования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– определение целей и критериев успеха проекта и разработка рабочих схем их достижения; 3)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процессы исполнения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– координация людей и других ресурсов для выполнения плана; 4)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процессы анализа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– определение соответствия плана и исполнения проекта поставленным целям и критериям и принятие решений о корректирующих воздействиях; 5)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процессы управления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– определение корректирующих воздействий, их согласование, утверждение и применение; 6)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процессы завершения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– формализация выполнения проекта и подведение его к упорядоченному финалу.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1.5.8. Участники проекта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   Ключевыми участниками любого проекта являются инициатор проекта, руководитель проекта, покупатель (потребитель), команда проекта, инвестор и заказчик (владелец).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Инициатор проекта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– это генератор и главный «</w:t>
      </w:r>
      <w:proofErr w:type="spellStart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проталкиватель</w:t>
      </w:r>
      <w:proofErr w:type="spellEnd"/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» идеи.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Руководитель проекта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– лицо, ответственное за управление проектом.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Покупатель (потребитель)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– лицо или организация, использующая продукт проекта.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Команда проекта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– группа исполнителей или организация, сотрудники которой непосредственно вовлечены в исполнение проекта.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Инвестор –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лицо, группа или организация, предоставляющая финансовые ресурсы для исполнения проекта.</w:t>
      </w:r>
      <w:r w:rsidRPr="00C449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Заказчик (владелец) –</w:t>
      </w:r>
      <w:r w:rsidRPr="00C449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лицо или организация, которые являются будущими собственниками результатов проекта. В успешном завершении проекта заинтересованы все участники, реализующие таким образом свои индивидуальные интересы: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• инвесторы в этом случае возвращают вложенный капитал и получают установленные дивиденды;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• заказчик (владелец, клиент) получает реализованный проект и доходы от его использования;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• руководитель проекта и его команда получают плату по контракту, дополнительное вознаграждение по результатам работы и от прибыли; кроме того, повышается их профессиональный рейтинг;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• органы власти получают налоги со всех участников, удовлетворяются общественные, социальные и экологические нужды и требования на вверенной им территории;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• потребители получают необходимые им товары, продукты и услуги, плата за которые возмещает расходы на проект и образует прибыль, получаемую активными участниками проекта;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• другие заинтересованные стороны тоже достигают своих целей.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8" w:name="TOC_idp10203664"/>
      <w:bookmarkEnd w:id="18"/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1.5.9. Факторы, определяющие переход на управление проектами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   К факторам, определяющим переход на управление проектами, относятся: 1) сокращение жизненного цикла продукта; 2) глобальная конкуренция; 3) «взрыв» объема знаний (новые технологии); 4) увеличение доли корпораций малых размеров (необходимость большей кооперации); 5) усиление внимания клиенту (работа фирмы под потребности групп населения); 6) быстрое развитие стран «третьего мира» и стран с закрытой экономикой (новые специфические рынки, совместные предприятия) и др.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9" w:name="TOC_idp10205872"/>
      <w:bookmarkEnd w:id="19"/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1.5.10. Эволюция систем управления проектом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t>   Эволюция систем управления проектами включает три фазы: 1) случайное использование; 2) формальное применение «материнской организации»; 3) организации, ориентированные на проекты.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0" w:name="TOC_idp10207536"/>
      <w:bookmarkEnd w:id="20"/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1.5.11. Критерии успеха проектного подхода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Критерии успеха проектного подхода оцениваются по балльной системе. В табл. 1.4 приведены критерии успеха управления проектами конкретной организации.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Таблица 1.4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184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Критерии успеха управления проектами организации</w:t>
      </w:r>
      <w:r w:rsidRPr="001848E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</w:t>
      </w:r>
    </w:p>
    <w:p w:rsidR="001848EE" w:rsidRPr="001848EE" w:rsidRDefault="001848EE" w:rsidP="001848EE">
      <w:pPr>
        <w:shd w:val="clear" w:color="auto" w:fill="FFFFFF"/>
        <w:spacing w:after="0" w:line="293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491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4537710" cy="2233930"/>
            <wp:effectExtent l="19050" t="0" r="0" b="0"/>
            <wp:docPr id="27" name="Рисунок 27" descr="http://thelib.ru/books/00/12/86/00128630/i_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thelib.ru/books/00/12/86/00128630/i_014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710" cy="2233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00B" w:rsidRDefault="00AF600B"/>
    <w:sectPr w:rsidR="00AF60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>
    <w:useFELayout/>
  </w:compat>
  <w:rsids>
    <w:rsidRoot w:val="001848EE"/>
    <w:rsid w:val="001848EE"/>
    <w:rsid w:val="00AF600B"/>
    <w:rsid w:val="00C449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848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848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1848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48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1848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1848E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converted-space">
    <w:name w:val="apple-converted-space"/>
    <w:basedOn w:val="a0"/>
    <w:rsid w:val="001848EE"/>
  </w:style>
  <w:style w:type="character" w:styleId="a3">
    <w:name w:val="Hyperlink"/>
    <w:basedOn w:val="a0"/>
    <w:uiPriority w:val="99"/>
    <w:semiHidden/>
    <w:unhideWhenUsed/>
    <w:rsid w:val="001848EE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1848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848E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2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0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1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29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51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83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93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8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64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6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3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hyperlink" Target="http://thelib.ru/books/avtorov_kollektiv/upravlenie_innovacionnymi_proektami_uchebnoe_posobie-read.html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image" Target="media/image1.jpeg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6386</Words>
  <Characters>36402</Characters>
  <Application>Microsoft Office Word</Application>
  <DocSecurity>0</DocSecurity>
  <Lines>303</Lines>
  <Paragraphs>85</Paragraphs>
  <ScaleCrop>false</ScaleCrop>
  <Company>Microsoft</Company>
  <LinksUpToDate>false</LinksUpToDate>
  <CharactersWithSpaces>42703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Ольга</cp:lastModifiedBy>
  <cp:revision>3</cp:revision>
  <dcterms:created xsi:type="dcterms:W3CDTF">2015-03-03T18:45:00Z</dcterms:created>
  <dcterms:modified xsi:type="dcterms:W3CDTF">2015-03-03T18:52:00Z</dcterms:modified>
</cp:coreProperties>
</file>