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62166" w14:textId="3A30D3BA" w:rsidR="007759E2" w:rsidRPr="007759E2" w:rsidRDefault="007759E2" w:rsidP="007759E2">
      <w:pPr>
        <w:spacing w:after="240" w:line="240" w:lineRule="auto"/>
        <w:outlineLvl w:val="2"/>
        <w:rPr>
          <w:rFonts w:ascii="Times New Roman" w:eastAsia="Times New Roman" w:hAnsi="Times New Roman" w:cs="Times New Roman"/>
          <w:b/>
          <w:bCs/>
          <w:color w:val="000000"/>
          <w:kern w:val="0"/>
          <w:sz w:val="27"/>
          <w:szCs w:val="27"/>
          <w14:ligatures w14:val="none"/>
        </w:rPr>
      </w:pPr>
      <w:r w:rsidRPr="007759E2">
        <w:rPr>
          <w:rFonts w:ascii="Arial" w:eastAsia="Times New Roman" w:hAnsi="Arial" w:cs="Arial"/>
          <w:b/>
          <w:bCs/>
          <w:color w:val="000000"/>
          <w:kern w:val="0"/>
          <w:sz w:val="28"/>
          <w:szCs w:val="28"/>
          <w14:ligatures w14:val="none"/>
        </w:rPr>
        <w:t xml:space="preserve">Tutorial Questions: </w:t>
      </w:r>
      <w:r w:rsidR="003153F4">
        <w:rPr>
          <w:rFonts w:ascii="Arial" w:eastAsia="Times New Roman" w:hAnsi="Arial" w:cs="Arial"/>
          <w:b/>
          <w:bCs/>
          <w:color w:val="000000"/>
          <w:kern w:val="0"/>
          <w:sz w:val="28"/>
          <w:szCs w:val="28"/>
          <w14:ligatures w14:val="none"/>
        </w:rPr>
        <w:t>Requirements Engineering</w:t>
      </w:r>
    </w:p>
    <w:p w14:paraId="1A931EC6" w14:textId="77777777" w:rsidR="00BD4872" w:rsidRDefault="00BD4872" w:rsidP="00BD4872">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says: "I want to be alerted the moment there's a large, unusual withdrawal from my account." Write one User Requirement and one corresponding System Requirement derived from it.</w:t>
      </w:r>
    </w:p>
    <w:p w14:paraId="0665C92E" w14:textId="77777777" w:rsidR="008C1B2D" w:rsidRPr="008C1B2D" w:rsidRDefault="008C1B2D" w:rsidP="008C1B2D">
      <w:pPr>
        <w:spacing w:before="100" w:beforeAutospacing="1" w:after="100" w:afterAutospacing="1" w:line="240" w:lineRule="auto"/>
        <w:ind w:left="426"/>
        <w:rPr>
          <w:rFonts w:ascii="Arial" w:eastAsia="Times New Roman" w:hAnsi="Arial" w:cs="Arial"/>
          <w:kern w:val="0"/>
          <w14:ligatures w14:val="none"/>
        </w:rPr>
      </w:pPr>
    </w:p>
    <w:p w14:paraId="7BC81F86" w14:textId="396F859E" w:rsidR="008C1B2D" w:rsidRDefault="00BD4872" w:rsidP="008C1B2D">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says: "I want to see exactly where my driver is before they arrive." Write one User Requirement and one corresponding System Requirement derived from it.</w:t>
      </w:r>
    </w:p>
    <w:p w14:paraId="6FFA6197" w14:textId="77777777" w:rsidR="008C1B2D" w:rsidRDefault="008C1B2D" w:rsidP="008C1B2D">
      <w:pPr>
        <w:spacing w:before="100" w:beforeAutospacing="1" w:after="100" w:afterAutospacing="1" w:line="240" w:lineRule="auto"/>
        <w:ind w:left="426"/>
        <w:rPr>
          <w:rFonts w:ascii="Arial" w:eastAsia="Times New Roman" w:hAnsi="Arial" w:cs="Arial"/>
          <w:kern w:val="0"/>
          <w14:ligatures w14:val="none"/>
        </w:rPr>
      </w:pPr>
    </w:p>
    <w:p w14:paraId="20DEB179" w14:textId="47900978" w:rsidR="00BD4872" w:rsidRPr="008C1B2D" w:rsidRDefault="00BD4872" w:rsidP="008C1B2D">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8C1B2D">
        <w:rPr>
          <w:rFonts w:ascii="Arial" w:eastAsia="Times New Roman" w:hAnsi="Arial" w:cs="Arial"/>
          <w:kern w:val="0"/>
          <w14:ligatures w14:val="none"/>
        </w:rPr>
        <w:t>A stakeholder says: "I want to know right away if my front door is left unlocked after I leave the house." Write one User Requirement and one corresponding System Requirement derived from it.</w:t>
      </w:r>
    </w:p>
    <w:p w14:paraId="6FEB7AA3" w14:textId="77777777" w:rsidR="008C1B2D" w:rsidRPr="008C1B2D" w:rsidRDefault="008C1B2D" w:rsidP="008C1B2D">
      <w:pPr>
        <w:spacing w:before="100" w:beforeAutospacing="1" w:after="100" w:afterAutospacing="1" w:line="240" w:lineRule="auto"/>
        <w:ind w:left="426"/>
        <w:rPr>
          <w:rFonts w:ascii="Arial" w:eastAsia="Times New Roman" w:hAnsi="Arial" w:cs="Arial"/>
          <w:kern w:val="0"/>
          <w14:ligatures w14:val="none"/>
        </w:rPr>
      </w:pPr>
    </w:p>
    <w:p w14:paraId="56CC08D4" w14:textId="1623A130" w:rsidR="00BD4872" w:rsidRDefault="00BD4872" w:rsidP="00BD4872">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statement blends a feature with a quality expectation: "The fitness app should let me log a workout and have it sync to my watch without any lag." Split this into a Functional Requirement and a Non-Functional Requirement, and identify which FURPS+ category the NFR belongs to.</w:t>
      </w:r>
    </w:p>
    <w:p w14:paraId="0027E909" w14:textId="77777777" w:rsidR="008C1B2D" w:rsidRPr="008C1B2D" w:rsidRDefault="008C1B2D" w:rsidP="008C1B2D">
      <w:pPr>
        <w:spacing w:before="100" w:beforeAutospacing="1" w:after="100" w:afterAutospacing="1" w:line="240" w:lineRule="auto"/>
        <w:ind w:left="426"/>
        <w:rPr>
          <w:rFonts w:ascii="Arial" w:eastAsia="Times New Roman" w:hAnsi="Arial" w:cs="Arial"/>
          <w:kern w:val="0"/>
          <w14:ligatures w14:val="none"/>
        </w:rPr>
      </w:pPr>
    </w:p>
    <w:p w14:paraId="6C7B89B3" w14:textId="682575DF" w:rsidR="00BD4872" w:rsidRDefault="00BD4872" w:rsidP="00BD4872">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statement blends a feature with a quality expectation: "The store app should let me filter products by price and show me the results without the page feeling slow." Split this into a Functional Requirement and a Non-Functional Requirement, and identify which FURPS+ category the NFR belongs to.</w:t>
      </w:r>
    </w:p>
    <w:p w14:paraId="13772EC8" w14:textId="77777777" w:rsidR="008C1B2D" w:rsidRPr="008C1B2D" w:rsidRDefault="008C1B2D" w:rsidP="008C1B2D">
      <w:pPr>
        <w:spacing w:before="100" w:beforeAutospacing="1" w:after="100" w:afterAutospacing="1" w:line="240" w:lineRule="auto"/>
        <w:ind w:left="426"/>
        <w:rPr>
          <w:rFonts w:ascii="Arial" w:eastAsia="Times New Roman" w:hAnsi="Arial" w:cs="Arial"/>
          <w:kern w:val="0"/>
          <w14:ligatures w14:val="none"/>
        </w:rPr>
      </w:pPr>
    </w:p>
    <w:p w14:paraId="5A5E8C51" w14:textId="2301B486" w:rsidR="00BD4872" w:rsidRDefault="00BD4872" w:rsidP="00BD4872">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statement blends a feature with a quality expectation: "The app should let me download an episode for offline viewing and have it ready almost instantly." Split this into a Functional Requirement and a Non-Functional Requirement, and identify which FURPS+ category the NFR belongs to.</w:t>
      </w:r>
    </w:p>
    <w:p w14:paraId="62A304F2" w14:textId="77777777" w:rsidR="008C1B2D" w:rsidRDefault="008C1B2D" w:rsidP="008C1B2D">
      <w:pPr>
        <w:pStyle w:val="NormalWeb"/>
        <w:ind w:left="426"/>
        <w:rPr>
          <w:rFonts w:ascii="Arial" w:hAnsi="Arial" w:cs="Arial"/>
        </w:rPr>
      </w:pPr>
    </w:p>
    <w:p w14:paraId="760ED087" w14:textId="7E88D6BD" w:rsidR="00BD4872" w:rsidRDefault="00BD4872" w:rsidP="00BD4872">
      <w:pPr>
        <w:pStyle w:val="NormalWeb"/>
        <w:numPr>
          <w:ilvl w:val="0"/>
          <w:numId w:val="25"/>
        </w:numPr>
        <w:ind w:left="426" w:hanging="426"/>
        <w:rPr>
          <w:rFonts w:ascii="Arial" w:hAnsi="Arial" w:cs="Arial"/>
        </w:rPr>
      </w:pPr>
      <w:r w:rsidRPr="00BD4872">
        <w:rPr>
          <w:rFonts w:ascii="Arial" w:hAnsi="Arial" w:cs="Arial"/>
        </w:rPr>
        <w:t>A stakeholder statement blends a feature with a quality expectation: "The banking app should</w:t>
      </w:r>
      <w:r w:rsidRPr="00BD4872">
        <w:rPr>
          <w:rFonts w:ascii="Arial" w:hAnsi="Arial" w:cs="Arial"/>
        </w:rPr>
        <w:t xml:space="preserve"> l</w:t>
      </w:r>
      <w:r w:rsidRPr="00BD4872">
        <w:rPr>
          <w:rFonts w:ascii="Arial" w:hAnsi="Arial" w:cs="Arial"/>
        </w:rPr>
        <w:t>et customers transfer money between accounts, but there's no way anyone should be able to guess or brute-force their way into someone else's account." Split this into a Functional Requirement and a Non-Functional Requirement, and identify which FURPS+ category the NFR belongs to.</w:t>
      </w:r>
    </w:p>
    <w:p w14:paraId="29B31B02" w14:textId="77777777" w:rsidR="008C1B2D" w:rsidRPr="008C1B2D" w:rsidRDefault="008C1B2D" w:rsidP="008C1B2D">
      <w:pPr>
        <w:pStyle w:val="NormalWeb"/>
        <w:ind w:left="426"/>
        <w:rPr>
          <w:rFonts w:ascii="Arial" w:hAnsi="Arial" w:cs="Arial"/>
        </w:rPr>
      </w:pPr>
    </w:p>
    <w:p w14:paraId="1E5E22FB" w14:textId="056C6032" w:rsidR="00E240BF" w:rsidRPr="008C1B2D" w:rsidRDefault="00BD4872" w:rsidP="008C1B2D">
      <w:pPr>
        <w:pStyle w:val="NormalWeb"/>
        <w:numPr>
          <w:ilvl w:val="0"/>
          <w:numId w:val="25"/>
        </w:numPr>
        <w:ind w:left="426" w:hanging="426"/>
        <w:rPr>
          <w:rFonts w:ascii="Arial" w:hAnsi="Arial" w:cs="Arial"/>
        </w:rPr>
      </w:pPr>
      <w:r w:rsidRPr="00BD4872">
        <w:rPr>
          <w:rFonts w:ascii="Arial" w:hAnsi="Arial" w:cs="Arial"/>
        </w:rPr>
        <w:t>A stakeholder statement blends a feature with a quality expectation: "The shared document editor should let two people edit the same page at once, but it must never silently lose one person's changes when both save around the same time." Split this into a Functional Requirement and a Non-Functional Requirement, and identify which FURPS+ category the NFR belongs to.</w:t>
      </w:r>
    </w:p>
    <w:sectPr w:rsidR="00E240BF" w:rsidRPr="008C1B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16C35"/>
    <w:multiLevelType w:val="multilevel"/>
    <w:tmpl w:val="DF8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C4541"/>
    <w:multiLevelType w:val="multilevel"/>
    <w:tmpl w:val="200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51E11"/>
    <w:multiLevelType w:val="multilevel"/>
    <w:tmpl w:val="783C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11B87"/>
    <w:multiLevelType w:val="multilevel"/>
    <w:tmpl w:val="7CA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639BB"/>
    <w:multiLevelType w:val="multilevel"/>
    <w:tmpl w:val="DC42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C7B9E"/>
    <w:multiLevelType w:val="multilevel"/>
    <w:tmpl w:val="6B62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A7205"/>
    <w:multiLevelType w:val="multilevel"/>
    <w:tmpl w:val="D4F6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1838AF"/>
    <w:multiLevelType w:val="multilevel"/>
    <w:tmpl w:val="A194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13E16"/>
    <w:multiLevelType w:val="hybridMultilevel"/>
    <w:tmpl w:val="448C2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5A1360"/>
    <w:multiLevelType w:val="multilevel"/>
    <w:tmpl w:val="0F4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61E9C"/>
    <w:multiLevelType w:val="multilevel"/>
    <w:tmpl w:val="210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42C2D"/>
    <w:multiLevelType w:val="multilevel"/>
    <w:tmpl w:val="F070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40F52"/>
    <w:multiLevelType w:val="hybridMultilevel"/>
    <w:tmpl w:val="FAA05A78"/>
    <w:lvl w:ilvl="0" w:tplc="02BE9CB2">
      <w:start w:val="1"/>
      <w:numFmt w:val="decimal"/>
      <w:lvlText w:val="%1."/>
      <w:lvlJc w:val="left"/>
      <w:pPr>
        <w:ind w:left="460" w:hanging="260"/>
      </w:pPr>
    </w:lvl>
    <w:lvl w:ilvl="1" w:tplc="F61E8F1A">
      <w:numFmt w:val="decimal"/>
      <w:lvlText w:val=""/>
      <w:lvlJc w:val="left"/>
    </w:lvl>
    <w:lvl w:ilvl="2" w:tplc="7BC6DB78">
      <w:numFmt w:val="decimal"/>
      <w:lvlText w:val=""/>
      <w:lvlJc w:val="left"/>
    </w:lvl>
    <w:lvl w:ilvl="3" w:tplc="376EFC56">
      <w:numFmt w:val="decimal"/>
      <w:lvlText w:val=""/>
      <w:lvlJc w:val="left"/>
    </w:lvl>
    <w:lvl w:ilvl="4" w:tplc="24264F34">
      <w:numFmt w:val="decimal"/>
      <w:lvlText w:val=""/>
      <w:lvlJc w:val="left"/>
    </w:lvl>
    <w:lvl w:ilvl="5" w:tplc="EC4CCB66">
      <w:numFmt w:val="decimal"/>
      <w:lvlText w:val=""/>
      <w:lvlJc w:val="left"/>
    </w:lvl>
    <w:lvl w:ilvl="6" w:tplc="91F01A58">
      <w:numFmt w:val="decimal"/>
      <w:lvlText w:val=""/>
      <w:lvlJc w:val="left"/>
    </w:lvl>
    <w:lvl w:ilvl="7" w:tplc="05F4D2D0">
      <w:numFmt w:val="decimal"/>
      <w:lvlText w:val=""/>
      <w:lvlJc w:val="left"/>
    </w:lvl>
    <w:lvl w:ilvl="8" w:tplc="0C988408">
      <w:numFmt w:val="decimal"/>
      <w:lvlText w:val=""/>
      <w:lvlJc w:val="left"/>
    </w:lvl>
  </w:abstractNum>
  <w:num w:numId="1" w16cid:durableId="1415279745">
    <w:abstractNumId w:val="2"/>
  </w:num>
  <w:num w:numId="2" w16cid:durableId="30050426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10850209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34134791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2911748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4931309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78372316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93009155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20784010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65872484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84478434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14639028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31634454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39239056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59516606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54782603">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23104202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356421858">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8507481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4714755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50294116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75370273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793327742">
    <w:abstractNumId w:val="8"/>
  </w:num>
  <w:num w:numId="24" w16cid:durableId="1969702302">
    <w:abstractNumId w:val="12"/>
    <w:lvlOverride w:ilvl="0">
      <w:startOverride w:val="1"/>
    </w:lvlOverride>
  </w:num>
  <w:num w:numId="25" w16cid:durableId="330571918">
    <w:abstractNumId w:val="6"/>
  </w:num>
  <w:num w:numId="26" w16cid:durableId="163147258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E2"/>
    <w:rsid w:val="000261B4"/>
    <w:rsid w:val="00076DA9"/>
    <w:rsid w:val="000D0BC4"/>
    <w:rsid w:val="0019295B"/>
    <w:rsid w:val="001C139B"/>
    <w:rsid w:val="002066CC"/>
    <w:rsid w:val="00255C02"/>
    <w:rsid w:val="002662DD"/>
    <w:rsid w:val="0027472B"/>
    <w:rsid w:val="00310145"/>
    <w:rsid w:val="003153F4"/>
    <w:rsid w:val="00390D42"/>
    <w:rsid w:val="0039400C"/>
    <w:rsid w:val="003A4BF7"/>
    <w:rsid w:val="0041795B"/>
    <w:rsid w:val="00540491"/>
    <w:rsid w:val="006C3227"/>
    <w:rsid w:val="006D38F2"/>
    <w:rsid w:val="007759E2"/>
    <w:rsid w:val="00777F3A"/>
    <w:rsid w:val="007D53E3"/>
    <w:rsid w:val="007E255C"/>
    <w:rsid w:val="008C1B2D"/>
    <w:rsid w:val="00A22F92"/>
    <w:rsid w:val="00B32AB6"/>
    <w:rsid w:val="00B835DB"/>
    <w:rsid w:val="00B92816"/>
    <w:rsid w:val="00BD4872"/>
    <w:rsid w:val="00E240BF"/>
    <w:rsid w:val="00F114AE"/>
    <w:rsid w:val="00FE763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29E9CE"/>
  <w15:chartTrackingRefBased/>
  <w15:docId w15:val="{40680416-5AC9-2E41-A559-A0ECBCAED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9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9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59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9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9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9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9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59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9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9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9E2"/>
    <w:rPr>
      <w:rFonts w:eastAsiaTheme="majorEastAsia" w:cstheme="majorBidi"/>
      <w:color w:val="272727" w:themeColor="text1" w:themeTint="D8"/>
    </w:rPr>
  </w:style>
  <w:style w:type="paragraph" w:styleId="Title">
    <w:name w:val="Title"/>
    <w:basedOn w:val="Normal"/>
    <w:next w:val="Normal"/>
    <w:link w:val="TitleChar"/>
    <w:uiPriority w:val="10"/>
    <w:qFormat/>
    <w:rsid w:val="00775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9E2"/>
    <w:pPr>
      <w:spacing w:before="160"/>
      <w:jc w:val="center"/>
    </w:pPr>
    <w:rPr>
      <w:i/>
      <w:iCs/>
      <w:color w:val="404040" w:themeColor="text1" w:themeTint="BF"/>
    </w:rPr>
  </w:style>
  <w:style w:type="character" w:customStyle="1" w:styleId="QuoteChar">
    <w:name w:val="Quote Char"/>
    <w:basedOn w:val="DefaultParagraphFont"/>
    <w:link w:val="Quote"/>
    <w:uiPriority w:val="29"/>
    <w:rsid w:val="007759E2"/>
    <w:rPr>
      <w:i/>
      <w:iCs/>
      <w:color w:val="404040" w:themeColor="text1" w:themeTint="BF"/>
    </w:rPr>
  </w:style>
  <w:style w:type="paragraph" w:styleId="ListParagraph">
    <w:name w:val="List Paragraph"/>
    <w:basedOn w:val="Normal"/>
    <w:qFormat/>
    <w:rsid w:val="007759E2"/>
    <w:pPr>
      <w:ind w:left="720"/>
      <w:contextualSpacing/>
    </w:pPr>
  </w:style>
  <w:style w:type="character" w:styleId="IntenseEmphasis">
    <w:name w:val="Intense Emphasis"/>
    <w:basedOn w:val="DefaultParagraphFont"/>
    <w:uiPriority w:val="21"/>
    <w:qFormat/>
    <w:rsid w:val="007759E2"/>
    <w:rPr>
      <w:i/>
      <w:iCs/>
      <w:color w:val="2F5496" w:themeColor="accent1" w:themeShade="BF"/>
    </w:rPr>
  </w:style>
  <w:style w:type="paragraph" w:styleId="IntenseQuote">
    <w:name w:val="Intense Quote"/>
    <w:basedOn w:val="Normal"/>
    <w:next w:val="Normal"/>
    <w:link w:val="IntenseQuoteChar"/>
    <w:uiPriority w:val="30"/>
    <w:qFormat/>
    <w:rsid w:val="00775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9E2"/>
    <w:rPr>
      <w:i/>
      <w:iCs/>
      <w:color w:val="2F5496" w:themeColor="accent1" w:themeShade="BF"/>
    </w:rPr>
  </w:style>
  <w:style w:type="character" w:styleId="IntenseReference">
    <w:name w:val="Intense Reference"/>
    <w:basedOn w:val="DefaultParagraphFont"/>
    <w:uiPriority w:val="32"/>
    <w:qFormat/>
    <w:rsid w:val="007759E2"/>
    <w:rPr>
      <w:b/>
      <w:bCs/>
      <w:smallCaps/>
      <w:color w:val="2F5496" w:themeColor="accent1" w:themeShade="BF"/>
      <w:spacing w:val="5"/>
    </w:rPr>
  </w:style>
  <w:style w:type="paragraph" w:styleId="NormalWeb">
    <w:name w:val="Normal (Web)"/>
    <w:basedOn w:val="Normal"/>
    <w:uiPriority w:val="99"/>
    <w:unhideWhenUsed/>
    <w:rsid w:val="007759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0491"/>
    <w:rPr>
      <w:b/>
      <w:bCs/>
    </w:rPr>
  </w:style>
  <w:style w:type="character" w:styleId="Emphasis">
    <w:name w:val="Emphasis"/>
    <w:basedOn w:val="DefaultParagraphFont"/>
    <w:uiPriority w:val="20"/>
    <w:qFormat/>
    <w:rsid w:val="00BD48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335</Words>
  <Characters>1911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soonphei tin</cp:lastModifiedBy>
  <cp:revision>3</cp:revision>
  <dcterms:created xsi:type="dcterms:W3CDTF">2026-10-04T04:17:00Z</dcterms:created>
  <dcterms:modified xsi:type="dcterms:W3CDTF">2026-10-04T04:19:00Z</dcterms:modified>
</cp:coreProperties>
</file>