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B1B7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</w:p>
    <w:p w14:paraId="09A96A56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</w:t>
      </w:r>
      <w:r w:rsidRPr="00F14FB9">
        <w:rPr>
          <w:b/>
          <w:bCs/>
          <w:sz w:val="16"/>
          <w:szCs w:val="16"/>
          <w:lang w:val="de-DE"/>
        </w:rPr>
        <w:t>": "Literatur",</w:t>
      </w:r>
    </w:p>
    <w:p w14:paraId="43612934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"Im Jahr 2010 berechnete der Internetkonzern Google nach intensiver Recherche die Anzahl von publizierten Büchern weltweit. Wie viele verschiedenen Bücher wurden gezählt?",</w:t>
      </w:r>
    </w:p>
    <w:p w14:paraId="0176801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"130 Millionen Bücher"</w:t>
      </w:r>
    </w:p>
    <w:p w14:paraId="3A1BCD4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"480 Millionen Bücher"</w:t>
      </w:r>
    </w:p>
    <w:p w14:paraId="579F63CD" w14:textId="12F82355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</w:t>
      </w:r>
      <w:r w:rsidR="00857F77">
        <w:rPr>
          <w:sz w:val="16"/>
          <w:szCs w:val="16"/>
        </w:rPr>
        <w:t>650</w:t>
      </w:r>
      <w:r w:rsidRPr="00F14FB9">
        <w:rPr>
          <w:sz w:val="16"/>
          <w:szCs w:val="16"/>
        </w:rPr>
        <w:t xml:space="preserve"> Millionen Bücher"</w:t>
      </w:r>
    </w:p>
    <w:p w14:paraId="18C4A590" w14:textId="6C2FD069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</w:t>
      </w:r>
      <w:r w:rsidR="00857F77">
        <w:rPr>
          <w:sz w:val="16"/>
          <w:szCs w:val="16"/>
        </w:rPr>
        <w:t>a</w:t>
      </w:r>
      <w:r w:rsidRPr="00F14FB9">
        <w:rPr>
          <w:sz w:val="16"/>
          <w:szCs w:val="16"/>
        </w:rPr>
        <w:t>",</w:t>
      </w:r>
    </w:p>
    <w:p w14:paraId="4B1042FA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49E65D77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"category</w:t>
      </w:r>
      <w:r w:rsidRPr="00F14FB9">
        <w:rPr>
          <w:b/>
          <w:bCs/>
          <w:sz w:val="16"/>
          <w:szCs w:val="16"/>
        </w:rPr>
        <w:t>": "KFZ",</w:t>
      </w:r>
    </w:p>
    <w:p w14:paraId="259C869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"Das ausgezeichnete, zuverlässige und elegante Modell Astra wird vom deutschen Kraftfahrzeughersteller Opel gefertigt. Nur die besten Menschen fahren Astra. Zu welchem mulinationalen Konzern gehört die Marke inzwischen?",</w:t>
      </w:r>
    </w:p>
    <w:p w14:paraId="00E4C320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"Gallantis"</w:t>
      </w:r>
    </w:p>
    <w:p w14:paraId="631E5BCB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"Stellantis"</w:t>
      </w:r>
    </w:p>
    <w:p w14:paraId="1EB46B4B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"O’zapft is"</w:t>
      </w:r>
    </w:p>
    <w:p w14:paraId="0A84D472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"b",</w:t>
      </w:r>
    </w:p>
    <w:p w14:paraId="24D6D5BC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60D2493D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"category": </w:t>
      </w:r>
      <w:r w:rsidRPr="00F14FB9">
        <w:rPr>
          <w:b/>
          <w:bCs/>
          <w:sz w:val="16"/>
          <w:szCs w:val="16"/>
          <w:lang w:val="de-DE"/>
        </w:rPr>
        <w:t>"Biologie",</w:t>
      </w:r>
    </w:p>
    <w:p w14:paraId="7E508EF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"Was ist auf diesem Bild zu sehen?",</w:t>
      </w:r>
    </w:p>
    <w:p w14:paraId="738A53F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"Baumpilz"</w:t>
      </w:r>
    </w:p>
    <w:p w14:paraId="1CC49688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"Sternschnecke"</w:t>
      </w:r>
    </w:p>
    <w:p w14:paraId="3CCFAAD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"Halluzinogener Kaktus"</w:t>
      </w:r>
    </w:p>
    <w:p w14:paraId="05DA906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"c",</w:t>
      </w:r>
    </w:p>
    <w:p w14:paraId="2CE2175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78A5EAE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</w:t>
      </w:r>
      <w:r w:rsidRPr="00F14FB9">
        <w:rPr>
          <w:b/>
          <w:bCs/>
          <w:sz w:val="16"/>
          <w:szCs w:val="16"/>
          <w:lang w:val="de-DE"/>
        </w:rPr>
        <w:t>"DDR",</w:t>
      </w:r>
    </w:p>
    <w:p w14:paraId="10315D4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"Wo lässt sich die Büroetage von Erich Mielke besuchen?",</w:t>
      </w:r>
    </w:p>
    <w:p w14:paraId="50D48A5E" w14:textId="015B466F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"Haus 1 des Ministerium</w:t>
      </w:r>
      <w:r w:rsidR="00857F77">
        <w:rPr>
          <w:sz w:val="16"/>
          <w:szCs w:val="16"/>
          <w:lang w:val="de-DE"/>
        </w:rPr>
        <w:t>s</w:t>
      </w:r>
      <w:r w:rsidRPr="00F14FB9">
        <w:rPr>
          <w:sz w:val="16"/>
          <w:szCs w:val="16"/>
          <w:lang w:val="de-DE"/>
        </w:rPr>
        <w:t xml:space="preserve"> für Staatsicherheit in Berlin Lichtenberg"</w:t>
      </w:r>
    </w:p>
    <w:p w14:paraId="04CD119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"Staatsratsgebäude am Schloßplatz 1 im Berliner Ortsteil Mitte"</w:t>
      </w:r>
    </w:p>
    <w:p w14:paraId="4A29893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"Räumlichkeiten des KP-Chef in Greußenheim Mitte"</w:t>
      </w:r>
    </w:p>
    <w:p w14:paraId="3682641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"a",</w:t>
      </w:r>
    </w:p>
    <w:p w14:paraId="4345AC87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62F89467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"</w:t>
      </w:r>
      <w:r w:rsidRPr="00F14FB9">
        <w:rPr>
          <w:b/>
          <w:bCs/>
          <w:sz w:val="16"/>
          <w:szCs w:val="16"/>
          <w:lang w:val="de-DE"/>
        </w:rPr>
        <w:t>Clever!",</w:t>
      </w:r>
    </w:p>
    <w:p w14:paraId="756219B1" w14:textId="701F27CF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 xml:space="preserve">"In welcher Vereinigung arbeiten Clever &amp; Smart in </w:t>
      </w:r>
      <w:r w:rsidR="00857F77">
        <w:rPr>
          <w:b/>
          <w:bCs/>
          <w:sz w:val="16"/>
          <w:szCs w:val="16"/>
          <w:lang w:val="de-DE"/>
        </w:rPr>
        <w:t>der</w:t>
      </w:r>
      <w:r w:rsidRPr="00F14FB9">
        <w:rPr>
          <w:b/>
          <w:bCs/>
          <w:sz w:val="16"/>
          <w:szCs w:val="16"/>
          <w:lang w:val="de-DE"/>
        </w:rPr>
        <w:t xml:space="preserve"> seit 1958 erschienenen Comic-Serie?",</w:t>
      </w:r>
    </w:p>
    <w:p w14:paraId="4F80992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 T.I.A. (Trans-Internationaler-Agentenring)"</w:t>
      </w:r>
    </w:p>
    <w:p w14:paraId="1381598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"O.M.I (Organisation Machthungriger Intelligenzbestien)"</w:t>
      </w:r>
    </w:p>
    <w:p w14:paraId="64550F8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"O.P.A. (Organisation Pazifistischer Agenten)"</w:t>
      </w:r>
    </w:p>
    <w:p w14:paraId="2E4256D6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"a",</w:t>
      </w:r>
    </w:p>
    <w:p w14:paraId="420A1593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17EA8D5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</w:t>
      </w:r>
      <w:r w:rsidRPr="00F14FB9">
        <w:rPr>
          <w:b/>
          <w:bCs/>
          <w:sz w:val="16"/>
          <w:szCs w:val="16"/>
          <w:lang w:val="de-DE"/>
        </w:rPr>
        <w:t>"Musik",</w:t>
      </w:r>
    </w:p>
    <w:p w14:paraId="1C3CC30F" w14:textId="38D2BB12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</w:t>
      </w:r>
      <w:r w:rsidR="00DD00C7" w:rsidRPr="00DD00C7">
        <w:rPr>
          <w:b/>
          <w:bCs/>
          <w:sz w:val="16"/>
          <w:szCs w:val="16"/>
          <w:lang w:val="de-DE"/>
        </w:rPr>
        <w:t>Wie heißt der Song zu dieser Melodie?</w:t>
      </w:r>
      <w:r w:rsidRPr="00F14FB9">
        <w:rPr>
          <w:b/>
          <w:bCs/>
          <w:sz w:val="16"/>
          <w:szCs w:val="16"/>
          <w:lang w:val="de-DE"/>
        </w:rPr>
        <w:t>",</w:t>
      </w:r>
    </w:p>
    <w:p w14:paraId="6213CD5F" w14:textId="54816980" w:rsidR="00F14FB9" w:rsidRPr="00DD00C7" w:rsidRDefault="00F14FB9" w:rsidP="00F14FB9">
      <w:pPr>
        <w:spacing w:after="0" w:line="240" w:lineRule="auto"/>
        <w:rPr>
          <w:sz w:val="16"/>
          <w:szCs w:val="16"/>
        </w:rPr>
      </w:pPr>
      <w:r w:rsidRPr="00DD00C7">
        <w:rPr>
          <w:sz w:val="16"/>
          <w:szCs w:val="16"/>
        </w:rPr>
        <w:t xml:space="preserve">              </w:t>
      </w:r>
      <w:r w:rsidR="00DD00C7" w:rsidRPr="00DD00C7">
        <w:rPr>
          <w:sz w:val="16"/>
          <w:szCs w:val="16"/>
        </w:rPr>
        <w:t>"(Don't Fear) The Reaper - Blue Oyster Cult"</w:t>
      </w:r>
    </w:p>
    <w:p w14:paraId="2CBA94D2" w14:textId="1E354FD0" w:rsidR="00F14FB9" w:rsidRPr="00DD00C7" w:rsidRDefault="00F14FB9" w:rsidP="00F14FB9">
      <w:pPr>
        <w:spacing w:after="0" w:line="240" w:lineRule="auto"/>
        <w:rPr>
          <w:sz w:val="16"/>
          <w:szCs w:val="16"/>
        </w:rPr>
      </w:pPr>
      <w:r w:rsidRPr="00DD00C7">
        <w:rPr>
          <w:sz w:val="16"/>
          <w:szCs w:val="16"/>
        </w:rPr>
        <w:t xml:space="preserve">              </w:t>
      </w:r>
      <w:r w:rsidR="00DD00C7" w:rsidRPr="00DD00C7">
        <w:rPr>
          <w:sz w:val="16"/>
          <w:szCs w:val="16"/>
        </w:rPr>
        <w:t>"Every Breath You Take - The Police"</w:t>
      </w:r>
    </w:p>
    <w:p w14:paraId="0CEC17EE" w14:textId="155BA9FE" w:rsidR="00F14FB9" w:rsidRPr="00857F77" w:rsidRDefault="00F14FB9" w:rsidP="00F14FB9">
      <w:pPr>
        <w:spacing w:after="0" w:line="240" w:lineRule="auto"/>
        <w:rPr>
          <w:sz w:val="16"/>
          <w:szCs w:val="16"/>
        </w:rPr>
      </w:pPr>
      <w:r w:rsidRPr="00DD00C7">
        <w:rPr>
          <w:sz w:val="16"/>
          <w:szCs w:val="16"/>
        </w:rPr>
        <w:t xml:space="preserve">              </w:t>
      </w:r>
      <w:r w:rsidR="00DD00C7" w:rsidRPr="00857F77">
        <w:rPr>
          <w:sz w:val="16"/>
          <w:szCs w:val="16"/>
        </w:rPr>
        <w:t>"Crazy Train - Ozzy Osbourne"</w:t>
      </w:r>
    </w:p>
    <w:p w14:paraId="585EBE8E" w14:textId="04602A9E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857F77">
        <w:rPr>
          <w:sz w:val="16"/>
          <w:szCs w:val="16"/>
        </w:rPr>
        <w:t xml:space="preserve">        </w:t>
      </w:r>
      <w:r w:rsidRPr="00F14FB9">
        <w:rPr>
          <w:sz w:val="16"/>
          <w:szCs w:val="16"/>
        </w:rPr>
        <w:t>"correctAnswer": "</w:t>
      </w:r>
      <w:r w:rsidR="00593819">
        <w:rPr>
          <w:sz w:val="16"/>
          <w:szCs w:val="16"/>
        </w:rPr>
        <w:t>c</w:t>
      </w:r>
      <w:r w:rsidRPr="00F14FB9">
        <w:rPr>
          <w:sz w:val="16"/>
          <w:szCs w:val="16"/>
        </w:rPr>
        <w:t>",</w:t>
      </w:r>
    </w:p>
    <w:p w14:paraId="45C13729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206DF71D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</w:rPr>
      </w:pPr>
      <w:r w:rsidRPr="00F14FB9">
        <w:rPr>
          <w:sz w:val="16"/>
          <w:szCs w:val="16"/>
        </w:rPr>
        <w:t xml:space="preserve">        "category</w:t>
      </w:r>
      <w:r w:rsidRPr="00F14FB9">
        <w:rPr>
          <w:b/>
          <w:bCs/>
          <w:sz w:val="16"/>
          <w:szCs w:val="16"/>
        </w:rPr>
        <w:t>": "Im Labor",</w:t>
      </w:r>
    </w:p>
    <w:p w14:paraId="35ADD77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"Was nimmt ein erfahrener Chemiker mit auf eine einsame Insel?</w:t>
      </w:r>
      <w:r w:rsidRPr="00F14FB9">
        <w:rPr>
          <w:sz w:val="16"/>
          <w:szCs w:val="16"/>
          <w:lang w:val="de-DE"/>
        </w:rPr>
        <w:t>",</w:t>
      </w:r>
    </w:p>
    <w:p w14:paraId="6930F34F" w14:textId="27C3869D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</w:t>
      </w:r>
      <w:r w:rsidR="00857F77" w:rsidRPr="00857F77">
        <w:rPr>
          <w:sz w:val="16"/>
          <w:szCs w:val="16"/>
          <w:lang w:val="de-DE"/>
        </w:rPr>
        <w:t>Kaliumiodid, Wasserstoffperoxid und Tenside</w:t>
      </w:r>
      <w:r w:rsidRPr="00F14FB9">
        <w:rPr>
          <w:sz w:val="16"/>
          <w:szCs w:val="16"/>
          <w:lang w:val="de-DE"/>
        </w:rPr>
        <w:t>"</w:t>
      </w:r>
    </w:p>
    <w:p w14:paraId="15F3052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"Ethansäure, Salz und Eisennagel"</w:t>
      </w:r>
    </w:p>
    <w:p w14:paraId="271A6345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"Glycerin und Kaliumpermanganat"</w:t>
      </w:r>
    </w:p>
    <w:p w14:paraId="3A5F1254" w14:textId="68262F6B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</w:t>
      </w:r>
      <w:r w:rsidR="00857F77">
        <w:rPr>
          <w:sz w:val="16"/>
          <w:szCs w:val="16"/>
        </w:rPr>
        <w:t>c</w:t>
      </w:r>
      <w:r w:rsidRPr="00F14FB9">
        <w:rPr>
          <w:sz w:val="16"/>
          <w:szCs w:val="16"/>
        </w:rPr>
        <w:t>",</w:t>
      </w:r>
    </w:p>
    <w:p w14:paraId="6C4EE632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29E20985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</w:rPr>
      </w:pPr>
      <w:r w:rsidRPr="00F14FB9">
        <w:rPr>
          <w:sz w:val="16"/>
          <w:szCs w:val="16"/>
        </w:rPr>
        <w:t xml:space="preserve">        "category": </w:t>
      </w:r>
      <w:r w:rsidRPr="00F14FB9">
        <w:rPr>
          <w:b/>
          <w:bCs/>
          <w:sz w:val="16"/>
          <w:szCs w:val="16"/>
        </w:rPr>
        <w:t>"?",</w:t>
      </w:r>
    </w:p>
    <w:p w14:paraId="5F9408CF" w14:textId="26A0083A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"Am 13. November 1949 erlebte die frische Bundeshauptstadt Bonn den ersten Staatsbesuch ihrer Geschichte. Wer kam</w:t>
      </w:r>
      <w:r w:rsidR="00857F77">
        <w:rPr>
          <w:b/>
          <w:bCs/>
          <w:sz w:val="16"/>
          <w:szCs w:val="16"/>
          <w:lang w:val="de-DE"/>
        </w:rPr>
        <w:t xml:space="preserve"> unter anderem</w:t>
      </w:r>
      <w:r w:rsidRPr="00F14FB9">
        <w:rPr>
          <w:b/>
          <w:bCs/>
          <w:sz w:val="16"/>
          <w:szCs w:val="16"/>
          <w:lang w:val="de-DE"/>
        </w:rPr>
        <w:t xml:space="preserve"> zu Besuch?",</w:t>
      </w:r>
    </w:p>
    <w:p w14:paraId="4D22D0B4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"Frankreichs Präsident Vincent Auriol"</w:t>
      </w:r>
    </w:p>
    <w:p w14:paraId="4BAD6B9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"US-Außenminister Dean Acheson"</w:t>
      </w:r>
    </w:p>
    <w:p w14:paraId="5706919F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"Großbritanniens Premierminister Clement Attlee"</w:t>
      </w:r>
    </w:p>
    <w:p w14:paraId="320D58F4" w14:textId="114D3D06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</w:t>
      </w:r>
      <w:r w:rsidR="00857F77">
        <w:rPr>
          <w:sz w:val="16"/>
          <w:szCs w:val="16"/>
        </w:rPr>
        <w:t>b</w:t>
      </w:r>
      <w:r w:rsidRPr="00F14FB9">
        <w:rPr>
          <w:sz w:val="16"/>
          <w:szCs w:val="16"/>
        </w:rPr>
        <w:t>",</w:t>
      </w:r>
    </w:p>
    <w:p w14:paraId="451A5A7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1F0D4832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>"category": "</w:t>
      </w:r>
      <w:r w:rsidRPr="00F14FB9">
        <w:rPr>
          <w:b/>
          <w:bCs/>
          <w:sz w:val="16"/>
          <w:szCs w:val="16"/>
          <w:lang w:val="de-DE"/>
        </w:rPr>
        <w:t>Wie bitte?",</w:t>
      </w:r>
    </w:p>
    <w:p w14:paraId="5B976C2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"</w:t>
      </w:r>
      <w:r w:rsidRPr="00F14FB9">
        <w:rPr>
          <w:b/>
          <w:bCs/>
          <w:sz w:val="16"/>
          <w:szCs w:val="16"/>
          <w:lang w:val="de-DE"/>
        </w:rPr>
        <w:t>Was erreicht die Lautstärke von 120 Dezibel?",</w:t>
      </w:r>
    </w:p>
    <w:p w14:paraId="5B1CBA4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"Airbag-Entfaltung"</w:t>
      </w:r>
    </w:p>
    <w:p w14:paraId="78242DA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"Babyschreien"</w:t>
      </w:r>
    </w:p>
    <w:p w14:paraId="1EF77DE4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"Kreissäge"</w:t>
      </w:r>
    </w:p>
    <w:p w14:paraId="17A545C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"b",</w:t>
      </w:r>
    </w:p>
    <w:p w14:paraId="3A73CF98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07EFD94E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"category": </w:t>
      </w:r>
      <w:r w:rsidRPr="00F14FB9">
        <w:rPr>
          <w:b/>
          <w:bCs/>
          <w:sz w:val="16"/>
          <w:szCs w:val="16"/>
          <w:lang w:val="de-DE"/>
        </w:rPr>
        <w:t>"Finale Team 1",</w:t>
      </w:r>
    </w:p>
    <w:p w14:paraId="17704C12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"</w:t>
      </w:r>
      <w:r w:rsidRPr="00F14FB9">
        <w:rPr>
          <w:b/>
          <w:bCs/>
          <w:sz w:val="16"/>
          <w:szCs w:val="16"/>
          <w:lang w:val="de-DE"/>
        </w:rPr>
        <w:t>Welches dieser Länder hat den höchsten prozentualen Anteil der Waldfläche an Landesfläche?",</w:t>
      </w:r>
    </w:p>
    <w:p w14:paraId="4A2313FF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"Japan"</w:t>
      </w:r>
    </w:p>
    <w:p w14:paraId="3EC3061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"Brasilien"</w:t>
      </w:r>
    </w:p>
    <w:p w14:paraId="5ACD5BC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"Vietnam"</w:t>
      </w:r>
    </w:p>
    <w:p w14:paraId="13469658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"a",</w:t>
      </w:r>
    </w:p>
    <w:p w14:paraId="1602788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77D67C40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 </w:t>
      </w:r>
      <w:r w:rsidRPr="00F14FB9">
        <w:rPr>
          <w:sz w:val="16"/>
          <w:szCs w:val="16"/>
          <w:lang w:val="de-DE"/>
        </w:rPr>
        <w:t xml:space="preserve">"category": </w:t>
      </w:r>
      <w:r w:rsidRPr="00F14FB9">
        <w:rPr>
          <w:b/>
          <w:bCs/>
          <w:sz w:val="16"/>
          <w:szCs w:val="16"/>
          <w:lang w:val="de-DE"/>
        </w:rPr>
        <w:t>"Finale Team 2",</w:t>
      </w:r>
    </w:p>
    <w:p w14:paraId="53B2D256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>
        <w:rPr>
          <w:sz w:val="16"/>
          <w:szCs w:val="16"/>
          <w:lang w:val="de-DE"/>
        </w:rPr>
        <w:tab/>
      </w:r>
      <w:r w:rsidRPr="00F14FB9">
        <w:rPr>
          <w:b/>
          <w:bCs/>
          <w:sz w:val="16"/>
          <w:szCs w:val="16"/>
          <w:lang w:val="de-DE"/>
        </w:rPr>
        <w:t xml:space="preserve">Siehe oben </w:t>
      </w:r>
      <w:r w:rsidRPr="00F14FB9">
        <w:rPr>
          <w:b/>
          <w:bCs/>
          <w:sz w:val="16"/>
          <w:szCs w:val="16"/>
          <w:lang w:val="de-DE"/>
        </w:rPr>
        <w:t>"Finale Team 1",</w:t>
      </w:r>
    </w:p>
    <w:p w14:paraId="1635C6A8" w14:textId="0E3C0C08" w:rsidR="00F14FB9" w:rsidRPr="00F14FB9" w:rsidRDefault="00F14FB9" w:rsidP="00F14FB9">
      <w:pPr>
        <w:spacing w:after="0" w:line="240" w:lineRule="auto"/>
        <w:rPr>
          <w:sz w:val="16"/>
          <w:szCs w:val="16"/>
        </w:rPr>
      </w:pPr>
    </w:p>
    <w:sectPr w:rsidR="00F14FB9" w:rsidRPr="00F14FB9" w:rsidSect="00F14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52F2"/>
    <w:multiLevelType w:val="multilevel"/>
    <w:tmpl w:val="D644A7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D2051E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D2051E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2051E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D2051E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D2051E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D2051E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D2051E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D2051E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D2051E" w:themeColor="accent1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B9"/>
    <w:rsid w:val="00007A26"/>
    <w:rsid w:val="00107EBD"/>
    <w:rsid w:val="00450479"/>
    <w:rsid w:val="004E4F0D"/>
    <w:rsid w:val="00593819"/>
    <w:rsid w:val="00857F77"/>
    <w:rsid w:val="009D5F91"/>
    <w:rsid w:val="00D032AB"/>
    <w:rsid w:val="00DD00C7"/>
    <w:rsid w:val="00F14FB9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49DE"/>
  <w15:chartTrackingRefBased/>
  <w15:docId w15:val="{4B31ABB2-FBD6-42A1-819C-5006B930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A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2AB"/>
    <w:pPr>
      <w:keepNext/>
      <w:keepLines/>
      <w:numPr>
        <w:numId w:val="21"/>
      </w:numPr>
      <w:spacing w:before="240" w:after="0"/>
      <w:outlineLvl w:val="0"/>
    </w:pPr>
    <w:rPr>
      <w:rFonts w:ascii="Candara" w:eastAsiaTheme="majorEastAsia" w:hAnsi="Candar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3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A19DA2" w:themeColor="accent5"/>
      <w:sz w:val="32"/>
      <w:szCs w:val="32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32AB"/>
    <w:pPr>
      <w:keepNext/>
      <w:keepLines/>
      <w:spacing w:before="40" w:after="0"/>
      <w:outlineLvl w:val="2"/>
    </w:pPr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032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D032AB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032AB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D032AB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032AB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D032AB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D032AB"/>
    <w:pPr>
      <w:numPr>
        <w:numId w:val="0"/>
      </w:numPr>
      <w:spacing w:before="0" w:line="600" w:lineRule="atLeast"/>
    </w:pPr>
    <w:rPr>
      <w:rFonts w:cs="Tahoma"/>
      <w:i/>
      <w:color w:val="9D0316" w:themeColor="accent1" w:themeShade="BF"/>
      <w:sz w:val="56"/>
      <w:szCs w:val="28"/>
      <w:lang w:val="en-GB"/>
    </w:rPr>
  </w:style>
  <w:style w:type="character" w:customStyle="1" w:styleId="Heading1NoSpacingChar">
    <w:name w:val="Heading 1 No Spacing Char"/>
    <w:basedOn w:val="Heading1Char"/>
    <w:link w:val="Heading1NoSpacing"/>
    <w:uiPriority w:val="9"/>
    <w:locked/>
    <w:rsid w:val="00D032AB"/>
    <w:rPr>
      <w:rFonts w:ascii="Candara" w:eastAsiaTheme="majorEastAsia" w:hAnsi="Candara" w:cs="Tahoma"/>
      <w:b/>
      <w:bCs/>
      <w:i/>
      <w:color w:val="9D0316" w:themeColor="accent1" w:themeShade="BF"/>
      <w:sz w:val="56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32AB"/>
    <w:rPr>
      <w:rFonts w:ascii="Candara" w:eastAsiaTheme="majorEastAsia" w:hAnsi="Candara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2AB"/>
    <w:rPr>
      <w:rFonts w:asciiTheme="majorHAnsi" w:eastAsiaTheme="majorEastAsia" w:hAnsiTheme="majorHAnsi" w:cstheme="majorBidi"/>
      <w:b/>
      <w:bCs/>
      <w:color w:val="A19DA2" w:themeColor="accent5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D032AB"/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D032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B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B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2AB"/>
    <w:pPr>
      <w:spacing w:after="200" w:line="240" w:lineRule="auto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3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32AB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BodyText">
    <w:name w:val="Body Text"/>
    <w:basedOn w:val="Normal"/>
    <w:link w:val="BodyTextChar"/>
    <w:uiPriority w:val="99"/>
    <w:unhideWhenUsed/>
    <w:qFormat/>
    <w:rsid w:val="00D032AB"/>
    <w:pPr>
      <w:spacing w:after="240" w:line="240" w:lineRule="atLeast"/>
    </w:pPr>
    <w:rPr>
      <w:rFonts w:ascii="Georgia" w:eastAsia="Times New Roman" w:hAnsi="Georgia" w:cs="Tahom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032AB"/>
    <w:rPr>
      <w:rFonts w:ascii="Georgia" w:eastAsia="Times New Roman" w:hAnsi="Georgia" w:cs="Tahoma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AB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D032AB"/>
    <w:rPr>
      <w:i/>
      <w:iCs/>
      <w:color w:val="5A5A5A" w:themeColor="text1" w:themeTint="A5"/>
    </w:rPr>
  </w:style>
  <w:style w:type="character" w:styleId="Strong">
    <w:name w:val="Strong"/>
    <w:basedOn w:val="DefaultParagraphFont"/>
    <w:uiPriority w:val="99"/>
    <w:qFormat/>
    <w:rsid w:val="00D032AB"/>
    <w:rPr>
      <w:b/>
      <w:bCs/>
    </w:rPr>
  </w:style>
  <w:style w:type="character" w:styleId="Emphasis">
    <w:name w:val="Emphasis"/>
    <w:basedOn w:val="DefaultParagraphFont"/>
    <w:uiPriority w:val="20"/>
    <w:qFormat/>
    <w:rsid w:val="00D032AB"/>
    <w:rPr>
      <w:i/>
      <w:iCs/>
    </w:rPr>
  </w:style>
  <w:style w:type="paragraph" w:styleId="NoSpacing">
    <w:name w:val="No Spacing"/>
    <w:link w:val="NoSpacingChar"/>
    <w:uiPriority w:val="1"/>
    <w:qFormat/>
    <w:rsid w:val="00D032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2AB"/>
  </w:style>
  <w:style w:type="paragraph" w:styleId="ListParagraph">
    <w:name w:val="List Paragraph"/>
    <w:basedOn w:val="Normal"/>
    <w:uiPriority w:val="34"/>
    <w:qFormat/>
    <w:rsid w:val="00D03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32A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2AB"/>
    <w:rPr>
      <w:i/>
      <w:iCs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AB"/>
    <w:pPr>
      <w:pBdr>
        <w:top w:val="single" w:sz="48" w:space="1" w:color="FDC5CC" w:themeColor="accent1" w:themeTint="33"/>
        <w:left w:val="single" w:sz="48" w:space="4" w:color="FDC5CC" w:themeColor="accent1" w:themeTint="33"/>
        <w:bottom w:val="single" w:sz="48" w:space="1" w:color="FDC5CC" w:themeColor="accent1" w:themeTint="33"/>
        <w:right w:val="single" w:sz="48" w:space="4" w:color="FDC5CC" w:themeColor="accent1" w:themeTint="33"/>
      </w:pBdr>
      <w:shd w:val="clear" w:color="auto" w:fill="FDC5CC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AB"/>
    <w:rPr>
      <w:i/>
      <w:iCs/>
      <w:shd w:val="clear" w:color="auto" w:fill="FDC5CC" w:themeFill="accent1" w:themeFillTint="33"/>
    </w:rPr>
  </w:style>
  <w:style w:type="character" w:styleId="SubtleEmphasis">
    <w:name w:val="Subtle Emphasis"/>
    <w:basedOn w:val="DefaultParagraphFont"/>
    <w:uiPriority w:val="19"/>
    <w:qFormat/>
    <w:rsid w:val="00D032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32AB"/>
    <w:rPr>
      <w:i/>
      <w:iCs/>
      <w:color w:val="D2051E" w:themeColor="accent1"/>
    </w:rPr>
  </w:style>
  <w:style w:type="character" w:styleId="SubtleReference">
    <w:name w:val="Subtle Reference"/>
    <w:basedOn w:val="DefaultParagraphFont"/>
    <w:uiPriority w:val="31"/>
    <w:qFormat/>
    <w:rsid w:val="00D032A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032AB"/>
    <w:rPr>
      <w:b/>
      <w:bCs/>
      <w:smallCaps/>
      <w:color w:val="D2051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32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32AB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Extended Color Palette">
  <a:themeElements>
    <a:clrScheme name="Hilti">
      <a:dk1>
        <a:sysClr val="windowText" lastClr="000000"/>
      </a:dk1>
      <a:lt1>
        <a:sysClr val="window" lastClr="FFFFFF"/>
      </a:lt1>
      <a:dk2>
        <a:srgbClr val="887F6E"/>
      </a:dk2>
      <a:lt2>
        <a:srgbClr val="D7CEBD"/>
      </a:lt2>
      <a:accent1>
        <a:srgbClr val="D2051E"/>
      </a:accent1>
      <a:accent2>
        <a:srgbClr val="D7CEBD"/>
      </a:accent2>
      <a:accent3>
        <a:srgbClr val="887F6E"/>
      </a:accent3>
      <a:accent4>
        <a:srgbClr val="524F53"/>
      </a:accent4>
      <a:accent5>
        <a:srgbClr val="A19DA2"/>
      </a:accent5>
      <a:accent6>
        <a:srgbClr val="E6E0D5"/>
      </a:accent6>
      <a:hlink>
        <a:srgbClr val="000000"/>
      </a:hlink>
      <a:folHlink>
        <a:srgbClr val="000000"/>
      </a:folHlink>
    </a:clrScheme>
    <a:fontScheme name="Hilt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6350">
          <a:solidFill>
            <a:schemeClr val="bg2"/>
          </a:solidFill>
        </a:ln>
      </a:spPr>
      <a:bodyPr rtlCol="0" anchor="ctr"/>
      <a:lstStyle>
        <a:defPPr algn="ctr">
          <a:defRPr sz="18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66700" indent="-266700" algn="l">
          <a:lnSpc>
            <a:spcPct val="107000"/>
          </a:lnSpc>
          <a:spcBef>
            <a:spcPts val="1000"/>
          </a:spcBef>
          <a:buClr>
            <a:srgbClr val="A19DA2"/>
          </a:buClr>
          <a:buFont typeface="Arial" panose="020B0604020202020204" pitchFamily="34" charset="0"/>
          <a:buChar char="•"/>
          <a:defRPr sz="1800" dirty="0" err="1" smtClean="0"/>
        </a:defPPr>
      </a:lstStyle>
    </a:txDef>
  </a:objectDefaults>
  <a:extraClrSchemeLst/>
  <a:custClrLst>
    <a:custClr name="Warm Concrete D3">
      <a:srgbClr val="756547"/>
    </a:custClr>
    <a:custClr name="Steel D1">
      <a:srgbClr val="343235"/>
    </a:custClr>
    <a:custClr name="Heavy Concrete D2">
      <a:srgbClr val="514631"/>
    </a:custClr>
    <a:custClr name="Sand D1">
      <a:srgbClr val="8F6413"/>
    </a:custClr>
    <a:custClr name="Wood D1">
      <a:srgbClr val="5E2E10"/>
    </a:custClr>
    <a:custClr name="Scaffold  D1">
      <a:srgbClr val="0B3B00"/>
    </a:custClr>
    <a:custClr name="Gravel  D1">
      <a:srgbClr val="2C3C5A"/>
    </a:custClr>
    <a:custClr name="Brick  D1">
      <a:srgbClr val="933225"/>
    </a:custClr>
    <a:custClr name="#">
      <a:srgbClr val="FFFFFF"/>
    </a:custClr>
    <a:custClr name="Signalling Red">
      <a:srgbClr val="FF0000"/>
    </a:custClr>
    <a:custClr name="Warm Concrete D2">
      <a:srgbClr val="9A855D"/>
    </a:custClr>
    <a:custClr name="Steel">
      <a:srgbClr val="524F53"/>
    </a:custClr>
    <a:custClr name="Heavy Concrete D1">
      <a:srgbClr val="676154"/>
    </a:custClr>
    <a:custClr name="Sand">
      <a:srgbClr val="C3881A"/>
    </a:custClr>
    <a:custClr name="Wood">
      <a:srgbClr val="7C4C2E"/>
    </a:custClr>
    <a:custClr name="Scaffold">
      <a:srgbClr val="00804A"/>
    </a:custClr>
    <a:custClr name="Gravel">
      <a:srgbClr val="4D6389"/>
    </a:custClr>
    <a:custClr name="Brick">
      <a:srgbClr val="C45E33"/>
    </a:custClr>
    <a:custClr name="#">
      <a:srgbClr val="FFFFFF"/>
    </a:custClr>
    <a:custClr name="Signalling Yellow">
      <a:srgbClr val="FFAF00"/>
    </a:custClr>
    <a:custClr name="Warm Concrete D1">
      <a:srgbClr val="B9AA8C"/>
    </a:custClr>
    <a:custClr name="Steel L1">
      <a:srgbClr val="7A757B"/>
    </a:custClr>
    <a:custClr name="Heavy Concrete">
      <a:srgbClr val="887F6E"/>
    </a:custClr>
    <a:custClr name="Sand L1">
      <a:srgbClr val="E6AE45"/>
    </a:custClr>
    <a:custClr name="Wood L1">
      <a:srgbClr val="B8886A"/>
    </a:custClr>
    <a:custClr name="Scaffold L1">
      <a:srgbClr val="00B67B"/>
    </a:custClr>
    <a:custClr name="Gravel L1">
      <a:srgbClr val="6E88A7"/>
    </a:custClr>
    <a:custClr name="Brick L1">
      <a:srgbClr val="F17B52"/>
    </a:custClr>
    <a:custClr name="#">
      <a:srgbClr val="FFFFFF"/>
    </a:custClr>
    <a:custClr name="Signalling Green">
      <a:srgbClr val="19AF37"/>
    </a:custClr>
    <a:custClr name="Warm Concrete">
      <a:srgbClr val="D7CEBD"/>
    </a:custClr>
    <a:custClr name="Steel L2">
      <a:srgbClr val="A19DA2"/>
    </a:custClr>
    <a:custClr name="Heavy Concrete L1">
      <a:srgbClr val="B7B3AA"/>
    </a:custClr>
    <a:custClr name="Sand L2">
      <a:srgbClr val="EDC579"/>
    </a:custClr>
    <a:custClr name="Wood L2">
      <a:srgbClr val="D6A688"/>
    </a:custClr>
    <a:custClr name="Scaffold L2">
      <a:srgbClr val="83D4A5"/>
    </a:custClr>
    <a:custClr name="Gravel L2">
      <a:srgbClr val="8A9FC4"/>
    </a:custClr>
    <a:custClr name="Brick L2">
      <a:srgbClr val="FFAE8F"/>
    </a:custClr>
    <a:custClr name="#">
      <a:srgbClr val="FFFFFF"/>
    </a:custClr>
    <a:custClr name="#">
      <a:srgbClr val="FFFFFF"/>
    </a:custClr>
    <a:custClr name="Warm Concrete L1">
      <a:srgbClr val="E6E0D5"/>
    </a:custClr>
    <a:custClr name="Steel L3">
      <a:srgbClr val="C7C5C8"/>
    </a:custClr>
    <a:custClr name="Heavy Concrete L2">
      <a:srgbClr val="DBD8D3"/>
    </a:custClr>
    <a:custClr name="Sand L3">
      <a:srgbClr val="F4DBAD"/>
    </a:custClr>
    <a:custClr name="Wood L3">
      <a:srgbClr val="E0C1AE"/>
    </a:custClr>
    <a:custClr name="Scaffold L3">
      <a:srgbClr val="ACD8BF"/>
    </a:custClr>
    <a:custClr name="Gravel L3">
      <a:srgbClr val="C6D5E9"/>
    </a:custClr>
    <a:custClr name="Brick L3">
      <a:srgbClr val="FFCFB6"/>
    </a:custClr>
    <a:custClr name="#">
      <a:srgbClr val="FFFFFF"/>
    </a:custClr>
    <a:custClr name="Burgundy">
      <a:srgbClr val="671C3E"/>
    </a:custClr>
  </a:custClrLst>
  <a:extLst>
    <a:ext uri="{05A4C25C-085E-4340-85A3-A5531E510DB2}">
      <thm15:themeFamily xmlns:thm15="http://schemas.microsoft.com/office/thememl/2012/main" name="Extended Color Palette" id="{0111AF06-EC4E-47F2-B4C5-08751C7D091B}" vid="{B53B6134-17F8-4BDB-8328-B72BA0DBAC9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E8D5-EF10-49C2-A5D5-0DC5A135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Oechsner, Valentin</dc:creator>
  <cp:keywords/>
  <dc:description/>
  <cp:lastModifiedBy>Oechsner, Valentin</cp:lastModifiedBy>
  <cp:revision>4</cp:revision>
  <dcterms:created xsi:type="dcterms:W3CDTF">2021-10-30T07:38:00Z</dcterms:created>
  <dcterms:modified xsi:type="dcterms:W3CDTF">2021-10-30T12:31:00Z</dcterms:modified>
</cp:coreProperties>
</file>