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7E9B" w14:textId="0327F334" w:rsidR="00407FC0" w:rsidRPr="00407FC0" w:rsidRDefault="00407FC0" w:rsidP="00183594">
      <w:pPr>
        <w:ind w:leftChars="-473" w:left="-992" w:rightChars="-502" w:right="-1054" w:hanging="1"/>
        <w:jc w:val="center"/>
        <w:rPr>
          <w:rFonts w:hint="eastAsia"/>
          <w:sz w:val="22"/>
          <w:szCs w:val="28"/>
        </w:rPr>
      </w:pPr>
      <w:r w:rsidRPr="00407FC0">
        <w:rPr>
          <w:sz w:val="22"/>
          <w:szCs w:val="28"/>
        </w:rPr>
        <w:t>中国人民大学</w:t>
      </w:r>
    </w:p>
    <w:p w14:paraId="2E29BFB3" w14:textId="69483CF5" w:rsidR="00407FC0" w:rsidRPr="00220392" w:rsidRDefault="00407FC0" w:rsidP="00183594">
      <w:pPr>
        <w:ind w:leftChars="-473" w:left="-992" w:rightChars="-502" w:right="-1054" w:hanging="1"/>
        <w:jc w:val="center"/>
        <w:rPr>
          <w:rFonts w:hint="eastAsia"/>
          <w:b/>
          <w:bCs/>
          <w:sz w:val="22"/>
          <w:szCs w:val="28"/>
        </w:rPr>
      </w:pPr>
      <w:r w:rsidRPr="00220392">
        <w:rPr>
          <w:b/>
          <w:bCs/>
          <w:sz w:val="22"/>
          <w:szCs w:val="28"/>
        </w:rPr>
        <w:t>并行与分布式计算 202</w:t>
      </w:r>
      <w:r w:rsidR="00343348">
        <w:rPr>
          <w:rFonts w:hint="eastAsia"/>
          <w:b/>
          <w:bCs/>
          <w:sz w:val="22"/>
          <w:szCs w:val="28"/>
        </w:rPr>
        <w:t>5</w:t>
      </w:r>
      <w:r w:rsidRPr="00220392">
        <w:rPr>
          <w:b/>
          <w:bCs/>
          <w:sz w:val="22"/>
          <w:szCs w:val="28"/>
        </w:rPr>
        <w:t>年秋季学期</w:t>
      </w:r>
    </w:p>
    <w:p w14:paraId="12AC0322" w14:textId="77777777" w:rsidR="00407FC0" w:rsidRPr="00407FC0" w:rsidRDefault="00407FC0" w:rsidP="00183594">
      <w:pPr>
        <w:ind w:leftChars="-473" w:left="-992" w:rightChars="-502" w:right="-1054" w:hanging="1"/>
        <w:jc w:val="center"/>
        <w:rPr>
          <w:rFonts w:hint="eastAsia"/>
          <w:sz w:val="22"/>
          <w:szCs w:val="28"/>
        </w:rPr>
      </w:pPr>
      <w:r w:rsidRPr="00407FC0">
        <w:rPr>
          <w:sz w:val="22"/>
          <w:szCs w:val="28"/>
        </w:rPr>
        <w:t>实验 1: OpenMP版本矩阵矩阵乘</w:t>
      </w:r>
    </w:p>
    <w:p w14:paraId="600C31B7" w14:textId="24D6DCF0" w:rsidR="00B362D6" w:rsidRDefault="00407FC0" w:rsidP="00183594">
      <w:pPr>
        <w:ind w:leftChars="-473" w:left="-992" w:rightChars="-502" w:right="-1054" w:hanging="1"/>
        <w:jc w:val="center"/>
        <w:rPr>
          <w:rFonts w:hint="eastAsia"/>
          <w:sz w:val="22"/>
          <w:szCs w:val="28"/>
        </w:rPr>
      </w:pPr>
      <w:r w:rsidRPr="00407FC0">
        <w:rPr>
          <w:sz w:val="22"/>
          <w:szCs w:val="28"/>
        </w:rPr>
        <w:t>202</w:t>
      </w:r>
      <w:r w:rsidR="00343348">
        <w:rPr>
          <w:rFonts w:hint="eastAsia"/>
          <w:sz w:val="22"/>
          <w:szCs w:val="28"/>
        </w:rPr>
        <w:t>5</w:t>
      </w:r>
      <w:r w:rsidRPr="00407FC0">
        <w:rPr>
          <w:sz w:val="22"/>
          <w:szCs w:val="28"/>
        </w:rPr>
        <w:t>年10月1日</w:t>
      </w:r>
    </w:p>
    <w:p w14:paraId="5F581C62" w14:textId="7DCCCA32" w:rsidR="00E66449" w:rsidRDefault="00E66449" w:rsidP="00183594">
      <w:pPr>
        <w:ind w:leftChars="-473" w:left="-992" w:rightChars="-502" w:right="-1054" w:hanging="1"/>
        <w:jc w:val="center"/>
        <w:rPr>
          <w:sz w:val="22"/>
          <w:szCs w:val="28"/>
        </w:rPr>
      </w:pPr>
      <w:r w:rsidRPr="00B362D6">
        <w:rPr>
          <w:rFonts w:hint="eastAsia"/>
          <w:sz w:val="22"/>
          <w:szCs w:val="28"/>
        </w:rPr>
        <w:t>姓名：</w:t>
      </w:r>
      <w:r w:rsidR="00E44641">
        <w:rPr>
          <w:rFonts w:hint="eastAsia"/>
          <w:sz w:val="22"/>
          <w:szCs w:val="28"/>
        </w:rPr>
        <w:t>常皓飞</w:t>
      </w:r>
      <w:r w:rsidRPr="00B362D6">
        <w:rPr>
          <w:rFonts w:hint="eastAsia"/>
          <w:sz w:val="22"/>
          <w:szCs w:val="28"/>
        </w:rPr>
        <w:t xml:space="preserve"> </w:t>
      </w:r>
      <w:r w:rsidR="00B362D6">
        <w:rPr>
          <w:sz w:val="22"/>
          <w:szCs w:val="28"/>
        </w:rPr>
        <w:t xml:space="preserve">  </w:t>
      </w:r>
      <w:r w:rsidRPr="00B362D6">
        <w:rPr>
          <w:sz w:val="22"/>
          <w:szCs w:val="28"/>
        </w:rPr>
        <w:t xml:space="preserve">        </w:t>
      </w:r>
      <w:r w:rsidRPr="00B362D6">
        <w:rPr>
          <w:rFonts w:hint="eastAsia"/>
          <w:sz w:val="22"/>
          <w:szCs w:val="28"/>
        </w:rPr>
        <w:t>学号：</w:t>
      </w:r>
      <w:r w:rsidR="00E44641">
        <w:rPr>
          <w:rFonts w:hint="eastAsia"/>
          <w:sz w:val="22"/>
          <w:szCs w:val="28"/>
        </w:rPr>
        <w:t>2023202311</w:t>
      </w:r>
    </w:p>
    <w:p w14:paraId="6B75CCA5" w14:textId="573E6974" w:rsidR="00EA7799" w:rsidRDefault="007E77EC" w:rsidP="006C2EA5">
      <w:pPr>
        <w:ind w:leftChars="-473" w:left="-992" w:rightChars="-502" w:right="-1054" w:hanging="1"/>
        <w:jc w:val="center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代码与数据均已开源：</w:t>
      </w:r>
      <w:hyperlink r:id="rId7" w:history="1">
        <w:r w:rsidR="00957775" w:rsidRPr="009E5C18">
          <w:rPr>
            <w:rStyle w:val="aa"/>
            <w:rFonts w:hint="eastAsia"/>
            <w:sz w:val="22"/>
            <w:szCs w:val="28"/>
          </w:rPr>
          <w:t>https://github.com/HiFiChang/GEMM-Optimization-with-OpenMP</w:t>
        </w:r>
      </w:hyperlink>
      <w:r w:rsidR="00957775">
        <w:rPr>
          <w:rFonts w:hint="eastAsia"/>
          <w:sz w:val="22"/>
          <w:szCs w:val="28"/>
        </w:rPr>
        <w:t xml:space="preserve">  </w:t>
      </w:r>
    </w:p>
    <w:p w14:paraId="4B35CB71" w14:textId="0B90A32C" w:rsidR="00B362D6" w:rsidRPr="006C2EA5" w:rsidRDefault="00E44641" w:rsidP="006C2EA5">
      <w:pPr>
        <w:ind w:leftChars="-473" w:left="-992" w:rightChars="-502" w:right="-1054" w:hanging="1"/>
        <w:jc w:val="center"/>
        <w:rPr>
          <w:rFonts w:hint="eastAsia"/>
          <w:b/>
          <w:bCs/>
          <w:sz w:val="22"/>
          <w:szCs w:val="28"/>
        </w:rPr>
      </w:pPr>
      <w:r w:rsidRPr="006C2EA5">
        <w:rPr>
          <w:rFonts w:hint="eastAsia"/>
          <w:b/>
          <w:bCs/>
          <w:sz w:val="22"/>
          <w:szCs w:val="28"/>
        </w:rPr>
        <w:t>GFLOPS/s从</w:t>
      </w:r>
      <w:r w:rsidR="00223456">
        <w:rPr>
          <w:rFonts w:hint="eastAsia"/>
          <w:b/>
          <w:bCs/>
          <w:sz w:val="22"/>
          <w:szCs w:val="28"/>
        </w:rPr>
        <w:t>&lt;</w:t>
      </w:r>
      <w:r w:rsidR="00EA7799" w:rsidRPr="006C2EA5">
        <w:rPr>
          <w:rFonts w:hint="eastAsia"/>
          <w:b/>
          <w:bCs/>
          <w:sz w:val="22"/>
          <w:szCs w:val="28"/>
        </w:rPr>
        <w:t>0.5提升到</w:t>
      </w:r>
      <w:r w:rsidR="00223456">
        <w:rPr>
          <w:rFonts w:hint="eastAsia"/>
          <w:b/>
          <w:bCs/>
          <w:sz w:val="22"/>
          <w:szCs w:val="28"/>
        </w:rPr>
        <w:t>&gt;</w:t>
      </w:r>
      <w:r w:rsidR="00EA7799" w:rsidRPr="006C2EA5">
        <w:rPr>
          <w:rFonts w:hint="eastAsia"/>
          <w:b/>
          <w:bCs/>
          <w:sz w:val="22"/>
          <w:szCs w:val="28"/>
        </w:rPr>
        <w:t>500，</w:t>
      </w:r>
      <w:r w:rsidR="005C2C6C" w:rsidRPr="005C2C6C">
        <w:rPr>
          <w:rFonts w:hint="eastAsia"/>
          <w:b/>
          <w:bCs/>
          <w:color w:val="C00000"/>
          <w:sz w:val="22"/>
          <w:szCs w:val="28"/>
        </w:rPr>
        <w:t>不同规模下</w:t>
      </w:r>
      <w:r w:rsidR="00EA7799" w:rsidRPr="006C2EA5">
        <w:rPr>
          <w:rFonts w:hint="eastAsia"/>
          <w:b/>
          <w:bCs/>
          <w:color w:val="C00000"/>
          <w:sz w:val="22"/>
          <w:szCs w:val="28"/>
        </w:rPr>
        <w:t>加速</w:t>
      </w:r>
      <w:r w:rsidR="005C2C6C">
        <w:rPr>
          <w:rFonts w:hint="eastAsia"/>
          <w:b/>
          <w:bCs/>
          <w:color w:val="C00000"/>
          <w:sz w:val="22"/>
          <w:szCs w:val="28"/>
        </w:rPr>
        <w:t>普遍</w:t>
      </w:r>
      <w:r w:rsidR="007E670D" w:rsidRPr="006C2EA5">
        <w:rPr>
          <w:rFonts w:hint="eastAsia"/>
          <w:b/>
          <w:bCs/>
          <w:color w:val="C00000"/>
          <w:sz w:val="22"/>
          <w:szCs w:val="28"/>
        </w:rPr>
        <w:t>达到</w:t>
      </w:r>
      <w:r w:rsidR="00EA7799" w:rsidRPr="006C2EA5">
        <w:rPr>
          <w:rFonts w:hint="eastAsia"/>
          <w:b/>
          <w:bCs/>
          <w:color w:val="C00000"/>
          <w:sz w:val="22"/>
          <w:szCs w:val="28"/>
        </w:rPr>
        <w:t>1000倍</w:t>
      </w:r>
      <w:r w:rsidR="007E670D" w:rsidRPr="006C2EA5">
        <w:rPr>
          <w:rFonts w:hint="eastAsia"/>
          <w:b/>
          <w:bCs/>
          <w:color w:val="C00000"/>
          <w:sz w:val="22"/>
          <w:szCs w:val="28"/>
        </w:rPr>
        <w:t>以上</w:t>
      </w:r>
    </w:p>
    <w:p w14:paraId="0DD97C12" w14:textId="362C9E24" w:rsidR="00EA7799" w:rsidRPr="00EA7799" w:rsidRDefault="00EA7799" w:rsidP="00183594">
      <w:pPr>
        <w:ind w:leftChars="-473" w:left="-992" w:rightChars="-502" w:right="-1054" w:hanging="1"/>
        <w:rPr>
          <w:rFonts w:ascii="宋体" w:eastAsia="宋体" w:hAnsi="宋体" w:hint="eastAsia"/>
          <w:sz w:val="30"/>
          <w:szCs w:val="30"/>
        </w:rPr>
      </w:pPr>
      <w:r w:rsidRPr="00EA7799">
        <w:rPr>
          <w:rFonts w:ascii="宋体" w:eastAsia="宋体" w:hAnsi="宋体" w:hint="eastAsia"/>
          <w:b/>
          <w:bCs/>
          <w:sz w:val="30"/>
          <w:szCs w:val="30"/>
        </w:rPr>
        <w:t>1 问题描述</w:t>
      </w:r>
    </w:p>
    <w:p w14:paraId="2F2DDE4E" w14:textId="35DE25A7" w:rsidR="00EA7799" w:rsidRPr="00EA7799" w:rsidRDefault="00EA7799" w:rsidP="00183594">
      <w:pPr>
        <w:ind w:leftChars="-473" w:left="-992" w:rightChars="-502" w:right="-1054" w:hanging="1"/>
        <w:jc w:val="left"/>
        <w:rPr>
          <w:sz w:val="22"/>
          <w:szCs w:val="28"/>
        </w:rPr>
      </w:pPr>
      <w:r w:rsidRPr="00EA7799">
        <w:rPr>
          <w:rFonts w:hint="eastAsia"/>
          <w:sz w:val="22"/>
          <w:szCs w:val="28"/>
        </w:rPr>
        <w:t>本项目旨在通过实现一个并行的矩阵-矩阵乘法（GEMM）来熟悉</w:t>
      </w:r>
      <w:r w:rsidRPr="00EA7799">
        <w:rPr>
          <w:sz w:val="22"/>
          <w:szCs w:val="28"/>
        </w:rPr>
        <w:t xml:space="preserve"> OpenMP </w:t>
      </w:r>
      <w:r w:rsidRPr="00EA7799">
        <w:rPr>
          <w:rFonts w:hint="eastAsia"/>
          <w:sz w:val="22"/>
          <w:szCs w:val="28"/>
        </w:rPr>
        <w:t>编程。实验提供的基础代码所执行的计算是一种累加形式，在每次迭代中，其计算公</w:t>
      </w:r>
      <w:r w:rsidR="007E670D">
        <w:rPr>
          <w:rFonts w:hint="eastAsia"/>
          <w:sz w:val="22"/>
          <w:szCs w:val="28"/>
        </w:rPr>
        <w:t>式</w:t>
      </w:r>
      <w:r w:rsidRPr="00EA7799">
        <w:rPr>
          <w:rFonts w:hint="eastAsia"/>
          <w:sz w:val="22"/>
          <w:szCs w:val="28"/>
        </w:rPr>
        <w:t>为：</w:t>
      </w:r>
    </w:p>
    <w:p w14:paraId="0DB61FB2" w14:textId="1EF73091" w:rsidR="00EA7799" w:rsidRPr="00EA7799" w:rsidRDefault="00EA7799" w:rsidP="00183594">
      <w:pPr>
        <w:ind w:leftChars="-473" w:left="-992" w:rightChars="-502" w:right="-1054" w:hanging="1"/>
        <w:jc w:val="left"/>
        <w:rPr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8"/>
            </w:rPr>
            <m:t>=(</m:t>
          </m:r>
          <m:r>
            <w:rPr>
              <w:rFonts w:ascii="Cambria Math" w:hAnsi="Cambria Math"/>
              <w:sz w:val="22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8"/>
            </w:rPr>
            <m:t>+</m:t>
          </m:r>
          <m:r>
            <w:rPr>
              <w:rFonts w:ascii="Cambria Math" w:hAnsi="Cambria Math"/>
              <w:sz w:val="22"/>
              <w:szCs w:val="28"/>
            </w:rPr>
            <m:t>β</m:t>
          </m:r>
          <m:r>
            <m:rPr>
              <m:sty m:val="p"/>
            </m:rPr>
            <w:rPr>
              <w:rFonts w:ascii="Cambria Math" w:hAnsi="Cambria Math"/>
              <w:sz w:val="22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old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8"/>
            </w:rPr>
            <m:t>+</m:t>
          </m:r>
          <m:r>
            <w:rPr>
              <w:rFonts w:ascii="Cambria Math" w:hAnsi="Cambria Math"/>
              <w:sz w:val="22"/>
              <w:szCs w:val="28"/>
            </w:rPr>
            <m:t>αAB</m:t>
          </m:r>
        </m:oMath>
      </m:oMathPara>
    </w:p>
    <w:p w14:paraId="44B580E9" w14:textId="73FAB100" w:rsidR="00EA7799" w:rsidRDefault="00EA7799" w:rsidP="00183594">
      <w:pPr>
        <w:ind w:leftChars="-473" w:left="-992" w:rightChars="-502" w:right="-1054" w:hanging="1"/>
        <w:jc w:val="left"/>
        <w:rPr>
          <w:sz w:val="22"/>
          <w:szCs w:val="28"/>
        </w:rPr>
      </w:pPr>
      <w:r w:rsidRPr="00EA7799">
        <w:rPr>
          <w:rFonts w:hint="eastAsia"/>
          <w:sz w:val="22"/>
          <w:szCs w:val="28"/>
        </w:rPr>
        <w:t>实验要求基于串行版本，使用</w:t>
      </w:r>
      <w:r w:rsidRPr="00EA7799">
        <w:rPr>
          <w:sz w:val="22"/>
          <w:szCs w:val="28"/>
        </w:rPr>
        <w:t xml:space="preserve"> OpenMP</w:t>
      </w:r>
      <w:r w:rsidRPr="00EA7799">
        <w:rPr>
          <w:rFonts w:hint="eastAsia"/>
          <w:sz w:val="22"/>
          <w:szCs w:val="28"/>
        </w:rPr>
        <w:t>并行优化，并探索不同的优化策略以提升程序的性能。</w:t>
      </w:r>
    </w:p>
    <w:p w14:paraId="516F39A8" w14:textId="047C32C3" w:rsidR="00EA7799" w:rsidRPr="00EA7799" w:rsidRDefault="00EA7799" w:rsidP="00183594">
      <w:pPr>
        <w:ind w:leftChars="-473" w:left="-992" w:rightChars="-502" w:right="-1054" w:hanging="1"/>
        <w:jc w:val="left"/>
        <w:rPr>
          <w:rFonts w:ascii="宋体" w:eastAsia="宋体" w:hAnsi="宋体"/>
          <w:b/>
          <w:bCs/>
          <w:sz w:val="30"/>
          <w:szCs w:val="30"/>
        </w:rPr>
      </w:pPr>
      <w:r w:rsidRPr="00EA7799">
        <w:rPr>
          <w:rFonts w:ascii="宋体" w:eastAsia="宋体" w:hAnsi="宋体" w:hint="eastAsia"/>
          <w:b/>
          <w:bCs/>
          <w:sz w:val="30"/>
          <w:szCs w:val="30"/>
        </w:rPr>
        <w:t>2 方法与实现</w:t>
      </w:r>
    </w:p>
    <w:p w14:paraId="541A2E19" w14:textId="0C197371" w:rsidR="00EA7799" w:rsidRPr="00EA7799" w:rsidRDefault="00EA7799" w:rsidP="00183594">
      <w:pPr>
        <w:ind w:leftChars="-473" w:left="-992" w:rightChars="-502" w:right="-1054" w:hanging="1"/>
      </w:pPr>
      <w:bookmarkStart w:id="0" w:name="X38bb44ab005cc659f691a29e5b2b3bd9238a74a"/>
      <w:r w:rsidRPr="00EA7799">
        <w:rPr>
          <w:rFonts w:hint="eastAsia"/>
        </w:rPr>
        <w:t>对于</w:t>
      </w:r>
      <w:r w:rsidRPr="00EA7799">
        <w:t xml:space="preserve"> N x N </w:t>
      </w:r>
      <w:r w:rsidRPr="00EA7799">
        <w:rPr>
          <w:rFonts w:hint="eastAsia"/>
        </w:rPr>
        <w:t>的矩阵，单次迭代的计算量（FLOPs）为：</w:t>
      </w:r>
    </w:p>
    <w:p w14:paraId="0B67519F" w14:textId="77777777" w:rsidR="00EA7799" w:rsidRPr="00EA7799" w:rsidRDefault="00EA7799" w:rsidP="00183594">
      <w:pPr>
        <w:numPr>
          <w:ilvl w:val="0"/>
          <w:numId w:val="4"/>
        </w:numPr>
        <w:ind w:leftChars="-473" w:left="-992" w:rightChars="-502" w:right="-1054" w:hanging="1"/>
      </w:pPr>
      <w:r w:rsidRPr="00EA7799">
        <w:t xml:space="preserve">C += b*C: </w:t>
      </w:r>
      <w:r w:rsidRPr="00EA7799">
        <w:rPr>
          <w:rFonts w:hint="eastAsia"/>
        </w:rPr>
        <w:t>包含</w:t>
      </w:r>
      <w:r w:rsidRPr="00EA7799">
        <w:t xml:space="preserve"> N*N </w:t>
      </w:r>
      <w:r w:rsidRPr="00EA7799">
        <w:rPr>
          <w:rFonts w:hint="eastAsia"/>
        </w:rPr>
        <w:t>次乘法和</w:t>
      </w:r>
      <w:r w:rsidRPr="00EA7799">
        <w:t xml:space="preserve"> N*N </w:t>
      </w:r>
      <w:r w:rsidRPr="00EA7799">
        <w:rPr>
          <w:rFonts w:hint="eastAsia"/>
        </w:rPr>
        <w:t>次加法，共</w:t>
      </w:r>
      <w:r w:rsidRPr="00EA7799">
        <w:t xml:space="preserve"> 2 * N^2 FLOPs。</w:t>
      </w:r>
    </w:p>
    <w:p w14:paraId="15B300C1" w14:textId="77777777" w:rsidR="00EA7799" w:rsidRPr="00EA7799" w:rsidRDefault="00EA7799" w:rsidP="00183594">
      <w:pPr>
        <w:numPr>
          <w:ilvl w:val="0"/>
          <w:numId w:val="4"/>
        </w:numPr>
        <w:ind w:leftChars="-473" w:left="-992" w:rightChars="-502" w:right="-1054" w:hanging="1"/>
      </w:pPr>
      <w:r w:rsidRPr="00EA7799">
        <w:t xml:space="preserve">a * A * B: </w:t>
      </w:r>
      <w:r w:rsidRPr="00EA7799">
        <w:rPr>
          <w:rFonts w:hint="eastAsia"/>
        </w:rPr>
        <w:t>包含</w:t>
      </w:r>
      <w:r w:rsidRPr="00EA7799">
        <w:t xml:space="preserve"> N*N*N </w:t>
      </w:r>
      <w:r w:rsidRPr="00EA7799">
        <w:rPr>
          <w:rFonts w:hint="eastAsia"/>
        </w:rPr>
        <w:t>次乘法和</w:t>
      </w:r>
      <w:r w:rsidRPr="00EA7799">
        <w:t xml:space="preserve"> N*N*N </w:t>
      </w:r>
      <w:r w:rsidRPr="00EA7799">
        <w:rPr>
          <w:rFonts w:hint="eastAsia"/>
        </w:rPr>
        <w:t>次加法，共</w:t>
      </w:r>
      <w:r w:rsidRPr="00EA7799">
        <w:t xml:space="preserve"> 2 * N^3 FLOPs。</w:t>
      </w:r>
    </w:p>
    <w:p w14:paraId="0F30A43D" w14:textId="77777777" w:rsidR="00EA7799" w:rsidRPr="00EA7799" w:rsidRDefault="00EA7799" w:rsidP="00183594">
      <w:pPr>
        <w:numPr>
          <w:ilvl w:val="0"/>
          <w:numId w:val="4"/>
        </w:numPr>
        <w:ind w:leftChars="-473" w:left="-992" w:rightChars="-502" w:right="-1054" w:hanging="1"/>
      </w:pPr>
      <w:r w:rsidRPr="00EA7799">
        <w:t xml:space="preserve">C += </w:t>
      </w:r>
      <w:proofErr w:type="spellStart"/>
      <w:r w:rsidRPr="00EA7799">
        <w:t>aAB</w:t>
      </w:r>
      <w:proofErr w:type="spellEnd"/>
      <w:r w:rsidRPr="00EA7799">
        <w:t xml:space="preserve">: </w:t>
      </w:r>
      <w:r w:rsidRPr="00EA7799">
        <w:rPr>
          <w:rFonts w:hint="eastAsia"/>
        </w:rPr>
        <w:t>包含</w:t>
      </w:r>
      <w:r w:rsidRPr="00EA7799">
        <w:t xml:space="preserve"> N*N </w:t>
      </w:r>
      <w:r w:rsidRPr="00EA7799">
        <w:rPr>
          <w:rFonts w:hint="eastAsia"/>
        </w:rPr>
        <w:t>次乘法和</w:t>
      </w:r>
      <w:r w:rsidRPr="00EA7799">
        <w:t xml:space="preserve"> N*N </w:t>
      </w:r>
      <w:r w:rsidRPr="00EA7799">
        <w:rPr>
          <w:rFonts w:hint="eastAsia"/>
        </w:rPr>
        <w:t>次加法，共</w:t>
      </w:r>
      <w:r w:rsidRPr="00EA7799">
        <w:t xml:space="preserve"> 2 * N^2 FLOPs。</w:t>
      </w:r>
    </w:p>
    <w:p w14:paraId="58196D82" w14:textId="77777777" w:rsidR="00EA7799" w:rsidRPr="00EA7799" w:rsidRDefault="00EA7799" w:rsidP="00183594">
      <w:pPr>
        <w:numPr>
          <w:ilvl w:val="0"/>
          <w:numId w:val="4"/>
        </w:numPr>
        <w:ind w:leftChars="-473" w:left="-992" w:rightChars="-502" w:right="-1054" w:hanging="1"/>
      </w:pPr>
      <w:r w:rsidRPr="00EA7799">
        <w:rPr>
          <w:rFonts w:hint="eastAsia"/>
          <w:b/>
          <w:bCs/>
        </w:rPr>
        <w:t>单次迭代总计</w:t>
      </w:r>
      <w:r w:rsidRPr="00EA7799">
        <w:rPr>
          <w:b/>
          <w:bCs/>
        </w:rPr>
        <w:t xml:space="preserve"> FLOPs</w:t>
      </w:r>
      <w:r w:rsidRPr="00EA7799">
        <w:t xml:space="preserve"> = 2 * N^3 + 4 * N^2</w:t>
      </w:r>
    </w:p>
    <w:p w14:paraId="628AFAA7" w14:textId="6EBDCD28" w:rsidR="00EA7799" w:rsidRPr="00EA7799" w:rsidRDefault="00EA7799" w:rsidP="00183594">
      <w:pPr>
        <w:ind w:leftChars="-473" w:left="-992" w:rightChars="-502" w:right="-1054" w:hanging="1"/>
      </w:pPr>
      <w:r w:rsidRPr="00EA7799">
        <w:rPr>
          <w:rFonts w:hint="eastAsia"/>
        </w:rPr>
        <w:t>GFLOPS/秒的计算公式为：</w:t>
      </w:r>
      <w:r w:rsidRPr="00EA7799">
        <w:br/>
      </w:r>
      <m:oMathPara>
        <m:oMath>
          <m:r>
            <m:rPr>
              <m:nor/>
            </m:rPr>
            <m:t>GFLOPS/s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m:t>time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</m:oMath>
      </m:oMathPara>
    </w:p>
    <w:p w14:paraId="6A8DC9D0" w14:textId="08BD5762" w:rsidR="00B50803" w:rsidRPr="00B50803" w:rsidRDefault="00B50803" w:rsidP="00B50803">
      <w:pPr>
        <w:ind w:leftChars="-473" w:left="-992" w:rightChars="-502" w:right="-1054" w:hanging="1"/>
        <w:rPr>
          <w:rFonts w:hint="eastAsia"/>
        </w:rPr>
      </w:pPr>
      <w:bookmarkStart w:id="1" w:name="版本-0-基础串行实现-v0cc"/>
      <w:bookmarkEnd w:id="0"/>
      <w:r w:rsidRPr="00EA7799">
        <w:rPr>
          <w:rFonts w:hint="eastAsia"/>
        </w:rPr>
        <w:t>为了优化性能，我采用了多种递进的策略，从串行版本开始，逐步引入并行化和内存访问优化。</w:t>
      </w:r>
    </w:p>
    <w:p w14:paraId="189082DB" w14:textId="0B377B9C" w:rsidR="00EA7799" w:rsidRPr="00EA7799" w:rsidRDefault="00EA7799" w:rsidP="00183594">
      <w:pPr>
        <w:ind w:leftChars="-473" w:left="-992" w:rightChars="-502" w:right="-1054" w:hanging="1"/>
        <w:rPr>
          <w:b/>
          <w:bCs/>
          <w:u w:val="single"/>
        </w:rPr>
      </w:pPr>
      <w:r w:rsidRPr="00EA7799">
        <w:rPr>
          <w:rFonts w:hint="eastAsia"/>
          <w:b/>
          <w:bCs/>
          <w:u w:val="single"/>
        </w:rPr>
        <w:t>版本</w:t>
      </w:r>
      <w:r w:rsidRPr="00EA7799">
        <w:rPr>
          <w:b/>
          <w:bCs/>
          <w:u w:val="single"/>
        </w:rPr>
        <w:t xml:space="preserve"> 0: </w:t>
      </w:r>
      <w:r w:rsidRPr="00EA7799">
        <w:rPr>
          <w:rFonts w:hint="eastAsia"/>
          <w:b/>
          <w:bCs/>
          <w:u w:val="single"/>
        </w:rPr>
        <w:t>基础</w:t>
      </w:r>
      <w:proofErr w:type="gramStart"/>
      <w:r w:rsidRPr="00EA7799">
        <w:rPr>
          <w:rFonts w:hint="eastAsia"/>
          <w:b/>
          <w:bCs/>
          <w:u w:val="single"/>
        </w:rPr>
        <w:t>串行实现</w:t>
      </w:r>
      <w:proofErr w:type="gramEnd"/>
      <w:r w:rsidRPr="00EA7799">
        <w:rPr>
          <w:b/>
          <w:bCs/>
          <w:u w:val="single"/>
        </w:rPr>
        <w:t xml:space="preserve"> (v0.cc)</w:t>
      </w:r>
    </w:p>
    <w:p w14:paraId="7AF8CBFE" w14:textId="28D3FCE8" w:rsidR="00EA7799" w:rsidRPr="00EA7799" w:rsidRDefault="00EA7799" w:rsidP="00183594">
      <w:pPr>
        <w:ind w:leftChars="-473" w:left="-992" w:rightChars="-502" w:right="-1054" w:hanging="1"/>
      </w:pPr>
      <w:r w:rsidRPr="00EA7799">
        <w:rPr>
          <w:rFonts w:hint="eastAsia"/>
        </w:rPr>
        <w:t>这是未经任何优化的基准版本。它使用三层嵌套循环</w:t>
      </w:r>
      <w:r w:rsidRPr="00EA7799">
        <w:t xml:space="preserve"> (j, </w:t>
      </w:r>
      <w:proofErr w:type="spellStart"/>
      <w:r w:rsidRPr="00EA7799">
        <w:t>i</w:t>
      </w:r>
      <w:proofErr w:type="spellEnd"/>
      <w:r w:rsidRPr="00EA7799">
        <w:t xml:space="preserve">, k) </w:t>
      </w:r>
      <w:r w:rsidRPr="00EA7799">
        <w:rPr>
          <w:rFonts w:hint="eastAsia"/>
        </w:rPr>
        <w:t>来计算，这种循环顺序对缓存不友好，因为对矩阵</w:t>
      </w:r>
      <w:r w:rsidRPr="00EA7799">
        <w:t xml:space="preserve"> B </w:t>
      </w:r>
      <w:r w:rsidRPr="00EA7799">
        <w:rPr>
          <w:rFonts w:hint="eastAsia"/>
        </w:rPr>
        <w:t>的访问是</w:t>
      </w:r>
      <w:proofErr w:type="gramStart"/>
      <w:r w:rsidRPr="00EA7799">
        <w:rPr>
          <w:rFonts w:hint="eastAsia"/>
        </w:rPr>
        <w:t>按列进行</w:t>
      </w:r>
      <w:proofErr w:type="gramEnd"/>
      <w:r w:rsidRPr="00EA7799">
        <w:rPr>
          <w:rFonts w:hint="eastAsia"/>
        </w:rPr>
        <w:t>的，导致缓存行频繁换入换出。</w:t>
      </w:r>
    </w:p>
    <w:p w14:paraId="35B6D792" w14:textId="77777777" w:rsidR="00EA7799" w:rsidRPr="00EA7799" w:rsidRDefault="00EA7799" w:rsidP="00183594">
      <w:pPr>
        <w:ind w:leftChars="-473" w:left="-992" w:rightChars="-502" w:right="-1054" w:hanging="1"/>
        <w:rPr>
          <w:b/>
          <w:bCs/>
          <w:u w:val="single"/>
        </w:rPr>
      </w:pPr>
      <w:bookmarkStart w:id="2" w:name="版本-1-openmp-并行化与循环顺序优化-v1cc"/>
      <w:bookmarkEnd w:id="1"/>
      <w:r w:rsidRPr="00EA7799">
        <w:rPr>
          <w:rFonts w:hint="eastAsia"/>
          <w:b/>
          <w:bCs/>
          <w:u w:val="single"/>
        </w:rPr>
        <w:t>版本</w:t>
      </w:r>
      <w:r w:rsidRPr="00EA7799">
        <w:rPr>
          <w:b/>
          <w:bCs/>
          <w:u w:val="single"/>
        </w:rPr>
        <w:t xml:space="preserve"> 1: OpenMP </w:t>
      </w:r>
      <w:r w:rsidRPr="00EA7799">
        <w:rPr>
          <w:rFonts w:hint="eastAsia"/>
          <w:b/>
          <w:bCs/>
          <w:u w:val="single"/>
        </w:rPr>
        <w:t>并行化与循环顺序优化</w:t>
      </w:r>
      <w:r w:rsidRPr="00EA7799">
        <w:rPr>
          <w:b/>
          <w:bCs/>
          <w:u w:val="single"/>
        </w:rPr>
        <w:t xml:space="preserve"> (v1.cc)</w:t>
      </w:r>
    </w:p>
    <w:p w14:paraId="2D4811BA" w14:textId="77777777" w:rsidR="00EA7799" w:rsidRPr="00EA7799" w:rsidRDefault="00EA7799" w:rsidP="00183594">
      <w:pPr>
        <w:numPr>
          <w:ilvl w:val="0"/>
          <w:numId w:val="5"/>
        </w:numPr>
        <w:ind w:leftChars="-473" w:left="-992" w:rightChars="-502" w:right="-1054" w:hanging="1"/>
      </w:pPr>
      <w:r w:rsidRPr="00EA7799">
        <w:rPr>
          <w:b/>
          <w:bCs/>
        </w:rPr>
        <w:t xml:space="preserve">OpenMP </w:t>
      </w:r>
      <w:r w:rsidRPr="00EA7799">
        <w:rPr>
          <w:rFonts w:hint="eastAsia"/>
          <w:b/>
          <w:bCs/>
        </w:rPr>
        <w:t>并行化</w:t>
      </w:r>
      <w:r w:rsidRPr="00EA7799">
        <w:t xml:space="preserve">: </w:t>
      </w:r>
      <w:r w:rsidRPr="00EA7799">
        <w:rPr>
          <w:rFonts w:hint="eastAsia"/>
        </w:rPr>
        <w:t>使用</w:t>
      </w:r>
      <w:r w:rsidRPr="00EA7799">
        <w:t xml:space="preserve"> </w:t>
      </w:r>
      <w:r w:rsidRPr="00EA7799">
        <w:rPr>
          <w:b/>
          <w:bCs/>
        </w:rPr>
        <w:t xml:space="preserve">#pragma </w:t>
      </w:r>
      <w:proofErr w:type="spellStart"/>
      <w:r w:rsidRPr="00EA7799">
        <w:rPr>
          <w:b/>
          <w:bCs/>
        </w:rPr>
        <w:t>omp</w:t>
      </w:r>
      <w:proofErr w:type="spellEnd"/>
      <w:r w:rsidRPr="00EA7799">
        <w:rPr>
          <w:b/>
          <w:bCs/>
        </w:rPr>
        <w:t xml:space="preserve"> parallel for</w:t>
      </w:r>
      <w:r w:rsidRPr="00EA7799">
        <w:t xml:space="preserve"> </w:t>
      </w:r>
      <w:r w:rsidRPr="00EA7799">
        <w:rPr>
          <w:rFonts w:hint="eastAsia"/>
        </w:rPr>
        <w:t>指令对最外层循环进行并行化，将计算任务分配到多个</w:t>
      </w:r>
      <w:r w:rsidRPr="00EA7799">
        <w:t xml:space="preserve"> CPU </w:t>
      </w:r>
      <w:r w:rsidRPr="00EA7799">
        <w:rPr>
          <w:rFonts w:hint="eastAsia"/>
        </w:rPr>
        <w:t>核心。</w:t>
      </w:r>
    </w:p>
    <w:p w14:paraId="40DCD8C6" w14:textId="77777777" w:rsidR="00EA7799" w:rsidRPr="00EA7799" w:rsidRDefault="00EA7799" w:rsidP="00183594">
      <w:pPr>
        <w:numPr>
          <w:ilvl w:val="0"/>
          <w:numId w:val="5"/>
        </w:numPr>
        <w:ind w:leftChars="-473" w:left="-992" w:rightChars="-502" w:right="-1054" w:hanging="1"/>
      </w:pPr>
      <w:r w:rsidRPr="00EA7799">
        <w:rPr>
          <w:rFonts w:hint="eastAsia"/>
          <w:b/>
          <w:bCs/>
        </w:rPr>
        <w:t>循环顺序交换</w:t>
      </w:r>
      <w:r w:rsidRPr="00EA7799">
        <w:t xml:space="preserve">: </w:t>
      </w:r>
      <w:r w:rsidRPr="00EA7799">
        <w:rPr>
          <w:rFonts w:hint="eastAsia"/>
        </w:rPr>
        <w:t>将循环顺序从</w:t>
      </w:r>
      <w:r w:rsidRPr="00EA7799">
        <w:t xml:space="preserve"> (j, </w:t>
      </w:r>
      <w:proofErr w:type="spellStart"/>
      <w:r w:rsidRPr="00EA7799">
        <w:t>i</w:t>
      </w:r>
      <w:proofErr w:type="spellEnd"/>
      <w:r w:rsidRPr="00EA7799">
        <w:t xml:space="preserve">, k) </w:t>
      </w:r>
      <w:r w:rsidRPr="00EA7799">
        <w:rPr>
          <w:rFonts w:hint="eastAsia"/>
        </w:rPr>
        <w:t>调整为</w:t>
      </w:r>
      <w:r w:rsidRPr="00EA7799">
        <w:t xml:space="preserve"> </w:t>
      </w:r>
      <w:r w:rsidRPr="00EA7799">
        <w:rPr>
          <w:b/>
          <w:bCs/>
        </w:rPr>
        <w:t>(</w:t>
      </w:r>
      <w:proofErr w:type="spellStart"/>
      <w:r w:rsidRPr="00EA7799">
        <w:rPr>
          <w:b/>
          <w:bCs/>
        </w:rPr>
        <w:t>i</w:t>
      </w:r>
      <w:proofErr w:type="spellEnd"/>
      <w:r w:rsidRPr="00EA7799">
        <w:rPr>
          <w:b/>
          <w:bCs/>
        </w:rPr>
        <w:t>, k, j)</w:t>
      </w:r>
      <w:r w:rsidRPr="00EA7799">
        <w:rPr>
          <w:rFonts w:hint="eastAsia"/>
        </w:rPr>
        <w:t>。这样，对</w:t>
      </w:r>
      <w:r w:rsidRPr="00EA7799">
        <w:t xml:space="preserve"> A </w:t>
      </w:r>
      <w:r w:rsidRPr="00EA7799">
        <w:rPr>
          <w:rFonts w:hint="eastAsia"/>
        </w:rPr>
        <w:t>的访问是行优先，对</w:t>
      </w:r>
      <w:r w:rsidRPr="00EA7799">
        <w:t xml:space="preserve"> B </w:t>
      </w:r>
      <w:r w:rsidRPr="00EA7799">
        <w:rPr>
          <w:rFonts w:hint="eastAsia"/>
        </w:rPr>
        <w:t>的访问也是行优先（在内层循环中），极大地提高了缓存命中率。</w:t>
      </w:r>
    </w:p>
    <w:p w14:paraId="7374F35A" w14:textId="3475E889" w:rsidR="00EA7799" w:rsidRPr="00EA7799" w:rsidRDefault="00EA7799" w:rsidP="00183594">
      <w:pPr>
        <w:ind w:leftChars="-473" w:left="-992" w:rightChars="-502" w:right="-1054" w:hanging="1"/>
        <w:rPr>
          <w:b/>
          <w:bCs/>
          <w:u w:val="single"/>
        </w:rPr>
      </w:pPr>
      <w:bookmarkStart w:id="3" w:name="版本-2-分块tiling优化-v2cc"/>
      <w:bookmarkEnd w:id="2"/>
      <w:r w:rsidRPr="00EA7799">
        <w:rPr>
          <w:rFonts w:hint="eastAsia"/>
          <w:b/>
          <w:bCs/>
          <w:u w:val="single"/>
        </w:rPr>
        <w:t>版本</w:t>
      </w:r>
      <w:r w:rsidRPr="00EA7799">
        <w:rPr>
          <w:b/>
          <w:bCs/>
          <w:u w:val="single"/>
        </w:rPr>
        <w:t xml:space="preserve"> 2: </w:t>
      </w:r>
      <w:r w:rsidRPr="00EA7799">
        <w:rPr>
          <w:rFonts w:hint="eastAsia"/>
          <w:b/>
          <w:bCs/>
          <w:u w:val="single"/>
        </w:rPr>
        <w:t>分块优化</w:t>
      </w:r>
      <w:r w:rsidRPr="00EA7799">
        <w:rPr>
          <w:b/>
          <w:bCs/>
          <w:u w:val="single"/>
        </w:rPr>
        <w:t xml:space="preserve"> (v2.cc)</w:t>
      </w:r>
    </w:p>
    <w:p w14:paraId="68A8B236" w14:textId="61BE67C6" w:rsidR="00EA7799" w:rsidRPr="00EA7799" w:rsidRDefault="00EA7799" w:rsidP="00183594">
      <w:pPr>
        <w:ind w:leftChars="-473" w:left="-992" w:rightChars="-502" w:right="-1054" w:hanging="1"/>
      </w:pPr>
      <w:r w:rsidRPr="00EA7799">
        <w:rPr>
          <w:rFonts w:hint="eastAsia"/>
        </w:rPr>
        <w:t>为了进一步减少缓存未命中，</w:t>
      </w:r>
      <w:r w:rsidR="00B50803">
        <w:rPr>
          <w:rFonts w:hint="eastAsia"/>
        </w:rPr>
        <w:t>我加入</w:t>
      </w:r>
      <w:r w:rsidRPr="00EA7799">
        <w:rPr>
          <w:rFonts w:hint="eastAsia"/>
        </w:rPr>
        <w:t>了</w:t>
      </w:r>
      <w:r w:rsidRPr="00EA7799">
        <w:rPr>
          <w:rFonts w:hint="eastAsia"/>
          <w:b/>
          <w:bCs/>
        </w:rPr>
        <w:t>分块</w:t>
      </w:r>
      <w:r w:rsidRPr="00EA7799">
        <w:rPr>
          <w:rFonts w:hint="eastAsia"/>
        </w:rPr>
        <w:t>技术。它将大矩阵划分为</w:t>
      </w:r>
      <w:r w:rsidRPr="00EA7799">
        <w:rPr>
          <w:b/>
          <w:bCs/>
        </w:rPr>
        <w:t>32x32</w:t>
      </w:r>
      <w:r w:rsidRPr="00EA7799">
        <w:rPr>
          <w:rFonts w:hint="eastAsia"/>
        </w:rPr>
        <w:t>的子矩阵块。通过</w:t>
      </w:r>
      <w:r w:rsidRPr="00EA7799">
        <w:t xml:space="preserve"> (bi, </w:t>
      </w:r>
      <w:proofErr w:type="spellStart"/>
      <w:r w:rsidRPr="00EA7799">
        <w:t>bj</w:t>
      </w:r>
      <w:proofErr w:type="spellEnd"/>
      <w:r w:rsidRPr="00EA7799">
        <w:t xml:space="preserve">, bk) </w:t>
      </w:r>
      <w:r w:rsidRPr="00EA7799">
        <w:rPr>
          <w:rFonts w:hint="eastAsia"/>
        </w:rPr>
        <w:t>三层循环遍历这些块，使得参与计算的数据子集能够完全加载到</w:t>
      </w:r>
      <w:r w:rsidR="00DD7820">
        <w:rPr>
          <w:rFonts w:hint="eastAsia"/>
        </w:rPr>
        <w:t>cache</w:t>
      </w:r>
      <w:r w:rsidRPr="00EA7799">
        <w:rPr>
          <w:rFonts w:hint="eastAsia"/>
        </w:rPr>
        <w:t>中，从而最大限度地重用数据并减少对主内存的访问。</w:t>
      </w:r>
      <w:r w:rsidRPr="00EA7799">
        <w:rPr>
          <w:rFonts w:hint="eastAsia"/>
          <w:b/>
          <w:bCs/>
        </w:rPr>
        <w:t>并行化在块级别</w:t>
      </w:r>
      <w:r w:rsidRPr="00EA7799">
        <w:rPr>
          <w:b/>
          <w:bCs/>
        </w:rPr>
        <w:t xml:space="preserve"> (bi, </w:t>
      </w:r>
      <w:proofErr w:type="spellStart"/>
      <w:r w:rsidRPr="00EA7799">
        <w:rPr>
          <w:b/>
          <w:bCs/>
        </w:rPr>
        <w:t>bj</w:t>
      </w:r>
      <w:proofErr w:type="spellEnd"/>
      <w:r w:rsidRPr="00EA7799">
        <w:rPr>
          <w:b/>
          <w:bCs/>
        </w:rPr>
        <w:t xml:space="preserve">) </w:t>
      </w:r>
      <w:r w:rsidRPr="00EA7799">
        <w:rPr>
          <w:rFonts w:hint="eastAsia"/>
          <w:b/>
          <w:bCs/>
        </w:rPr>
        <w:t>上进行</w:t>
      </w:r>
      <w:r w:rsidR="00B50803" w:rsidRPr="00DE4217">
        <w:rPr>
          <w:rFonts w:hint="eastAsia"/>
          <w:b/>
          <w:bCs/>
        </w:rPr>
        <w:t>，</w:t>
      </w:r>
      <w:r w:rsidR="00DE4217">
        <w:rPr>
          <w:rFonts w:hint="eastAsia"/>
          <w:b/>
          <w:bCs/>
        </w:rPr>
        <w:t>内部设计对同一块的累加，不能并行，以此</w:t>
      </w:r>
      <w:r w:rsidR="00B50803" w:rsidRPr="00DE4217">
        <w:rPr>
          <w:rFonts w:hint="eastAsia"/>
          <w:b/>
          <w:bCs/>
        </w:rPr>
        <w:t>保证</w:t>
      </w:r>
      <w:r w:rsidR="00DE4217">
        <w:rPr>
          <w:rFonts w:hint="eastAsia"/>
          <w:b/>
          <w:bCs/>
        </w:rPr>
        <w:t>最终</w:t>
      </w:r>
      <w:r w:rsidR="00B50803" w:rsidRPr="00DE4217">
        <w:rPr>
          <w:rFonts w:hint="eastAsia"/>
          <w:b/>
          <w:bCs/>
        </w:rPr>
        <w:t>结果的正确性</w:t>
      </w:r>
      <w:r w:rsidRPr="00EA7799">
        <w:rPr>
          <w:rFonts w:hint="eastAsia"/>
          <w:b/>
          <w:bCs/>
        </w:rPr>
        <w:t>。</w:t>
      </w:r>
    </w:p>
    <w:bookmarkEnd w:id="3"/>
    <w:p w14:paraId="2AC9BED3" w14:textId="77777777" w:rsidR="00EA7799" w:rsidRPr="00EA7799" w:rsidRDefault="00EA7799" w:rsidP="00183594">
      <w:pPr>
        <w:ind w:leftChars="-473" w:left="-992" w:rightChars="-502" w:right="-1054" w:hanging="1"/>
        <w:rPr>
          <w:b/>
          <w:bCs/>
          <w:u w:val="single"/>
        </w:rPr>
      </w:pPr>
      <w:r w:rsidRPr="00EA7799">
        <w:rPr>
          <w:rFonts w:hint="eastAsia"/>
          <w:b/>
          <w:bCs/>
          <w:u w:val="single"/>
        </w:rPr>
        <w:t>版本</w:t>
      </w:r>
      <w:r w:rsidRPr="00EA7799">
        <w:rPr>
          <w:b/>
          <w:bCs/>
          <w:u w:val="single"/>
        </w:rPr>
        <w:t xml:space="preserve"> 3: </w:t>
      </w:r>
      <w:r w:rsidRPr="00EA7799">
        <w:rPr>
          <w:rFonts w:hint="eastAsia"/>
          <w:b/>
          <w:bCs/>
          <w:u w:val="single"/>
        </w:rPr>
        <w:t>内存对齐</w:t>
      </w:r>
      <w:r w:rsidRPr="00EA7799">
        <w:rPr>
          <w:b/>
          <w:bCs/>
          <w:u w:val="single"/>
        </w:rPr>
        <w:t xml:space="preserve"> (v3.cc)</w:t>
      </w:r>
    </w:p>
    <w:p w14:paraId="645C28EC" w14:textId="4E539BBB" w:rsidR="00EA7799" w:rsidRDefault="00EA7799" w:rsidP="00183594">
      <w:pPr>
        <w:ind w:leftChars="-473" w:left="-992" w:rightChars="-502" w:right="-1054" w:hanging="1"/>
      </w:pPr>
      <w:r w:rsidRPr="00EA7799">
        <w:rPr>
          <w:rFonts w:hint="eastAsia"/>
          <w:b/>
          <w:bCs/>
        </w:rPr>
        <w:t>SIMD</w:t>
      </w:r>
      <w:r w:rsidRPr="00EA7799">
        <w:rPr>
          <w:rFonts w:hint="eastAsia"/>
        </w:rPr>
        <w:t>指令</w:t>
      </w:r>
      <w:r w:rsidR="00DD7820">
        <w:rPr>
          <w:rFonts w:hint="eastAsia"/>
        </w:rPr>
        <w:t>能够</w:t>
      </w:r>
      <w:r w:rsidRPr="00EA7799">
        <w:rPr>
          <w:rFonts w:hint="eastAsia"/>
        </w:rPr>
        <w:t>一次处理多个数据。为了使</w:t>
      </w:r>
      <w:r w:rsidRPr="00EA7799">
        <w:t xml:space="preserve"> SIMD </w:t>
      </w:r>
      <w:r w:rsidRPr="00EA7799">
        <w:rPr>
          <w:rFonts w:hint="eastAsia"/>
        </w:rPr>
        <w:t>发挥最大效能，数据在内存中的起始地址应该是缓存行大小（</w:t>
      </w:r>
      <w:r w:rsidRPr="00EA7799">
        <w:t xml:space="preserve">64 </w:t>
      </w:r>
      <w:r w:rsidRPr="00EA7799">
        <w:rPr>
          <w:rFonts w:hint="eastAsia"/>
        </w:rPr>
        <w:t>字节）的倍数。此版本使用</w:t>
      </w:r>
      <w:r w:rsidRPr="00EA7799">
        <w:t xml:space="preserve"> </w:t>
      </w:r>
      <w:proofErr w:type="spellStart"/>
      <w:r w:rsidRPr="00EA7799">
        <w:rPr>
          <w:b/>
          <w:bCs/>
        </w:rPr>
        <w:t>posix_memalign</w:t>
      </w:r>
      <w:proofErr w:type="spellEnd"/>
      <w:r w:rsidRPr="00EA7799">
        <w:t xml:space="preserve"> </w:t>
      </w:r>
      <w:r w:rsidRPr="00EA7799">
        <w:rPr>
          <w:rFonts w:hint="eastAsia"/>
        </w:rPr>
        <w:t>函数来分配</w:t>
      </w:r>
      <w:r w:rsidRPr="00EA7799">
        <w:rPr>
          <w:rFonts w:hint="eastAsia"/>
          <w:b/>
          <w:bCs/>
        </w:rPr>
        <w:t>内存对齐</w:t>
      </w:r>
      <w:r w:rsidRPr="00EA7799">
        <w:rPr>
          <w:rFonts w:hint="eastAsia"/>
        </w:rPr>
        <w:t>的矩阵，确保每一行的起始地址都对齐，帮助编译器生成更高效的</w:t>
      </w:r>
      <w:r w:rsidRPr="00EA7799">
        <w:t xml:space="preserve"> SIMD </w:t>
      </w:r>
      <w:r w:rsidRPr="00EA7799">
        <w:rPr>
          <w:rFonts w:hint="eastAsia"/>
        </w:rPr>
        <w:t>代码。</w:t>
      </w:r>
    </w:p>
    <w:p w14:paraId="562DE13D" w14:textId="0AE2D9FB" w:rsidR="00EA7799" w:rsidRPr="00EA7799" w:rsidRDefault="00EA7799" w:rsidP="00183594">
      <w:pPr>
        <w:ind w:leftChars="-473" w:left="-992" w:rightChars="-502" w:right="-1054" w:hanging="1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 xml:space="preserve">3 </w:t>
      </w:r>
      <w:r w:rsidRPr="00EA7799">
        <w:rPr>
          <w:rFonts w:ascii="宋体" w:eastAsia="宋体" w:hAnsi="宋体" w:hint="eastAsia"/>
          <w:b/>
          <w:bCs/>
          <w:sz w:val="30"/>
          <w:szCs w:val="30"/>
        </w:rPr>
        <w:t>实验与结果</w:t>
      </w:r>
    </w:p>
    <w:p w14:paraId="435EB410" w14:textId="77777777" w:rsidR="00EA7799" w:rsidRPr="00EA7799" w:rsidRDefault="00EA7799" w:rsidP="00183594">
      <w:pPr>
        <w:ind w:leftChars="-473" w:left="-992" w:rightChars="-502" w:right="-1054" w:hanging="1"/>
        <w:rPr>
          <w:rFonts w:ascii="宋体" w:eastAsia="宋体" w:hAnsi="宋体"/>
          <w:b/>
          <w:bCs/>
        </w:rPr>
      </w:pPr>
      <w:bookmarkStart w:id="4" w:name="X6ce168afaaafe21cc572f887b5b587bc2b87564"/>
      <w:r w:rsidRPr="00EA7799">
        <w:rPr>
          <w:rFonts w:ascii="宋体" w:eastAsia="宋体" w:hAnsi="宋体"/>
          <w:b/>
          <w:bCs/>
        </w:rPr>
        <w:t xml:space="preserve">3.1 </w:t>
      </w:r>
      <w:r w:rsidRPr="00EA7799">
        <w:rPr>
          <w:rFonts w:ascii="宋体" w:eastAsia="宋体" w:hAnsi="宋体" w:hint="eastAsia"/>
          <w:b/>
          <w:bCs/>
        </w:rPr>
        <w:t>实验环境</w:t>
      </w:r>
    </w:p>
    <w:p w14:paraId="070FC36C" w14:textId="2C0BECD5" w:rsidR="00DD7820" w:rsidRPr="00DD7820" w:rsidRDefault="00DD7820" w:rsidP="002F1671">
      <w:pPr>
        <w:numPr>
          <w:ilvl w:val="0"/>
          <w:numId w:val="4"/>
        </w:numPr>
        <w:ind w:leftChars="-473" w:left="-992" w:rightChars="-502" w:right="-1054" w:hanging="1"/>
      </w:pPr>
      <w:r w:rsidRPr="00DD7820">
        <w:rPr>
          <w:rFonts w:hint="eastAsia"/>
          <w:b/>
          <w:bCs/>
        </w:rPr>
        <w:t>Platform:</w:t>
      </w:r>
      <w:r w:rsidRPr="00DD7820">
        <w:rPr>
          <w:rFonts w:hint="eastAsia"/>
        </w:rPr>
        <w:t xml:space="preserve"> Google Cloud</w:t>
      </w:r>
    </w:p>
    <w:p w14:paraId="4C55115A" w14:textId="05C68E02" w:rsidR="00EA7799" w:rsidRPr="00EA7799" w:rsidRDefault="00EA7799" w:rsidP="002F1671">
      <w:pPr>
        <w:numPr>
          <w:ilvl w:val="0"/>
          <w:numId w:val="4"/>
        </w:numPr>
        <w:ind w:leftChars="-473" w:left="-992" w:rightChars="-502" w:right="-1054" w:hanging="1"/>
        <w:rPr>
          <w:i/>
          <w:iCs/>
        </w:rPr>
      </w:pPr>
      <w:r w:rsidRPr="00EA7799">
        <w:rPr>
          <w:b/>
          <w:bCs/>
        </w:rPr>
        <w:lastRenderedPageBreak/>
        <w:t>CPU</w:t>
      </w:r>
      <w:r w:rsidRPr="00EA7799">
        <w:t xml:space="preserve">: </w:t>
      </w:r>
      <w:r w:rsidR="00DD7820" w:rsidRPr="00DD7820">
        <w:rPr>
          <w:rFonts w:hint="eastAsia"/>
        </w:rPr>
        <w:t>Intel(R) Xeon(R) CPU @ 2.80GHz</w:t>
      </w:r>
      <w:r w:rsidR="006C2EA5">
        <w:rPr>
          <w:rFonts w:hint="eastAsia"/>
        </w:rPr>
        <w:t xml:space="preserve"> </w:t>
      </w:r>
      <w:r w:rsidR="00DD7820">
        <w:rPr>
          <w:rFonts w:hint="eastAsia"/>
        </w:rPr>
        <w:t xml:space="preserve"> </w:t>
      </w:r>
      <w:r w:rsidR="00DD7820" w:rsidRPr="006C2EA5">
        <w:rPr>
          <w:rFonts w:hint="eastAsia"/>
          <w:i/>
          <w:iCs/>
        </w:rPr>
        <w:t>(GCP屏蔽了具体的型号)</w:t>
      </w:r>
    </w:p>
    <w:p w14:paraId="712E3E16" w14:textId="3B5E57C7" w:rsidR="00EA7799" w:rsidRPr="00EA7799" w:rsidRDefault="006A342F" w:rsidP="00183594">
      <w:pPr>
        <w:numPr>
          <w:ilvl w:val="0"/>
          <w:numId w:val="4"/>
        </w:numPr>
        <w:ind w:leftChars="-473" w:left="-992" w:rightChars="-502" w:right="-1054" w:hanging="1"/>
      </w:pPr>
      <w:r>
        <w:rPr>
          <w:rFonts w:hint="eastAsia"/>
          <w:b/>
          <w:bCs/>
        </w:rPr>
        <w:t>OS</w:t>
      </w:r>
      <w:r w:rsidR="00EA7799" w:rsidRPr="00EA7799">
        <w:t xml:space="preserve">: </w:t>
      </w:r>
      <w:r w:rsidR="00EA7799" w:rsidRPr="00EA7799">
        <w:rPr>
          <w:rFonts w:hint="eastAsia"/>
        </w:rPr>
        <w:t>Ubuntu</w:t>
      </w:r>
      <w:r w:rsidR="00EA7799" w:rsidRPr="00EA7799">
        <w:t xml:space="preserve"> </w:t>
      </w:r>
      <w:r w:rsidR="007E77EC" w:rsidRPr="007E77EC">
        <w:rPr>
          <w:rFonts w:hint="eastAsia"/>
        </w:rPr>
        <w:t>20.04.6 LTS</w:t>
      </w:r>
    </w:p>
    <w:p w14:paraId="60DA977F" w14:textId="0204A1CC" w:rsidR="00183594" w:rsidRPr="00183594" w:rsidRDefault="006A342F" w:rsidP="00183594">
      <w:pPr>
        <w:numPr>
          <w:ilvl w:val="0"/>
          <w:numId w:val="4"/>
        </w:numPr>
        <w:ind w:leftChars="-473" w:left="-992" w:rightChars="-502" w:right="-1054" w:hanging="1"/>
      </w:pPr>
      <w:r>
        <w:rPr>
          <w:rFonts w:hint="eastAsia"/>
          <w:b/>
          <w:bCs/>
        </w:rPr>
        <w:t>Compiler</w:t>
      </w:r>
      <w:r w:rsidR="00EA7799" w:rsidRPr="00EA7799">
        <w:t xml:space="preserve">: </w:t>
      </w:r>
      <w:r w:rsidR="00EA7799" w:rsidRPr="00EA7799">
        <w:rPr>
          <w:rFonts w:hint="eastAsia"/>
        </w:rPr>
        <w:t>g++</w:t>
      </w:r>
      <w:r w:rsidR="00EA7799" w:rsidRPr="00EA7799">
        <w:t xml:space="preserve"> </w:t>
      </w:r>
      <w:bookmarkStart w:id="5" w:name="X8f2be84d7448376b125c04060e47c46fd201c47"/>
      <w:bookmarkEnd w:id="4"/>
      <w:r w:rsidR="007E77EC">
        <w:rPr>
          <w:rFonts w:hint="eastAsia"/>
        </w:rPr>
        <w:t>9.4.40</w:t>
      </w:r>
    </w:p>
    <w:p w14:paraId="615A00FB" w14:textId="68B41D72" w:rsidR="00EA7799" w:rsidRPr="00EA7799" w:rsidRDefault="00EA7799" w:rsidP="00183594">
      <w:pPr>
        <w:ind w:left="-993" w:rightChars="-502" w:right="-1054"/>
        <w:rPr>
          <w:rFonts w:ascii="宋体" w:eastAsia="宋体" w:hAnsi="宋体"/>
          <w:b/>
          <w:bCs/>
        </w:rPr>
      </w:pPr>
      <w:r w:rsidRPr="00EA7799">
        <w:rPr>
          <w:rFonts w:ascii="宋体" w:eastAsia="宋体" w:hAnsi="宋体"/>
          <w:b/>
          <w:bCs/>
        </w:rPr>
        <w:t xml:space="preserve">3.2 </w:t>
      </w:r>
      <w:r w:rsidRPr="00EA7799">
        <w:rPr>
          <w:rFonts w:ascii="宋体" w:eastAsia="宋体" w:hAnsi="宋体" w:hint="eastAsia"/>
          <w:b/>
          <w:bCs/>
        </w:rPr>
        <w:t>理论峰值计算</w:t>
      </w:r>
    </w:p>
    <w:p w14:paraId="5F51A956" w14:textId="28A2B9BB" w:rsidR="00EA7799" w:rsidRPr="00EA7799" w:rsidRDefault="00AF59B7" w:rsidP="00514FBE">
      <w:pPr>
        <w:ind w:leftChars="-473" w:left="-993" w:rightChars="-502" w:right="-1054"/>
      </w:pPr>
      <w:r w:rsidRPr="00AF59B7">
        <w:rPr>
          <w:rFonts w:hint="eastAsia"/>
          <w:b/>
          <w:bCs/>
          <w:u w:val="single"/>
        </w:rPr>
        <w:t>这里的计算考虑了指令集支持等更复杂的因素。</w:t>
      </w:r>
      <w:r w:rsidR="00EA7799" w:rsidRPr="00EA7799">
        <w:rPr>
          <w:rFonts w:hint="eastAsia"/>
        </w:rPr>
        <w:t>浮点运算的理论峰值可以通过以下公式计算：</w:t>
      </w:r>
    </w:p>
    <w:p w14:paraId="7EDA268F" w14:textId="73524A23" w:rsidR="00514FBE" w:rsidRPr="00514FBE" w:rsidRDefault="00514FBE" w:rsidP="00183594">
      <w:pPr>
        <w:ind w:leftChars="-473" w:left="-992" w:rightChars="-502" w:right="-1054" w:hanging="1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 xml:space="preserve">Peak GFLOPS/s = F_clock 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 xml:space="preserve"> N_cores 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 xml:space="preserve"> IPC_FMA 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 xml:space="preserve"> FLOPs_FMA</m:t>
          </m:r>
        </m:oMath>
      </m:oMathPara>
    </w:p>
    <w:p w14:paraId="655456BA" w14:textId="20404A90" w:rsidR="00DE4217" w:rsidRDefault="00EA7799" w:rsidP="00183594">
      <w:pPr>
        <w:ind w:leftChars="-473" w:left="-992" w:rightChars="-502" w:right="-1054" w:hanging="1"/>
      </w:pPr>
      <w:r>
        <w:rPr>
          <w:rFonts w:hint="eastAsia"/>
        </w:rPr>
        <w:t>该</w:t>
      </w:r>
      <w:r w:rsidRPr="00EA7799">
        <w:t>CPU</w:t>
      </w:r>
      <w:r w:rsidRPr="00EA7799">
        <w:rPr>
          <w:rFonts w:hint="eastAsia"/>
        </w:rPr>
        <w:t>支持</w:t>
      </w:r>
      <w:r w:rsidRPr="00EA7799">
        <w:t xml:space="preserve"> </w:t>
      </w:r>
      <w:r w:rsidRPr="00EA7799">
        <w:rPr>
          <w:b/>
          <w:bCs/>
        </w:rPr>
        <w:t>AVX-512</w:t>
      </w:r>
      <w:r w:rsidRPr="00EA7799">
        <w:t xml:space="preserve"> </w:t>
      </w:r>
      <w:r w:rsidRPr="00EA7799">
        <w:rPr>
          <w:rFonts w:hint="eastAsia"/>
        </w:rPr>
        <w:t>指令集。对于单精度浮点运算，一个</w:t>
      </w:r>
      <w:r w:rsidRPr="00EA7799">
        <w:t xml:space="preserve"> AVX-512 </w:t>
      </w:r>
      <w:r w:rsidRPr="00EA7799">
        <w:rPr>
          <w:rFonts w:hint="eastAsia"/>
        </w:rPr>
        <w:t>FMA指令可以处理</w:t>
      </w:r>
      <w:r w:rsidRPr="00EA7799">
        <w:t xml:space="preserve"> 16 </w:t>
      </w:r>
      <w:proofErr w:type="gramStart"/>
      <w:r w:rsidRPr="00EA7799">
        <w:rPr>
          <w:rFonts w:hint="eastAsia"/>
        </w:rPr>
        <w:t>个</w:t>
      </w:r>
      <w:proofErr w:type="gramEnd"/>
      <w:r w:rsidRPr="00EA7799">
        <w:rPr>
          <w:rFonts w:hint="eastAsia"/>
        </w:rPr>
        <w:t>浮点数，并完成一次乘法和一次加法，即</w:t>
      </w:r>
      <w:r w:rsidRPr="00EA7799">
        <w:t xml:space="preserve"> </w:t>
      </w:r>
      <w:r w:rsidRPr="00EA7799">
        <w:rPr>
          <w:b/>
          <w:bCs/>
        </w:rPr>
        <w:t>32 FLOPs</w:t>
      </w:r>
      <w:r w:rsidRPr="00EA7799">
        <w:t>。</w:t>
      </w:r>
    </w:p>
    <w:p w14:paraId="1E2AF20C" w14:textId="71A6D3F8" w:rsidR="00EA7799" w:rsidRPr="00EA7799" w:rsidRDefault="00EA7799" w:rsidP="00183594">
      <w:pPr>
        <w:ind w:leftChars="-473" w:left="-992" w:rightChars="-502" w:right="-1054" w:hanging="1"/>
      </w:pPr>
      <w:r>
        <w:rPr>
          <w:rFonts w:hint="eastAsia"/>
        </w:rPr>
        <w:t>该</w:t>
      </w:r>
      <w:r w:rsidRPr="00EA7799">
        <w:t xml:space="preserve"> CPU </w:t>
      </w:r>
      <w:r w:rsidRPr="00EA7799">
        <w:rPr>
          <w:rFonts w:hint="eastAsia"/>
        </w:rPr>
        <w:t>架构每个核心拥有两个</w:t>
      </w:r>
      <w:r w:rsidRPr="00EA7799">
        <w:t xml:space="preserve"> FMA </w:t>
      </w:r>
      <w:r w:rsidRPr="00EA7799">
        <w:rPr>
          <w:rFonts w:hint="eastAsia"/>
        </w:rPr>
        <w:t>单元，因此每个时钟周期每个核心可以执行</w:t>
      </w:r>
      <w:r w:rsidRPr="00EA7799">
        <w:t xml:space="preserve"> </w:t>
      </w:r>
      <w:r w:rsidRPr="00EA7799">
        <w:rPr>
          <w:b/>
          <w:bCs/>
        </w:rPr>
        <w:t xml:space="preserve">2 </w:t>
      </w:r>
      <w:proofErr w:type="gramStart"/>
      <w:r w:rsidRPr="00EA7799">
        <w:rPr>
          <w:rFonts w:hint="eastAsia"/>
          <w:b/>
          <w:bCs/>
        </w:rPr>
        <w:t>个</w:t>
      </w:r>
      <w:proofErr w:type="gramEnd"/>
      <w:r w:rsidRPr="00EA7799">
        <w:rPr>
          <w:b/>
          <w:bCs/>
        </w:rPr>
        <w:t xml:space="preserve"> FMA </w:t>
      </w:r>
      <w:r w:rsidRPr="00EA7799">
        <w:rPr>
          <w:rFonts w:hint="eastAsia"/>
          <w:b/>
          <w:bCs/>
        </w:rPr>
        <w:t>指令</w:t>
      </w:r>
      <w:r w:rsidRPr="00EA7799">
        <w:t>。</w:t>
      </w:r>
      <w:r>
        <w:rPr>
          <w:rFonts w:hint="eastAsia"/>
        </w:rPr>
        <w:t>理论峰值</w:t>
      </w:r>
    </w:p>
    <w:p w14:paraId="70947287" w14:textId="436B7F63" w:rsidR="00EA7799" w:rsidRPr="00EA7799" w:rsidRDefault="00EA7799" w:rsidP="00183594">
      <w:pPr>
        <w:ind w:leftChars="-473" w:left="-992" w:rightChars="-502" w:right="-1054" w:hanging="1"/>
      </w:pPr>
      <w:bookmarkStart w:id="6" w:name="_Hlk210207998"/>
      <m:oMathPara>
        <m:oMath>
          <m:r>
            <w:rPr>
              <w:rFonts w:ascii="Cambria Math" w:hAnsi="Cambria Math"/>
            </w:rPr>
            <m:t>2.80 GHz × 32 Cores × 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Instructions</m:t>
              </m:r>
            </m:num>
            <m:den>
              <m:r>
                <w:rPr>
                  <w:rFonts w:ascii="Cambria Math" w:hAnsi="Cambria Math"/>
                </w:rPr>
                <m:t>Cycle</m:t>
              </m:r>
            </m:den>
          </m:f>
          <m:r>
            <w:rPr>
              <w:rFonts w:ascii="Cambria Math" w:hAnsi="Cambria Math"/>
            </w:rPr>
            <m:t>× 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FLOPs</m:t>
              </m:r>
            </m:num>
            <m:den>
              <m:r>
                <w:rPr>
                  <w:rFonts w:ascii="Cambria Math" w:hAnsi="Cambria Math"/>
                </w:rPr>
                <m:t>Instruction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5734.4 GFLOPS/s</m:t>
          </m:r>
        </m:oMath>
      </m:oMathPara>
      <w:bookmarkEnd w:id="6"/>
    </w:p>
    <w:p w14:paraId="6B388688" w14:textId="77777777" w:rsidR="00EA7799" w:rsidRPr="00EA7799" w:rsidRDefault="00EA7799" w:rsidP="00183594">
      <w:pPr>
        <w:ind w:leftChars="-473" w:left="-992" w:rightChars="-502" w:right="-1054" w:hanging="1"/>
        <w:rPr>
          <w:rFonts w:ascii="宋体" w:eastAsia="宋体" w:hAnsi="宋体"/>
          <w:b/>
          <w:bCs/>
        </w:rPr>
      </w:pPr>
      <w:bookmarkStart w:id="7" w:name="Xa073041340e363ed57690511116ff03afb5f92b"/>
      <w:bookmarkEnd w:id="5"/>
      <w:r w:rsidRPr="00EA7799">
        <w:rPr>
          <w:rFonts w:ascii="宋体" w:eastAsia="宋体" w:hAnsi="宋体"/>
          <w:b/>
          <w:bCs/>
        </w:rPr>
        <w:t xml:space="preserve">3.3 </w:t>
      </w:r>
      <w:r w:rsidRPr="00EA7799">
        <w:rPr>
          <w:rFonts w:ascii="宋体" w:eastAsia="宋体" w:hAnsi="宋体" w:hint="eastAsia"/>
          <w:b/>
          <w:bCs/>
        </w:rPr>
        <w:t>实验结果</w:t>
      </w:r>
    </w:p>
    <w:p w14:paraId="728DFF0C" w14:textId="21AF02D1" w:rsidR="00EA7799" w:rsidRDefault="00EA7799" w:rsidP="00183594">
      <w:pPr>
        <w:ind w:leftChars="-473" w:left="-992" w:rightChars="-502" w:right="-1054" w:hanging="1"/>
      </w:pPr>
      <w:r w:rsidRPr="00EA7799">
        <w:rPr>
          <w:rFonts w:hint="eastAsia"/>
        </w:rPr>
        <w:t>我测试了从</w:t>
      </w:r>
      <w:r w:rsidRPr="00EA7799">
        <w:t xml:space="preserve"> v0 </w:t>
      </w:r>
      <w:r w:rsidRPr="00EA7799">
        <w:rPr>
          <w:rFonts w:hint="eastAsia"/>
        </w:rPr>
        <w:t>到</w:t>
      </w:r>
      <w:r w:rsidRPr="00EA7799">
        <w:t xml:space="preserve"> v3 </w:t>
      </w:r>
      <w:r w:rsidRPr="00EA7799">
        <w:rPr>
          <w:rFonts w:hint="eastAsia"/>
        </w:rPr>
        <w:t>四个版本在</w:t>
      </w:r>
      <w:r w:rsidR="006013AF" w:rsidRPr="00DE4217">
        <w:rPr>
          <w:rFonts w:hint="eastAsia"/>
          <w:b/>
          <w:bCs/>
        </w:rPr>
        <w:t>从256到20480的</w:t>
      </w:r>
      <w:r w:rsidRPr="00EA7799">
        <w:rPr>
          <w:rFonts w:hint="eastAsia"/>
          <w:b/>
          <w:bCs/>
        </w:rPr>
        <w:t>不同矩阵规模下的性能</w:t>
      </w:r>
      <w:r w:rsidRPr="00EA7799">
        <w:rPr>
          <w:rFonts w:hint="eastAsia"/>
        </w:rPr>
        <w:t>，结果如下：</w:t>
      </w:r>
    </w:p>
    <w:tbl>
      <w:tblPr>
        <w:tblStyle w:val="11"/>
        <w:tblW w:w="11321" w:type="dxa"/>
        <w:tblInd w:w="-1516" w:type="dxa"/>
        <w:tblLook w:val="0020" w:firstRow="1" w:lastRow="0" w:firstColumn="0" w:lastColumn="0" w:noHBand="0" w:noVBand="0"/>
      </w:tblPr>
      <w:tblGrid>
        <w:gridCol w:w="374"/>
        <w:gridCol w:w="521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44"/>
        <w:gridCol w:w="644"/>
        <w:gridCol w:w="644"/>
        <w:gridCol w:w="644"/>
      </w:tblGrid>
      <w:tr w:rsidR="007E77EC" w:rsidRPr="007E77EC" w14:paraId="165143E9" w14:textId="77777777" w:rsidTr="007E77EC">
        <w:trPr>
          <w:trHeight w:val="462"/>
        </w:trPr>
        <w:tc>
          <w:tcPr>
            <w:tcW w:w="0" w:type="auto"/>
          </w:tcPr>
          <w:p w14:paraId="3B3E94F5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bookmarkStart w:id="8" w:name="_Hlk210206948"/>
          </w:p>
        </w:tc>
        <w:tc>
          <w:tcPr>
            <w:tcW w:w="0" w:type="auto"/>
          </w:tcPr>
          <w:p w14:paraId="6AE56061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256</w:t>
            </w:r>
          </w:p>
        </w:tc>
        <w:tc>
          <w:tcPr>
            <w:tcW w:w="0" w:type="auto"/>
          </w:tcPr>
          <w:p w14:paraId="7CAF6039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512</w:t>
            </w:r>
          </w:p>
        </w:tc>
        <w:tc>
          <w:tcPr>
            <w:tcW w:w="0" w:type="auto"/>
          </w:tcPr>
          <w:p w14:paraId="6F0B55A1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768</w:t>
            </w:r>
          </w:p>
        </w:tc>
        <w:tc>
          <w:tcPr>
            <w:tcW w:w="0" w:type="auto"/>
          </w:tcPr>
          <w:p w14:paraId="20E0E31F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1024</w:t>
            </w:r>
          </w:p>
        </w:tc>
        <w:tc>
          <w:tcPr>
            <w:tcW w:w="0" w:type="auto"/>
          </w:tcPr>
          <w:p w14:paraId="6E75E9CF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1280</w:t>
            </w:r>
          </w:p>
        </w:tc>
        <w:tc>
          <w:tcPr>
            <w:tcW w:w="0" w:type="auto"/>
          </w:tcPr>
          <w:p w14:paraId="3C97AA54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1536</w:t>
            </w:r>
          </w:p>
        </w:tc>
        <w:tc>
          <w:tcPr>
            <w:tcW w:w="0" w:type="auto"/>
          </w:tcPr>
          <w:p w14:paraId="216E235F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1792</w:t>
            </w:r>
          </w:p>
        </w:tc>
        <w:tc>
          <w:tcPr>
            <w:tcW w:w="0" w:type="auto"/>
          </w:tcPr>
          <w:p w14:paraId="194FB899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2048</w:t>
            </w:r>
          </w:p>
        </w:tc>
        <w:tc>
          <w:tcPr>
            <w:tcW w:w="0" w:type="auto"/>
          </w:tcPr>
          <w:p w14:paraId="22698B31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3072</w:t>
            </w:r>
          </w:p>
        </w:tc>
        <w:tc>
          <w:tcPr>
            <w:tcW w:w="0" w:type="auto"/>
          </w:tcPr>
          <w:p w14:paraId="460DA6D3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4096</w:t>
            </w:r>
          </w:p>
        </w:tc>
        <w:tc>
          <w:tcPr>
            <w:tcW w:w="0" w:type="auto"/>
          </w:tcPr>
          <w:p w14:paraId="14C5C632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5120</w:t>
            </w:r>
          </w:p>
        </w:tc>
        <w:tc>
          <w:tcPr>
            <w:tcW w:w="0" w:type="auto"/>
          </w:tcPr>
          <w:p w14:paraId="025121F7" w14:textId="2E18B55B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6144</w:t>
            </w:r>
          </w:p>
        </w:tc>
        <w:tc>
          <w:tcPr>
            <w:tcW w:w="0" w:type="auto"/>
          </w:tcPr>
          <w:p w14:paraId="7D90C43D" w14:textId="6C412B2A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7168</w:t>
            </w:r>
          </w:p>
        </w:tc>
        <w:tc>
          <w:tcPr>
            <w:tcW w:w="0" w:type="auto"/>
          </w:tcPr>
          <w:p w14:paraId="35C54B41" w14:textId="467ABFBA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8192</w:t>
            </w:r>
          </w:p>
        </w:tc>
        <w:tc>
          <w:tcPr>
            <w:tcW w:w="0" w:type="auto"/>
          </w:tcPr>
          <w:p w14:paraId="6CE4C72A" w14:textId="766EE81B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10240</w:t>
            </w:r>
          </w:p>
        </w:tc>
        <w:tc>
          <w:tcPr>
            <w:tcW w:w="0" w:type="auto"/>
          </w:tcPr>
          <w:p w14:paraId="1FB98C32" w14:textId="60D6088F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12288</w:t>
            </w:r>
          </w:p>
        </w:tc>
        <w:tc>
          <w:tcPr>
            <w:tcW w:w="0" w:type="auto"/>
          </w:tcPr>
          <w:p w14:paraId="2C443068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16384</w:t>
            </w:r>
          </w:p>
        </w:tc>
        <w:tc>
          <w:tcPr>
            <w:tcW w:w="0" w:type="auto"/>
          </w:tcPr>
          <w:p w14:paraId="4F01E23E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20480</w:t>
            </w:r>
          </w:p>
        </w:tc>
      </w:tr>
      <w:tr w:rsidR="007E77EC" w:rsidRPr="007E77EC" w14:paraId="3FE44049" w14:textId="77777777" w:rsidTr="007E77EC">
        <w:trPr>
          <w:trHeight w:val="462"/>
        </w:trPr>
        <w:tc>
          <w:tcPr>
            <w:tcW w:w="0" w:type="auto"/>
          </w:tcPr>
          <w:p w14:paraId="46A6FDE3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v0</w:t>
            </w:r>
          </w:p>
        </w:tc>
        <w:tc>
          <w:tcPr>
            <w:tcW w:w="0" w:type="auto"/>
          </w:tcPr>
          <w:p w14:paraId="0F66C8CE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0.8</w:t>
            </w:r>
            <w:r w:rsidRPr="007E77EC">
              <w:rPr>
                <w:rFonts w:ascii="Aptos" w:eastAsia="等线" w:hAnsi="Aptos" w:cs="Times New Roman"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5324A6B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0.5</w:t>
            </w:r>
            <w:r w:rsidRPr="007E77EC">
              <w:rPr>
                <w:rFonts w:ascii="Aptos" w:eastAsia="等线" w:hAnsi="Aptos" w:cs="Times New Roman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55DE4EE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0.6</w:t>
            </w:r>
            <w:r w:rsidRPr="007E77EC">
              <w:rPr>
                <w:rFonts w:ascii="Aptos" w:eastAsia="等线" w:hAnsi="Aptos" w:cs="Times New Roman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E245442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0.4</w:t>
            </w:r>
            <w:r w:rsidRPr="007E77EC">
              <w:rPr>
                <w:rFonts w:ascii="Aptos" w:eastAsia="等线" w:hAnsi="Aptos" w:cs="Times New Roman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2C11AA0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0.4</w:t>
            </w:r>
            <w:r w:rsidRPr="007E77EC">
              <w:rPr>
                <w:rFonts w:ascii="Aptos" w:eastAsia="等线" w:hAnsi="Aptos" w:cs="Times New Roman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527643B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0.</w:t>
            </w:r>
            <w:r w:rsidRPr="007E77EC">
              <w:rPr>
                <w:rFonts w:ascii="Aptos" w:eastAsia="等线" w:hAnsi="Aptos" w:cs="Times New Roman" w:hint="eastAsia"/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14:paraId="033D323C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0.</w:t>
            </w:r>
            <w:r w:rsidRPr="007E77EC">
              <w:rPr>
                <w:rFonts w:ascii="Aptos" w:eastAsia="等线" w:hAnsi="Aptos" w:cs="Times New Roman" w:hint="eastAsia"/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5DBCD294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0.</w:t>
            </w:r>
            <w:r w:rsidRPr="007E77EC">
              <w:rPr>
                <w:rFonts w:ascii="Aptos" w:eastAsia="等线" w:hAnsi="Aptos" w:cs="Times New Roman" w:hint="eastAsia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2FE76D1B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5C518085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DBC54BE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7D0BE279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BFC39E9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6468686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7AA38536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E3A7435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5388FE61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993A315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</w:p>
        </w:tc>
      </w:tr>
      <w:tr w:rsidR="007E77EC" w:rsidRPr="007E77EC" w14:paraId="6C5E126A" w14:textId="77777777" w:rsidTr="007E77EC">
        <w:trPr>
          <w:trHeight w:val="462"/>
        </w:trPr>
        <w:tc>
          <w:tcPr>
            <w:tcW w:w="0" w:type="auto"/>
          </w:tcPr>
          <w:p w14:paraId="3282FA53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v1</w:t>
            </w:r>
          </w:p>
        </w:tc>
        <w:tc>
          <w:tcPr>
            <w:tcW w:w="0" w:type="auto"/>
          </w:tcPr>
          <w:p w14:paraId="65CA18C4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15251682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199.5</w:t>
            </w:r>
          </w:p>
        </w:tc>
        <w:tc>
          <w:tcPr>
            <w:tcW w:w="0" w:type="auto"/>
          </w:tcPr>
          <w:p w14:paraId="4ADD4401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288.4</w:t>
            </w:r>
          </w:p>
        </w:tc>
        <w:tc>
          <w:tcPr>
            <w:tcW w:w="0" w:type="auto"/>
          </w:tcPr>
          <w:p w14:paraId="2586BED8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360.9</w:t>
            </w:r>
          </w:p>
        </w:tc>
        <w:tc>
          <w:tcPr>
            <w:tcW w:w="0" w:type="auto"/>
          </w:tcPr>
          <w:p w14:paraId="3D542E33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320.3</w:t>
            </w:r>
          </w:p>
        </w:tc>
        <w:tc>
          <w:tcPr>
            <w:tcW w:w="0" w:type="auto"/>
          </w:tcPr>
          <w:p w14:paraId="617D2A2D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416.9</w:t>
            </w:r>
          </w:p>
        </w:tc>
        <w:tc>
          <w:tcPr>
            <w:tcW w:w="0" w:type="auto"/>
          </w:tcPr>
          <w:p w14:paraId="19C7DD69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413.2</w:t>
            </w:r>
          </w:p>
        </w:tc>
        <w:tc>
          <w:tcPr>
            <w:tcW w:w="0" w:type="auto"/>
          </w:tcPr>
          <w:p w14:paraId="2385CF8D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424.3</w:t>
            </w:r>
          </w:p>
        </w:tc>
        <w:tc>
          <w:tcPr>
            <w:tcW w:w="0" w:type="auto"/>
          </w:tcPr>
          <w:p w14:paraId="5F7815DC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252.0</w:t>
            </w:r>
          </w:p>
        </w:tc>
        <w:tc>
          <w:tcPr>
            <w:tcW w:w="0" w:type="auto"/>
          </w:tcPr>
          <w:p w14:paraId="1CEB7742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228.6</w:t>
            </w:r>
          </w:p>
        </w:tc>
        <w:tc>
          <w:tcPr>
            <w:tcW w:w="0" w:type="auto"/>
          </w:tcPr>
          <w:p w14:paraId="104AECC1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224.1</w:t>
            </w:r>
          </w:p>
        </w:tc>
        <w:tc>
          <w:tcPr>
            <w:tcW w:w="0" w:type="auto"/>
          </w:tcPr>
          <w:p w14:paraId="2569706C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221.1</w:t>
            </w:r>
          </w:p>
        </w:tc>
        <w:tc>
          <w:tcPr>
            <w:tcW w:w="0" w:type="auto"/>
          </w:tcPr>
          <w:p w14:paraId="590A9D93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195.8</w:t>
            </w:r>
          </w:p>
        </w:tc>
        <w:tc>
          <w:tcPr>
            <w:tcW w:w="0" w:type="auto"/>
          </w:tcPr>
          <w:p w14:paraId="074BEF0A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202.9</w:t>
            </w:r>
          </w:p>
        </w:tc>
        <w:tc>
          <w:tcPr>
            <w:tcW w:w="0" w:type="auto"/>
          </w:tcPr>
          <w:p w14:paraId="071E15EC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213.5</w:t>
            </w:r>
          </w:p>
        </w:tc>
        <w:tc>
          <w:tcPr>
            <w:tcW w:w="0" w:type="auto"/>
          </w:tcPr>
          <w:p w14:paraId="283BB68F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206.2</w:t>
            </w:r>
          </w:p>
        </w:tc>
        <w:tc>
          <w:tcPr>
            <w:tcW w:w="0" w:type="auto"/>
          </w:tcPr>
          <w:p w14:paraId="15D74BCB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207.7</w:t>
            </w:r>
          </w:p>
        </w:tc>
        <w:tc>
          <w:tcPr>
            <w:tcW w:w="0" w:type="auto"/>
          </w:tcPr>
          <w:p w14:paraId="7F8354ED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198.2</w:t>
            </w:r>
          </w:p>
        </w:tc>
      </w:tr>
      <w:tr w:rsidR="007E77EC" w:rsidRPr="007E77EC" w14:paraId="19754B81" w14:textId="77777777" w:rsidTr="007E77EC">
        <w:trPr>
          <w:trHeight w:val="462"/>
        </w:trPr>
        <w:tc>
          <w:tcPr>
            <w:tcW w:w="0" w:type="auto"/>
          </w:tcPr>
          <w:p w14:paraId="6FF55255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v2</w:t>
            </w:r>
          </w:p>
        </w:tc>
        <w:tc>
          <w:tcPr>
            <w:tcW w:w="0" w:type="auto"/>
          </w:tcPr>
          <w:p w14:paraId="31648163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77C48C34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40.4</w:t>
            </w:r>
          </w:p>
        </w:tc>
        <w:tc>
          <w:tcPr>
            <w:tcW w:w="0" w:type="auto"/>
          </w:tcPr>
          <w:p w14:paraId="4A438D8B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96.1</w:t>
            </w:r>
          </w:p>
        </w:tc>
        <w:tc>
          <w:tcPr>
            <w:tcW w:w="0" w:type="auto"/>
          </w:tcPr>
          <w:p w14:paraId="1C99E1A5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201.0</w:t>
            </w:r>
          </w:p>
        </w:tc>
        <w:tc>
          <w:tcPr>
            <w:tcW w:w="0" w:type="auto"/>
          </w:tcPr>
          <w:p w14:paraId="567229BE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544.0</w:t>
            </w:r>
          </w:p>
        </w:tc>
        <w:tc>
          <w:tcPr>
            <w:tcW w:w="0" w:type="auto"/>
          </w:tcPr>
          <w:p w14:paraId="74B83DB4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460.1</w:t>
            </w:r>
          </w:p>
        </w:tc>
        <w:tc>
          <w:tcPr>
            <w:tcW w:w="0" w:type="auto"/>
          </w:tcPr>
          <w:p w14:paraId="5B2420DE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546.6</w:t>
            </w:r>
          </w:p>
        </w:tc>
        <w:tc>
          <w:tcPr>
            <w:tcW w:w="0" w:type="auto"/>
          </w:tcPr>
          <w:p w14:paraId="140DD5DE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370.1</w:t>
            </w:r>
          </w:p>
        </w:tc>
        <w:tc>
          <w:tcPr>
            <w:tcW w:w="0" w:type="auto"/>
          </w:tcPr>
          <w:p w14:paraId="71D26ABB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371.2</w:t>
            </w:r>
          </w:p>
        </w:tc>
        <w:tc>
          <w:tcPr>
            <w:tcW w:w="0" w:type="auto"/>
          </w:tcPr>
          <w:p w14:paraId="305573E8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325.1</w:t>
            </w:r>
          </w:p>
        </w:tc>
        <w:tc>
          <w:tcPr>
            <w:tcW w:w="0" w:type="auto"/>
          </w:tcPr>
          <w:p w14:paraId="594C5B61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328.4</w:t>
            </w:r>
          </w:p>
        </w:tc>
        <w:tc>
          <w:tcPr>
            <w:tcW w:w="0" w:type="auto"/>
          </w:tcPr>
          <w:p w14:paraId="615A78BF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300.4</w:t>
            </w:r>
          </w:p>
        </w:tc>
        <w:tc>
          <w:tcPr>
            <w:tcW w:w="0" w:type="auto"/>
          </w:tcPr>
          <w:p w14:paraId="66D70F6D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315.3</w:t>
            </w:r>
          </w:p>
        </w:tc>
        <w:tc>
          <w:tcPr>
            <w:tcW w:w="0" w:type="auto"/>
          </w:tcPr>
          <w:p w14:paraId="6377B2D8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292.9</w:t>
            </w:r>
          </w:p>
        </w:tc>
        <w:tc>
          <w:tcPr>
            <w:tcW w:w="0" w:type="auto"/>
          </w:tcPr>
          <w:p w14:paraId="0214F80B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282.2</w:t>
            </w:r>
          </w:p>
        </w:tc>
        <w:tc>
          <w:tcPr>
            <w:tcW w:w="0" w:type="auto"/>
          </w:tcPr>
          <w:p w14:paraId="797C5CDD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279.8</w:t>
            </w:r>
          </w:p>
        </w:tc>
        <w:tc>
          <w:tcPr>
            <w:tcW w:w="0" w:type="auto"/>
          </w:tcPr>
          <w:p w14:paraId="33038432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227.8</w:t>
            </w:r>
          </w:p>
        </w:tc>
        <w:tc>
          <w:tcPr>
            <w:tcW w:w="0" w:type="auto"/>
          </w:tcPr>
          <w:p w14:paraId="28F350F3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257.4</w:t>
            </w:r>
          </w:p>
        </w:tc>
      </w:tr>
      <w:tr w:rsidR="007E77EC" w:rsidRPr="007E77EC" w14:paraId="789FB6B3" w14:textId="77777777" w:rsidTr="007E77EC">
        <w:trPr>
          <w:trHeight w:val="462"/>
        </w:trPr>
        <w:tc>
          <w:tcPr>
            <w:tcW w:w="0" w:type="auto"/>
          </w:tcPr>
          <w:p w14:paraId="43DE4371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sz w:val="16"/>
                <w:szCs w:val="16"/>
              </w:rPr>
              <w:t>v3</w:t>
            </w:r>
          </w:p>
        </w:tc>
        <w:tc>
          <w:tcPr>
            <w:tcW w:w="0" w:type="auto"/>
          </w:tcPr>
          <w:p w14:paraId="40CE2D01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24.2</w:t>
            </w:r>
          </w:p>
        </w:tc>
        <w:tc>
          <w:tcPr>
            <w:tcW w:w="0" w:type="auto"/>
          </w:tcPr>
          <w:p w14:paraId="40A148DE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625.7</w:t>
            </w:r>
          </w:p>
        </w:tc>
        <w:tc>
          <w:tcPr>
            <w:tcW w:w="0" w:type="auto"/>
          </w:tcPr>
          <w:p w14:paraId="06754DC2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608.8</w:t>
            </w:r>
          </w:p>
        </w:tc>
        <w:tc>
          <w:tcPr>
            <w:tcW w:w="0" w:type="auto"/>
          </w:tcPr>
          <w:p w14:paraId="5D34CE89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512.5</w:t>
            </w:r>
          </w:p>
        </w:tc>
        <w:tc>
          <w:tcPr>
            <w:tcW w:w="0" w:type="auto"/>
          </w:tcPr>
          <w:p w14:paraId="4DE44D6A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750.8</w:t>
            </w:r>
          </w:p>
        </w:tc>
        <w:tc>
          <w:tcPr>
            <w:tcW w:w="0" w:type="auto"/>
          </w:tcPr>
          <w:p w14:paraId="4A7AA7B6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668.5</w:t>
            </w:r>
          </w:p>
        </w:tc>
        <w:tc>
          <w:tcPr>
            <w:tcW w:w="0" w:type="auto"/>
          </w:tcPr>
          <w:p w14:paraId="5E80C08A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757.1</w:t>
            </w:r>
          </w:p>
        </w:tc>
        <w:tc>
          <w:tcPr>
            <w:tcW w:w="0" w:type="auto"/>
          </w:tcPr>
          <w:p w14:paraId="0C675CA8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528.4</w:t>
            </w:r>
          </w:p>
        </w:tc>
        <w:tc>
          <w:tcPr>
            <w:tcW w:w="0" w:type="auto"/>
          </w:tcPr>
          <w:p w14:paraId="745A496F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496.4</w:t>
            </w:r>
          </w:p>
        </w:tc>
        <w:tc>
          <w:tcPr>
            <w:tcW w:w="0" w:type="auto"/>
          </w:tcPr>
          <w:p w14:paraId="46C00E33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464.0</w:t>
            </w:r>
          </w:p>
        </w:tc>
        <w:tc>
          <w:tcPr>
            <w:tcW w:w="0" w:type="auto"/>
          </w:tcPr>
          <w:p w14:paraId="50EDA380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438.5</w:t>
            </w:r>
          </w:p>
        </w:tc>
        <w:tc>
          <w:tcPr>
            <w:tcW w:w="0" w:type="auto"/>
          </w:tcPr>
          <w:p w14:paraId="47A651B2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392.0</w:t>
            </w:r>
          </w:p>
        </w:tc>
        <w:tc>
          <w:tcPr>
            <w:tcW w:w="0" w:type="auto"/>
          </w:tcPr>
          <w:p w14:paraId="5298FE97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389.7</w:t>
            </w:r>
          </w:p>
        </w:tc>
        <w:tc>
          <w:tcPr>
            <w:tcW w:w="0" w:type="auto"/>
          </w:tcPr>
          <w:p w14:paraId="526BDA65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353.8</w:t>
            </w:r>
          </w:p>
        </w:tc>
        <w:tc>
          <w:tcPr>
            <w:tcW w:w="0" w:type="auto"/>
          </w:tcPr>
          <w:p w14:paraId="0EA631FB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334.4</w:t>
            </w:r>
          </w:p>
        </w:tc>
        <w:tc>
          <w:tcPr>
            <w:tcW w:w="0" w:type="auto"/>
          </w:tcPr>
          <w:p w14:paraId="18D82322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333.1</w:t>
            </w:r>
          </w:p>
        </w:tc>
        <w:tc>
          <w:tcPr>
            <w:tcW w:w="0" w:type="auto"/>
          </w:tcPr>
          <w:p w14:paraId="36C884A0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292.4</w:t>
            </w:r>
          </w:p>
        </w:tc>
        <w:tc>
          <w:tcPr>
            <w:tcW w:w="0" w:type="auto"/>
          </w:tcPr>
          <w:p w14:paraId="4594CD95" w14:textId="77777777" w:rsidR="007E77EC" w:rsidRPr="007E77EC" w:rsidRDefault="007E77EC" w:rsidP="007E77EC">
            <w:pPr>
              <w:widowControl/>
              <w:spacing w:before="36" w:after="36"/>
              <w:jc w:val="left"/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</w:pPr>
            <w:r w:rsidRPr="007E77EC">
              <w:rPr>
                <w:rFonts w:ascii="Aptos" w:eastAsia="等线" w:hAnsi="Aptos" w:cs="Times New Roman"/>
                <w:b/>
                <w:bCs/>
                <w:sz w:val="16"/>
                <w:szCs w:val="16"/>
              </w:rPr>
              <w:t>274.5</w:t>
            </w:r>
          </w:p>
        </w:tc>
      </w:tr>
    </w:tbl>
    <w:bookmarkEnd w:id="8"/>
    <w:p w14:paraId="097CE7C2" w14:textId="1C7BB469" w:rsidR="00DC159B" w:rsidRPr="00EA7799" w:rsidRDefault="007E77EC" w:rsidP="007E77EC">
      <w:pPr>
        <w:pStyle w:val="a3"/>
        <w:numPr>
          <w:ilvl w:val="0"/>
          <w:numId w:val="6"/>
        </w:numPr>
        <w:ind w:rightChars="-502" w:right="-1054" w:firstLineChars="0"/>
        <w:rPr>
          <w:rFonts w:hint="eastAsia"/>
        </w:rPr>
      </w:pPr>
      <w:r>
        <w:rPr>
          <w:rFonts w:hint="eastAsia"/>
        </w:rPr>
        <w:t>列：矩阵规模，行：v0为基准，v3为最终版本。</w:t>
      </w:r>
      <w:r w:rsidR="000F22F5" w:rsidRPr="000F22F5">
        <w:rPr>
          <w:rFonts w:hint="eastAsia"/>
          <w:b/>
          <w:bCs/>
        </w:rPr>
        <w:t>部分数据耗时太长未测得。</w:t>
      </w:r>
      <w:r>
        <w:rPr>
          <w:rFonts w:hint="eastAsia"/>
        </w:rPr>
        <w:t>数据单位为</w:t>
      </w:r>
      <m:oMath>
        <m:r>
          <m:rPr>
            <m:sty m:val="p"/>
          </m:rPr>
          <w:rPr>
            <w:rFonts w:ascii="Cambria Math" w:hAnsi="Cambria Math"/>
          </w:rPr>
          <m:t>GFLOPS/s</m:t>
        </m:r>
      </m:oMath>
    </w:p>
    <w:bookmarkEnd w:id="7"/>
    <w:p w14:paraId="35DEB0D8" w14:textId="59A6BE70" w:rsidR="00CD6B52" w:rsidRDefault="00DC159B" w:rsidP="00514FBE">
      <w:pPr>
        <w:ind w:left="-992" w:rightChars="-502" w:right="-1054"/>
        <w:rPr>
          <w:rFonts w:hint="eastAsia"/>
          <w:b/>
          <w:bCs/>
          <w:color w:val="C00000"/>
        </w:rPr>
      </w:pPr>
      <w:r w:rsidRPr="00223456">
        <w:rPr>
          <w:color w:val="C00000"/>
        </w:rPr>
        <w:drawing>
          <wp:anchor distT="0" distB="0" distL="114300" distR="114300" simplePos="0" relativeHeight="251658240" behindDoc="0" locked="0" layoutInCell="1" allowOverlap="1" wp14:anchorId="7FAB517D" wp14:editId="1AA2D457">
            <wp:simplePos x="0" y="0"/>
            <wp:positionH relativeFrom="column">
              <wp:posOffset>2277745</wp:posOffset>
            </wp:positionH>
            <wp:positionV relativeFrom="paragraph">
              <wp:posOffset>9525</wp:posOffset>
            </wp:positionV>
            <wp:extent cx="4020820" cy="2297430"/>
            <wp:effectExtent l="0" t="0" r="0" b="7620"/>
            <wp:wrapSquare wrapText="bothSides"/>
            <wp:docPr id="176289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947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C46" w:rsidRPr="00223456">
        <w:rPr>
          <w:rFonts w:hint="eastAsia"/>
          <w:color w:val="C00000"/>
        </w:rPr>
        <w:t>我们</w:t>
      </w:r>
      <w:r w:rsidR="00EA7799" w:rsidRPr="00EA7799">
        <w:rPr>
          <w:rFonts w:hint="eastAsia"/>
          <w:color w:val="C00000"/>
        </w:rPr>
        <w:t>可以观察到</w:t>
      </w:r>
      <w:r w:rsidR="00514FBE" w:rsidRPr="00223456">
        <w:rPr>
          <w:rFonts w:hint="eastAsia"/>
          <w:color w:val="C00000"/>
        </w:rPr>
        <w:t>巨大的提升</w:t>
      </w:r>
      <w:r w:rsidR="00DE4217" w:rsidRPr="00223456">
        <w:rPr>
          <w:rFonts w:hint="eastAsia"/>
          <w:color w:val="C00000"/>
        </w:rPr>
        <w:t>，</w:t>
      </w:r>
      <w:r w:rsidR="00223456" w:rsidRPr="00223456">
        <w:rPr>
          <w:rFonts w:hint="eastAsia"/>
          <w:color w:val="C00000"/>
        </w:rPr>
        <w:t>同规模下</w:t>
      </w:r>
      <w:r w:rsidR="007E670D" w:rsidRPr="00223456">
        <w:rPr>
          <w:rFonts w:hint="eastAsia"/>
          <w:b/>
          <w:bCs/>
          <w:color w:val="C00000"/>
        </w:rPr>
        <w:t>加速比达到1000-2000倍。</w:t>
      </w:r>
      <w:r w:rsidR="00AF59B7" w:rsidRPr="00AF59B7">
        <w:rPr>
          <w:rFonts w:hint="eastAsia"/>
          <w:color w:val="C00000"/>
        </w:rPr>
        <w:t>1792规模下超过2000倍。</w:t>
      </w:r>
    </w:p>
    <w:p w14:paraId="76ACD8E9" w14:textId="63A3D160" w:rsidR="00EA7799" w:rsidRPr="00EA7799" w:rsidRDefault="007E670D" w:rsidP="00514FBE">
      <w:pPr>
        <w:ind w:left="-992" w:rightChars="-502" w:right="-1054"/>
        <w:rPr>
          <w:rFonts w:hint="eastAsia"/>
        </w:rPr>
      </w:pPr>
      <w:r w:rsidRPr="00223456">
        <w:rPr>
          <w:rFonts w:hint="eastAsia"/>
          <w:color w:val="C00000"/>
        </w:rPr>
        <w:t>值得注意的是，几个方案都</w:t>
      </w:r>
      <w:r w:rsidR="006013AF" w:rsidRPr="00223456">
        <w:rPr>
          <w:rFonts w:hint="eastAsia"/>
          <w:b/>
          <w:bCs/>
          <w:color w:val="C00000"/>
        </w:rPr>
        <w:t>在1k~2k规模下取得最高性能，此后到20</w:t>
      </w:r>
      <w:r w:rsidR="00AF59B7">
        <w:rPr>
          <w:rFonts w:hint="eastAsia"/>
          <w:b/>
          <w:bCs/>
          <w:color w:val="C00000"/>
        </w:rPr>
        <w:t>480规模</w:t>
      </w:r>
      <w:r w:rsidR="00DE4217" w:rsidRPr="00223456">
        <w:rPr>
          <w:rFonts w:hint="eastAsia"/>
          <w:b/>
          <w:bCs/>
          <w:color w:val="C00000"/>
        </w:rPr>
        <w:t>过程</w:t>
      </w:r>
      <w:r w:rsidR="00AF59B7">
        <w:rPr>
          <w:rFonts w:hint="eastAsia"/>
          <w:b/>
          <w:bCs/>
          <w:color w:val="C00000"/>
        </w:rPr>
        <w:t>中</w:t>
      </w:r>
      <w:r w:rsidR="006013AF" w:rsidRPr="00223456">
        <w:rPr>
          <w:rFonts w:hint="eastAsia"/>
          <w:b/>
          <w:bCs/>
          <w:color w:val="C00000"/>
        </w:rPr>
        <w:t>逐步下降。</w:t>
      </w:r>
    </w:p>
    <w:p w14:paraId="600A6159" w14:textId="1D889531" w:rsidR="00EA7799" w:rsidRPr="00EA7799" w:rsidRDefault="00EA7799" w:rsidP="00514FBE">
      <w:pPr>
        <w:ind w:left="-992" w:rightChars="-502" w:right="-1054"/>
      </w:pPr>
      <w:r w:rsidRPr="00EA7799">
        <w:rPr>
          <w:rFonts w:hint="eastAsia"/>
        </w:rPr>
        <w:t>尽管</w:t>
      </w:r>
      <w:r w:rsidRPr="00EA7799">
        <w:t xml:space="preserve"> v3 </w:t>
      </w:r>
      <w:r w:rsidRPr="00EA7799">
        <w:rPr>
          <w:rFonts w:hint="eastAsia"/>
        </w:rPr>
        <w:t>版本性能最高，</w:t>
      </w:r>
      <w:r w:rsidRPr="00EA7799">
        <w:rPr>
          <w:rFonts w:hint="eastAsia"/>
          <w:b/>
          <w:bCs/>
        </w:rPr>
        <w:t>但与理论峰值仍有差距</w:t>
      </w:r>
      <w:r w:rsidRPr="00EA7799">
        <w:rPr>
          <w:rFonts w:hint="eastAsia"/>
        </w:rPr>
        <w:t>。</w:t>
      </w:r>
      <w:r w:rsidR="002956A7">
        <w:rPr>
          <w:rFonts w:hint="eastAsia"/>
        </w:rPr>
        <w:t>我认为</w:t>
      </w:r>
      <w:r w:rsidRPr="00EA7799">
        <w:rPr>
          <w:rFonts w:hint="eastAsia"/>
        </w:rPr>
        <w:t>原因可能包括：</w:t>
      </w:r>
    </w:p>
    <w:p w14:paraId="5268486C" w14:textId="63BCBB04" w:rsidR="00CD6B52" w:rsidRDefault="00CD6B52" w:rsidP="00183594">
      <w:pPr>
        <w:numPr>
          <w:ilvl w:val="1"/>
          <w:numId w:val="4"/>
        </w:numPr>
        <w:ind w:leftChars="-473" w:left="-992" w:rightChars="-502" w:right="-1054" w:hanging="1"/>
        <w:rPr>
          <w:b/>
          <w:bCs/>
        </w:rPr>
      </w:pPr>
      <w:r>
        <w:rPr>
          <w:rFonts w:hint="eastAsia"/>
        </w:rPr>
        <w:t xml:space="preserve"> </w:t>
      </w:r>
      <w:r w:rsidRPr="00CD6B52">
        <w:rPr>
          <w:rFonts w:hint="eastAsia"/>
          <w:b/>
          <w:bCs/>
        </w:rPr>
        <w:t>计算理论峰值的时候考虑了AVX512等先进的指令集</w:t>
      </w:r>
      <w:r>
        <w:rPr>
          <w:rFonts w:hint="eastAsia"/>
          <w:b/>
          <w:bCs/>
        </w:rPr>
        <w:t>和机制</w:t>
      </w:r>
      <w:r w:rsidRPr="00CD6B52">
        <w:rPr>
          <w:rFonts w:hint="eastAsia"/>
          <w:b/>
          <w:bCs/>
        </w:rPr>
        <w:t>，但实际并未充分利用</w:t>
      </w:r>
      <w:r>
        <w:rPr>
          <w:rFonts w:hint="eastAsia"/>
          <w:b/>
          <w:bCs/>
        </w:rPr>
        <w:t>上</w:t>
      </w:r>
      <w:r w:rsidRPr="00CD6B52">
        <w:rPr>
          <w:rFonts w:hint="eastAsia"/>
          <w:b/>
          <w:bCs/>
        </w:rPr>
        <w:t>。</w:t>
      </w:r>
    </w:p>
    <w:p w14:paraId="6DA11BB5" w14:textId="4F457333" w:rsidR="00CD6B52" w:rsidRPr="00CD6B52" w:rsidRDefault="00CD6B52" w:rsidP="00183594">
      <w:pPr>
        <w:numPr>
          <w:ilvl w:val="1"/>
          <w:numId w:val="4"/>
        </w:numPr>
        <w:ind w:leftChars="-473" w:left="-992" w:rightChars="-502" w:right="-1054" w:hanging="1"/>
        <w:rPr>
          <w:b/>
          <w:bCs/>
        </w:rPr>
      </w:pPr>
      <w:r w:rsidRPr="00CD6B52">
        <w:rPr>
          <w:b/>
          <w:bCs/>
        </w:rPr>
        <w:t>该CPU</w:t>
      </w:r>
      <w:r w:rsidRPr="00CD6B52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2</w:t>
      </w:r>
      <w:r w:rsidRPr="00CD6B52">
        <w:rPr>
          <w:rFonts w:hint="eastAsia"/>
          <w:b/>
          <w:bCs/>
        </w:rPr>
        <w:t>个NUMA节点，OpenMP默认线程绑定可能跨 NUMA 不均衡，传输带来损失。</w:t>
      </w:r>
    </w:p>
    <w:p w14:paraId="0945732B" w14:textId="32061FE3" w:rsidR="00EA7799" w:rsidRPr="00EA7799" w:rsidRDefault="00CD6B52" w:rsidP="00183594">
      <w:pPr>
        <w:numPr>
          <w:ilvl w:val="1"/>
          <w:numId w:val="4"/>
        </w:numPr>
        <w:ind w:leftChars="-473" w:left="-992" w:rightChars="-502" w:right="-1054" w:hanging="1"/>
      </w:pPr>
      <w:r>
        <w:rPr>
          <w:rFonts w:hint="eastAsia"/>
          <w:b/>
          <w:bCs/>
        </w:rPr>
        <w:t xml:space="preserve"> </w:t>
      </w:r>
      <w:r w:rsidR="00EA7799" w:rsidRPr="00EA7799">
        <w:rPr>
          <w:rFonts w:hint="eastAsia"/>
          <w:b/>
          <w:bCs/>
        </w:rPr>
        <w:t>内存带宽限制</w:t>
      </w:r>
      <w:r w:rsidR="00EA7799" w:rsidRPr="00EA7799">
        <w:t xml:space="preserve">: </w:t>
      </w:r>
      <w:r w:rsidR="00EA7799" w:rsidRPr="00EA7799">
        <w:rPr>
          <w:rFonts w:hint="eastAsia"/>
        </w:rPr>
        <w:t>当计算核心等待数据从主内存加载时，会产生</w:t>
      </w:r>
      <w:r w:rsidR="00186E60">
        <w:rPr>
          <w:rFonts w:hint="eastAsia"/>
        </w:rPr>
        <w:t>延迟</w:t>
      </w:r>
      <w:r w:rsidR="00EA7799" w:rsidRPr="00EA7799">
        <w:rPr>
          <w:rFonts w:hint="eastAsia"/>
        </w:rPr>
        <w:t>。</w:t>
      </w:r>
    </w:p>
    <w:p w14:paraId="24C5D7AD" w14:textId="4499ADA3" w:rsidR="00EA7799" w:rsidRPr="00EA7799" w:rsidRDefault="00CD6B52" w:rsidP="00CD6B52">
      <w:pPr>
        <w:numPr>
          <w:ilvl w:val="1"/>
          <w:numId w:val="4"/>
        </w:numPr>
        <w:ind w:leftChars="-473" w:left="-992" w:rightChars="-502" w:right="-1054" w:hanging="1"/>
      </w:pPr>
      <w:r>
        <w:rPr>
          <w:rFonts w:hint="eastAsia"/>
          <w:b/>
          <w:bCs/>
        </w:rPr>
        <w:t xml:space="preserve"> </w:t>
      </w:r>
      <w:r w:rsidR="00EA7799" w:rsidRPr="00EA7799">
        <w:rPr>
          <w:rFonts w:hint="eastAsia"/>
          <w:b/>
          <w:bCs/>
        </w:rPr>
        <w:t>线程同步开销</w:t>
      </w:r>
      <w:r w:rsidR="00EA7799" w:rsidRPr="00EA7799">
        <w:t xml:space="preserve">: OpenMP </w:t>
      </w:r>
      <w:r w:rsidR="00EA7799" w:rsidRPr="00EA7799">
        <w:rPr>
          <w:rFonts w:hint="eastAsia"/>
        </w:rPr>
        <w:t>线程的创建、同步和调度会带来一定的开销。</w:t>
      </w:r>
    </w:p>
    <w:p w14:paraId="4E5EA241" w14:textId="30412BF0" w:rsidR="00EA7799" w:rsidRDefault="00CD6B52" w:rsidP="006C2EA5">
      <w:pPr>
        <w:numPr>
          <w:ilvl w:val="1"/>
          <w:numId w:val="4"/>
        </w:numPr>
        <w:ind w:leftChars="-473" w:left="-992" w:rightChars="-502" w:right="-1054" w:hanging="1"/>
        <w:rPr>
          <w:rFonts w:hint="eastAsia"/>
        </w:rPr>
      </w:pPr>
      <w:r w:rsidRPr="00CD6B52">
        <w:drawing>
          <wp:anchor distT="0" distB="0" distL="114300" distR="114300" simplePos="0" relativeHeight="251659264" behindDoc="1" locked="0" layoutInCell="1" allowOverlap="1" wp14:anchorId="4C812603" wp14:editId="4B72FC1B">
            <wp:simplePos x="0" y="0"/>
            <wp:positionH relativeFrom="column">
              <wp:posOffset>4494426</wp:posOffset>
            </wp:positionH>
            <wp:positionV relativeFrom="paragraph">
              <wp:posOffset>-12052</wp:posOffset>
            </wp:positionV>
            <wp:extent cx="1770380" cy="2018665"/>
            <wp:effectExtent l="0" t="0" r="1270" b="635"/>
            <wp:wrapSquare wrapText="bothSides"/>
            <wp:docPr id="2055330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3078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799" w:rsidRPr="00EA7799">
        <w:rPr>
          <w:rFonts w:hint="eastAsia"/>
          <w:b/>
          <w:bCs/>
        </w:rPr>
        <w:t>其他系统活动</w:t>
      </w:r>
      <w:r w:rsidR="00EA7799" w:rsidRPr="00EA7799">
        <w:t xml:space="preserve">: </w:t>
      </w:r>
      <w:r w:rsidR="000F22F5">
        <w:rPr>
          <w:rFonts w:hint="eastAsia"/>
        </w:rPr>
        <w:t>尽管使用了专门的服务器，但依旧存在</w:t>
      </w:r>
      <w:r w:rsidR="00EA7799" w:rsidRPr="00EA7799">
        <w:rPr>
          <w:rFonts w:hint="eastAsia"/>
        </w:rPr>
        <w:t>后台任务抢占</w:t>
      </w:r>
      <w:r w:rsidR="00EA7799" w:rsidRPr="00EA7799">
        <w:t xml:space="preserve"> CPU </w:t>
      </w:r>
      <w:r w:rsidR="00EA7799" w:rsidRPr="00EA7799">
        <w:rPr>
          <w:rFonts w:hint="eastAsia"/>
        </w:rPr>
        <w:t>资源。</w:t>
      </w:r>
    </w:p>
    <w:p w14:paraId="7124CD3D" w14:textId="590F5A60" w:rsidR="006013AF" w:rsidRDefault="006013AF" w:rsidP="006013AF">
      <w:pPr>
        <w:ind w:leftChars="-473" w:left="-992" w:rightChars="-502" w:right="-1054" w:hanging="1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4</w:t>
      </w:r>
      <w:r>
        <w:rPr>
          <w:rFonts w:ascii="宋体" w:eastAsia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结论与复现</w:t>
      </w:r>
    </w:p>
    <w:p w14:paraId="40254715" w14:textId="45B0508B" w:rsidR="006013AF" w:rsidRDefault="00DC159B" w:rsidP="00183594">
      <w:pPr>
        <w:ind w:leftChars="-473" w:left="-992" w:rightChars="-502" w:right="-1054" w:hanging="1"/>
      </w:pPr>
      <w:r w:rsidRPr="00DC159B">
        <w:rPr>
          <w:rFonts w:hint="eastAsia"/>
        </w:rPr>
        <w:t>本次实验成功地通过 OpenMP 和多种内存优化策略（循环交换、分块、内存对齐</w:t>
      </w:r>
      <w:r w:rsidR="00CD6B52">
        <w:rPr>
          <w:rFonts w:hint="eastAsia"/>
        </w:rPr>
        <w:t>等</w:t>
      </w:r>
      <w:r w:rsidRPr="00DC159B">
        <w:rPr>
          <w:rFonts w:hint="eastAsia"/>
        </w:rPr>
        <w:t>）显著提升了矩阵乘法的性能。实验结果表明，</w:t>
      </w:r>
      <w:r w:rsidRPr="00CD6B52">
        <w:rPr>
          <w:rFonts w:hint="eastAsia"/>
          <w:b/>
          <w:bCs/>
        </w:rPr>
        <w:t>并行化和数据局部性优化是实现高性能计算的关键。</w:t>
      </w:r>
      <w:r w:rsidRPr="00DC159B">
        <w:rPr>
          <w:rFonts w:hint="eastAsia"/>
        </w:rPr>
        <w:t>最终的优化版本相比于基础串行版本取得了数量级的性能飞跃，验证了这些优化方法的有效性。</w:t>
      </w:r>
    </w:p>
    <w:p w14:paraId="476F042F" w14:textId="77777777" w:rsidR="00DC159B" w:rsidRPr="00DC159B" w:rsidRDefault="00DC159B" w:rsidP="00DC159B">
      <w:pPr>
        <w:numPr>
          <w:ilvl w:val="0"/>
          <w:numId w:val="4"/>
        </w:numPr>
        <w:ind w:leftChars="-473" w:left="-633" w:rightChars="-502" w:right="-1054"/>
      </w:pPr>
      <w:r w:rsidRPr="00DC159B">
        <w:rPr>
          <w:rFonts w:hint="eastAsia"/>
          <w:b/>
          <w:bCs/>
        </w:rPr>
        <w:t>源代码路径</w:t>
      </w:r>
      <w:r w:rsidRPr="00DC159B">
        <w:t>: code/</w:t>
      </w:r>
      <w:proofErr w:type="spellStart"/>
      <w:r w:rsidRPr="00DC159B">
        <w:t>src</w:t>
      </w:r>
      <w:proofErr w:type="spellEnd"/>
      <w:r w:rsidRPr="00DC159B">
        <w:t xml:space="preserve">/ </w:t>
      </w:r>
      <w:r w:rsidRPr="00DC159B">
        <w:rPr>
          <w:rFonts w:hint="eastAsia"/>
        </w:rPr>
        <w:t>目录下包含了</w:t>
      </w:r>
      <w:r w:rsidRPr="00DC159B">
        <w:t xml:space="preserve"> v0.cc </w:t>
      </w:r>
      <w:r w:rsidRPr="00DC159B">
        <w:rPr>
          <w:rFonts w:hint="eastAsia"/>
        </w:rPr>
        <w:t>到</w:t>
      </w:r>
      <w:r w:rsidRPr="00DC159B">
        <w:t xml:space="preserve"> v3.cc </w:t>
      </w:r>
      <w:r w:rsidRPr="00DC159B">
        <w:rPr>
          <w:rFonts w:hint="eastAsia"/>
        </w:rPr>
        <w:t>的所有实现。</w:t>
      </w:r>
    </w:p>
    <w:p w14:paraId="509FE6C8" w14:textId="7D6ECCD8" w:rsidR="00DC159B" w:rsidRPr="00DC159B" w:rsidRDefault="00DC159B" w:rsidP="006C2EA5">
      <w:pPr>
        <w:numPr>
          <w:ilvl w:val="0"/>
          <w:numId w:val="4"/>
        </w:numPr>
        <w:ind w:leftChars="-473" w:left="-633" w:rightChars="-502" w:right="-1054"/>
      </w:pPr>
      <w:r w:rsidRPr="00DC159B">
        <w:rPr>
          <w:rFonts w:hint="eastAsia"/>
          <w:b/>
          <w:bCs/>
        </w:rPr>
        <w:t>编译与运行</w:t>
      </w:r>
      <w:r w:rsidRPr="00DC159B">
        <w:t>:</w:t>
      </w:r>
      <w:r w:rsidRPr="00DC159B">
        <w:rPr>
          <w:rFonts w:hint="eastAsia"/>
        </w:rPr>
        <w:t>执行</w:t>
      </w:r>
      <w:r w:rsidRPr="00DC159B">
        <w:t>python run.py</w:t>
      </w:r>
      <w:r w:rsidRPr="00DC159B">
        <w:rPr>
          <w:rFonts w:hint="eastAsia"/>
        </w:rPr>
        <w:t>脚本，</w:t>
      </w:r>
      <w:r w:rsidR="00CD6B52">
        <w:rPr>
          <w:rFonts w:hint="eastAsia"/>
        </w:rPr>
        <w:t>自动编译</w:t>
      </w:r>
      <w:r w:rsidRPr="00DC159B">
        <w:rPr>
          <w:rFonts w:hint="eastAsia"/>
        </w:rPr>
        <w:t>运行测试。</w:t>
      </w:r>
    </w:p>
    <w:p w14:paraId="60F19637" w14:textId="79DF8F75" w:rsidR="00DC159B" w:rsidRPr="00EA7799" w:rsidRDefault="00DC159B" w:rsidP="006A342F">
      <w:pPr>
        <w:numPr>
          <w:ilvl w:val="0"/>
          <w:numId w:val="4"/>
        </w:numPr>
        <w:ind w:leftChars="-473" w:left="-633" w:rightChars="-502" w:right="-1054"/>
        <w:rPr>
          <w:rFonts w:hint="eastAsia"/>
        </w:rPr>
      </w:pPr>
      <w:r w:rsidRPr="00DC159B">
        <w:rPr>
          <w:rFonts w:hint="eastAsia"/>
          <w:b/>
          <w:bCs/>
        </w:rPr>
        <w:t>程序运行截图</w:t>
      </w:r>
      <w:r w:rsidRPr="00DC159B">
        <w:t>:</w:t>
      </w:r>
      <w:r w:rsidR="00CD6B52" w:rsidRPr="00CD6B52">
        <w:rPr>
          <w:noProof/>
        </w:rPr>
        <w:t xml:space="preserve"> </w:t>
      </w:r>
      <w:r w:rsidR="00CD6B52">
        <w:rPr>
          <w:rFonts w:hint="eastAsia"/>
          <w:noProof/>
        </w:rPr>
        <w:t>篇幅有限，其中一次测试的部分运行输出如右图</w:t>
      </w:r>
      <w:r w:rsidR="00C140AC">
        <w:rPr>
          <w:rFonts w:hint="eastAsia"/>
          <w:noProof/>
        </w:rPr>
        <w:t>。</w:t>
      </w:r>
    </w:p>
    <w:sectPr w:rsidR="00DC159B" w:rsidRPr="00EA7799" w:rsidSect="005A14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7D84B" w14:textId="77777777" w:rsidR="002044CF" w:rsidRDefault="002044CF" w:rsidP="00EA7799">
      <w:pPr>
        <w:rPr>
          <w:rFonts w:hint="eastAsia"/>
        </w:rPr>
      </w:pPr>
      <w:r>
        <w:separator/>
      </w:r>
    </w:p>
  </w:endnote>
  <w:endnote w:type="continuationSeparator" w:id="0">
    <w:p w14:paraId="7ED4479C" w14:textId="77777777" w:rsidR="002044CF" w:rsidRDefault="002044CF" w:rsidP="00EA77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F9509" w14:textId="77777777" w:rsidR="002044CF" w:rsidRDefault="002044CF" w:rsidP="00EA7799">
      <w:pPr>
        <w:rPr>
          <w:rFonts w:hint="eastAsia"/>
        </w:rPr>
      </w:pPr>
      <w:r>
        <w:separator/>
      </w:r>
    </w:p>
  </w:footnote>
  <w:footnote w:type="continuationSeparator" w:id="0">
    <w:p w14:paraId="09529E7F" w14:textId="77777777" w:rsidR="002044CF" w:rsidRDefault="002044CF" w:rsidP="00EA77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CFAEF2E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473C4C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1690C66"/>
    <w:multiLevelType w:val="hybridMultilevel"/>
    <w:tmpl w:val="9A38D568"/>
    <w:lvl w:ilvl="0" w:tplc="8454E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AD7E99"/>
    <w:multiLevelType w:val="hybridMultilevel"/>
    <w:tmpl w:val="FDBE0DDC"/>
    <w:lvl w:ilvl="0" w:tplc="04090001">
      <w:start w:val="1"/>
      <w:numFmt w:val="bullet"/>
      <w:lvlText w:val=""/>
      <w:lvlJc w:val="left"/>
      <w:pPr>
        <w:ind w:left="-55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1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67" w:hanging="440"/>
      </w:pPr>
      <w:rPr>
        <w:rFonts w:ascii="Wingdings" w:hAnsi="Wingdings" w:hint="default"/>
      </w:rPr>
    </w:lvl>
  </w:abstractNum>
  <w:abstractNum w:abstractNumId="4" w15:restartNumberingAfterBreak="0">
    <w:nsid w:val="55C77B11"/>
    <w:multiLevelType w:val="hybridMultilevel"/>
    <w:tmpl w:val="ED962E08"/>
    <w:lvl w:ilvl="0" w:tplc="27EA8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2055AA"/>
    <w:multiLevelType w:val="hybridMultilevel"/>
    <w:tmpl w:val="533813EA"/>
    <w:lvl w:ilvl="0" w:tplc="514E7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4A5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6D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A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28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AF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A2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4E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1532260">
    <w:abstractNumId w:val="5"/>
  </w:num>
  <w:num w:numId="2" w16cid:durableId="665322093">
    <w:abstractNumId w:val="2"/>
  </w:num>
  <w:num w:numId="3" w16cid:durableId="715357079">
    <w:abstractNumId w:val="4"/>
  </w:num>
  <w:num w:numId="4" w16cid:durableId="303513841">
    <w:abstractNumId w:val="0"/>
  </w:num>
  <w:num w:numId="5" w16cid:durableId="1716729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0455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1"/>
    <w:rsid w:val="00015C7A"/>
    <w:rsid w:val="000F22F5"/>
    <w:rsid w:val="00141235"/>
    <w:rsid w:val="001830C0"/>
    <w:rsid w:val="00183594"/>
    <w:rsid w:val="00186E60"/>
    <w:rsid w:val="002044CF"/>
    <w:rsid w:val="002130CF"/>
    <w:rsid w:val="00220392"/>
    <w:rsid w:val="00223456"/>
    <w:rsid w:val="002956A7"/>
    <w:rsid w:val="002F1671"/>
    <w:rsid w:val="00343348"/>
    <w:rsid w:val="003502C1"/>
    <w:rsid w:val="00381D46"/>
    <w:rsid w:val="00407FC0"/>
    <w:rsid w:val="00514FBE"/>
    <w:rsid w:val="005A1468"/>
    <w:rsid w:val="005C2C6C"/>
    <w:rsid w:val="006013AF"/>
    <w:rsid w:val="0061435E"/>
    <w:rsid w:val="006A342F"/>
    <w:rsid w:val="006C2EA5"/>
    <w:rsid w:val="00745FFB"/>
    <w:rsid w:val="007E670D"/>
    <w:rsid w:val="007E77EC"/>
    <w:rsid w:val="00840BB6"/>
    <w:rsid w:val="008958DE"/>
    <w:rsid w:val="00955AB2"/>
    <w:rsid w:val="00957775"/>
    <w:rsid w:val="009579CB"/>
    <w:rsid w:val="00A2117D"/>
    <w:rsid w:val="00A97785"/>
    <w:rsid w:val="00AF59B7"/>
    <w:rsid w:val="00B362D6"/>
    <w:rsid w:val="00B50803"/>
    <w:rsid w:val="00B6660B"/>
    <w:rsid w:val="00C140AC"/>
    <w:rsid w:val="00C478C7"/>
    <w:rsid w:val="00C55B12"/>
    <w:rsid w:val="00CD3E58"/>
    <w:rsid w:val="00CD6B52"/>
    <w:rsid w:val="00DB7C46"/>
    <w:rsid w:val="00DC159B"/>
    <w:rsid w:val="00DD7820"/>
    <w:rsid w:val="00DE4217"/>
    <w:rsid w:val="00DF045F"/>
    <w:rsid w:val="00E44641"/>
    <w:rsid w:val="00E63E6D"/>
    <w:rsid w:val="00E66449"/>
    <w:rsid w:val="00EA042C"/>
    <w:rsid w:val="00EA7799"/>
    <w:rsid w:val="00F048B3"/>
    <w:rsid w:val="00F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262F4"/>
  <w15:chartTrackingRefBased/>
  <w15:docId w15:val="{E72EC7A6-4C6A-8647-BA31-9D1C270B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77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2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77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77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77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A77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779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77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A77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514FBE"/>
    <w:rPr>
      <w:color w:val="666666"/>
    </w:rPr>
  </w:style>
  <w:style w:type="table" w:customStyle="1" w:styleId="11">
    <w:name w:val="网格型浅色1"/>
    <w:basedOn w:val="a1"/>
    <w:next w:val="a9"/>
    <w:rsid w:val="007E77EC"/>
    <w:rPr>
      <w:kern w:val="0"/>
      <w:sz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a9">
    <w:name w:val="Grid Table Light"/>
    <w:basedOn w:val="a1"/>
    <w:uiPriority w:val="40"/>
    <w:rsid w:val="007E77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Hyperlink"/>
    <w:basedOn w:val="a0"/>
    <w:uiPriority w:val="99"/>
    <w:unhideWhenUsed/>
    <w:rsid w:val="007E77E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77E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E77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iFiChang/GEMM-Optimization-with-Open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峰</dc:creator>
  <cp:keywords/>
  <dc:description/>
  <cp:lastModifiedBy>常皓飞</cp:lastModifiedBy>
  <cp:revision>30</cp:revision>
  <cp:lastPrinted>2025-10-01T04:26:00Z</cp:lastPrinted>
  <dcterms:created xsi:type="dcterms:W3CDTF">2021-03-10T01:29:00Z</dcterms:created>
  <dcterms:modified xsi:type="dcterms:W3CDTF">2025-10-01T04:52:00Z</dcterms:modified>
</cp:coreProperties>
</file>