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60C49837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Pr="00771486" w:rsidRDefault="00AF3ACB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  <w:r w:rsidR="00BA254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241B51EF" w:rsidR="00974D41" w:rsidRPr="00A20FDF" w:rsidRDefault="00F842E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2026 - </w:t>
      </w:r>
      <w:r w:rsidR="007930C2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47231172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(March 2024 – June 2025)</w:t>
      </w:r>
    </w:p>
    <w:p w14:paraId="005D0EAF" w14:textId="2761112A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75D924C2" w:rsidR="006F46C6" w:rsidRPr="00A20FDF" w:rsidRDefault="006F46C6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(Oct 2021 – Aug 2025)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Pr="00A20FDF" w:rsidRDefault="00F43EDF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 w:rsidRPr="00A20FDF">
        <w:rPr>
          <w:rFonts w:ascii="Times New Roman" w:hAnsi="Times New Roman" w:cs="Times New Roman"/>
          <w:sz w:val="20"/>
          <w:szCs w:val="20"/>
        </w:rPr>
        <w:t>Sep</w:t>
      </w:r>
      <w:r w:rsidR="00A37220" w:rsidRPr="00A20FDF">
        <w:rPr>
          <w:rFonts w:ascii="Times New Roman" w:hAnsi="Times New Roman" w:cs="Times New Roman"/>
          <w:sz w:val="20"/>
          <w:szCs w:val="20"/>
        </w:rPr>
        <w:t xml:space="preserve"> 2025 -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="00A37220" w:rsidRPr="00A20FDF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Pr="00A20FDF" w:rsidRDefault="00974D41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 w:rsidRPr="00A20FDF">
        <w:rPr>
          <w:rFonts w:ascii="Times New Roman" w:hAnsi="Times New Roman" w:cs="Times New Roman"/>
          <w:sz w:val="20"/>
          <w:szCs w:val="20"/>
        </w:rPr>
        <w:t>Feb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 w:rsidRPr="00A20FDF">
        <w:rPr>
          <w:rFonts w:ascii="Times New Roman" w:hAnsi="Times New Roman" w:cs="Times New Roman"/>
          <w:sz w:val="20"/>
          <w:szCs w:val="20"/>
        </w:rPr>
        <w:t>5</w:t>
      </w:r>
      <w:r w:rsidRPr="00A20FDF">
        <w:rPr>
          <w:rFonts w:ascii="Times New Roman" w:hAnsi="Times New Roman" w:cs="Times New Roman"/>
          <w:sz w:val="20"/>
          <w:szCs w:val="20"/>
        </w:rPr>
        <w:t xml:space="preserve">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(Aug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A20FDF" w:rsidRDefault="00F00019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July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A20FDF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15B4437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CBE6C4" w14:textId="77777777" w:rsidR="00287EA0" w:rsidRDefault="00287EA0" w:rsidP="00480ADB">
      <w:pPr>
        <w:spacing w:after="0" w:line="240" w:lineRule="auto"/>
      </w:pPr>
      <w:r>
        <w:separator/>
      </w:r>
    </w:p>
  </w:endnote>
  <w:endnote w:type="continuationSeparator" w:id="0">
    <w:p w14:paraId="3DCBEB22" w14:textId="77777777" w:rsidR="00287EA0" w:rsidRDefault="00287EA0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E5CF4" w14:textId="77777777" w:rsidR="00287EA0" w:rsidRDefault="00287EA0" w:rsidP="00480ADB">
      <w:pPr>
        <w:spacing w:after="0" w:line="240" w:lineRule="auto"/>
      </w:pPr>
      <w:r>
        <w:separator/>
      </w:r>
    </w:p>
  </w:footnote>
  <w:footnote w:type="continuationSeparator" w:id="0">
    <w:p w14:paraId="18FCE56A" w14:textId="77777777" w:rsidR="00287EA0" w:rsidRDefault="00287EA0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87EA0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0F4B"/>
    <w:rsid w:val="00A20FDF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4</Pages>
  <Words>1726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263</cp:revision>
  <cp:lastPrinted>2023-06-08T14:35:00Z</cp:lastPrinted>
  <dcterms:created xsi:type="dcterms:W3CDTF">2017-10-30T10:11:00Z</dcterms:created>
  <dcterms:modified xsi:type="dcterms:W3CDTF">2026-08-27T14:13:00Z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