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BA6F4" w14:textId="684428A0" w:rsidR="00636246" w:rsidRDefault="00636246" w:rsidP="00636246">
      <w:pPr>
        <w:jc w:val="center"/>
        <w:rPr>
          <w:rFonts w:ascii="Baskerville Old Face" w:hAnsi="Baskerville Old Face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0B5CBDE" wp14:editId="6CB82486">
            <wp:simplePos x="0" y="0"/>
            <wp:positionH relativeFrom="margin">
              <wp:posOffset>5121824</wp:posOffset>
            </wp:positionH>
            <wp:positionV relativeFrom="paragraph">
              <wp:posOffset>-433809</wp:posOffset>
            </wp:positionV>
            <wp:extent cx="1547495" cy="1182370"/>
            <wp:effectExtent l="0" t="0" r="0" b="0"/>
            <wp:wrapNone/>
            <wp:docPr id="5" name="Imagen 5" descr="Imagen que contiene 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agen que contiene 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7495" cy="118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DD11FB">
        <w:rPr>
          <w:rFonts w:ascii="Baskerville Old Face" w:hAnsi="Baskerville Old Face"/>
          <w:noProof/>
          <w:sz w:val="32"/>
          <w:szCs w:val="32"/>
          <w:lang w:eastAsia="es-MX"/>
        </w:rPr>
        <w:drawing>
          <wp:anchor distT="0" distB="0" distL="114300" distR="114300" simplePos="0" relativeHeight="251659264" behindDoc="0" locked="0" layoutInCell="1" allowOverlap="1" wp14:anchorId="18BA1218" wp14:editId="098884BF">
            <wp:simplePos x="0" y="0"/>
            <wp:positionH relativeFrom="column">
              <wp:posOffset>-157916</wp:posOffset>
            </wp:positionH>
            <wp:positionV relativeFrom="paragraph">
              <wp:posOffset>-451267</wp:posOffset>
            </wp:positionV>
            <wp:extent cx="810260" cy="1314450"/>
            <wp:effectExtent l="19050" t="0" r="8890" b="0"/>
            <wp:wrapNone/>
            <wp:docPr id="16" name="Imagen 16" descr="C:\Users\cofradias\Downloads\descarga (5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cofradias\Downloads\descarga (54)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26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DF0C284" w14:textId="77777777" w:rsidR="00636246" w:rsidRDefault="00636246" w:rsidP="00636246">
      <w:pPr>
        <w:jc w:val="center"/>
        <w:rPr>
          <w:rFonts w:ascii="Baskerville Old Face" w:hAnsi="Baskerville Old Face"/>
          <w:sz w:val="32"/>
          <w:szCs w:val="32"/>
        </w:rPr>
      </w:pPr>
    </w:p>
    <w:p w14:paraId="48634707" w14:textId="19D76841" w:rsidR="00636246" w:rsidRDefault="00636246" w:rsidP="00636246">
      <w:pPr>
        <w:jc w:val="center"/>
        <w:rPr>
          <w:rFonts w:ascii="Baskerville Old Face" w:hAnsi="Baskerville Old Face"/>
          <w:sz w:val="32"/>
          <w:szCs w:val="32"/>
        </w:rPr>
      </w:pPr>
    </w:p>
    <w:p w14:paraId="77C74F31" w14:textId="77777777" w:rsidR="00636246" w:rsidRDefault="00636246" w:rsidP="00636246">
      <w:pPr>
        <w:jc w:val="center"/>
        <w:rPr>
          <w:rFonts w:ascii="Baskerville Old Face" w:hAnsi="Baskerville Old Face"/>
          <w:sz w:val="32"/>
          <w:szCs w:val="32"/>
        </w:rPr>
      </w:pPr>
    </w:p>
    <w:p w14:paraId="23A8A1CD" w14:textId="77777777" w:rsidR="00636246" w:rsidRPr="00636246" w:rsidRDefault="00636246" w:rsidP="00636246">
      <w:pPr>
        <w:jc w:val="center"/>
        <w:rPr>
          <w:rFonts w:ascii="Baskerville Old Face" w:hAnsi="Baskerville Old Face"/>
          <w:sz w:val="32"/>
          <w:szCs w:val="32"/>
          <w:lang w:val="es-MX"/>
        </w:rPr>
      </w:pPr>
      <w:r w:rsidRPr="00636246">
        <w:rPr>
          <w:rFonts w:ascii="Baskerville Old Face" w:hAnsi="Baskerville Old Face"/>
          <w:sz w:val="32"/>
          <w:szCs w:val="32"/>
          <w:lang w:val="es-MX"/>
        </w:rPr>
        <w:t>INSTITUTO POLITÉCNICO NACIONAL</w:t>
      </w:r>
    </w:p>
    <w:p w14:paraId="1753E92D" w14:textId="77777777" w:rsidR="00636246" w:rsidRPr="00636246" w:rsidRDefault="00636246" w:rsidP="00636246">
      <w:pPr>
        <w:jc w:val="center"/>
        <w:rPr>
          <w:rFonts w:ascii="Baskerville Old Face" w:hAnsi="Baskerville Old Face"/>
          <w:sz w:val="32"/>
          <w:szCs w:val="32"/>
          <w:lang w:val="es-MX"/>
        </w:rPr>
      </w:pPr>
    </w:p>
    <w:p w14:paraId="09252391" w14:textId="77777777" w:rsidR="00636246" w:rsidRPr="00636246" w:rsidRDefault="00636246" w:rsidP="00636246">
      <w:pPr>
        <w:jc w:val="center"/>
        <w:rPr>
          <w:rFonts w:ascii="Baskerville Old Face" w:hAnsi="Baskerville Old Face"/>
          <w:sz w:val="32"/>
          <w:szCs w:val="32"/>
          <w:lang w:val="es-MX"/>
        </w:rPr>
      </w:pPr>
      <w:r w:rsidRPr="00636246">
        <w:rPr>
          <w:rFonts w:ascii="Baskerville Old Face" w:hAnsi="Baskerville Old Face"/>
          <w:sz w:val="32"/>
          <w:szCs w:val="32"/>
          <w:lang w:val="es-MX"/>
        </w:rPr>
        <w:t xml:space="preserve">ESCUELA SUPERIOR DE COMPUTO  </w:t>
      </w:r>
    </w:p>
    <w:p w14:paraId="70D21856" w14:textId="77777777" w:rsidR="00636246" w:rsidRPr="00636246" w:rsidRDefault="00636246" w:rsidP="00636246">
      <w:pPr>
        <w:jc w:val="center"/>
        <w:rPr>
          <w:rFonts w:ascii="Baskerville Old Face" w:hAnsi="Baskerville Old Face"/>
          <w:sz w:val="32"/>
          <w:szCs w:val="32"/>
          <w:lang w:val="es-MX"/>
        </w:rPr>
      </w:pPr>
    </w:p>
    <w:p w14:paraId="46FC90F4" w14:textId="6E37C4CA" w:rsidR="00636246" w:rsidRPr="00636246" w:rsidRDefault="00636246" w:rsidP="00636246">
      <w:pPr>
        <w:jc w:val="center"/>
        <w:rPr>
          <w:rFonts w:ascii="Baskerville Old Face" w:hAnsi="Baskerville Old Face"/>
          <w:sz w:val="32"/>
          <w:szCs w:val="32"/>
          <w:lang w:val="es-MX"/>
        </w:rPr>
      </w:pPr>
      <w:r w:rsidRPr="00636246">
        <w:rPr>
          <w:rFonts w:ascii="Baskerville Old Face" w:hAnsi="Baskerville Old Face"/>
          <w:sz w:val="32"/>
          <w:szCs w:val="32"/>
          <w:lang w:val="es-MX"/>
        </w:rPr>
        <w:t xml:space="preserve">UNIDAD DE APRENDIZAJE: </w:t>
      </w:r>
      <w:r w:rsidR="001359D4">
        <w:rPr>
          <w:rFonts w:ascii="Baskerville Old Face" w:hAnsi="Baskerville Old Face"/>
          <w:sz w:val="32"/>
          <w:szCs w:val="32"/>
          <w:lang w:val="es-MX"/>
        </w:rPr>
        <w:t>SISTEMAS OPERATIVOS</w:t>
      </w:r>
      <w:r w:rsidRPr="00636246">
        <w:rPr>
          <w:rFonts w:ascii="Baskerville Old Face" w:hAnsi="Baskerville Old Face"/>
          <w:sz w:val="32"/>
          <w:szCs w:val="32"/>
          <w:lang w:val="es-MX"/>
        </w:rPr>
        <w:t xml:space="preserve"> </w:t>
      </w:r>
    </w:p>
    <w:p w14:paraId="6251C844" w14:textId="77777777" w:rsidR="00636246" w:rsidRPr="00636246" w:rsidRDefault="00636246" w:rsidP="00636246">
      <w:pPr>
        <w:jc w:val="center"/>
        <w:rPr>
          <w:rFonts w:ascii="Baskerville Old Face" w:hAnsi="Baskerville Old Face"/>
          <w:sz w:val="32"/>
          <w:szCs w:val="32"/>
          <w:lang w:val="es-MX"/>
        </w:rPr>
      </w:pPr>
    </w:p>
    <w:p w14:paraId="767CBA8E" w14:textId="4FAA4790" w:rsidR="00636246" w:rsidRPr="00636246" w:rsidRDefault="00636246" w:rsidP="00636246">
      <w:pPr>
        <w:jc w:val="center"/>
        <w:rPr>
          <w:rFonts w:ascii="Baskerville Old Face" w:hAnsi="Baskerville Old Face"/>
          <w:sz w:val="32"/>
          <w:szCs w:val="32"/>
          <w:lang w:val="es-MX"/>
        </w:rPr>
      </w:pPr>
      <w:r>
        <w:rPr>
          <w:rFonts w:ascii="Baskerville Old Face" w:hAnsi="Baskerville Old Face"/>
          <w:sz w:val="32"/>
          <w:szCs w:val="32"/>
          <w:lang w:val="es-MX"/>
        </w:rPr>
        <w:t>TAREA 0</w:t>
      </w:r>
      <w:r w:rsidR="00EC377E">
        <w:rPr>
          <w:rFonts w:ascii="Baskerville Old Face" w:hAnsi="Baskerville Old Face"/>
          <w:sz w:val="32"/>
          <w:szCs w:val="32"/>
          <w:lang w:val="es-MX"/>
        </w:rPr>
        <w:t>5</w:t>
      </w:r>
      <w:r>
        <w:rPr>
          <w:rFonts w:ascii="Baskerville Old Face" w:hAnsi="Baskerville Old Face"/>
          <w:sz w:val="32"/>
          <w:szCs w:val="32"/>
          <w:lang w:val="es-MX"/>
        </w:rPr>
        <w:t>: “</w:t>
      </w:r>
      <w:r w:rsidR="00EC377E">
        <w:rPr>
          <w:rFonts w:ascii="Baskerville Old Face" w:hAnsi="Baskerville Old Face"/>
          <w:sz w:val="32"/>
          <w:szCs w:val="32"/>
          <w:lang w:val="es-MX"/>
        </w:rPr>
        <w:t>DISPOSITIVOS DE ENTRADA Y SALIDA</w:t>
      </w:r>
      <w:r>
        <w:rPr>
          <w:rFonts w:ascii="Baskerville Old Face" w:hAnsi="Baskerville Old Face"/>
          <w:sz w:val="32"/>
          <w:szCs w:val="32"/>
          <w:lang w:val="es-MX"/>
        </w:rPr>
        <w:t>”</w:t>
      </w:r>
    </w:p>
    <w:p w14:paraId="2A0DE255" w14:textId="77777777" w:rsidR="00636246" w:rsidRPr="00636246" w:rsidRDefault="00636246" w:rsidP="00636246">
      <w:pPr>
        <w:jc w:val="center"/>
        <w:rPr>
          <w:rFonts w:ascii="Baskerville Old Face" w:hAnsi="Baskerville Old Face"/>
          <w:sz w:val="32"/>
          <w:szCs w:val="32"/>
          <w:lang w:val="es-MX"/>
        </w:rPr>
      </w:pPr>
    </w:p>
    <w:p w14:paraId="71B09D62" w14:textId="5A262247" w:rsidR="00636246" w:rsidRDefault="00636246" w:rsidP="00636246">
      <w:pPr>
        <w:jc w:val="center"/>
        <w:rPr>
          <w:rFonts w:ascii="Baskerville Old Face" w:hAnsi="Baskerville Old Face"/>
          <w:sz w:val="32"/>
          <w:szCs w:val="32"/>
          <w:lang w:val="es-MX"/>
        </w:rPr>
      </w:pPr>
      <w:r w:rsidRPr="00636246">
        <w:rPr>
          <w:rFonts w:ascii="Baskerville Old Face" w:hAnsi="Baskerville Old Face"/>
          <w:sz w:val="32"/>
          <w:szCs w:val="32"/>
          <w:lang w:val="es-MX"/>
        </w:rPr>
        <w:t>NOMBRE: FARRERA MENDEZ EMMANUEL SINAI</w:t>
      </w:r>
    </w:p>
    <w:p w14:paraId="03FDF1F0" w14:textId="7A4595A7" w:rsidR="005618F3" w:rsidRDefault="005618F3" w:rsidP="00636246">
      <w:pPr>
        <w:jc w:val="center"/>
        <w:rPr>
          <w:rFonts w:ascii="Baskerville Old Face" w:hAnsi="Baskerville Old Face"/>
          <w:sz w:val="32"/>
          <w:szCs w:val="32"/>
          <w:lang w:val="es-MX"/>
        </w:rPr>
      </w:pPr>
    </w:p>
    <w:p w14:paraId="5A8B26AC" w14:textId="6F138439" w:rsidR="005618F3" w:rsidRPr="00636246" w:rsidRDefault="005618F3" w:rsidP="00636246">
      <w:pPr>
        <w:jc w:val="center"/>
        <w:rPr>
          <w:rFonts w:ascii="Baskerville Old Face" w:hAnsi="Baskerville Old Face"/>
          <w:sz w:val="32"/>
          <w:szCs w:val="32"/>
          <w:lang w:val="es-MX"/>
        </w:rPr>
      </w:pPr>
      <w:r>
        <w:rPr>
          <w:rFonts w:ascii="Baskerville Old Face" w:hAnsi="Baskerville Old Face"/>
          <w:sz w:val="32"/>
          <w:szCs w:val="32"/>
          <w:lang w:val="es-MX"/>
        </w:rPr>
        <w:t xml:space="preserve">NUMERO DE LISTA: </w:t>
      </w:r>
      <w:r w:rsidR="00F467E5">
        <w:rPr>
          <w:rFonts w:ascii="Baskerville Old Face" w:hAnsi="Baskerville Old Face"/>
          <w:sz w:val="32"/>
          <w:szCs w:val="32"/>
          <w:lang w:val="es-MX"/>
        </w:rPr>
        <w:t>8</w:t>
      </w:r>
    </w:p>
    <w:p w14:paraId="1F92B5E2" w14:textId="77777777" w:rsidR="00636246" w:rsidRPr="00636246" w:rsidRDefault="00636246" w:rsidP="00636246">
      <w:pPr>
        <w:rPr>
          <w:rFonts w:ascii="Baskerville Old Face" w:hAnsi="Baskerville Old Face"/>
          <w:sz w:val="32"/>
          <w:szCs w:val="32"/>
          <w:lang w:val="es-MX"/>
        </w:rPr>
      </w:pPr>
    </w:p>
    <w:p w14:paraId="5A586D8D" w14:textId="53338CD8" w:rsidR="00636246" w:rsidRPr="00636246" w:rsidRDefault="00636246" w:rsidP="00636246">
      <w:pPr>
        <w:jc w:val="center"/>
        <w:rPr>
          <w:rFonts w:ascii="Baskerville Old Face" w:hAnsi="Baskerville Old Face"/>
          <w:sz w:val="32"/>
          <w:szCs w:val="32"/>
          <w:lang w:val="es-MX"/>
        </w:rPr>
      </w:pPr>
      <w:r w:rsidRPr="00636246">
        <w:rPr>
          <w:rFonts w:ascii="Baskerville Old Face" w:hAnsi="Baskerville Old Face"/>
          <w:sz w:val="32"/>
          <w:szCs w:val="32"/>
          <w:lang w:val="es-MX"/>
        </w:rPr>
        <w:t xml:space="preserve">PROFESOR: </w:t>
      </w:r>
      <w:r>
        <w:rPr>
          <w:rFonts w:ascii="Baskerville Old Face" w:hAnsi="Baskerville Old Face"/>
          <w:sz w:val="32"/>
          <w:szCs w:val="32"/>
          <w:lang w:val="es-MX"/>
        </w:rPr>
        <w:t>ARAUJO DIAZ DAVID</w:t>
      </w:r>
    </w:p>
    <w:p w14:paraId="0D6F9AE2" w14:textId="77777777" w:rsidR="00636246" w:rsidRPr="00636246" w:rsidRDefault="00636246" w:rsidP="00636246">
      <w:pPr>
        <w:jc w:val="center"/>
        <w:rPr>
          <w:rFonts w:ascii="Baskerville Old Face" w:hAnsi="Baskerville Old Face"/>
          <w:sz w:val="32"/>
          <w:szCs w:val="32"/>
          <w:lang w:val="es-MX"/>
        </w:rPr>
      </w:pPr>
      <w:r w:rsidRPr="00636246">
        <w:rPr>
          <w:rFonts w:ascii="Baskerville Old Face" w:hAnsi="Baskerville Old Face"/>
          <w:sz w:val="32"/>
          <w:szCs w:val="32"/>
          <w:lang w:val="es-MX"/>
        </w:rPr>
        <w:t xml:space="preserve">  </w:t>
      </w:r>
    </w:p>
    <w:p w14:paraId="0D958FB8" w14:textId="09A789F9" w:rsidR="00636246" w:rsidRPr="00636246" w:rsidRDefault="00636246" w:rsidP="00636246">
      <w:pPr>
        <w:jc w:val="center"/>
        <w:rPr>
          <w:rFonts w:ascii="Baskerville Old Face" w:hAnsi="Baskerville Old Face"/>
          <w:sz w:val="32"/>
          <w:szCs w:val="32"/>
          <w:lang w:val="es-MX"/>
        </w:rPr>
      </w:pPr>
      <w:r w:rsidRPr="00636246">
        <w:rPr>
          <w:rFonts w:ascii="Baskerville Old Face" w:hAnsi="Baskerville Old Face"/>
          <w:sz w:val="32"/>
          <w:szCs w:val="32"/>
          <w:lang w:val="es-MX"/>
        </w:rPr>
        <w:t>GRUPO: 4CM</w:t>
      </w:r>
      <w:r>
        <w:rPr>
          <w:rFonts w:ascii="Baskerville Old Face" w:hAnsi="Baskerville Old Face"/>
          <w:sz w:val="32"/>
          <w:szCs w:val="32"/>
          <w:lang w:val="es-MX"/>
        </w:rPr>
        <w:t>3</w:t>
      </w:r>
    </w:p>
    <w:p w14:paraId="3DB7417D" w14:textId="77777777" w:rsidR="00636246" w:rsidRPr="00636246" w:rsidRDefault="00636246" w:rsidP="00636246">
      <w:pPr>
        <w:jc w:val="center"/>
        <w:rPr>
          <w:rFonts w:ascii="Baskerville Old Face" w:hAnsi="Baskerville Old Face"/>
          <w:sz w:val="32"/>
          <w:szCs w:val="32"/>
          <w:lang w:val="es-MX"/>
        </w:rPr>
      </w:pPr>
    </w:p>
    <w:p w14:paraId="3A58225D" w14:textId="162DCE6A" w:rsidR="00636246" w:rsidRPr="00636246" w:rsidRDefault="00636246" w:rsidP="00636246">
      <w:pPr>
        <w:jc w:val="center"/>
        <w:rPr>
          <w:rFonts w:ascii="Baskerville Old Face" w:hAnsi="Baskerville Old Face"/>
          <w:sz w:val="32"/>
          <w:szCs w:val="32"/>
          <w:lang w:val="es-MX"/>
        </w:rPr>
      </w:pPr>
      <w:r w:rsidRPr="00636246">
        <w:rPr>
          <w:rFonts w:ascii="Baskerville Old Face" w:hAnsi="Baskerville Old Face"/>
          <w:sz w:val="32"/>
          <w:szCs w:val="32"/>
          <w:lang w:val="es-MX"/>
        </w:rPr>
        <w:t xml:space="preserve">FECHA DE ENTREGA: </w:t>
      </w:r>
      <w:r w:rsidR="002A5EBC">
        <w:rPr>
          <w:rFonts w:ascii="Baskerville Old Face" w:hAnsi="Baskerville Old Face"/>
          <w:sz w:val="32"/>
          <w:szCs w:val="32"/>
          <w:lang w:val="es-MX"/>
        </w:rPr>
        <w:t>20</w:t>
      </w:r>
      <w:r w:rsidR="005F11B7">
        <w:rPr>
          <w:rFonts w:ascii="Baskerville Old Face" w:hAnsi="Baskerville Old Face"/>
          <w:sz w:val="32"/>
          <w:szCs w:val="32"/>
          <w:lang w:val="es-MX"/>
        </w:rPr>
        <w:t xml:space="preserve"> </w:t>
      </w:r>
      <w:r w:rsidR="002A5EBC">
        <w:rPr>
          <w:rFonts w:ascii="Baskerville Old Face" w:hAnsi="Baskerville Old Face"/>
          <w:sz w:val="32"/>
          <w:szCs w:val="32"/>
          <w:lang w:val="es-MX"/>
        </w:rPr>
        <w:t>DE JUNIO DEL</w:t>
      </w:r>
      <w:r w:rsidR="005F11B7">
        <w:rPr>
          <w:rFonts w:ascii="Baskerville Old Face" w:hAnsi="Baskerville Old Face"/>
          <w:sz w:val="32"/>
          <w:szCs w:val="32"/>
          <w:lang w:val="es-MX"/>
        </w:rPr>
        <w:t xml:space="preserve"> 2023</w:t>
      </w:r>
    </w:p>
    <w:p w14:paraId="622B2E56" w14:textId="77777777" w:rsidR="00636246" w:rsidRPr="00636246" w:rsidRDefault="00636246" w:rsidP="00636246">
      <w:pPr>
        <w:jc w:val="center"/>
        <w:rPr>
          <w:rFonts w:ascii="Baskerville Old Face" w:hAnsi="Baskerville Old Face"/>
          <w:sz w:val="32"/>
          <w:szCs w:val="32"/>
          <w:lang w:val="es-MX"/>
        </w:rPr>
      </w:pPr>
    </w:p>
    <w:p w14:paraId="4C7C2F9B" w14:textId="77777777" w:rsidR="00636246" w:rsidRDefault="00636246" w:rsidP="00636246">
      <w:pPr>
        <w:rPr>
          <w:lang w:val="es-MX"/>
        </w:rPr>
      </w:pPr>
    </w:p>
    <w:p w14:paraId="7C0F6AA8" w14:textId="77777777" w:rsidR="00711273" w:rsidRDefault="00636246" w:rsidP="00FA2CBA">
      <w:pPr>
        <w:spacing w:line="276" w:lineRule="auto"/>
        <w:jc w:val="both"/>
        <w:rPr>
          <w:lang w:val="es-MX"/>
        </w:rPr>
      </w:pPr>
      <w:r>
        <w:rPr>
          <w:lang w:val="es-MX"/>
        </w:rPr>
        <w:br w:type="page"/>
      </w:r>
    </w:p>
    <w:p w14:paraId="0309B672" w14:textId="62F83D74" w:rsidR="00711273" w:rsidRPr="00711273" w:rsidRDefault="00711273" w:rsidP="00711273">
      <w:pPr>
        <w:rPr>
          <w:rFonts w:cstheme="minorHAnsi"/>
          <w:lang w:val="es-MX"/>
        </w:rPr>
      </w:pPr>
      <w:r w:rsidRPr="00530F16">
        <w:rPr>
          <w:rFonts w:cstheme="minorHAnsi"/>
          <w:lang w:val="es-MX"/>
        </w:rPr>
        <w:lastRenderedPageBreak/>
        <w:t xml:space="preserve">(la respuesta estará en el siguiente formato: </w:t>
      </w:r>
      <w:r w:rsidRPr="00530F16">
        <w:rPr>
          <w:rFonts w:cstheme="minorHAnsi"/>
          <w:b/>
          <w:bCs/>
          <w:u w:val="single"/>
          <w:lang w:val="es-MX"/>
        </w:rPr>
        <w:t>respuesta</w:t>
      </w:r>
      <w:r w:rsidRPr="00530F16">
        <w:rPr>
          <w:rFonts w:cstheme="minorHAnsi"/>
          <w:lang w:val="es-MX"/>
        </w:rPr>
        <w:t>, en negritas y subrayado)</w:t>
      </w:r>
    </w:p>
    <w:p w14:paraId="01CCFC4E" w14:textId="5E4F8D15" w:rsidR="002A5EBC" w:rsidRDefault="002A5EBC" w:rsidP="00FA2CBA">
      <w:pPr>
        <w:jc w:val="both"/>
        <w:rPr>
          <w:lang w:val="es-MX"/>
        </w:rPr>
      </w:pPr>
      <w:r>
        <w:rPr>
          <w:lang w:val="es-MX"/>
        </w:rPr>
        <w:t xml:space="preserve">1.- </w:t>
      </w:r>
      <w:r w:rsidRPr="002A5EBC">
        <w:rPr>
          <w:lang w:val="es-MX"/>
        </w:rPr>
        <w:t>¿Cuáles son las funciones del sistema operativo respecto a los dispositivos de entrada y salida?</w:t>
      </w:r>
    </w:p>
    <w:p w14:paraId="60BACC3E" w14:textId="77777777" w:rsidR="009C020A" w:rsidRPr="009C020A" w:rsidRDefault="009C020A" w:rsidP="009C020A">
      <w:pPr>
        <w:jc w:val="both"/>
        <w:rPr>
          <w:b/>
          <w:bCs/>
          <w:u w:val="single"/>
          <w:lang w:val="es-MX"/>
        </w:rPr>
      </w:pPr>
      <w:r w:rsidRPr="009C020A">
        <w:rPr>
          <w:b/>
          <w:bCs/>
          <w:u w:val="single"/>
          <w:lang w:val="es-MX"/>
        </w:rPr>
        <w:t>Las principales funciones relacionadas son:</w:t>
      </w:r>
    </w:p>
    <w:p w14:paraId="175186EF" w14:textId="77777777" w:rsidR="009C020A" w:rsidRPr="009C020A" w:rsidRDefault="009C020A" w:rsidP="009C020A">
      <w:pPr>
        <w:jc w:val="both"/>
        <w:rPr>
          <w:b/>
          <w:bCs/>
          <w:u w:val="single"/>
          <w:lang w:val="es-MX"/>
        </w:rPr>
      </w:pPr>
      <w:r w:rsidRPr="009C020A">
        <w:rPr>
          <w:b/>
          <w:bCs/>
          <w:u w:val="single"/>
          <w:lang w:val="es-MX"/>
        </w:rPr>
        <w:t>Enviar comandos a los dispositivos.</w:t>
      </w:r>
    </w:p>
    <w:p w14:paraId="1A2808AF" w14:textId="4563ED0E" w:rsidR="009C020A" w:rsidRPr="009C020A" w:rsidRDefault="009C020A" w:rsidP="009C020A">
      <w:pPr>
        <w:jc w:val="both"/>
        <w:rPr>
          <w:b/>
          <w:bCs/>
          <w:u w:val="single"/>
          <w:lang w:val="es-MX"/>
        </w:rPr>
      </w:pPr>
      <w:r w:rsidRPr="009C020A">
        <w:rPr>
          <w:b/>
          <w:bCs/>
          <w:u w:val="single"/>
          <w:lang w:val="es-MX"/>
        </w:rPr>
        <w:t>Detectar las interrupciones.</w:t>
      </w:r>
    </w:p>
    <w:p w14:paraId="1A2808AF" w14:textId="4563ED0E" w:rsidR="009C020A" w:rsidRPr="009C020A" w:rsidRDefault="009C020A" w:rsidP="009C020A">
      <w:pPr>
        <w:jc w:val="both"/>
        <w:rPr>
          <w:b/>
          <w:bCs/>
          <w:u w:val="single"/>
          <w:lang w:val="es-MX"/>
        </w:rPr>
      </w:pPr>
      <w:r w:rsidRPr="009C020A">
        <w:rPr>
          <w:b/>
          <w:bCs/>
          <w:u w:val="single"/>
          <w:lang w:val="es-MX"/>
        </w:rPr>
        <w:t>Controlar los errores.</w:t>
      </w:r>
    </w:p>
    <w:p w14:paraId="1A2808AF" w14:textId="4563ED0E" w:rsidR="009C020A" w:rsidRPr="009C020A" w:rsidRDefault="009C020A" w:rsidP="009C020A">
      <w:pPr>
        <w:jc w:val="both"/>
        <w:rPr>
          <w:b/>
          <w:bCs/>
          <w:u w:val="single"/>
          <w:lang w:val="es-MX"/>
        </w:rPr>
      </w:pPr>
      <w:r w:rsidRPr="009C020A">
        <w:rPr>
          <w:b/>
          <w:bCs/>
          <w:u w:val="single"/>
          <w:lang w:val="es-MX"/>
        </w:rPr>
        <w:t>Proporcionar una interfaz entre los dispositivos y el resto del sistema:</w:t>
      </w:r>
    </w:p>
    <w:p w14:paraId="6D96C39E" w14:textId="77777777" w:rsidR="009C020A" w:rsidRPr="009C020A" w:rsidRDefault="009C020A" w:rsidP="009C020A">
      <w:pPr>
        <w:jc w:val="both"/>
        <w:rPr>
          <w:b/>
          <w:bCs/>
          <w:u w:val="single"/>
          <w:lang w:val="es-MX"/>
        </w:rPr>
      </w:pPr>
      <w:r w:rsidRPr="009C020A">
        <w:rPr>
          <w:b/>
          <w:bCs/>
          <w:u w:val="single"/>
          <w:lang w:val="es-MX"/>
        </w:rPr>
        <w:t>Debe ser sencilla y fácil de usar.</w:t>
      </w:r>
    </w:p>
    <w:p w14:paraId="6D96C39E" w14:textId="77777777" w:rsidR="009C020A" w:rsidRPr="009C020A" w:rsidRDefault="009C020A" w:rsidP="009C020A">
      <w:pPr>
        <w:jc w:val="both"/>
        <w:rPr>
          <w:b/>
          <w:bCs/>
          <w:u w:val="single"/>
          <w:lang w:val="es-MX"/>
        </w:rPr>
      </w:pPr>
      <w:r w:rsidRPr="009C020A">
        <w:rPr>
          <w:b/>
          <w:bCs/>
          <w:u w:val="single"/>
          <w:lang w:val="es-MX"/>
        </w:rPr>
        <w:t>Debe ser la misma (preferentemente) para todos los dispositivos (independencia del dispositivo).</w:t>
      </w:r>
    </w:p>
    <w:p w14:paraId="3B05AD1C" w14:textId="3AA803E7" w:rsidR="009C020A" w:rsidRPr="009C020A" w:rsidRDefault="009C020A" w:rsidP="009C020A">
      <w:pPr>
        <w:jc w:val="both"/>
        <w:rPr>
          <w:b/>
          <w:bCs/>
          <w:u w:val="single"/>
          <w:lang w:val="es-MX"/>
        </w:rPr>
      </w:pPr>
      <w:r w:rsidRPr="009C020A">
        <w:rPr>
          <w:b/>
          <w:bCs/>
          <w:u w:val="single"/>
          <w:lang w:val="es-MX"/>
        </w:rPr>
        <w:t>El código de e / s representa una fracción significativa del S. O.</w:t>
      </w:r>
    </w:p>
    <w:p w14:paraId="3B05AD1C" w14:textId="3AA803E7" w:rsidR="009C020A" w:rsidRPr="009C020A" w:rsidRDefault="009C020A" w:rsidP="009C020A">
      <w:pPr>
        <w:jc w:val="both"/>
        <w:rPr>
          <w:b/>
          <w:bCs/>
          <w:u w:val="single"/>
          <w:lang w:val="es-MX"/>
        </w:rPr>
      </w:pPr>
      <w:r w:rsidRPr="009C020A">
        <w:rPr>
          <w:b/>
          <w:bCs/>
          <w:u w:val="single"/>
          <w:lang w:val="es-MX"/>
        </w:rPr>
        <w:t>El uso inapropiado de los dispositivos de e / s frecuentemente genera ineficiencias del sistema, lo que afecta</w:t>
      </w:r>
      <w:r w:rsidRPr="009C020A">
        <w:rPr>
          <w:b/>
          <w:bCs/>
          <w:u w:val="single"/>
          <w:lang w:val="es-MX"/>
        </w:rPr>
        <w:t xml:space="preserve"> </w:t>
      </w:r>
      <w:r w:rsidRPr="009C020A">
        <w:rPr>
          <w:b/>
          <w:bCs/>
          <w:u w:val="single"/>
          <w:lang w:val="es-MX"/>
        </w:rPr>
        <w:t>la performance global.</w:t>
      </w:r>
    </w:p>
    <w:p w14:paraId="3B05AD1C" w14:textId="3AA803E7" w:rsidR="009C020A" w:rsidRPr="009C020A" w:rsidRDefault="009C020A" w:rsidP="009C020A">
      <w:pPr>
        <w:jc w:val="both"/>
        <w:rPr>
          <w:b/>
          <w:bCs/>
          <w:u w:val="single"/>
          <w:lang w:val="es-MX"/>
        </w:rPr>
      </w:pPr>
      <w:r w:rsidRPr="009C020A">
        <w:rPr>
          <w:b/>
          <w:bCs/>
          <w:u w:val="single"/>
          <w:lang w:val="es-MX"/>
        </w:rPr>
        <w:t>El enfoque que se considerará tiene que ver con la interfaz que desde el hardware se presenta al software.</w:t>
      </w:r>
    </w:p>
    <w:p w14:paraId="63CEE4EF" w14:textId="77777777" w:rsidR="009C020A" w:rsidRPr="009C020A" w:rsidRDefault="009C020A" w:rsidP="009C020A">
      <w:pPr>
        <w:jc w:val="both"/>
        <w:rPr>
          <w:b/>
          <w:bCs/>
          <w:u w:val="single"/>
          <w:lang w:val="es-MX"/>
        </w:rPr>
      </w:pPr>
      <w:r w:rsidRPr="009C020A">
        <w:rPr>
          <w:b/>
          <w:bCs/>
          <w:u w:val="single"/>
          <w:lang w:val="es-MX"/>
        </w:rPr>
        <w:t>Comandos que acepta el hardware.</w:t>
      </w:r>
    </w:p>
    <w:p w14:paraId="2DA1EB65" w14:textId="133195E5" w:rsidR="009C020A" w:rsidRPr="009C020A" w:rsidRDefault="009C020A" w:rsidP="009C020A">
      <w:pPr>
        <w:jc w:val="both"/>
        <w:rPr>
          <w:b/>
          <w:bCs/>
          <w:u w:val="single"/>
          <w:lang w:val="es-MX"/>
        </w:rPr>
      </w:pPr>
      <w:r w:rsidRPr="009C020A">
        <w:rPr>
          <w:b/>
          <w:bCs/>
          <w:u w:val="single"/>
          <w:lang w:val="es-MX"/>
        </w:rPr>
        <w:t>Funciones que realiza.</w:t>
      </w:r>
    </w:p>
    <w:p w14:paraId="2DA1EB65" w14:textId="133195E5" w:rsidR="009C020A" w:rsidRPr="009C020A" w:rsidRDefault="009C020A" w:rsidP="009C020A">
      <w:pPr>
        <w:jc w:val="both"/>
        <w:rPr>
          <w:b/>
          <w:bCs/>
          <w:u w:val="single"/>
          <w:lang w:val="es-MX"/>
        </w:rPr>
      </w:pPr>
      <w:r w:rsidRPr="009C020A">
        <w:rPr>
          <w:b/>
          <w:bCs/>
          <w:u w:val="single"/>
          <w:lang w:val="es-MX"/>
        </w:rPr>
        <w:t>Errores que puede informar.</w:t>
      </w:r>
    </w:p>
    <w:p w14:paraId="366DA34B" w14:textId="7841C0E0" w:rsidR="002A5EBC" w:rsidRDefault="002A5EBC" w:rsidP="002A5EBC">
      <w:pPr>
        <w:jc w:val="both"/>
        <w:rPr>
          <w:lang w:val="es-MX"/>
        </w:rPr>
      </w:pPr>
      <w:r>
        <w:rPr>
          <w:lang w:val="es-MX"/>
        </w:rPr>
        <w:t xml:space="preserve">2.- </w:t>
      </w:r>
      <w:r w:rsidRPr="002A5EBC">
        <w:rPr>
          <w:lang w:val="es-MX"/>
        </w:rPr>
        <w:t>Explique las dos categorías en las que es posible dividir a los dispositivos de entrada y salida. Mencione</w:t>
      </w:r>
      <w:r>
        <w:rPr>
          <w:lang w:val="es-MX"/>
        </w:rPr>
        <w:t xml:space="preserve"> </w:t>
      </w:r>
      <w:r w:rsidRPr="002A5EBC">
        <w:rPr>
          <w:lang w:val="es-MX"/>
        </w:rPr>
        <w:t>algunos ejemplos.</w:t>
      </w:r>
    </w:p>
    <w:p w14:paraId="4FF3572B" w14:textId="6EB3B782" w:rsidR="009C020A" w:rsidRPr="009C020A" w:rsidRDefault="009C020A" w:rsidP="002A5EBC">
      <w:pPr>
        <w:jc w:val="both"/>
        <w:rPr>
          <w:b/>
          <w:bCs/>
          <w:u w:val="single"/>
          <w:lang w:val="es-MX"/>
        </w:rPr>
      </w:pPr>
      <w:r w:rsidRPr="009C020A">
        <w:rPr>
          <w:b/>
          <w:bCs/>
          <w:u w:val="single"/>
          <w:lang w:val="es-MX"/>
        </w:rPr>
        <w:t>Los dispositivos de carácter son accedidos secuencialmente, un carácter cada vez</w:t>
      </w:r>
      <w:r w:rsidRPr="009C020A">
        <w:rPr>
          <w:b/>
          <w:bCs/>
          <w:u w:val="single"/>
          <w:lang w:val="es-MX"/>
        </w:rPr>
        <w:t xml:space="preserve">. </w:t>
      </w:r>
      <w:r w:rsidRPr="009C020A">
        <w:rPr>
          <w:b/>
          <w:bCs/>
          <w:u w:val="single"/>
          <w:lang w:val="es-MX"/>
        </w:rPr>
        <w:t>Algunos ejemplos</w:t>
      </w:r>
      <w:r w:rsidRPr="009C020A">
        <w:rPr>
          <w:b/>
          <w:bCs/>
          <w:u w:val="single"/>
          <w:lang w:val="es-MX"/>
        </w:rPr>
        <w:t xml:space="preserve"> </w:t>
      </w:r>
      <w:r w:rsidRPr="009C020A">
        <w:rPr>
          <w:b/>
          <w:bCs/>
          <w:u w:val="single"/>
          <w:lang w:val="es-MX"/>
        </w:rPr>
        <w:t xml:space="preserve">de dispositivos de carácter son el ratón, el teclado, un terminal de texto, una cinta magnética, </w:t>
      </w:r>
      <w:proofErr w:type="spellStart"/>
      <w:r w:rsidRPr="009C020A">
        <w:rPr>
          <w:b/>
          <w:bCs/>
          <w:u w:val="single"/>
          <w:lang w:val="es-MX"/>
        </w:rPr>
        <w:t>null</w:t>
      </w:r>
      <w:proofErr w:type="spellEnd"/>
      <w:r w:rsidRPr="009C020A">
        <w:rPr>
          <w:b/>
          <w:bCs/>
          <w:u w:val="single"/>
          <w:lang w:val="es-MX"/>
        </w:rPr>
        <w:t xml:space="preserve">, </w:t>
      </w:r>
      <w:r w:rsidRPr="009C020A">
        <w:rPr>
          <w:b/>
          <w:bCs/>
          <w:u w:val="single"/>
          <w:lang w:val="es-MX"/>
        </w:rPr>
        <w:t>etc.</w:t>
      </w:r>
      <w:r w:rsidRPr="009C020A">
        <w:rPr>
          <w:b/>
          <w:bCs/>
          <w:u w:val="single"/>
          <w:lang w:val="es-MX"/>
        </w:rPr>
        <w:t xml:space="preserve"> </w:t>
      </w:r>
      <w:r w:rsidRPr="009C020A">
        <w:rPr>
          <w:b/>
          <w:bCs/>
          <w:u w:val="single"/>
          <w:lang w:val="es-MX"/>
        </w:rPr>
        <w:t>Los dispositivos de bloque se caracterizan por ser de acceso aleatorio, la unidad mínima de lectura</w:t>
      </w:r>
      <w:r w:rsidRPr="009C020A">
        <w:rPr>
          <w:b/>
          <w:bCs/>
          <w:u w:val="single"/>
          <w:lang w:val="es-MX"/>
        </w:rPr>
        <w:t xml:space="preserve"> </w:t>
      </w:r>
      <w:r w:rsidRPr="009C020A">
        <w:rPr>
          <w:b/>
          <w:bCs/>
          <w:u w:val="single"/>
          <w:lang w:val="es-MX"/>
        </w:rPr>
        <w:t>escritura no es</w:t>
      </w:r>
      <w:r w:rsidRPr="009C020A">
        <w:rPr>
          <w:b/>
          <w:bCs/>
          <w:u w:val="single"/>
          <w:lang w:val="es-MX"/>
        </w:rPr>
        <w:t xml:space="preserve"> </w:t>
      </w:r>
      <w:r w:rsidRPr="009C020A">
        <w:rPr>
          <w:b/>
          <w:bCs/>
          <w:u w:val="single"/>
          <w:lang w:val="es-MX"/>
        </w:rPr>
        <w:t>un</w:t>
      </w:r>
      <w:r w:rsidRPr="009C020A">
        <w:rPr>
          <w:b/>
          <w:bCs/>
          <w:u w:val="single"/>
          <w:lang w:val="es-MX"/>
        </w:rPr>
        <w:t xml:space="preserve"> </w:t>
      </w:r>
      <w:r w:rsidRPr="009C020A">
        <w:rPr>
          <w:b/>
          <w:bCs/>
          <w:u w:val="single"/>
          <w:lang w:val="es-MX"/>
        </w:rPr>
        <w:t>carácter, sino un bloque (1KB). Algunos de bloque son los discos duros, los</w:t>
      </w:r>
      <w:r w:rsidRPr="009C020A">
        <w:rPr>
          <w:b/>
          <w:bCs/>
          <w:u w:val="single"/>
          <w:lang w:val="es-MX"/>
        </w:rPr>
        <w:t xml:space="preserve"> </w:t>
      </w:r>
      <w:r w:rsidRPr="009C020A">
        <w:rPr>
          <w:b/>
          <w:bCs/>
          <w:u w:val="single"/>
          <w:lang w:val="es-MX"/>
        </w:rPr>
        <w:t xml:space="preserve">disquetes, los </w:t>
      </w:r>
      <w:proofErr w:type="spellStart"/>
      <w:r w:rsidRPr="009C020A">
        <w:rPr>
          <w:b/>
          <w:bCs/>
          <w:u w:val="single"/>
          <w:lang w:val="es-MX"/>
        </w:rPr>
        <w:t>CDROMS</w:t>
      </w:r>
      <w:proofErr w:type="spellEnd"/>
      <w:r w:rsidRPr="009C020A">
        <w:rPr>
          <w:b/>
          <w:bCs/>
          <w:u w:val="single"/>
          <w:lang w:val="es-MX"/>
        </w:rPr>
        <w:t>, etc.</w:t>
      </w:r>
    </w:p>
    <w:p w14:paraId="262A9690" w14:textId="7DA02107" w:rsidR="002A5EBC" w:rsidRDefault="002A5EBC" w:rsidP="00FA2CBA">
      <w:pPr>
        <w:jc w:val="both"/>
        <w:rPr>
          <w:lang w:val="es-MX"/>
        </w:rPr>
      </w:pPr>
      <w:r>
        <w:rPr>
          <w:lang w:val="es-MX"/>
        </w:rPr>
        <w:t xml:space="preserve">3.- </w:t>
      </w:r>
      <w:r w:rsidRPr="002A5EBC">
        <w:rPr>
          <w:lang w:val="es-MX"/>
        </w:rPr>
        <w:t>¿Qué son los controladores de dispositivos?</w:t>
      </w:r>
    </w:p>
    <w:p w14:paraId="6AF1653D" w14:textId="5EEF2864" w:rsidR="009C020A" w:rsidRPr="009C020A" w:rsidRDefault="009C020A" w:rsidP="00FA2CBA">
      <w:pPr>
        <w:jc w:val="both"/>
        <w:rPr>
          <w:b/>
          <w:bCs/>
          <w:u w:val="single"/>
          <w:lang w:val="es-MX"/>
        </w:rPr>
      </w:pPr>
      <w:r w:rsidRPr="009C020A">
        <w:rPr>
          <w:b/>
          <w:bCs/>
          <w:u w:val="single"/>
          <w:lang w:val="es-MX"/>
        </w:rPr>
        <w:t>En el sentido más fundamental, un controlador es un componente de software que permite al sistema</w:t>
      </w:r>
      <w:r w:rsidRPr="009C020A">
        <w:rPr>
          <w:b/>
          <w:bCs/>
          <w:u w:val="single"/>
          <w:lang w:val="es-MX"/>
        </w:rPr>
        <w:t xml:space="preserve"> </w:t>
      </w:r>
      <w:r w:rsidRPr="009C020A">
        <w:rPr>
          <w:b/>
          <w:bCs/>
          <w:u w:val="single"/>
          <w:lang w:val="es-MX"/>
        </w:rPr>
        <w:t>operativo y un dispositivo comunicarse entre sí.</w:t>
      </w:r>
    </w:p>
    <w:p w14:paraId="2A8133C0" w14:textId="708670CF" w:rsidR="002A5EBC" w:rsidRDefault="002A5EBC" w:rsidP="00FA2CBA">
      <w:pPr>
        <w:jc w:val="both"/>
        <w:rPr>
          <w:lang w:val="es-MX"/>
        </w:rPr>
      </w:pPr>
      <w:r>
        <w:rPr>
          <w:lang w:val="es-MX"/>
        </w:rPr>
        <w:t xml:space="preserve">4.- </w:t>
      </w:r>
      <w:r w:rsidRPr="002A5EBC">
        <w:rPr>
          <w:lang w:val="es-MX"/>
        </w:rPr>
        <w:t>¿Cuál es la función de un controlador de dispositivo?</w:t>
      </w:r>
    </w:p>
    <w:p w14:paraId="0A283371" w14:textId="303B4B8B" w:rsidR="009C020A" w:rsidRPr="009C020A" w:rsidRDefault="009C020A" w:rsidP="00FA2CBA">
      <w:pPr>
        <w:jc w:val="both"/>
        <w:rPr>
          <w:b/>
          <w:bCs/>
          <w:u w:val="single"/>
          <w:lang w:val="es-MX"/>
        </w:rPr>
      </w:pPr>
      <w:r w:rsidRPr="009C020A">
        <w:rPr>
          <w:b/>
          <w:bCs/>
          <w:u w:val="single"/>
          <w:lang w:val="es-MX"/>
        </w:rPr>
        <w:t>Para una solicitud de E/S determinada (como leer datos de un dispositivo), a menudo hay varios</w:t>
      </w:r>
      <w:r w:rsidRPr="009C020A">
        <w:rPr>
          <w:b/>
          <w:bCs/>
          <w:u w:val="single"/>
          <w:lang w:val="es-MX"/>
        </w:rPr>
        <w:t xml:space="preserve"> </w:t>
      </w:r>
      <w:r w:rsidRPr="009C020A">
        <w:rPr>
          <w:b/>
          <w:bCs/>
          <w:u w:val="single"/>
          <w:lang w:val="es-MX"/>
        </w:rPr>
        <w:t>controladores, superpuestas en una pila de controladores, que participan en la solicitud. La forma</w:t>
      </w:r>
      <w:r w:rsidRPr="009C020A">
        <w:rPr>
          <w:b/>
          <w:bCs/>
          <w:u w:val="single"/>
          <w:lang w:val="es-MX"/>
        </w:rPr>
        <w:t xml:space="preserve"> </w:t>
      </w:r>
      <w:r w:rsidRPr="009C020A">
        <w:rPr>
          <w:b/>
          <w:bCs/>
          <w:u w:val="single"/>
          <w:lang w:val="es-MX"/>
        </w:rPr>
        <w:t>convencional de visualizar la pila es con el primer participante en la parte superior y el último participante</w:t>
      </w:r>
      <w:r w:rsidRPr="009C020A">
        <w:rPr>
          <w:b/>
          <w:bCs/>
          <w:u w:val="single"/>
          <w:lang w:val="es-MX"/>
        </w:rPr>
        <w:t xml:space="preserve"> </w:t>
      </w:r>
      <w:r w:rsidRPr="009C020A">
        <w:rPr>
          <w:b/>
          <w:bCs/>
          <w:u w:val="single"/>
          <w:lang w:val="es-MX"/>
        </w:rPr>
        <w:t>de la parte inferior, como se muestra en este diagrama. Algunos de los controladores de la pila pueden</w:t>
      </w:r>
      <w:r w:rsidRPr="009C020A">
        <w:rPr>
          <w:b/>
          <w:bCs/>
          <w:u w:val="single"/>
          <w:lang w:val="es-MX"/>
        </w:rPr>
        <w:t xml:space="preserve"> </w:t>
      </w:r>
      <w:r w:rsidRPr="009C020A">
        <w:rPr>
          <w:b/>
          <w:bCs/>
          <w:u w:val="single"/>
          <w:lang w:val="es-MX"/>
        </w:rPr>
        <w:t>participar mediante la transformación de la solicitud de un formato a otro. Estos controladores no se</w:t>
      </w:r>
      <w:r w:rsidRPr="009C020A">
        <w:rPr>
          <w:b/>
          <w:bCs/>
          <w:u w:val="single"/>
          <w:lang w:val="es-MX"/>
        </w:rPr>
        <w:t xml:space="preserve"> </w:t>
      </w:r>
      <w:r w:rsidRPr="009C020A">
        <w:rPr>
          <w:b/>
          <w:bCs/>
          <w:u w:val="single"/>
          <w:lang w:val="es-MX"/>
        </w:rPr>
        <w:t>comunican directamente con el dispositivo; simplemente manipulan la solicitud y pasan la solicitud a los</w:t>
      </w:r>
      <w:r w:rsidRPr="009C020A">
        <w:rPr>
          <w:b/>
          <w:bCs/>
          <w:u w:val="single"/>
          <w:lang w:val="es-MX"/>
        </w:rPr>
        <w:t xml:space="preserve"> </w:t>
      </w:r>
      <w:r w:rsidRPr="009C020A">
        <w:rPr>
          <w:b/>
          <w:bCs/>
          <w:u w:val="single"/>
          <w:lang w:val="es-MX"/>
        </w:rPr>
        <w:t>controladores que están más bajos en la pila.</w:t>
      </w:r>
    </w:p>
    <w:p w14:paraId="7F25DCC4" w14:textId="76E11D1E" w:rsidR="002A5EBC" w:rsidRDefault="002A5EBC" w:rsidP="00FA2CBA">
      <w:pPr>
        <w:jc w:val="both"/>
        <w:rPr>
          <w:lang w:val="es-MX"/>
        </w:rPr>
      </w:pPr>
      <w:r>
        <w:rPr>
          <w:lang w:val="es-MX"/>
        </w:rPr>
        <w:lastRenderedPageBreak/>
        <w:t xml:space="preserve">5.- </w:t>
      </w:r>
      <w:r w:rsidRPr="002A5EBC">
        <w:rPr>
          <w:lang w:val="es-MX"/>
        </w:rPr>
        <w:t>¿Qué es una IRQ (Petición de interrupción)?</w:t>
      </w:r>
    </w:p>
    <w:p w14:paraId="0F1F990A" w14:textId="558418DB" w:rsidR="009C020A" w:rsidRPr="009C020A" w:rsidRDefault="009C020A" w:rsidP="00FA2CBA">
      <w:pPr>
        <w:jc w:val="both"/>
        <w:rPr>
          <w:b/>
          <w:bCs/>
          <w:u w:val="single"/>
          <w:lang w:val="es-MX"/>
        </w:rPr>
      </w:pPr>
      <w:r w:rsidRPr="009C020A">
        <w:rPr>
          <w:b/>
          <w:bCs/>
          <w:u w:val="single"/>
          <w:lang w:val="es-MX"/>
        </w:rPr>
        <w:t xml:space="preserve">IRQ (del inglés </w:t>
      </w:r>
      <w:proofErr w:type="spellStart"/>
      <w:r w:rsidRPr="009C020A">
        <w:rPr>
          <w:b/>
          <w:bCs/>
          <w:u w:val="single"/>
          <w:lang w:val="es-MX"/>
        </w:rPr>
        <w:t>interrupt</w:t>
      </w:r>
      <w:proofErr w:type="spellEnd"/>
      <w:r w:rsidRPr="009C020A">
        <w:rPr>
          <w:b/>
          <w:bCs/>
          <w:u w:val="single"/>
          <w:lang w:val="es-MX"/>
        </w:rPr>
        <w:t xml:space="preserve"> </w:t>
      </w:r>
      <w:proofErr w:type="spellStart"/>
      <w:r w:rsidRPr="009C020A">
        <w:rPr>
          <w:b/>
          <w:bCs/>
          <w:u w:val="single"/>
          <w:lang w:val="es-MX"/>
        </w:rPr>
        <w:t>request</w:t>
      </w:r>
      <w:proofErr w:type="spellEnd"/>
      <w:r w:rsidRPr="009C020A">
        <w:rPr>
          <w:b/>
          <w:bCs/>
          <w:u w:val="single"/>
          <w:lang w:val="es-MX"/>
        </w:rPr>
        <w:t>, en español “petición de interrupción”) Es una señal recibida por el</w:t>
      </w:r>
      <w:r w:rsidRPr="009C020A">
        <w:rPr>
          <w:b/>
          <w:bCs/>
          <w:u w:val="single"/>
          <w:lang w:val="es-MX"/>
        </w:rPr>
        <w:t xml:space="preserve"> </w:t>
      </w:r>
      <w:r w:rsidRPr="009C020A">
        <w:rPr>
          <w:b/>
          <w:bCs/>
          <w:u w:val="single"/>
          <w:lang w:val="es-MX"/>
        </w:rPr>
        <w:t>procesador de una computadora, para indicarle que debe «interrumpir» el curso de ejecución actual y</w:t>
      </w:r>
      <w:r w:rsidRPr="009C020A">
        <w:rPr>
          <w:b/>
          <w:bCs/>
          <w:u w:val="single"/>
          <w:lang w:val="es-MX"/>
        </w:rPr>
        <w:t xml:space="preserve"> </w:t>
      </w:r>
      <w:r w:rsidRPr="009C020A">
        <w:rPr>
          <w:b/>
          <w:bCs/>
          <w:u w:val="single"/>
          <w:lang w:val="es-MX"/>
        </w:rPr>
        <w:t>pasar a ejecutar código específico</w:t>
      </w:r>
      <w:r w:rsidRPr="009C020A">
        <w:rPr>
          <w:b/>
          <w:bCs/>
          <w:u w:val="single"/>
          <w:lang w:val="es-MX"/>
        </w:rPr>
        <w:t>.</w:t>
      </w:r>
    </w:p>
    <w:p w14:paraId="54367538" w14:textId="641FF226" w:rsidR="009C020A" w:rsidRPr="009C020A" w:rsidRDefault="009C020A" w:rsidP="00FA2CBA">
      <w:pPr>
        <w:jc w:val="both"/>
        <w:rPr>
          <w:b/>
          <w:bCs/>
          <w:u w:val="single"/>
          <w:lang w:val="es-MX"/>
        </w:rPr>
      </w:pPr>
      <w:r w:rsidRPr="009C020A">
        <w:rPr>
          <w:b/>
          <w:bCs/>
          <w:u w:val="single"/>
          <w:lang w:val="es-MX"/>
        </w:rPr>
        <w:t>Una interrupción es una suspensión temporal de la ejecución de un proceso, para pasar a ejecutar una</w:t>
      </w:r>
      <w:r w:rsidRPr="009C020A">
        <w:rPr>
          <w:b/>
          <w:bCs/>
          <w:u w:val="single"/>
          <w:lang w:val="es-MX"/>
        </w:rPr>
        <w:t xml:space="preserve"> </w:t>
      </w:r>
      <w:r w:rsidRPr="009C020A">
        <w:rPr>
          <w:b/>
          <w:bCs/>
          <w:u w:val="single"/>
          <w:lang w:val="es-MX"/>
        </w:rPr>
        <w:t>subrutina de servicio de interrupción, la cual, por lo general, no forma parte del programa, sino que</w:t>
      </w:r>
      <w:r w:rsidRPr="009C020A">
        <w:rPr>
          <w:b/>
          <w:bCs/>
          <w:u w:val="single"/>
          <w:lang w:val="es-MX"/>
        </w:rPr>
        <w:t xml:space="preserve"> </w:t>
      </w:r>
      <w:r w:rsidRPr="009C020A">
        <w:rPr>
          <w:b/>
          <w:bCs/>
          <w:u w:val="single"/>
          <w:lang w:val="es-MX"/>
        </w:rPr>
        <w:t>pertenece al sistema operativo o al BIOS.</w:t>
      </w:r>
    </w:p>
    <w:p w14:paraId="20AFCCFD" w14:textId="30B8AE2F" w:rsidR="002A5EBC" w:rsidRDefault="002A5EBC" w:rsidP="00FA2CBA">
      <w:pPr>
        <w:jc w:val="both"/>
        <w:rPr>
          <w:lang w:val="es-MX"/>
        </w:rPr>
      </w:pPr>
      <w:r>
        <w:rPr>
          <w:lang w:val="es-MX"/>
        </w:rPr>
        <w:t xml:space="preserve">6.- </w:t>
      </w:r>
      <w:r w:rsidRPr="002A5EBC">
        <w:rPr>
          <w:lang w:val="es-MX"/>
        </w:rPr>
        <w:t xml:space="preserve">¿Qué es el </w:t>
      </w:r>
      <w:proofErr w:type="spellStart"/>
      <w:r w:rsidRPr="002A5EBC">
        <w:rPr>
          <w:lang w:val="es-MX"/>
        </w:rPr>
        <w:t>DMA</w:t>
      </w:r>
      <w:proofErr w:type="spellEnd"/>
      <w:r w:rsidRPr="002A5EBC">
        <w:rPr>
          <w:lang w:val="es-MX"/>
        </w:rPr>
        <w:t xml:space="preserve"> (Acceso Directo a Memoria)? Describa un ejemplo.</w:t>
      </w:r>
    </w:p>
    <w:p w14:paraId="66DD1CD7" w14:textId="711BF685" w:rsidR="009C020A" w:rsidRPr="009C020A" w:rsidRDefault="009C020A" w:rsidP="00FA2CBA">
      <w:pPr>
        <w:jc w:val="both"/>
        <w:rPr>
          <w:b/>
          <w:bCs/>
          <w:u w:val="single"/>
          <w:lang w:val="es-MX"/>
        </w:rPr>
      </w:pPr>
      <w:r w:rsidRPr="009C020A">
        <w:rPr>
          <w:b/>
          <w:bCs/>
          <w:u w:val="single"/>
          <w:lang w:val="es-MX"/>
        </w:rPr>
        <w:t>A</w:t>
      </w:r>
      <w:r w:rsidRPr="009C020A">
        <w:rPr>
          <w:b/>
          <w:bCs/>
          <w:u w:val="single"/>
          <w:lang w:val="es-MX"/>
        </w:rPr>
        <w:t>cceso</w:t>
      </w:r>
      <w:r w:rsidRPr="009C020A">
        <w:rPr>
          <w:b/>
          <w:bCs/>
          <w:u w:val="single"/>
          <w:lang w:val="es-MX"/>
        </w:rPr>
        <w:t xml:space="preserve"> </w:t>
      </w:r>
      <w:r w:rsidRPr="009C020A">
        <w:rPr>
          <w:b/>
          <w:bCs/>
          <w:u w:val="single"/>
          <w:lang w:val="es-MX"/>
        </w:rPr>
        <w:t>directo a memoria (</w:t>
      </w:r>
      <w:proofErr w:type="spellStart"/>
      <w:r w:rsidRPr="009C020A">
        <w:rPr>
          <w:b/>
          <w:bCs/>
          <w:u w:val="single"/>
          <w:lang w:val="es-MX"/>
        </w:rPr>
        <w:t>DMA</w:t>
      </w:r>
      <w:proofErr w:type="spellEnd"/>
      <w:r w:rsidRPr="009C020A">
        <w:rPr>
          <w:b/>
          <w:bCs/>
          <w:u w:val="single"/>
          <w:lang w:val="es-MX"/>
        </w:rPr>
        <w:t xml:space="preserve">, del inglés </w:t>
      </w:r>
      <w:proofErr w:type="spellStart"/>
      <w:r w:rsidRPr="009C020A">
        <w:rPr>
          <w:b/>
          <w:bCs/>
          <w:u w:val="single"/>
          <w:lang w:val="es-MX"/>
        </w:rPr>
        <w:t>direct</w:t>
      </w:r>
      <w:proofErr w:type="spellEnd"/>
      <w:r w:rsidRPr="009C020A">
        <w:rPr>
          <w:b/>
          <w:bCs/>
          <w:u w:val="single"/>
          <w:lang w:val="es-MX"/>
        </w:rPr>
        <w:t xml:space="preserve"> </w:t>
      </w:r>
      <w:proofErr w:type="spellStart"/>
      <w:r w:rsidRPr="009C020A">
        <w:rPr>
          <w:b/>
          <w:bCs/>
          <w:u w:val="single"/>
          <w:lang w:val="es-MX"/>
        </w:rPr>
        <w:t>memory</w:t>
      </w:r>
      <w:proofErr w:type="spellEnd"/>
      <w:r w:rsidRPr="009C020A">
        <w:rPr>
          <w:b/>
          <w:bCs/>
          <w:u w:val="single"/>
          <w:lang w:val="es-MX"/>
        </w:rPr>
        <w:t xml:space="preserve"> </w:t>
      </w:r>
      <w:proofErr w:type="spellStart"/>
      <w:r w:rsidRPr="009C020A">
        <w:rPr>
          <w:b/>
          <w:bCs/>
          <w:u w:val="single"/>
          <w:lang w:val="es-MX"/>
        </w:rPr>
        <w:t>access</w:t>
      </w:r>
      <w:proofErr w:type="spellEnd"/>
      <w:r w:rsidRPr="009C020A">
        <w:rPr>
          <w:b/>
          <w:bCs/>
          <w:u w:val="single"/>
          <w:lang w:val="es-MX"/>
        </w:rPr>
        <w:t>) permite a cierto tipo de componentes</w:t>
      </w:r>
      <w:r w:rsidRPr="009C020A">
        <w:rPr>
          <w:b/>
          <w:bCs/>
          <w:u w:val="single"/>
          <w:lang w:val="es-MX"/>
        </w:rPr>
        <w:t xml:space="preserve"> </w:t>
      </w:r>
      <w:r w:rsidRPr="009C020A">
        <w:rPr>
          <w:b/>
          <w:bCs/>
          <w:u w:val="single"/>
          <w:lang w:val="es-MX"/>
        </w:rPr>
        <w:t>de una computadora acceder a la memoria del sistema para leer o escribir independientemente de la</w:t>
      </w:r>
      <w:r w:rsidRPr="009C020A">
        <w:rPr>
          <w:b/>
          <w:bCs/>
          <w:u w:val="single"/>
          <w:lang w:val="es-MX"/>
        </w:rPr>
        <w:t xml:space="preserve"> </w:t>
      </w:r>
      <w:r w:rsidRPr="009C020A">
        <w:rPr>
          <w:b/>
          <w:bCs/>
          <w:u w:val="single"/>
          <w:lang w:val="es-MX"/>
        </w:rPr>
        <w:t xml:space="preserve">unidad central de procesamiento (CPU). Muchos sistemas hardware utilizan </w:t>
      </w:r>
      <w:proofErr w:type="spellStart"/>
      <w:r w:rsidRPr="009C020A">
        <w:rPr>
          <w:b/>
          <w:bCs/>
          <w:u w:val="single"/>
          <w:lang w:val="es-MX"/>
        </w:rPr>
        <w:t>DMA</w:t>
      </w:r>
      <w:proofErr w:type="spellEnd"/>
      <w:r w:rsidRPr="009C020A">
        <w:rPr>
          <w:b/>
          <w:bCs/>
          <w:u w:val="single"/>
          <w:lang w:val="es-MX"/>
        </w:rPr>
        <w:t>, incluyendo</w:t>
      </w:r>
      <w:r w:rsidRPr="009C020A">
        <w:rPr>
          <w:b/>
          <w:bCs/>
          <w:u w:val="single"/>
          <w:lang w:val="es-MX"/>
        </w:rPr>
        <w:t xml:space="preserve"> </w:t>
      </w:r>
      <w:r w:rsidRPr="009C020A">
        <w:rPr>
          <w:b/>
          <w:bCs/>
          <w:u w:val="single"/>
          <w:lang w:val="es-MX"/>
        </w:rPr>
        <w:t xml:space="preserve">controladores de unidades de disco, tarjetas gráficas y tarjetas de sonido. </w:t>
      </w:r>
      <w:proofErr w:type="spellStart"/>
      <w:r w:rsidRPr="009C020A">
        <w:rPr>
          <w:b/>
          <w:bCs/>
          <w:u w:val="single"/>
          <w:lang w:val="es-MX"/>
        </w:rPr>
        <w:t>DMA</w:t>
      </w:r>
      <w:proofErr w:type="spellEnd"/>
      <w:r w:rsidRPr="009C020A">
        <w:rPr>
          <w:b/>
          <w:bCs/>
          <w:u w:val="single"/>
          <w:lang w:val="es-MX"/>
        </w:rPr>
        <w:t xml:space="preserve"> es una característica</w:t>
      </w:r>
      <w:r w:rsidRPr="009C020A">
        <w:rPr>
          <w:b/>
          <w:bCs/>
          <w:u w:val="single"/>
          <w:lang w:val="es-MX"/>
        </w:rPr>
        <w:t xml:space="preserve"> </w:t>
      </w:r>
      <w:r w:rsidRPr="009C020A">
        <w:rPr>
          <w:b/>
          <w:bCs/>
          <w:u w:val="single"/>
          <w:lang w:val="es-MX"/>
        </w:rPr>
        <w:t>esencial en todos los ordenadores modernos, ya que permite a dispositivos de diferentes velocidades</w:t>
      </w:r>
      <w:r w:rsidRPr="009C020A">
        <w:rPr>
          <w:b/>
          <w:bCs/>
          <w:u w:val="single"/>
          <w:lang w:val="es-MX"/>
        </w:rPr>
        <w:t xml:space="preserve"> </w:t>
      </w:r>
      <w:r w:rsidRPr="009C020A">
        <w:rPr>
          <w:b/>
          <w:bCs/>
          <w:u w:val="single"/>
          <w:lang w:val="es-MX"/>
        </w:rPr>
        <w:t>comunicarse sin someter a la CPU a una carga masiva de interrupciones.</w:t>
      </w:r>
    </w:p>
    <w:p w14:paraId="624CB31B" w14:textId="14F1EDB2" w:rsidR="002A5EBC" w:rsidRDefault="002A5EBC" w:rsidP="00FA2CBA">
      <w:pPr>
        <w:jc w:val="both"/>
        <w:rPr>
          <w:lang w:val="es-MX"/>
        </w:rPr>
      </w:pPr>
      <w:r>
        <w:rPr>
          <w:lang w:val="es-MX"/>
        </w:rPr>
        <w:t xml:space="preserve">7.- </w:t>
      </w:r>
      <w:r w:rsidRPr="002A5EBC">
        <w:rPr>
          <w:lang w:val="es-MX"/>
        </w:rPr>
        <w:t>¿Cuál es la idea básica del software de entrada y salida?</w:t>
      </w:r>
    </w:p>
    <w:p w14:paraId="527F8FCB" w14:textId="31B98389" w:rsidR="009C020A" w:rsidRPr="009C020A" w:rsidRDefault="009C020A" w:rsidP="00FA2CBA">
      <w:pPr>
        <w:jc w:val="both"/>
        <w:rPr>
          <w:b/>
          <w:bCs/>
          <w:u w:val="single"/>
          <w:lang w:val="es-MX"/>
        </w:rPr>
      </w:pPr>
      <w:r w:rsidRPr="009C020A">
        <w:rPr>
          <w:b/>
          <w:bCs/>
          <w:u w:val="single"/>
          <w:lang w:val="es-MX"/>
        </w:rPr>
        <w:t>Consiste en organizar este como una seria de estratos que ocultan las peculiaridades del hardware por</w:t>
      </w:r>
      <w:r w:rsidRPr="009C020A">
        <w:rPr>
          <w:b/>
          <w:bCs/>
          <w:u w:val="single"/>
          <w:lang w:val="es-MX"/>
        </w:rPr>
        <w:t xml:space="preserve"> </w:t>
      </w:r>
      <w:r w:rsidRPr="009C020A">
        <w:rPr>
          <w:b/>
          <w:bCs/>
          <w:u w:val="single"/>
          <w:lang w:val="es-MX"/>
        </w:rPr>
        <w:t>un lado y presenten una interfaz sencilla.</w:t>
      </w:r>
    </w:p>
    <w:p w14:paraId="29091ED6" w14:textId="25215E0B" w:rsidR="009C020A" w:rsidRPr="009C020A" w:rsidRDefault="009C020A" w:rsidP="00FA2CBA">
      <w:pPr>
        <w:jc w:val="both"/>
        <w:rPr>
          <w:b/>
          <w:bCs/>
          <w:u w:val="single"/>
          <w:lang w:val="es-MX"/>
        </w:rPr>
      </w:pPr>
      <w:r w:rsidRPr="009C020A">
        <w:rPr>
          <w:b/>
          <w:bCs/>
          <w:u w:val="single"/>
          <w:lang w:val="es-MX"/>
        </w:rPr>
        <w:t>Un concepto importante en del diseño del software de e/s es la independencia del dispositivo, es decir,</w:t>
      </w:r>
      <w:r w:rsidRPr="009C020A">
        <w:rPr>
          <w:b/>
          <w:bCs/>
          <w:u w:val="single"/>
          <w:lang w:val="es-MX"/>
        </w:rPr>
        <w:t xml:space="preserve"> </w:t>
      </w:r>
      <w:r w:rsidRPr="009C020A">
        <w:rPr>
          <w:b/>
          <w:bCs/>
          <w:u w:val="single"/>
          <w:lang w:val="es-MX"/>
        </w:rPr>
        <w:t>servir para cualquier dispositivo sin distinción</w:t>
      </w:r>
    </w:p>
    <w:p w14:paraId="22B86C50" w14:textId="7CFC5F5D" w:rsidR="006B53F9" w:rsidRDefault="002A5EBC" w:rsidP="00FA2CBA">
      <w:pPr>
        <w:jc w:val="both"/>
        <w:rPr>
          <w:lang w:val="es-MX"/>
        </w:rPr>
      </w:pPr>
      <w:r>
        <w:rPr>
          <w:lang w:val="es-MX"/>
        </w:rPr>
        <w:t xml:space="preserve">8.- </w:t>
      </w:r>
      <w:r w:rsidRPr="002A5EBC">
        <w:rPr>
          <w:lang w:val="es-MX"/>
        </w:rPr>
        <w:t>¿Qué es la independencia del dispositivo?</w:t>
      </w:r>
    </w:p>
    <w:p w14:paraId="7ED037D9" w14:textId="4EA8FA55" w:rsidR="009C020A" w:rsidRPr="009C020A" w:rsidRDefault="009C020A" w:rsidP="00FA2CBA">
      <w:pPr>
        <w:jc w:val="both"/>
        <w:rPr>
          <w:b/>
          <w:bCs/>
          <w:u w:val="single"/>
          <w:lang w:val="es-MX"/>
        </w:rPr>
      </w:pPr>
      <w:r w:rsidRPr="009C020A">
        <w:rPr>
          <w:b/>
          <w:bCs/>
          <w:u w:val="single"/>
          <w:lang w:val="es-MX"/>
        </w:rPr>
        <w:t>La independencia de dispositivo consiste en que el funcionamiento de un programa es indiferente del</w:t>
      </w:r>
      <w:r w:rsidRPr="009C020A">
        <w:rPr>
          <w:b/>
          <w:bCs/>
          <w:u w:val="single"/>
          <w:lang w:val="es-MX"/>
        </w:rPr>
        <w:t xml:space="preserve"> </w:t>
      </w:r>
      <w:r w:rsidRPr="009C020A">
        <w:rPr>
          <w:b/>
          <w:bCs/>
          <w:u w:val="single"/>
          <w:lang w:val="es-MX"/>
        </w:rPr>
        <w:t>dispositivo en el que se encuentre un fichero. El sistema operativo gestiona la información de la ubicación</w:t>
      </w:r>
      <w:r w:rsidRPr="009C020A">
        <w:rPr>
          <w:b/>
          <w:bCs/>
          <w:u w:val="single"/>
          <w:lang w:val="es-MX"/>
        </w:rPr>
        <w:t xml:space="preserve"> </w:t>
      </w:r>
      <w:r w:rsidRPr="009C020A">
        <w:rPr>
          <w:b/>
          <w:bCs/>
          <w:u w:val="single"/>
          <w:lang w:val="es-MX"/>
        </w:rPr>
        <w:t>de cada fichero y de las rutinas (código del sistema operativo, módulos) necesarias para acceder a cada</w:t>
      </w:r>
      <w:r w:rsidRPr="009C020A">
        <w:rPr>
          <w:b/>
          <w:bCs/>
          <w:u w:val="single"/>
          <w:lang w:val="es-MX"/>
        </w:rPr>
        <w:t xml:space="preserve"> </w:t>
      </w:r>
      <w:r w:rsidRPr="009C020A">
        <w:rPr>
          <w:b/>
          <w:bCs/>
          <w:u w:val="single"/>
          <w:lang w:val="es-MX"/>
        </w:rPr>
        <w:t>dispositivo. De esta forma los programas no cambian para incorporar el código dependiente del hardware</w:t>
      </w:r>
    </w:p>
    <w:p w14:paraId="1D4BA082" w14:textId="5C3EB439" w:rsidR="002A5EBC" w:rsidRDefault="002A5EBC" w:rsidP="00FA2CBA">
      <w:pPr>
        <w:jc w:val="both"/>
        <w:rPr>
          <w:lang w:val="es-MX"/>
        </w:rPr>
      </w:pPr>
      <w:r>
        <w:rPr>
          <w:lang w:val="es-MX"/>
        </w:rPr>
        <w:t xml:space="preserve">9.- </w:t>
      </w:r>
      <w:r w:rsidRPr="002A5EBC">
        <w:rPr>
          <w:lang w:val="es-MX"/>
        </w:rPr>
        <w:t>¿Cuál es el objetivo del software de entrada y salida?</w:t>
      </w:r>
    </w:p>
    <w:p w14:paraId="2F8460C1" w14:textId="77777777" w:rsidR="009C020A" w:rsidRPr="009C020A" w:rsidRDefault="009C020A" w:rsidP="009C020A">
      <w:pPr>
        <w:jc w:val="both"/>
        <w:rPr>
          <w:b/>
          <w:bCs/>
          <w:u w:val="single"/>
          <w:lang w:val="es-MX"/>
        </w:rPr>
      </w:pPr>
      <w:r w:rsidRPr="009C020A">
        <w:rPr>
          <w:b/>
          <w:bCs/>
          <w:u w:val="single"/>
          <w:lang w:val="es-MX"/>
        </w:rPr>
        <w:t>-Ocultar la complejidad del hardware a los procesos que se ejecutan por encima del sistema operativo.</w:t>
      </w:r>
    </w:p>
    <w:p w14:paraId="0C18D14D" w14:textId="027B2347" w:rsidR="009C020A" w:rsidRPr="009C020A" w:rsidRDefault="009C020A" w:rsidP="009C020A">
      <w:pPr>
        <w:jc w:val="both"/>
        <w:rPr>
          <w:b/>
          <w:bCs/>
          <w:u w:val="single"/>
          <w:lang w:val="es-MX"/>
        </w:rPr>
      </w:pPr>
      <w:r w:rsidRPr="009C020A">
        <w:rPr>
          <w:b/>
          <w:bCs/>
          <w:u w:val="single"/>
          <w:lang w:val="es-MX"/>
        </w:rPr>
        <w:t>-Presentar una interfaz de E/S sencilla.</w:t>
      </w:r>
    </w:p>
    <w:p w14:paraId="0C18D14D" w14:textId="027B2347" w:rsidR="009C020A" w:rsidRPr="009C020A" w:rsidRDefault="009C020A" w:rsidP="009C020A">
      <w:pPr>
        <w:jc w:val="both"/>
        <w:rPr>
          <w:b/>
          <w:bCs/>
          <w:u w:val="single"/>
          <w:lang w:val="es-MX"/>
        </w:rPr>
      </w:pPr>
      <w:r w:rsidRPr="009C020A">
        <w:rPr>
          <w:b/>
          <w:bCs/>
          <w:u w:val="single"/>
          <w:lang w:val="es-MX"/>
        </w:rPr>
        <w:t>Para conseguir estos objetivos se estructura el software de E/S en capas, de forma que las capas</w:t>
      </w:r>
      <w:r w:rsidRPr="009C020A">
        <w:rPr>
          <w:b/>
          <w:bCs/>
          <w:u w:val="single"/>
          <w:lang w:val="es-MX"/>
        </w:rPr>
        <w:t xml:space="preserve"> </w:t>
      </w:r>
      <w:r w:rsidRPr="009C020A">
        <w:rPr>
          <w:b/>
          <w:bCs/>
          <w:u w:val="single"/>
          <w:lang w:val="es-MX"/>
        </w:rPr>
        <w:t>inferiores ocultan la complejidad del hardware a las capas superiores y éstos se encargan de conseguir</w:t>
      </w:r>
      <w:r w:rsidRPr="009C020A">
        <w:rPr>
          <w:b/>
          <w:bCs/>
          <w:u w:val="single"/>
          <w:lang w:val="es-MX"/>
        </w:rPr>
        <w:t xml:space="preserve"> </w:t>
      </w:r>
      <w:r w:rsidRPr="009C020A">
        <w:rPr>
          <w:b/>
          <w:bCs/>
          <w:u w:val="single"/>
          <w:lang w:val="es-MX"/>
        </w:rPr>
        <w:t>una interfaz sencilla.</w:t>
      </w:r>
    </w:p>
    <w:p w14:paraId="62129B1C" w14:textId="2B7B4FCF" w:rsidR="002A5EBC" w:rsidRDefault="002A5EBC" w:rsidP="00FA2CBA">
      <w:pPr>
        <w:jc w:val="both"/>
        <w:rPr>
          <w:lang w:val="es-MX"/>
        </w:rPr>
      </w:pPr>
      <w:r>
        <w:rPr>
          <w:lang w:val="es-MX"/>
        </w:rPr>
        <w:t xml:space="preserve">10.- </w:t>
      </w:r>
      <w:r w:rsidRPr="002A5EBC">
        <w:rPr>
          <w:lang w:val="es-MX"/>
        </w:rPr>
        <w:t>¿Cómo el software de entrada y salida maneja los errores?</w:t>
      </w:r>
    </w:p>
    <w:p w14:paraId="27E07BCF" w14:textId="77777777" w:rsidR="009C020A" w:rsidRPr="0074198B" w:rsidRDefault="009C020A" w:rsidP="009C020A">
      <w:pPr>
        <w:jc w:val="both"/>
        <w:rPr>
          <w:b/>
          <w:bCs/>
          <w:u w:val="single"/>
          <w:lang w:val="es-MX"/>
        </w:rPr>
      </w:pPr>
      <w:r w:rsidRPr="009C020A">
        <w:rPr>
          <w:lang w:val="es-MX"/>
        </w:rPr>
        <w:t xml:space="preserve">• </w:t>
      </w:r>
      <w:r w:rsidRPr="0074198B">
        <w:rPr>
          <w:b/>
          <w:bCs/>
          <w:u w:val="single"/>
          <w:lang w:val="es-MX"/>
        </w:rPr>
        <w:t>Generalmente los errores deben manejarse lo más cerca posible del hardware.</w:t>
      </w:r>
    </w:p>
    <w:p w14:paraId="69FA8C2A" w14:textId="77777777" w:rsidR="009C020A" w:rsidRPr="0074198B" w:rsidRDefault="009C020A" w:rsidP="009C020A">
      <w:pPr>
        <w:jc w:val="both"/>
        <w:rPr>
          <w:b/>
          <w:bCs/>
          <w:u w:val="single"/>
          <w:lang w:val="es-MX"/>
        </w:rPr>
      </w:pPr>
      <w:r w:rsidRPr="0074198B">
        <w:rPr>
          <w:b/>
          <w:bCs/>
          <w:u w:val="single"/>
          <w:lang w:val="es-MX"/>
        </w:rPr>
        <w:t>• Solo si los niveles inferiores no pueden resolver el problema, se informa a los niveles superiores.</w:t>
      </w:r>
    </w:p>
    <w:p w14:paraId="63433041" w14:textId="4BE00A8A" w:rsidR="009C020A" w:rsidRPr="0074198B" w:rsidRDefault="009C020A" w:rsidP="009C020A">
      <w:pPr>
        <w:jc w:val="both"/>
        <w:rPr>
          <w:b/>
          <w:bCs/>
          <w:u w:val="single"/>
          <w:lang w:val="es-MX"/>
        </w:rPr>
      </w:pPr>
      <w:r w:rsidRPr="0074198B">
        <w:rPr>
          <w:b/>
          <w:bCs/>
          <w:u w:val="single"/>
          <w:lang w:val="es-MX"/>
        </w:rPr>
        <w:t>• Generalmente la recuperación se puede hacer en un nivel inferior y de forma transparente.</w:t>
      </w:r>
    </w:p>
    <w:p w14:paraId="310E0762" w14:textId="085D676C" w:rsidR="002A5EBC" w:rsidRDefault="002A5EBC" w:rsidP="00FA2CBA">
      <w:pPr>
        <w:jc w:val="both"/>
        <w:rPr>
          <w:lang w:val="es-MX"/>
        </w:rPr>
      </w:pPr>
      <w:r>
        <w:rPr>
          <w:lang w:val="es-MX"/>
        </w:rPr>
        <w:lastRenderedPageBreak/>
        <w:t xml:space="preserve">11.- </w:t>
      </w:r>
      <w:r w:rsidRPr="002A5EBC">
        <w:rPr>
          <w:lang w:val="es-MX"/>
        </w:rPr>
        <w:t>Describa las transferencias síncronas y asíncronas.</w:t>
      </w:r>
    </w:p>
    <w:p w14:paraId="5ED3FCBA" w14:textId="68735C0F" w:rsidR="009C020A" w:rsidRPr="0074198B" w:rsidRDefault="009C020A" w:rsidP="009C020A">
      <w:pPr>
        <w:jc w:val="both"/>
        <w:rPr>
          <w:b/>
          <w:bCs/>
          <w:u w:val="single"/>
          <w:lang w:val="es-MX"/>
        </w:rPr>
      </w:pPr>
      <w:r w:rsidRPr="0074198B">
        <w:rPr>
          <w:b/>
          <w:bCs/>
          <w:u w:val="single"/>
          <w:lang w:val="es-MX"/>
        </w:rPr>
        <w:t>Los sistemas síncronos sincronizan sus relojes antes de que comience una transmisión. Ambos extremos</w:t>
      </w:r>
      <w:r w:rsidRPr="0074198B">
        <w:rPr>
          <w:b/>
          <w:bCs/>
          <w:u w:val="single"/>
          <w:lang w:val="es-MX"/>
        </w:rPr>
        <w:t xml:space="preserve"> </w:t>
      </w:r>
      <w:r w:rsidRPr="0074198B">
        <w:rPr>
          <w:b/>
          <w:bCs/>
          <w:u w:val="single"/>
          <w:lang w:val="es-MX"/>
        </w:rPr>
        <w:t>del sistema síncrono realizan un ciclo de negociación donde se realiza un intercambio de parámetros y</w:t>
      </w:r>
      <w:r w:rsidRPr="0074198B">
        <w:rPr>
          <w:b/>
          <w:bCs/>
          <w:u w:val="single"/>
          <w:lang w:val="es-MX"/>
        </w:rPr>
        <w:t xml:space="preserve"> </w:t>
      </w:r>
      <w:r w:rsidRPr="0074198B">
        <w:rPr>
          <w:b/>
          <w:bCs/>
          <w:u w:val="single"/>
          <w:lang w:val="es-MX"/>
        </w:rPr>
        <w:t>de información.</w:t>
      </w:r>
    </w:p>
    <w:p w14:paraId="5ED3FCBA" w14:textId="68735C0F" w:rsidR="009C020A" w:rsidRPr="0074198B" w:rsidRDefault="009C020A" w:rsidP="009C020A">
      <w:pPr>
        <w:jc w:val="both"/>
        <w:rPr>
          <w:b/>
          <w:bCs/>
          <w:u w:val="single"/>
          <w:lang w:val="es-MX"/>
        </w:rPr>
      </w:pPr>
      <w:r w:rsidRPr="0074198B">
        <w:rPr>
          <w:b/>
          <w:bCs/>
          <w:u w:val="single"/>
          <w:lang w:val="es-MX"/>
        </w:rPr>
        <w:t>Un sistema asíncrono se compone de un transmisor, un alambre y el receptor, pero no hay coordinación</w:t>
      </w:r>
      <w:r w:rsidRPr="0074198B">
        <w:rPr>
          <w:b/>
          <w:bCs/>
          <w:u w:val="single"/>
          <w:lang w:val="es-MX"/>
        </w:rPr>
        <w:t xml:space="preserve"> </w:t>
      </w:r>
      <w:r w:rsidRPr="0074198B">
        <w:rPr>
          <w:b/>
          <w:bCs/>
          <w:u w:val="single"/>
          <w:lang w:val="es-MX"/>
        </w:rPr>
        <w:t>sobre el tiempo de transmisión de bits de datos individuales. El transmisor y el receptor utilizan relojes</w:t>
      </w:r>
      <w:r w:rsidRPr="0074198B">
        <w:rPr>
          <w:b/>
          <w:bCs/>
          <w:u w:val="single"/>
          <w:lang w:val="es-MX"/>
        </w:rPr>
        <w:t xml:space="preserve"> </w:t>
      </w:r>
      <w:r w:rsidRPr="0074198B">
        <w:rPr>
          <w:b/>
          <w:bCs/>
          <w:u w:val="single"/>
          <w:lang w:val="es-MX"/>
        </w:rPr>
        <w:t>para medir la longitud de un bit.</w:t>
      </w:r>
    </w:p>
    <w:p w14:paraId="05E7751B" w14:textId="700FBC9D" w:rsidR="002A5EBC" w:rsidRDefault="002A5EBC" w:rsidP="00FA2CBA">
      <w:pPr>
        <w:jc w:val="both"/>
        <w:rPr>
          <w:lang w:val="es-MX"/>
        </w:rPr>
      </w:pPr>
      <w:r>
        <w:rPr>
          <w:lang w:val="es-MX"/>
        </w:rPr>
        <w:t xml:space="preserve">12.- </w:t>
      </w:r>
      <w:r w:rsidRPr="002A5EBC">
        <w:rPr>
          <w:lang w:val="es-MX"/>
        </w:rPr>
        <w:t>Explique los conceptos de dispositivos exclusivos y no exclusivos.</w:t>
      </w:r>
    </w:p>
    <w:p w14:paraId="01333DC1" w14:textId="11627BFE" w:rsidR="009C020A" w:rsidRPr="0074198B" w:rsidRDefault="009C020A" w:rsidP="009C020A">
      <w:pPr>
        <w:jc w:val="both"/>
        <w:rPr>
          <w:b/>
          <w:bCs/>
          <w:u w:val="single"/>
          <w:lang w:val="es-MX"/>
        </w:rPr>
      </w:pPr>
      <w:r w:rsidRPr="0074198B">
        <w:rPr>
          <w:b/>
          <w:bCs/>
          <w:u w:val="single"/>
          <w:lang w:val="es-MX"/>
        </w:rPr>
        <w:t>Quizá tenga dispositivos que desee asignar a zonas específicas. Si se permite a los usuarios sin</w:t>
      </w:r>
      <w:r w:rsidRPr="0074198B">
        <w:rPr>
          <w:b/>
          <w:bCs/>
          <w:u w:val="single"/>
          <w:lang w:val="es-MX"/>
        </w:rPr>
        <w:t xml:space="preserve"> </w:t>
      </w:r>
      <w:r w:rsidRPr="0074198B">
        <w:rPr>
          <w:b/>
          <w:bCs/>
          <w:u w:val="single"/>
          <w:lang w:val="es-MX"/>
        </w:rPr>
        <w:t>privilegios acceder a los dispositivos de bloques, éstos se podrían utilizar para crear una situación crítica</w:t>
      </w:r>
      <w:r w:rsidRPr="0074198B">
        <w:rPr>
          <w:b/>
          <w:bCs/>
          <w:u w:val="single"/>
          <w:lang w:val="es-MX"/>
        </w:rPr>
        <w:t xml:space="preserve"> </w:t>
      </w:r>
      <w:r w:rsidRPr="0074198B">
        <w:rPr>
          <w:b/>
          <w:bCs/>
          <w:u w:val="single"/>
          <w:lang w:val="es-MX"/>
        </w:rPr>
        <w:t>del sistema, reiniciar el bus u otras acciones malintencionadas. Antes de realizar tales asignaciones,</w:t>
      </w:r>
      <w:r w:rsidRPr="0074198B">
        <w:rPr>
          <w:b/>
          <w:bCs/>
          <w:u w:val="single"/>
          <w:lang w:val="es-MX"/>
        </w:rPr>
        <w:t xml:space="preserve"> </w:t>
      </w:r>
      <w:r w:rsidRPr="0074198B">
        <w:rPr>
          <w:b/>
          <w:bCs/>
          <w:u w:val="single"/>
          <w:lang w:val="es-MX"/>
        </w:rPr>
        <w:t>tenga en cuenta lo siguiente:</w:t>
      </w:r>
    </w:p>
    <w:p w14:paraId="01333DC1" w14:textId="11627BFE" w:rsidR="009C020A" w:rsidRPr="0074198B" w:rsidRDefault="009C020A" w:rsidP="009C020A">
      <w:pPr>
        <w:jc w:val="both"/>
        <w:rPr>
          <w:b/>
          <w:bCs/>
          <w:u w:val="single"/>
          <w:lang w:val="es-MX"/>
        </w:rPr>
      </w:pPr>
      <w:r w:rsidRPr="0074198B">
        <w:rPr>
          <w:b/>
          <w:bCs/>
          <w:u w:val="single"/>
          <w:lang w:val="es-MX"/>
        </w:rPr>
        <w:t>Antes de asignar un dispositivo de cintas SCSI a una zona específica, consulte la página del comando</w:t>
      </w:r>
      <w:r w:rsidRPr="0074198B">
        <w:rPr>
          <w:b/>
          <w:bCs/>
          <w:u w:val="single"/>
          <w:lang w:val="es-MX"/>
        </w:rPr>
        <w:t xml:space="preserve"> </w:t>
      </w:r>
      <w:proofErr w:type="spellStart"/>
      <w:r w:rsidRPr="0074198B">
        <w:rPr>
          <w:b/>
          <w:bCs/>
          <w:u w:val="single"/>
          <w:lang w:val="es-MX"/>
        </w:rPr>
        <w:t>man</w:t>
      </w:r>
      <w:proofErr w:type="spellEnd"/>
      <w:r w:rsidRPr="0074198B">
        <w:rPr>
          <w:b/>
          <w:bCs/>
          <w:u w:val="single"/>
          <w:lang w:val="es-MX"/>
        </w:rPr>
        <w:t xml:space="preserve"> </w:t>
      </w:r>
      <w:proofErr w:type="spellStart"/>
      <w:r w:rsidRPr="0074198B">
        <w:rPr>
          <w:b/>
          <w:bCs/>
          <w:u w:val="single"/>
          <w:lang w:val="es-MX"/>
        </w:rPr>
        <w:t>sgen</w:t>
      </w:r>
      <w:proofErr w:type="spellEnd"/>
      <w:r w:rsidRPr="0074198B">
        <w:rPr>
          <w:b/>
          <w:bCs/>
          <w:u w:val="single"/>
          <w:lang w:val="es-MX"/>
        </w:rPr>
        <w:t>(7D).</w:t>
      </w:r>
    </w:p>
    <w:p w14:paraId="664CEC3F" w14:textId="7CE7DAC9" w:rsidR="002A5EBC" w:rsidRDefault="002A5EBC" w:rsidP="002A5EBC">
      <w:pPr>
        <w:jc w:val="both"/>
        <w:rPr>
          <w:lang w:val="es-MX"/>
        </w:rPr>
      </w:pPr>
      <w:r>
        <w:rPr>
          <w:lang w:val="es-MX"/>
        </w:rPr>
        <w:t xml:space="preserve">13.- </w:t>
      </w:r>
      <w:r w:rsidRPr="002A5EBC">
        <w:rPr>
          <w:lang w:val="es-MX"/>
        </w:rPr>
        <w:t>Para alcanzar los objetivos del software de dispositivos de entrada y salida, cuáles son las cuatro capas</w:t>
      </w:r>
      <w:r>
        <w:rPr>
          <w:lang w:val="es-MX"/>
        </w:rPr>
        <w:t xml:space="preserve"> </w:t>
      </w:r>
      <w:r w:rsidRPr="002A5EBC">
        <w:rPr>
          <w:lang w:val="es-MX"/>
        </w:rPr>
        <w:t>en las que se debe estructurar.</w:t>
      </w:r>
    </w:p>
    <w:p w14:paraId="2554E56F" w14:textId="34D6A2C2" w:rsidR="009C020A" w:rsidRPr="0074198B" w:rsidRDefault="009C020A" w:rsidP="002A5EBC">
      <w:pPr>
        <w:jc w:val="both"/>
        <w:rPr>
          <w:b/>
          <w:bCs/>
          <w:u w:val="single"/>
          <w:lang w:val="es-MX"/>
        </w:rPr>
      </w:pPr>
      <w:r w:rsidRPr="0074198B">
        <w:rPr>
          <w:b/>
          <w:bCs/>
          <w:u w:val="single"/>
          <w:lang w:val="es-MX"/>
        </w:rPr>
        <w:t>Estos objetivos se logran de una forma comprensible y eficiente al estructurar el software de entrada y</w:t>
      </w:r>
      <w:r w:rsidRPr="0074198B">
        <w:rPr>
          <w:b/>
          <w:bCs/>
          <w:u w:val="single"/>
          <w:lang w:val="es-MX"/>
        </w:rPr>
        <w:t xml:space="preserve"> </w:t>
      </w:r>
      <w:r w:rsidRPr="0074198B">
        <w:rPr>
          <w:b/>
          <w:bCs/>
          <w:u w:val="single"/>
          <w:lang w:val="es-MX"/>
        </w:rPr>
        <w:t>salida en cuatro capas: 1. Manejadores de interrupciones. 2. Directivas de dispositivos. 3. Software de</w:t>
      </w:r>
      <w:r w:rsidRPr="0074198B">
        <w:rPr>
          <w:b/>
          <w:bCs/>
          <w:u w:val="single"/>
          <w:lang w:val="es-MX"/>
        </w:rPr>
        <w:t xml:space="preserve"> </w:t>
      </w:r>
      <w:r w:rsidRPr="0074198B">
        <w:rPr>
          <w:b/>
          <w:bCs/>
          <w:u w:val="single"/>
          <w:lang w:val="es-MX"/>
        </w:rPr>
        <w:t>sistema operativo independiente de los dispositivos. 4. Software a nivel de usuario.</w:t>
      </w:r>
    </w:p>
    <w:p w14:paraId="47048279" w14:textId="57638DAB" w:rsidR="002A5EBC" w:rsidRDefault="002A5EBC" w:rsidP="00FA2CBA">
      <w:pPr>
        <w:jc w:val="both"/>
        <w:rPr>
          <w:lang w:val="es-MX"/>
        </w:rPr>
      </w:pPr>
      <w:r>
        <w:rPr>
          <w:lang w:val="es-MX"/>
        </w:rPr>
        <w:t xml:space="preserve">14.- </w:t>
      </w:r>
      <w:r w:rsidRPr="002A5EBC">
        <w:rPr>
          <w:lang w:val="es-MX"/>
        </w:rPr>
        <w:t>¿Cuál es el propósito de los manejadores de interrupciones?</w:t>
      </w:r>
    </w:p>
    <w:p w14:paraId="036F381C" w14:textId="0D0E2691" w:rsidR="009C020A" w:rsidRPr="0074198B" w:rsidRDefault="009C020A" w:rsidP="009C020A">
      <w:pPr>
        <w:jc w:val="both"/>
        <w:rPr>
          <w:b/>
          <w:bCs/>
          <w:u w:val="single"/>
          <w:lang w:val="es-MX"/>
        </w:rPr>
      </w:pPr>
      <w:r w:rsidRPr="0074198B">
        <w:rPr>
          <w:b/>
          <w:bCs/>
          <w:u w:val="single"/>
          <w:lang w:val="es-MX"/>
        </w:rPr>
        <w:t>El controlador de interrupciones es el</w:t>
      </w:r>
      <w:r w:rsidRPr="0074198B">
        <w:rPr>
          <w:b/>
          <w:bCs/>
          <w:u w:val="single"/>
          <w:lang w:val="es-MX"/>
        </w:rPr>
        <w:t xml:space="preserve"> </w:t>
      </w:r>
      <w:r w:rsidRPr="0074198B">
        <w:rPr>
          <w:b/>
          <w:bCs/>
          <w:u w:val="single"/>
          <w:lang w:val="es-MX"/>
        </w:rPr>
        <w:t>encargado de activar y desactivar la señal de interrupción general del procesador en</w:t>
      </w:r>
      <w:r w:rsidRPr="0074198B">
        <w:rPr>
          <w:b/>
          <w:bCs/>
          <w:u w:val="single"/>
          <w:lang w:val="es-MX"/>
        </w:rPr>
        <w:t xml:space="preserve"> </w:t>
      </w:r>
      <w:r w:rsidRPr="0074198B">
        <w:rPr>
          <w:b/>
          <w:bCs/>
          <w:u w:val="single"/>
          <w:lang w:val="es-MX"/>
        </w:rPr>
        <w:t>función del estado de las fuentes de interrupción. Cada fuente de interrupción propia</w:t>
      </w:r>
      <w:r w:rsidRPr="0074198B">
        <w:rPr>
          <w:b/>
          <w:bCs/>
          <w:u w:val="single"/>
          <w:lang w:val="es-MX"/>
        </w:rPr>
        <w:t xml:space="preserve"> </w:t>
      </w:r>
      <w:r w:rsidRPr="0074198B">
        <w:rPr>
          <w:b/>
          <w:bCs/>
          <w:u w:val="single"/>
          <w:lang w:val="es-MX"/>
        </w:rPr>
        <w:t>del control se puede habilitar o deshabilitar de forma independiente. Si se produce</w:t>
      </w:r>
      <w:r w:rsidRPr="0074198B">
        <w:rPr>
          <w:b/>
          <w:bCs/>
          <w:u w:val="single"/>
          <w:lang w:val="es-MX"/>
        </w:rPr>
        <w:t xml:space="preserve"> </w:t>
      </w:r>
      <w:r w:rsidRPr="0074198B">
        <w:rPr>
          <w:b/>
          <w:bCs/>
          <w:u w:val="single"/>
          <w:lang w:val="es-MX"/>
        </w:rPr>
        <w:t>una señal de interrupción por una de las fuentes del control, únicamente se</w:t>
      </w:r>
      <w:r w:rsidRPr="0074198B">
        <w:rPr>
          <w:b/>
          <w:bCs/>
          <w:u w:val="single"/>
          <w:lang w:val="es-MX"/>
        </w:rPr>
        <w:t xml:space="preserve"> </w:t>
      </w:r>
      <w:r w:rsidRPr="0074198B">
        <w:rPr>
          <w:b/>
          <w:bCs/>
          <w:u w:val="single"/>
          <w:lang w:val="es-MX"/>
        </w:rPr>
        <w:t>propagará hacia el procesador si la fuente correspondiente está habilitada.</w:t>
      </w:r>
    </w:p>
    <w:p w14:paraId="2BCFA4C9" w14:textId="25405CA3" w:rsidR="002A5EBC" w:rsidRDefault="002A5EBC" w:rsidP="00FA2CBA">
      <w:pPr>
        <w:jc w:val="both"/>
        <w:rPr>
          <w:lang w:val="es-MX"/>
        </w:rPr>
      </w:pPr>
      <w:r>
        <w:rPr>
          <w:lang w:val="es-MX"/>
        </w:rPr>
        <w:t xml:space="preserve">15.- </w:t>
      </w:r>
      <w:r w:rsidRPr="002A5EBC">
        <w:rPr>
          <w:lang w:val="es-MX"/>
        </w:rPr>
        <w:t>¿Cómo funcionan los controladores de dispositivos?</w:t>
      </w:r>
    </w:p>
    <w:p w14:paraId="21401CC1" w14:textId="6263A1C3" w:rsidR="009C020A" w:rsidRPr="0074198B" w:rsidRDefault="0074198B" w:rsidP="00FA2CBA">
      <w:pPr>
        <w:jc w:val="both"/>
        <w:rPr>
          <w:b/>
          <w:bCs/>
          <w:u w:val="single"/>
          <w:lang w:val="es-MX"/>
        </w:rPr>
      </w:pPr>
      <w:r w:rsidRPr="0074198B">
        <w:rPr>
          <w:b/>
          <w:bCs/>
          <w:u w:val="single"/>
          <w:lang w:val="es-MX"/>
        </w:rPr>
        <w:t xml:space="preserve">Controlador de dispositivo. Llamado normalmente controlador (en inglés, </w:t>
      </w:r>
      <w:proofErr w:type="spellStart"/>
      <w:r w:rsidRPr="0074198B">
        <w:rPr>
          <w:b/>
          <w:bCs/>
          <w:u w:val="single"/>
          <w:lang w:val="es-MX"/>
        </w:rPr>
        <w:t>device</w:t>
      </w:r>
      <w:proofErr w:type="spellEnd"/>
      <w:r w:rsidRPr="0074198B">
        <w:rPr>
          <w:b/>
          <w:bCs/>
          <w:u w:val="single"/>
          <w:lang w:val="es-MX"/>
        </w:rPr>
        <w:t xml:space="preserve"> </w:t>
      </w:r>
      <w:proofErr w:type="gramStart"/>
      <w:r w:rsidRPr="0074198B">
        <w:rPr>
          <w:b/>
          <w:bCs/>
          <w:u w:val="single"/>
          <w:lang w:val="es-MX"/>
        </w:rPr>
        <w:t>driver</w:t>
      </w:r>
      <w:proofErr w:type="gramEnd"/>
      <w:r w:rsidRPr="0074198B">
        <w:rPr>
          <w:b/>
          <w:bCs/>
          <w:u w:val="single"/>
          <w:lang w:val="es-MX"/>
        </w:rPr>
        <w:t>), es un programa</w:t>
      </w:r>
      <w:r w:rsidRPr="0074198B">
        <w:rPr>
          <w:b/>
          <w:bCs/>
          <w:u w:val="single"/>
          <w:lang w:val="es-MX"/>
        </w:rPr>
        <w:t xml:space="preserve"> </w:t>
      </w:r>
      <w:r w:rsidRPr="0074198B">
        <w:rPr>
          <w:b/>
          <w:bCs/>
          <w:u w:val="single"/>
          <w:lang w:val="es-MX"/>
        </w:rPr>
        <w:t>informático que permite al sistema operativo interactuar con un periférico, haciendo una abstracción del</w:t>
      </w:r>
      <w:r w:rsidRPr="0074198B">
        <w:rPr>
          <w:b/>
          <w:bCs/>
          <w:u w:val="single"/>
          <w:lang w:val="es-MX"/>
        </w:rPr>
        <w:t xml:space="preserve"> </w:t>
      </w:r>
      <w:r w:rsidRPr="0074198B">
        <w:rPr>
          <w:b/>
          <w:bCs/>
          <w:u w:val="single"/>
          <w:lang w:val="es-MX"/>
        </w:rPr>
        <w:t>hardware y proporcionando una interfaz -posiblemente estandarizada- para usarlo. Es una pieza</w:t>
      </w:r>
      <w:r w:rsidRPr="0074198B">
        <w:rPr>
          <w:b/>
          <w:bCs/>
          <w:u w:val="single"/>
          <w:lang w:val="es-MX"/>
        </w:rPr>
        <w:t xml:space="preserve"> </w:t>
      </w:r>
      <w:r w:rsidRPr="0074198B">
        <w:rPr>
          <w:b/>
          <w:bCs/>
          <w:u w:val="single"/>
          <w:lang w:val="es-MX"/>
        </w:rPr>
        <w:t>esencial, sin la cual no se podría usar el hardware.</w:t>
      </w:r>
    </w:p>
    <w:p w14:paraId="475AB21D" w14:textId="7DA0EAE7" w:rsidR="002A5EBC" w:rsidRDefault="002A5EBC" w:rsidP="002A5EBC">
      <w:pPr>
        <w:jc w:val="both"/>
        <w:rPr>
          <w:lang w:val="es-MX"/>
        </w:rPr>
      </w:pPr>
      <w:r>
        <w:rPr>
          <w:lang w:val="es-MX"/>
        </w:rPr>
        <w:t xml:space="preserve">16.- </w:t>
      </w:r>
      <w:r w:rsidRPr="002A5EBC">
        <w:rPr>
          <w:lang w:val="es-MX"/>
        </w:rPr>
        <w:t>¿Cuáles son las funciones del software de entrada y salida dependiente del dispositivo? Explique</w:t>
      </w:r>
      <w:r>
        <w:rPr>
          <w:lang w:val="es-MX"/>
        </w:rPr>
        <w:t xml:space="preserve"> </w:t>
      </w:r>
      <w:r w:rsidRPr="002A5EBC">
        <w:rPr>
          <w:lang w:val="es-MX"/>
        </w:rPr>
        <w:t>brevemente cada una de ellas.</w:t>
      </w:r>
    </w:p>
    <w:p w14:paraId="0DE97CFF" w14:textId="50EE3ED1" w:rsidR="0074198B" w:rsidRPr="0074198B" w:rsidRDefault="0074198B" w:rsidP="0074198B">
      <w:pPr>
        <w:jc w:val="both"/>
        <w:rPr>
          <w:b/>
          <w:bCs/>
          <w:u w:val="single"/>
          <w:lang w:val="es-MX"/>
        </w:rPr>
      </w:pPr>
      <w:r w:rsidRPr="0074198B">
        <w:rPr>
          <w:b/>
          <w:bCs/>
          <w:u w:val="single"/>
          <w:lang w:val="es-MX"/>
        </w:rPr>
        <w:t>Realizar funciones de E/S comunes a todos los dispositivos y proporcionar una interfaz</w:t>
      </w:r>
      <w:r w:rsidRPr="0074198B">
        <w:rPr>
          <w:b/>
          <w:bCs/>
          <w:u w:val="single"/>
          <w:lang w:val="es-MX"/>
        </w:rPr>
        <w:t xml:space="preserve"> </w:t>
      </w:r>
      <w:r w:rsidRPr="0074198B">
        <w:rPr>
          <w:b/>
          <w:bCs/>
          <w:u w:val="single"/>
          <w:lang w:val="es-MX"/>
        </w:rPr>
        <w:t>uniforme al software de usuario. Estas funciones son:</w:t>
      </w:r>
    </w:p>
    <w:p w14:paraId="0DE97CFF" w14:textId="50EE3ED1" w:rsidR="0074198B" w:rsidRPr="0074198B" w:rsidRDefault="0074198B" w:rsidP="0074198B">
      <w:pPr>
        <w:jc w:val="both"/>
        <w:rPr>
          <w:b/>
          <w:bCs/>
          <w:u w:val="single"/>
          <w:lang w:val="es-MX"/>
        </w:rPr>
      </w:pPr>
      <w:r w:rsidRPr="0074198B">
        <w:rPr>
          <w:b/>
          <w:bCs/>
          <w:u w:val="single"/>
          <w:lang w:val="es-MX"/>
        </w:rPr>
        <w:t xml:space="preserve">o Asignar nombres a los dispositivos y asociarlos con el </w:t>
      </w:r>
      <w:proofErr w:type="gramStart"/>
      <w:r w:rsidRPr="0074198B">
        <w:rPr>
          <w:b/>
          <w:bCs/>
          <w:u w:val="single"/>
          <w:lang w:val="es-MX"/>
        </w:rPr>
        <w:t>driver</w:t>
      </w:r>
      <w:proofErr w:type="gramEnd"/>
      <w:r w:rsidRPr="0074198B">
        <w:rPr>
          <w:b/>
          <w:bCs/>
          <w:u w:val="single"/>
          <w:lang w:val="es-MX"/>
        </w:rPr>
        <w:t xml:space="preserve"> adecuado.</w:t>
      </w:r>
    </w:p>
    <w:p w14:paraId="57899667" w14:textId="77777777" w:rsidR="0074198B" w:rsidRPr="0074198B" w:rsidRDefault="0074198B" w:rsidP="0074198B">
      <w:pPr>
        <w:jc w:val="both"/>
        <w:rPr>
          <w:b/>
          <w:bCs/>
          <w:u w:val="single"/>
          <w:lang w:val="es-MX"/>
        </w:rPr>
      </w:pPr>
      <w:r w:rsidRPr="0074198B">
        <w:rPr>
          <w:b/>
          <w:bCs/>
          <w:u w:val="single"/>
          <w:lang w:val="es-MX"/>
        </w:rPr>
        <w:lastRenderedPageBreak/>
        <w:t>o Establecer mecanismos de protección en el acceso a los dispositivos (permiso de acceso</w:t>
      </w:r>
      <w:r w:rsidRPr="0074198B">
        <w:rPr>
          <w:b/>
          <w:bCs/>
          <w:u w:val="single"/>
          <w:lang w:val="es-MX"/>
        </w:rPr>
        <w:t xml:space="preserve"> </w:t>
      </w:r>
      <w:r w:rsidRPr="0074198B">
        <w:rPr>
          <w:b/>
          <w:bCs/>
          <w:u w:val="single"/>
          <w:lang w:val="es-MX"/>
        </w:rPr>
        <w:t>apropiado para cada dispositivo). Esto evita que los usuarios no autorizados tengan</w:t>
      </w:r>
      <w:r w:rsidRPr="0074198B">
        <w:rPr>
          <w:b/>
          <w:bCs/>
          <w:u w:val="single"/>
          <w:lang w:val="es-MX"/>
        </w:rPr>
        <w:t xml:space="preserve"> </w:t>
      </w:r>
      <w:r w:rsidRPr="0074198B">
        <w:rPr>
          <w:b/>
          <w:bCs/>
          <w:u w:val="single"/>
          <w:lang w:val="es-MX"/>
        </w:rPr>
        <w:t>acceso a ciertos dispositivos.</w:t>
      </w:r>
    </w:p>
    <w:p w14:paraId="57899667" w14:textId="77777777" w:rsidR="0074198B" w:rsidRPr="0074198B" w:rsidRDefault="0074198B" w:rsidP="0074198B">
      <w:pPr>
        <w:jc w:val="both"/>
        <w:rPr>
          <w:b/>
          <w:bCs/>
          <w:u w:val="single"/>
          <w:lang w:val="es-MX"/>
        </w:rPr>
      </w:pPr>
      <w:r w:rsidRPr="0074198B">
        <w:rPr>
          <w:b/>
          <w:bCs/>
          <w:u w:val="single"/>
          <w:lang w:val="es-MX"/>
        </w:rPr>
        <w:t>o Suministrar un tamaño de bloque independiente del dispositivo. Es decir, ocultar la</w:t>
      </w:r>
      <w:r w:rsidRPr="0074198B">
        <w:rPr>
          <w:b/>
          <w:bCs/>
          <w:u w:val="single"/>
          <w:lang w:val="es-MX"/>
        </w:rPr>
        <w:t xml:space="preserve"> </w:t>
      </w:r>
      <w:r w:rsidRPr="0074198B">
        <w:rPr>
          <w:b/>
          <w:bCs/>
          <w:u w:val="single"/>
          <w:lang w:val="es-MX"/>
        </w:rPr>
        <w:t>posibilidad de que diferentes discos tengan distintos tamaños de sector o las diferencias</w:t>
      </w:r>
      <w:r w:rsidRPr="0074198B">
        <w:rPr>
          <w:b/>
          <w:bCs/>
          <w:u w:val="single"/>
          <w:lang w:val="es-MX"/>
        </w:rPr>
        <w:t xml:space="preserve"> </w:t>
      </w:r>
      <w:r w:rsidRPr="0074198B">
        <w:rPr>
          <w:b/>
          <w:bCs/>
          <w:u w:val="single"/>
          <w:lang w:val="es-MX"/>
        </w:rPr>
        <w:t>entre las unidades de transferencia.</w:t>
      </w:r>
    </w:p>
    <w:p w14:paraId="57899667" w14:textId="77777777" w:rsidR="0074198B" w:rsidRPr="0074198B" w:rsidRDefault="0074198B" w:rsidP="0074198B">
      <w:pPr>
        <w:jc w:val="both"/>
        <w:rPr>
          <w:b/>
          <w:bCs/>
          <w:u w:val="single"/>
          <w:lang w:val="es-MX"/>
        </w:rPr>
      </w:pPr>
      <w:r w:rsidRPr="0074198B">
        <w:rPr>
          <w:b/>
          <w:bCs/>
          <w:u w:val="single"/>
          <w:lang w:val="es-MX"/>
        </w:rPr>
        <w:t>o “</w:t>
      </w:r>
      <w:proofErr w:type="spellStart"/>
      <w:r w:rsidRPr="0074198B">
        <w:rPr>
          <w:b/>
          <w:bCs/>
          <w:u w:val="single"/>
          <w:lang w:val="es-MX"/>
        </w:rPr>
        <w:t>Buffering</w:t>
      </w:r>
      <w:proofErr w:type="spellEnd"/>
      <w:r w:rsidRPr="0074198B">
        <w:rPr>
          <w:b/>
          <w:bCs/>
          <w:u w:val="single"/>
          <w:lang w:val="es-MX"/>
        </w:rPr>
        <w:t>” (almacenamiento intermedio) para dispositivos de bloques y de caracteres.</w:t>
      </w:r>
      <w:r w:rsidRPr="0074198B">
        <w:rPr>
          <w:b/>
          <w:bCs/>
          <w:u w:val="single"/>
          <w:lang w:val="es-MX"/>
        </w:rPr>
        <w:t xml:space="preserve"> </w:t>
      </w:r>
    </w:p>
    <w:p w14:paraId="6098F968" w14:textId="77777777" w:rsidR="0074198B" w:rsidRPr="0074198B" w:rsidRDefault="0074198B" w:rsidP="0074198B">
      <w:pPr>
        <w:ind w:firstLine="720"/>
        <w:jc w:val="both"/>
        <w:rPr>
          <w:b/>
          <w:bCs/>
          <w:u w:val="single"/>
          <w:lang w:val="es-MX"/>
        </w:rPr>
      </w:pPr>
      <w:r w:rsidRPr="0074198B">
        <w:rPr>
          <w:b/>
          <w:bCs/>
          <w:u w:val="single"/>
          <w:lang w:val="es-MX"/>
        </w:rPr>
        <w:t>ß Dispositivos de bloques: El hardware trabaja a nivel de bloques (unidad de</w:t>
      </w:r>
      <w:r w:rsidRPr="0074198B">
        <w:rPr>
          <w:b/>
          <w:bCs/>
          <w:u w:val="single"/>
          <w:lang w:val="es-MX"/>
        </w:rPr>
        <w:t xml:space="preserve"> </w:t>
      </w:r>
      <w:r w:rsidRPr="0074198B">
        <w:rPr>
          <w:b/>
          <w:bCs/>
          <w:u w:val="single"/>
          <w:lang w:val="es-MX"/>
        </w:rPr>
        <w:t>transferencia), pero los procesos de los usuarios pueden hacerlo en otras</w:t>
      </w:r>
      <w:r w:rsidRPr="0074198B">
        <w:rPr>
          <w:b/>
          <w:bCs/>
          <w:u w:val="single"/>
          <w:lang w:val="es-MX"/>
        </w:rPr>
        <w:t xml:space="preserve"> </w:t>
      </w:r>
      <w:r w:rsidRPr="0074198B">
        <w:rPr>
          <w:b/>
          <w:bCs/>
          <w:u w:val="single"/>
          <w:lang w:val="es-MX"/>
        </w:rPr>
        <w:t>unidades (por ejemplo, archivos).</w:t>
      </w:r>
      <w:r w:rsidRPr="0074198B">
        <w:rPr>
          <w:b/>
          <w:bCs/>
          <w:u w:val="single"/>
          <w:lang w:val="es-MX"/>
        </w:rPr>
        <w:t xml:space="preserve"> </w:t>
      </w:r>
    </w:p>
    <w:p w14:paraId="27CCB9E2" w14:textId="545BCB74" w:rsidR="0074198B" w:rsidRPr="0074198B" w:rsidRDefault="0074198B" w:rsidP="0074198B">
      <w:pPr>
        <w:ind w:firstLine="720"/>
        <w:jc w:val="both"/>
        <w:rPr>
          <w:b/>
          <w:bCs/>
          <w:u w:val="single"/>
          <w:lang w:val="es-MX"/>
        </w:rPr>
      </w:pPr>
      <w:r w:rsidRPr="0074198B">
        <w:rPr>
          <w:b/>
          <w:bCs/>
          <w:u w:val="single"/>
          <w:lang w:val="es-MX"/>
        </w:rPr>
        <w:t>ß Dispositivos de caracteres: Los usuarios pueden escribir datos en el sistema más</w:t>
      </w:r>
      <w:r w:rsidRPr="0074198B">
        <w:rPr>
          <w:b/>
          <w:bCs/>
          <w:u w:val="single"/>
          <w:lang w:val="es-MX"/>
        </w:rPr>
        <w:t xml:space="preserve"> </w:t>
      </w:r>
      <w:r w:rsidRPr="0074198B">
        <w:rPr>
          <w:b/>
          <w:bCs/>
          <w:u w:val="single"/>
          <w:lang w:val="es-MX"/>
        </w:rPr>
        <w:t>rápido de lo que puede gestionar el hardware, por lo que se necesita un almacenamiento intermedio.</w:t>
      </w:r>
    </w:p>
    <w:p w14:paraId="005D1F8D" w14:textId="291475CC" w:rsidR="002A5EBC" w:rsidRDefault="002A5EBC" w:rsidP="00FA2CBA">
      <w:pPr>
        <w:jc w:val="both"/>
        <w:rPr>
          <w:lang w:val="es-MX"/>
        </w:rPr>
      </w:pPr>
      <w:r>
        <w:rPr>
          <w:lang w:val="es-MX"/>
        </w:rPr>
        <w:t xml:space="preserve">17.- </w:t>
      </w:r>
      <w:r w:rsidRPr="002A5EBC">
        <w:rPr>
          <w:lang w:val="es-MX"/>
        </w:rPr>
        <w:t>¿Qué es una biblioteca enlazada?</w:t>
      </w:r>
    </w:p>
    <w:p w14:paraId="3BBB3B3F" w14:textId="48E8AC20" w:rsidR="0074198B" w:rsidRPr="0074198B" w:rsidRDefault="0074198B" w:rsidP="00FA2CBA">
      <w:pPr>
        <w:jc w:val="both"/>
        <w:rPr>
          <w:b/>
          <w:bCs/>
          <w:u w:val="single"/>
          <w:lang w:val="es-MX"/>
        </w:rPr>
      </w:pPr>
      <w:r w:rsidRPr="0074198B">
        <w:rPr>
          <w:b/>
          <w:bCs/>
          <w:u w:val="single"/>
          <w:lang w:val="es-MX"/>
        </w:rPr>
        <w:t>Ejecutables y bibliotecas hacen referencias (llamadas enlaces) entre sí a través de un proceso conocido</w:t>
      </w:r>
      <w:r w:rsidRPr="0074198B">
        <w:rPr>
          <w:b/>
          <w:bCs/>
          <w:u w:val="single"/>
          <w:lang w:val="es-MX"/>
        </w:rPr>
        <w:t xml:space="preserve"> </w:t>
      </w:r>
      <w:r w:rsidRPr="0074198B">
        <w:rPr>
          <w:b/>
          <w:bCs/>
          <w:u w:val="single"/>
          <w:lang w:val="es-MX"/>
        </w:rPr>
        <w:t>como enlace, que por lo general es realizado por un software denominado enlazador. Habitualmente se</w:t>
      </w:r>
      <w:r w:rsidRPr="0074198B">
        <w:rPr>
          <w:b/>
          <w:bCs/>
          <w:u w:val="single"/>
          <w:lang w:val="es-MX"/>
        </w:rPr>
        <w:t xml:space="preserve"> </w:t>
      </w:r>
      <w:r w:rsidRPr="0074198B">
        <w:rPr>
          <w:b/>
          <w:bCs/>
          <w:u w:val="single"/>
          <w:lang w:val="es-MX"/>
        </w:rPr>
        <w:t xml:space="preserve">emplea el término librería para referirse a una biblioteca, por la similitud con el original inglés </w:t>
      </w:r>
      <w:proofErr w:type="spellStart"/>
      <w:r w:rsidRPr="0074198B">
        <w:rPr>
          <w:b/>
          <w:bCs/>
          <w:u w:val="single"/>
          <w:lang w:val="es-MX"/>
        </w:rPr>
        <w:t>library</w:t>
      </w:r>
      <w:proofErr w:type="spellEnd"/>
      <w:r w:rsidRPr="0074198B">
        <w:rPr>
          <w:b/>
          <w:bCs/>
          <w:u w:val="single"/>
          <w:lang w:val="es-MX"/>
        </w:rPr>
        <w:t>.</w:t>
      </w:r>
    </w:p>
    <w:p w14:paraId="5DBC00E9" w14:textId="7EF0ACF3" w:rsidR="002A5EBC" w:rsidRDefault="002A5EBC" w:rsidP="00FA2CBA">
      <w:pPr>
        <w:jc w:val="both"/>
        <w:rPr>
          <w:lang w:val="es-MX"/>
        </w:rPr>
      </w:pPr>
      <w:r>
        <w:rPr>
          <w:lang w:val="es-MX"/>
        </w:rPr>
        <w:t xml:space="preserve">18.- </w:t>
      </w:r>
      <w:r w:rsidRPr="002A5EBC">
        <w:rPr>
          <w:lang w:val="es-MX"/>
        </w:rPr>
        <w:t>¿Qué contiene la biblioteca de entrada y salida estándar?</w:t>
      </w:r>
    </w:p>
    <w:p w14:paraId="69DE7652" w14:textId="4EFC85BD" w:rsidR="0074198B" w:rsidRPr="003F707D" w:rsidRDefault="0074198B" w:rsidP="0074198B">
      <w:pPr>
        <w:jc w:val="both"/>
        <w:rPr>
          <w:b/>
          <w:bCs/>
          <w:u w:val="single"/>
          <w:lang w:val="es-MX"/>
        </w:rPr>
      </w:pPr>
      <w:r w:rsidRPr="003F707D">
        <w:rPr>
          <w:b/>
          <w:bCs/>
          <w:u w:val="single"/>
          <w:lang w:val="es-MX"/>
        </w:rPr>
        <w:t>P</w:t>
      </w:r>
      <w:r w:rsidRPr="003F707D">
        <w:rPr>
          <w:b/>
          <w:bCs/>
          <w:u w:val="single"/>
          <w:lang w:val="es-MX"/>
        </w:rPr>
        <w:t>ermite</w:t>
      </w:r>
      <w:r w:rsidRPr="003F707D">
        <w:rPr>
          <w:b/>
          <w:bCs/>
          <w:u w:val="single"/>
          <w:lang w:val="es-MX"/>
        </w:rPr>
        <w:t xml:space="preserve"> </w:t>
      </w:r>
      <w:r w:rsidRPr="003F707D">
        <w:rPr>
          <w:b/>
          <w:bCs/>
          <w:u w:val="single"/>
          <w:lang w:val="es-MX"/>
        </w:rPr>
        <w:t>ejecutar operaciones básicas de E/S. Las</w:t>
      </w:r>
      <w:r w:rsidRPr="003F707D">
        <w:rPr>
          <w:b/>
          <w:bCs/>
          <w:u w:val="single"/>
          <w:lang w:val="es-MX"/>
        </w:rPr>
        <w:t xml:space="preserve"> </w:t>
      </w:r>
      <w:r w:rsidRPr="003F707D">
        <w:rPr>
          <w:b/>
          <w:bCs/>
          <w:u w:val="single"/>
          <w:lang w:val="es-MX"/>
        </w:rPr>
        <w:t>declaraciones requeridas por esta librería están contenidas en el archivo de encabezado</w:t>
      </w:r>
      <w:r w:rsidRPr="003F707D">
        <w:rPr>
          <w:b/>
          <w:bCs/>
          <w:u w:val="single"/>
          <w:lang w:val="es-MX"/>
        </w:rPr>
        <w:t xml:space="preserve"> </w:t>
      </w:r>
      <w:r w:rsidRPr="003F707D">
        <w:rPr>
          <w:b/>
          <w:bCs/>
          <w:u w:val="single"/>
          <w:lang w:val="es-MX"/>
        </w:rPr>
        <w:t>“</w:t>
      </w:r>
      <w:proofErr w:type="spellStart"/>
      <w:r w:rsidRPr="003F707D">
        <w:rPr>
          <w:b/>
          <w:bCs/>
          <w:u w:val="single"/>
          <w:lang w:val="es-MX"/>
        </w:rPr>
        <w:t>stdio.h</w:t>
      </w:r>
      <w:proofErr w:type="spellEnd"/>
      <w:r w:rsidRPr="003F707D">
        <w:rPr>
          <w:b/>
          <w:bCs/>
          <w:u w:val="single"/>
          <w:lang w:val="es-MX"/>
        </w:rPr>
        <w:t xml:space="preserve">”, que debe </w:t>
      </w:r>
      <w:r w:rsidRPr="003F707D">
        <w:rPr>
          <w:b/>
          <w:bCs/>
          <w:u w:val="single"/>
          <w:lang w:val="es-MX"/>
        </w:rPr>
        <w:t>incluirse</w:t>
      </w:r>
      <w:r w:rsidRPr="003F707D">
        <w:rPr>
          <w:b/>
          <w:bCs/>
          <w:u w:val="single"/>
          <w:lang w:val="es-MX"/>
        </w:rPr>
        <w:t xml:space="preserve"> con la directiva correspondiente:</w:t>
      </w:r>
    </w:p>
    <w:p w14:paraId="4296CEBC" w14:textId="370B43BC" w:rsidR="0074198B" w:rsidRDefault="0074198B" w:rsidP="0074198B">
      <w:pPr>
        <w:jc w:val="both"/>
        <w:rPr>
          <w:lang w:val="es-MX"/>
        </w:rPr>
      </w:pPr>
      <w:r>
        <w:rPr>
          <w:noProof/>
        </w:rPr>
        <w:drawing>
          <wp:inline distT="0" distB="0" distL="0" distR="0" wp14:anchorId="46325113" wp14:editId="135D0E36">
            <wp:extent cx="5686425" cy="276225"/>
            <wp:effectExtent l="0" t="0" r="9525" b="9525"/>
            <wp:docPr id="1584066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0664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599DD" w14:textId="4584585B" w:rsidR="002A5EBC" w:rsidRDefault="002A5EBC" w:rsidP="00FA2CBA">
      <w:pPr>
        <w:jc w:val="both"/>
        <w:rPr>
          <w:lang w:val="es-MX"/>
        </w:rPr>
      </w:pPr>
      <w:r>
        <w:rPr>
          <w:lang w:val="es-MX"/>
        </w:rPr>
        <w:t xml:space="preserve">19.- </w:t>
      </w:r>
      <w:r w:rsidRPr="002A5EBC">
        <w:rPr>
          <w:lang w:val="es-MX"/>
        </w:rPr>
        <w:t>¿Qué es un demonio? Describa un ejemplo.</w:t>
      </w:r>
    </w:p>
    <w:p w14:paraId="11D46F64" w14:textId="6E492396" w:rsidR="0074198B" w:rsidRPr="003F707D" w:rsidRDefault="0074198B" w:rsidP="00FA2CBA">
      <w:pPr>
        <w:jc w:val="both"/>
        <w:rPr>
          <w:b/>
          <w:bCs/>
          <w:u w:val="single"/>
          <w:lang w:val="es-MX"/>
        </w:rPr>
      </w:pPr>
      <w:r w:rsidRPr="003F707D">
        <w:rPr>
          <w:b/>
          <w:bCs/>
          <w:u w:val="single"/>
          <w:lang w:val="es-MX"/>
        </w:rPr>
        <w:t>En los entornos UNIX o GNU/Linux, se denomina «demonio» o «</w:t>
      </w:r>
      <w:proofErr w:type="spellStart"/>
      <w:r w:rsidRPr="003F707D">
        <w:rPr>
          <w:b/>
          <w:bCs/>
          <w:u w:val="single"/>
          <w:lang w:val="es-MX"/>
        </w:rPr>
        <w:t>daemon</w:t>
      </w:r>
      <w:proofErr w:type="spellEnd"/>
      <w:r w:rsidRPr="003F707D">
        <w:rPr>
          <w:b/>
          <w:bCs/>
          <w:u w:val="single"/>
          <w:lang w:val="es-MX"/>
        </w:rPr>
        <w:t>» a un programa no interactivo</w:t>
      </w:r>
      <w:r w:rsidRPr="003F707D">
        <w:rPr>
          <w:b/>
          <w:bCs/>
          <w:u w:val="single"/>
          <w:lang w:val="es-MX"/>
        </w:rPr>
        <w:t xml:space="preserve"> </w:t>
      </w:r>
      <w:r w:rsidRPr="003F707D">
        <w:rPr>
          <w:b/>
          <w:bCs/>
          <w:u w:val="single"/>
          <w:lang w:val="es-MX"/>
        </w:rPr>
        <w:t>(es decir, que el usuario no puede controlar directamente) que se encarga de procesos del sistema en un</w:t>
      </w:r>
      <w:r w:rsidRPr="003F707D">
        <w:rPr>
          <w:b/>
          <w:bCs/>
          <w:u w:val="single"/>
          <w:lang w:val="es-MX"/>
        </w:rPr>
        <w:t xml:space="preserve"> </w:t>
      </w:r>
      <w:r w:rsidRPr="003F707D">
        <w:rPr>
          <w:b/>
          <w:bCs/>
          <w:u w:val="single"/>
          <w:lang w:val="es-MX"/>
        </w:rPr>
        <w:t>segundo plano</w:t>
      </w:r>
      <w:r w:rsidRPr="003F707D">
        <w:rPr>
          <w:b/>
          <w:bCs/>
          <w:u w:val="single"/>
          <w:lang w:val="es-MX"/>
        </w:rPr>
        <w:t>.</w:t>
      </w:r>
    </w:p>
    <w:p w14:paraId="4D96522C" w14:textId="5AAC2042" w:rsidR="00622846" w:rsidRDefault="002A5EBC" w:rsidP="009C020A">
      <w:pPr>
        <w:jc w:val="both"/>
        <w:rPr>
          <w:lang w:val="es-MX"/>
        </w:rPr>
      </w:pPr>
      <w:r>
        <w:rPr>
          <w:lang w:val="es-MX"/>
        </w:rPr>
        <w:t>20.-</w:t>
      </w:r>
      <w:r w:rsidRPr="002A5EBC">
        <w:rPr>
          <w:lang w:val="es-MX"/>
        </w:rPr>
        <w:t xml:space="preserve"> Ilustre las capas del sistema de entrada y salida en donde también se muestren sus funciones</w:t>
      </w:r>
      <w:r>
        <w:rPr>
          <w:lang w:val="es-MX"/>
        </w:rPr>
        <w:t xml:space="preserve"> </w:t>
      </w:r>
      <w:r w:rsidRPr="002A5EBC">
        <w:rPr>
          <w:lang w:val="es-MX"/>
        </w:rPr>
        <w:t>principales de cada una.</w:t>
      </w:r>
    </w:p>
    <w:p w14:paraId="6C92E09E" w14:textId="6C9A3142" w:rsidR="0074198B" w:rsidRDefault="0074198B" w:rsidP="0074198B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7260B0BA" wp14:editId="1B8594D7">
            <wp:extent cx="4910271" cy="2530549"/>
            <wp:effectExtent l="0" t="0" r="5080" b="3175"/>
            <wp:docPr id="358026191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026191" name="Picture 1" descr="A picture containing text, screenshot, fon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8524" cy="256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AB98D" w14:textId="79047621" w:rsidR="0074198B" w:rsidRDefault="0074198B" w:rsidP="0074198B">
      <w:pPr>
        <w:jc w:val="both"/>
        <w:rPr>
          <w:lang w:val="es-MX"/>
        </w:rPr>
      </w:pPr>
      <w:r>
        <w:rPr>
          <w:lang w:val="es-MX"/>
        </w:rPr>
        <w:lastRenderedPageBreak/>
        <w:t xml:space="preserve">BIBLIOGRAFÍA. </w:t>
      </w:r>
    </w:p>
    <w:p w14:paraId="1844695B" w14:textId="77777777" w:rsidR="0074198B" w:rsidRPr="0074198B" w:rsidRDefault="0074198B" w:rsidP="0074198B">
      <w:pPr>
        <w:spacing w:after="0" w:line="240" w:lineRule="auto"/>
        <w:rPr>
          <w:rFonts w:ascii="ArialMT" w:eastAsia="Times New Roman" w:hAnsi="ArialMT" w:cs="Times New Roman"/>
          <w:color w:val="000000"/>
          <w:sz w:val="20"/>
          <w:szCs w:val="20"/>
          <w:lang w:val="es-MX"/>
        </w:rPr>
      </w:pPr>
      <w:r w:rsidRPr="0074198B">
        <w:rPr>
          <w:rFonts w:ascii="ArialMT" w:eastAsia="Times New Roman" w:hAnsi="ArialMT" w:cs="Times New Roman"/>
          <w:color w:val="000000"/>
          <w:sz w:val="20"/>
          <w:szCs w:val="20"/>
          <w:lang w:val="es-MX"/>
        </w:rPr>
        <w:t>Sistemas Operativos (Principios de Software de entrada/salida). (s. f.). jigo. Recuperado 4 de junio de 2022, de http://jigo.mx.tripod.com/unidad53.html</w:t>
      </w:r>
    </w:p>
    <w:p w14:paraId="776CA9CA" w14:textId="77777777" w:rsidR="0074198B" w:rsidRDefault="0074198B" w:rsidP="0074198B">
      <w:pPr>
        <w:spacing w:after="0" w:line="240" w:lineRule="auto"/>
        <w:rPr>
          <w:rFonts w:ascii="ArialMT" w:eastAsia="Times New Roman" w:hAnsi="ArialMT" w:cs="Times New Roman"/>
          <w:color w:val="000000"/>
          <w:sz w:val="20"/>
          <w:szCs w:val="20"/>
          <w:lang w:val="es-MX"/>
        </w:rPr>
      </w:pPr>
    </w:p>
    <w:p w14:paraId="138A8AF9" w14:textId="4A3F3F50" w:rsidR="0074198B" w:rsidRPr="0074198B" w:rsidRDefault="0074198B" w:rsidP="0074198B">
      <w:pPr>
        <w:spacing w:after="0" w:line="240" w:lineRule="auto"/>
        <w:rPr>
          <w:rFonts w:ascii="ArialMT" w:eastAsia="Times New Roman" w:hAnsi="ArialMT" w:cs="Times New Roman"/>
          <w:color w:val="000000"/>
          <w:sz w:val="20"/>
          <w:szCs w:val="20"/>
          <w:lang w:val="es-MX"/>
        </w:rPr>
      </w:pPr>
      <w:r w:rsidRPr="0074198B">
        <w:rPr>
          <w:rFonts w:ascii="ArialMT" w:eastAsia="Times New Roman" w:hAnsi="ArialMT" w:cs="Times New Roman"/>
          <w:color w:val="000000"/>
          <w:sz w:val="20"/>
          <w:szCs w:val="20"/>
          <w:lang w:val="es-MX"/>
        </w:rPr>
        <w:t xml:space="preserve">J. (2017, 20 enero). Demonio. </w:t>
      </w:r>
      <w:proofErr w:type="spellStart"/>
      <w:r w:rsidRPr="0074198B">
        <w:rPr>
          <w:rFonts w:ascii="ArialMT" w:eastAsia="Times New Roman" w:hAnsi="ArialMT" w:cs="Times New Roman"/>
          <w:color w:val="000000"/>
          <w:sz w:val="20"/>
          <w:szCs w:val="20"/>
          <w:lang w:val="es-MX"/>
        </w:rPr>
        <w:t>Colaboratorio</w:t>
      </w:r>
      <w:proofErr w:type="spellEnd"/>
      <w:r w:rsidRPr="0074198B">
        <w:rPr>
          <w:rFonts w:ascii="ArialMT" w:eastAsia="Times New Roman" w:hAnsi="ArialMT" w:cs="Times New Roman"/>
          <w:color w:val="000000"/>
          <w:sz w:val="20"/>
          <w:szCs w:val="20"/>
          <w:lang w:val="es-MX"/>
        </w:rPr>
        <w:t>. Recuperado 4 de junio de 2022, de https://colaboratorio.net/glosario/demonio/</w:t>
      </w:r>
    </w:p>
    <w:p w14:paraId="78A81FD3" w14:textId="77777777" w:rsidR="0074198B" w:rsidRDefault="0074198B" w:rsidP="0074198B">
      <w:pPr>
        <w:spacing w:after="0" w:line="240" w:lineRule="auto"/>
        <w:rPr>
          <w:rFonts w:ascii="ArialMT" w:eastAsia="Times New Roman" w:hAnsi="ArialMT" w:cs="Times New Roman"/>
          <w:color w:val="000000"/>
          <w:sz w:val="20"/>
          <w:szCs w:val="20"/>
          <w:lang w:val="es-MX"/>
        </w:rPr>
      </w:pPr>
    </w:p>
    <w:p w14:paraId="45022DCD" w14:textId="1EBAA066" w:rsidR="0074198B" w:rsidRPr="0074198B" w:rsidRDefault="0074198B" w:rsidP="0074198B">
      <w:pPr>
        <w:spacing w:after="0" w:line="240" w:lineRule="auto"/>
        <w:rPr>
          <w:rFonts w:ascii="ArialMT" w:eastAsia="Times New Roman" w:hAnsi="ArialMT" w:cs="Times New Roman"/>
          <w:color w:val="000000"/>
          <w:sz w:val="20"/>
          <w:szCs w:val="20"/>
          <w:lang w:val="es-MX"/>
        </w:rPr>
      </w:pPr>
      <w:r w:rsidRPr="0074198B">
        <w:rPr>
          <w:rFonts w:ascii="ArialMT" w:eastAsia="Times New Roman" w:hAnsi="ArialMT" w:cs="Times New Roman"/>
          <w:color w:val="000000"/>
          <w:sz w:val="20"/>
          <w:szCs w:val="20"/>
          <w:lang w:val="es-MX"/>
        </w:rPr>
        <w:t>EcuRed. (s. f.-b). Controlador de dispositivo - EcuRed. Recuperado 4 de junio de 2022, de https://www.ecured.cu/Controlador_de_dispositivo</w:t>
      </w:r>
    </w:p>
    <w:p w14:paraId="14758EFF" w14:textId="77777777" w:rsidR="0074198B" w:rsidRDefault="0074198B" w:rsidP="0074198B">
      <w:pPr>
        <w:spacing w:after="0" w:line="240" w:lineRule="auto"/>
        <w:rPr>
          <w:rFonts w:ascii="ArialMT" w:eastAsia="Times New Roman" w:hAnsi="ArialMT" w:cs="Times New Roman"/>
          <w:color w:val="000000"/>
          <w:sz w:val="20"/>
          <w:szCs w:val="20"/>
          <w:lang w:val="es-MX"/>
        </w:rPr>
      </w:pPr>
    </w:p>
    <w:p w14:paraId="7FA3E5EA" w14:textId="64D9D963" w:rsidR="0074198B" w:rsidRPr="0074198B" w:rsidRDefault="0074198B" w:rsidP="0074198B">
      <w:pPr>
        <w:spacing w:after="0" w:line="240" w:lineRule="auto"/>
        <w:rPr>
          <w:rFonts w:ascii="ArialMT" w:eastAsia="Times New Roman" w:hAnsi="ArialMT" w:cs="Times New Roman"/>
          <w:color w:val="000000"/>
          <w:sz w:val="20"/>
          <w:szCs w:val="20"/>
          <w:lang w:val="es-MX"/>
        </w:rPr>
      </w:pPr>
      <w:r w:rsidRPr="0074198B">
        <w:rPr>
          <w:rFonts w:ascii="ArialMT" w:eastAsia="Times New Roman" w:hAnsi="ArialMT" w:cs="Times New Roman"/>
          <w:color w:val="000000"/>
          <w:sz w:val="20"/>
          <w:szCs w:val="20"/>
          <w:lang w:val="es-MX"/>
        </w:rPr>
        <w:t xml:space="preserve">Dispositivos. (s. f.). </w:t>
      </w:r>
      <w:proofErr w:type="spellStart"/>
      <w:r w:rsidRPr="0074198B">
        <w:rPr>
          <w:rFonts w:ascii="ArialMT" w:eastAsia="Times New Roman" w:hAnsi="ArialMT" w:cs="Times New Roman"/>
          <w:color w:val="000000"/>
          <w:sz w:val="20"/>
          <w:szCs w:val="20"/>
          <w:lang w:val="es-MX"/>
        </w:rPr>
        <w:t>it</w:t>
      </w:r>
      <w:proofErr w:type="spellEnd"/>
      <w:r w:rsidRPr="0074198B">
        <w:rPr>
          <w:rFonts w:ascii="ArialMT" w:eastAsia="Times New Roman" w:hAnsi="ArialMT" w:cs="Times New Roman"/>
          <w:color w:val="000000"/>
          <w:sz w:val="20"/>
          <w:szCs w:val="20"/>
          <w:lang w:val="es-MX"/>
        </w:rPr>
        <w:t>. Recuperado 4 de junio de 2022, de https://www.it.uc3m.es/amarin/curs/lao/node66.html#:%7E:text=Algunos%20ejemplos%20de%20dispositivos% 20</w:t>
      </w:r>
      <w:proofErr w:type="gramStart"/>
      <w:r w:rsidRPr="0074198B">
        <w:rPr>
          <w:rFonts w:ascii="ArialMT" w:eastAsia="Times New Roman" w:hAnsi="ArialMT" w:cs="Times New Roman"/>
          <w:color w:val="000000"/>
          <w:sz w:val="20"/>
          <w:szCs w:val="20"/>
          <w:lang w:val="es-MX"/>
        </w:rPr>
        <w:t>de,sino</w:t>
      </w:r>
      <w:proofErr w:type="gramEnd"/>
      <w:r w:rsidRPr="0074198B">
        <w:rPr>
          <w:rFonts w:ascii="ArialMT" w:eastAsia="Times New Roman" w:hAnsi="ArialMT" w:cs="Times New Roman"/>
          <w:color w:val="000000"/>
          <w:sz w:val="20"/>
          <w:szCs w:val="20"/>
          <w:lang w:val="es-MX"/>
        </w:rPr>
        <w:t>%20un%20bloque%20(1KB).</w:t>
      </w:r>
    </w:p>
    <w:p w14:paraId="5A4029BF" w14:textId="77777777" w:rsidR="0074198B" w:rsidRDefault="0074198B" w:rsidP="0074198B">
      <w:pPr>
        <w:spacing w:after="0" w:line="240" w:lineRule="auto"/>
        <w:rPr>
          <w:rFonts w:ascii="ArialMT" w:eastAsia="Times New Roman" w:hAnsi="ArialMT" w:cs="Times New Roman"/>
          <w:color w:val="000000"/>
          <w:sz w:val="20"/>
          <w:szCs w:val="20"/>
          <w:lang w:val="es-MX"/>
        </w:rPr>
      </w:pPr>
    </w:p>
    <w:p w14:paraId="4DB8370C" w14:textId="7CFB92EB" w:rsidR="0074198B" w:rsidRPr="0074198B" w:rsidRDefault="0074198B" w:rsidP="0074198B">
      <w:pPr>
        <w:spacing w:after="0" w:line="240" w:lineRule="auto"/>
        <w:rPr>
          <w:rFonts w:ascii="ArialMT" w:eastAsia="Times New Roman" w:hAnsi="ArialMT" w:cs="Times New Roman"/>
          <w:color w:val="000000"/>
          <w:sz w:val="20"/>
          <w:szCs w:val="20"/>
          <w:lang w:val="es-MX"/>
        </w:rPr>
      </w:pPr>
      <w:r w:rsidRPr="0074198B">
        <w:rPr>
          <w:rFonts w:ascii="ArialMT" w:eastAsia="Times New Roman" w:hAnsi="ArialMT" w:cs="Times New Roman"/>
          <w:color w:val="000000"/>
          <w:sz w:val="20"/>
          <w:szCs w:val="20"/>
          <w:lang w:val="es-MX"/>
        </w:rPr>
        <w:t xml:space="preserve">Unidad 3: Entrada/Salida - Sistemas Operativos. (s. f.). </w:t>
      </w:r>
      <w:proofErr w:type="spellStart"/>
      <w:r w:rsidRPr="0074198B">
        <w:rPr>
          <w:rFonts w:ascii="ArialMT" w:eastAsia="Times New Roman" w:hAnsi="ArialMT" w:cs="Times New Roman"/>
          <w:color w:val="000000"/>
          <w:sz w:val="20"/>
          <w:szCs w:val="20"/>
          <w:lang w:val="es-MX"/>
        </w:rPr>
        <w:t>google</w:t>
      </w:r>
      <w:proofErr w:type="spellEnd"/>
      <w:r w:rsidRPr="0074198B">
        <w:rPr>
          <w:rFonts w:ascii="ArialMT" w:eastAsia="Times New Roman" w:hAnsi="ArialMT" w:cs="Times New Roman"/>
          <w:color w:val="000000"/>
          <w:sz w:val="20"/>
          <w:szCs w:val="20"/>
          <w:lang w:val="es-MX"/>
        </w:rPr>
        <w:t>. Recuperado 4 de junio de 2022, de https://sites.google.com/site/fesaos13/unidad-3-entrada-salida</w:t>
      </w:r>
    </w:p>
    <w:p w14:paraId="72E9E6EE" w14:textId="77777777" w:rsidR="0074198B" w:rsidRDefault="0074198B" w:rsidP="0074198B">
      <w:pPr>
        <w:jc w:val="both"/>
        <w:rPr>
          <w:rFonts w:ascii="ArialMT" w:eastAsia="Times New Roman" w:hAnsi="ArialMT" w:cs="Times New Roman"/>
          <w:color w:val="000000"/>
          <w:sz w:val="20"/>
          <w:szCs w:val="20"/>
          <w:lang w:val="es-MX"/>
        </w:rPr>
      </w:pPr>
    </w:p>
    <w:p w14:paraId="7035A6CF" w14:textId="6A8E5F46" w:rsidR="0074198B" w:rsidRPr="0074198B" w:rsidRDefault="0074198B" w:rsidP="0074198B">
      <w:pPr>
        <w:jc w:val="both"/>
        <w:rPr>
          <w:lang w:val="es-MX"/>
        </w:rPr>
      </w:pPr>
      <w:r w:rsidRPr="0074198B">
        <w:rPr>
          <w:rFonts w:ascii="ArialMT" w:eastAsia="Times New Roman" w:hAnsi="ArialMT" w:cs="Times New Roman"/>
          <w:color w:val="000000"/>
          <w:sz w:val="20"/>
          <w:szCs w:val="20"/>
          <w:lang w:val="es-MX"/>
        </w:rPr>
        <w:t xml:space="preserve">Tema 18 - Sistemas operativos: gestión de entradas/salidas. (2015, 2 marzo). </w:t>
      </w:r>
      <w:proofErr w:type="spellStart"/>
      <w:r w:rsidRPr="0074198B">
        <w:rPr>
          <w:rFonts w:ascii="ArialMT" w:eastAsia="Times New Roman" w:hAnsi="ArialMT" w:cs="Times New Roman"/>
          <w:color w:val="000000"/>
          <w:sz w:val="20"/>
          <w:szCs w:val="20"/>
          <w:lang w:val="es-MX"/>
        </w:rPr>
        <w:t>Oposinet</w:t>
      </w:r>
      <w:proofErr w:type="spellEnd"/>
      <w:r w:rsidRPr="0074198B">
        <w:rPr>
          <w:rFonts w:ascii="ArialMT" w:eastAsia="Times New Roman" w:hAnsi="ArialMT" w:cs="Times New Roman"/>
          <w:color w:val="000000"/>
          <w:sz w:val="20"/>
          <w:szCs w:val="20"/>
          <w:lang w:val="es-MX"/>
        </w:rPr>
        <w:t xml:space="preserve">. Recuperado 4 de junio de 2022, de </w:t>
      </w:r>
      <w:proofErr w:type="gramStart"/>
      <w:r w:rsidRPr="0074198B">
        <w:rPr>
          <w:rFonts w:ascii="ArialMT" w:eastAsia="Times New Roman" w:hAnsi="ArialMT" w:cs="Times New Roman"/>
          <w:color w:val="000000"/>
          <w:sz w:val="20"/>
          <w:szCs w:val="20"/>
          <w:lang w:val="es-MX"/>
        </w:rPr>
        <w:t>https://www.oposinet.com/temario-de-informatica/temario-1-informatica/tema-18-sistemasoperativos-gestin-de-entradassalidas/#:%7E:text=3.- ,PRINCIPIOS</w:t>
      </w:r>
      <w:proofErr w:type="gramEnd"/>
      <w:r w:rsidRPr="0074198B">
        <w:rPr>
          <w:rFonts w:ascii="ArialMT" w:eastAsia="Times New Roman" w:hAnsi="ArialMT" w:cs="Times New Roman"/>
          <w:color w:val="000000"/>
          <w:sz w:val="20"/>
          <w:szCs w:val="20"/>
          <w:lang w:val="es-MX"/>
        </w:rPr>
        <w:t>%20DEL%20SOFTWARE%20DE%20ENTRADA%2FSALIDA,y%20presenten%20un%20interfaz %20sencillo.</w:t>
      </w:r>
    </w:p>
    <w:sectPr w:rsidR="0074198B" w:rsidRPr="0074198B" w:rsidSect="00BB759B">
      <w:pgSz w:w="12240" w:h="15840"/>
      <w:pgMar w:top="1440" w:right="1080" w:bottom="1440" w:left="108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albaum Display">
    <w:charset w:val="00"/>
    <w:family w:val="roman"/>
    <w:pitch w:val="variable"/>
    <w:sig w:usb0="8000002F" w:usb1="0000000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Arial-BoldMT">
    <w:altName w:val="Arial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A5C52"/>
    <w:multiLevelType w:val="hybridMultilevel"/>
    <w:tmpl w:val="809A05B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000A5"/>
    <w:multiLevelType w:val="hybridMultilevel"/>
    <w:tmpl w:val="E87ED1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E34CC"/>
    <w:multiLevelType w:val="hybridMultilevel"/>
    <w:tmpl w:val="644C2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E2142"/>
    <w:multiLevelType w:val="hybridMultilevel"/>
    <w:tmpl w:val="1F487A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80EB3"/>
    <w:multiLevelType w:val="hybridMultilevel"/>
    <w:tmpl w:val="4C3C3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A3035B"/>
    <w:multiLevelType w:val="hybridMultilevel"/>
    <w:tmpl w:val="CE64558A"/>
    <w:lvl w:ilvl="0" w:tplc="47862CF4">
      <w:start w:val="1"/>
      <w:numFmt w:val="bullet"/>
      <w:lvlText w:val="°"/>
      <w:lvlJc w:val="left"/>
      <w:pPr>
        <w:ind w:left="2160" w:hanging="360"/>
      </w:pPr>
      <w:rPr>
        <w:rFonts w:ascii="Walbaum Display" w:hAnsi="Walbaum Display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72817EB"/>
    <w:multiLevelType w:val="hybridMultilevel"/>
    <w:tmpl w:val="00F655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4437DA"/>
    <w:multiLevelType w:val="hybridMultilevel"/>
    <w:tmpl w:val="D6344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282BE4"/>
    <w:multiLevelType w:val="hybridMultilevel"/>
    <w:tmpl w:val="26B0729E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1B50044D"/>
    <w:multiLevelType w:val="hybridMultilevel"/>
    <w:tmpl w:val="4BB61B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BC7D16"/>
    <w:multiLevelType w:val="hybridMultilevel"/>
    <w:tmpl w:val="F2A094F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F8266DB"/>
    <w:multiLevelType w:val="hybridMultilevel"/>
    <w:tmpl w:val="35B4C51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3687AB1"/>
    <w:multiLevelType w:val="hybridMultilevel"/>
    <w:tmpl w:val="3E3840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AC0898"/>
    <w:multiLevelType w:val="hybridMultilevel"/>
    <w:tmpl w:val="D5E42C4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EB68A0"/>
    <w:multiLevelType w:val="hybridMultilevel"/>
    <w:tmpl w:val="29AACC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F01DE4"/>
    <w:multiLevelType w:val="hybridMultilevel"/>
    <w:tmpl w:val="5C8A7A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D0167352">
      <w:start w:val="1"/>
      <w:numFmt w:val="bullet"/>
      <w:lvlText w:val="R"/>
      <w:lvlJc w:val="left"/>
      <w:pPr>
        <w:ind w:left="720" w:hanging="360"/>
      </w:pPr>
      <w:rPr>
        <w:rFonts w:ascii="Calibri" w:hAnsi="Calibri" w:hint="default"/>
      </w:rPr>
    </w:lvl>
    <w:lvl w:ilvl="2" w:tplc="D0167352">
      <w:start w:val="1"/>
      <w:numFmt w:val="bullet"/>
      <w:lvlText w:val="R"/>
      <w:lvlJc w:val="left"/>
      <w:pPr>
        <w:ind w:left="720" w:hanging="360"/>
      </w:pPr>
      <w:rPr>
        <w:rFonts w:ascii="Calibri" w:hAnsi="Calibri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504924"/>
    <w:multiLevelType w:val="hybridMultilevel"/>
    <w:tmpl w:val="35DCB8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5C6E9A"/>
    <w:multiLevelType w:val="hybridMultilevel"/>
    <w:tmpl w:val="E33865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D539C6"/>
    <w:multiLevelType w:val="hybridMultilevel"/>
    <w:tmpl w:val="2C90FB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183E05"/>
    <w:multiLevelType w:val="hybridMultilevel"/>
    <w:tmpl w:val="F858D098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43AA1804"/>
    <w:multiLevelType w:val="hybridMultilevel"/>
    <w:tmpl w:val="0E88CF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7A3D51"/>
    <w:multiLevelType w:val="hybridMultilevel"/>
    <w:tmpl w:val="1B7E38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FA75AB"/>
    <w:multiLevelType w:val="hybridMultilevel"/>
    <w:tmpl w:val="EA6CDDE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F790CFF"/>
    <w:multiLevelType w:val="hybridMultilevel"/>
    <w:tmpl w:val="0E2C2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CC4071"/>
    <w:multiLevelType w:val="hybridMultilevel"/>
    <w:tmpl w:val="D9B0B77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7785B6C"/>
    <w:multiLevelType w:val="hybridMultilevel"/>
    <w:tmpl w:val="FC04C0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EFF27A7"/>
    <w:multiLevelType w:val="hybridMultilevel"/>
    <w:tmpl w:val="0520F9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B912CC"/>
    <w:multiLevelType w:val="hybridMultilevel"/>
    <w:tmpl w:val="6E6A314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1CF0583"/>
    <w:multiLevelType w:val="hybridMultilevel"/>
    <w:tmpl w:val="68DC45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FC21C7"/>
    <w:multiLevelType w:val="hybridMultilevel"/>
    <w:tmpl w:val="9FC6EB34"/>
    <w:lvl w:ilvl="0" w:tplc="47862CF4">
      <w:start w:val="1"/>
      <w:numFmt w:val="bullet"/>
      <w:lvlText w:val="°"/>
      <w:lvlJc w:val="left"/>
      <w:pPr>
        <w:ind w:left="720" w:hanging="360"/>
      </w:pPr>
      <w:rPr>
        <w:rFonts w:ascii="Walbaum Display" w:hAnsi="Walbaum Display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DC02DC"/>
    <w:multiLevelType w:val="hybridMultilevel"/>
    <w:tmpl w:val="AEAA41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3741C3"/>
    <w:multiLevelType w:val="hybridMultilevel"/>
    <w:tmpl w:val="EF8093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8F5128"/>
    <w:multiLevelType w:val="hybridMultilevel"/>
    <w:tmpl w:val="4B6A9A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EA02D5"/>
    <w:multiLevelType w:val="hybridMultilevel"/>
    <w:tmpl w:val="C5B2C7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C30E12"/>
    <w:multiLevelType w:val="hybridMultilevel"/>
    <w:tmpl w:val="62606A0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54825BA"/>
    <w:multiLevelType w:val="hybridMultilevel"/>
    <w:tmpl w:val="AD7E67F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531FE7"/>
    <w:multiLevelType w:val="hybridMultilevel"/>
    <w:tmpl w:val="47F860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123679"/>
    <w:multiLevelType w:val="hybridMultilevel"/>
    <w:tmpl w:val="E9B6763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5C66F5"/>
    <w:multiLevelType w:val="hybridMultilevel"/>
    <w:tmpl w:val="26B2DE1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90A4B2C"/>
    <w:multiLevelType w:val="hybridMultilevel"/>
    <w:tmpl w:val="1A188A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87744B"/>
    <w:multiLevelType w:val="hybridMultilevel"/>
    <w:tmpl w:val="4F3E875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732313302">
    <w:abstractNumId w:val="2"/>
  </w:num>
  <w:num w:numId="2" w16cid:durableId="1262761641">
    <w:abstractNumId w:val="4"/>
  </w:num>
  <w:num w:numId="3" w16cid:durableId="441340578">
    <w:abstractNumId w:val="25"/>
  </w:num>
  <w:num w:numId="4" w16cid:durableId="176702076">
    <w:abstractNumId w:val="29"/>
  </w:num>
  <w:num w:numId="5" w16cid:durableId="1600605596">
    <w:abstractNumId w:val="15"/>
  </w:num>
  <w:num w:numId="6" w16cid:durableId="109666141">
    <w:abstractNumId w:val="19"/>
  </w:num>
  <w:num w:numId="7" w16cid:durableId="422262547">
    <w:abstractNumId w:val="7"/>
  </w:num>
  <w:num w:numId="8" w16cid:durableId="290865293">
    <w:abstractNumId w:val="26"/>
  </w:num>
  <w:num w:numId="9" w16cid:durableId="26832168">
    <w:abstractNumId w:val="39"/>
  </w:num>
  <w:num w:numId="10" w16cid:durableId="963853542">
    <w:abstractNumId w:val="5"/>
  </w:num>
  <w:num w:numId="11" w16cid:durableId="93477854">
    <w:abstractNumId w:val="8"/>
  </w:num>
  <w:num w:numId="12" w16cid:durableId="1690334692">
    <w:abstractNumId w:val="40"/>
  </w:num>
  <w:num w:numId="13" w16cid:durableId="301352146">
    <w:abstractNumId w:val="34"/>
  </w:num>
  <w:num w:numId="14" w16cid:durableId="15012420">
    <w:abstractNumId w:val="30"/>
  </w:num>
  <w:num w:numId="15" w16cid:durableId="812260215">
    <w:abstractNumId w:val="21"/>
  </w:num>
  <w:num w:numId="16" w16cid:durableId="1202865126">
    <w:abstractNumId w:val="1"/>
  </w:num>
  <w:num w:numId="17" w16cid:durableId="510073798">
    <w:abstractNumId w:val="17"/>
  </w:num>
  <w:num w:numId="18" w16cid:durableId="1663194473">
    <w:abstractNumId w:val="35"/>
  </w:num>
  <w:num w:numId="19" w16cid:durableId="96220803">
    <w:abstractNumId w:val="0"/>
  </w:num>
  <w:num w:numId="20" w16cid:durableId="1698584704">
    <w:abstractNumId w:val="27"/>
  </w:num>
  <w:num w:numId="21" w16cid:durableId="1009020605">
    <w:abstractNumId w:val="11"/>
  </w:num>
  <w:num w:numId="22" w16cid:durableId="1535845702">
    <w:abstractNumId w:val="13"/>
  </w:num>
  <w:num w:numId="23" w16cid:durableId="1911109081">
    <w:abstractNumId w:val="37"/>
  </w:num>
  <w:num w:numId="24" w16cid:durableId="2044208622">
    <w:abstractNumId w:val="20"/>
  </w:num>
  <w:num w:numId="25" w16cid:durableId="630867857">
    <w:abstractNumId w:val="22"/>
  </w:num>
  <w:num w:numId="26" w16cid:durableId="2029795437">
    <w:abstractNumId w:val="32"/>
  </w:num>
  <w:num w:numId="27" w16cid:durableId="758060286">
    <w:abstractNumId w:val="36"/>
  </w:num>
  <w:num w:numId="28" w16cid:durableId="351611943">
    <w:abstractNumId w:val="3"/>
  </w:num>
  <w:num w:numId="29" w16cid:durableId="35932739">
    <w:abstractNumId w:val="12"/>
  </w:num>
  <w:num w:numId="30" w16cid:durableId="377585633">
    <w:abstractNumId w:val="14"/>
  </w:num>
  <w:num w:numId="31" w16cid:durableId="1663269618">
    <w:abstractNumId w:val="24"/>
  </w:num>
  <w:num w:numId="32" w16cid:durableId="109202416">
    <w:abstractNumId w:val="33"/>
  </w:num>
  <w:num w:numId="33" w16cid:durableId="574629109">
    <w:abstractNumId w:val="6"/>
  </w:num>
  <w:num w:numId="34" w16cid:durableId="697120202">
    <w:abstractNumId w:val="16"/>
  </w:num>
  <w:num w:numId="35" w16cid:durableId="1270890855">
    <w:abstractNumId w:val="18"/>
  </w:num>
  <w:num w:numId="36" w16cid:durableId="181021258">
    <w:abstractNumId w:val="9"/>
  </w:num>
  <w:num w:numId="37" w16cid:durableId="692993747">
    <w:abstractNumId w:val="28"/>
  </w:num>
  <w:num w:numId="38" w16cid:durableId="1059862187">
    <w:abstractNumId w:val="31"/>
  </w:num>
  <w:num w:numId="39" w16cid:durableId="155850928">
    <w:abstractNumId w:val="23"/>
  </w:num>
  <w:num w:numId="40" w16cid:durableId="702024761">
    <w:abstractNumId w:val="10"/>
  </w:num>
  <w:num w:numId="41" w16cid:durableId="59809898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594"/>
    <w:rsid w:val="000B4FE1"/>
    <w:rsid w:val="000D4EF0"/>
    <w:rsid w:val="001359D4"/>
    <w:rsid w:val="00151EAB"/>
    <w:rsid w:val="001A5D05"/>
    <w:rsid w:val="001D1D50"/>
    <w:rsid w:val="00203F12"/>
    <w:rsid w:val="0021505A"/>
    <w:rsid w:val="002A52AF"/>
    <w:rsid w:val="002A5EBC"/>
    <w:rsid w:val="003D36AC"/>
    <w:rsid w:val="003E17EC"/>
    <w:rsid w:val="003F707D"/>
    <w:rsid w:val="004A30FA"/>
    <w:rsid w:val="004A3F52"/>
    <w:rsid w:val="00530F16"/>
    <w:rsid w:val="00541572"/>
    <w:rsid w:val="005618F3"/>
    <w:rsid w:val="00562594"/>
    <w:rsid w:val="005F11B7"/>
    <w:rsid w:val="005F3232"/>
    <w:rsid w:val="00622846"/>
    <w:rsid w:val="00636246"/>
    <w:rsid w:val="006366E4"/>
    <w:rsid w:val="006B53F9"/>
    <w:rsid w:val="00711273"/>
    <w:rsid w:val="00717C26"/>
    <w:rsid w:val="0074198B"/>
    <w:rsid w:val="007979C5"/>
    <w:rsid w:val="0087571F"/>
    <w:rsid w:val="00881934"/>
    <w:rsid w:val="008A7A50"/>
    <w:rsid w:val="0098045C"/>
    <w:rsid w:val="00982EC1"/>
    <w:rsid w:val="0099221E"/>
    <w:rsid w:val="009C020A"/>
    <w:rsid w:val="00A33EE8"/>
    <w:rsid w:val="00A40143"/>
    <w:rsid w:val="00AB10B7"/>
    <w:rsid w:val="00AB47BB"/>
    <w:rsid w:val="00B3681B"/>
    <w:rsid w:val="00BB759B"/>
    <w:rsid w:val="00C05A22"/>
    <w:rsid w:val="00C82E14"/>
    <w:rsid w:val="00CA2C87"/>
    <w:rsid w:val="00CB22D2"/>
    <w:rsid w:val="00CC6A4F"/>
    <w:rsid w:val="00D33702"/>
    <w:rsid w:val="00D93169"/>
    <w:rsid w:val="00DD3F18"/>
    <w:rsid w:val="00EC377E"/>
    <w:rsid w:val="00ED1561"/>
    <w:rsid w:val="00F467E5"/>
    <w:rsid w:val="00F502B2"/>
    <w:rsid w:val="00F810BA"/>
    <w:rsid w:val="00F83726"/>
    <w:rsid w:val="00FA2CBA"/>
    <w:rsid w:val="00FC3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C3322"/>
  <w15:chartTrackingRefBased/>
  <w15:docId w15:val="{1CA6C79B-E742-4521-ABE6-F82AFA4E8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594"/>
    <w:pPr>
      <w:ind w:left="720"/>
      <w:contextualSpacing/>
    </w:pPr>
  </w:style>
  <w:style w:type="character" w:customStyle="1" w:styleId="fontstyle01">
    <w:name w:val="fontstyle01"/>
    <w:basedOn w:val="DefaultParagraphFont"/>
    <w:rsid w:val="00F83726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DefaultParagraphFont"/>
    <w:rsid w:val="00F83726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table" w:styleId="TableGrid">
    <w:name w:val="Table Grid"/>
    <w:basedOn w:val="TableNormal"/>
    <w:uiPriority w:val="39"/>
    <w:rsid w:val="00530F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D15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1561"/>
    <w:rPr>
      <w:color w:val="605E5C"/>
      <w:shd w:val="clear" w:color="auto" w:fill="E1DFDD"/>
    </w:rPr>
  </w:style>
  <w:style w:type="character" w:customStyle="1" w:styleId="fontstyle21">
    <w:name w:val="fontstyle21"/>
    <w:basedOn w:val="DefaultParagraphFont"/>
    <w:rsid w:val="006B53F9"/>
    <w:rPr>
      <w:rFonts w:ascii="Arial-BoldMT" w:hAnsi="Arial-BoldMT" w:hint="default"/>
      <w:b/>
      <w:bCs/>
      <w:i w:val="0"/>
      <w:iCs w:val="0"/>
      <w:color w:val="000000"/>
      <w:sz w:val="16"/>
      <w:szCs w:val="16"/>
    </w:rPr>
  </w:style>
  <w:style w:type="character" w:customStyle="1" w:styleId="fontstyle31">
    <w:name w:val="fontstyle31"/>
    <w:basedOn w:val="DefaultParagraphFont"/>
    <w:rsid w:val="006B53F9"/>
    <w:rPr>
      <w:rFonts w:ascii="ArialMT" w:hAnsi="ArialMT" w:hint="default"/>
      <w:b w:val="0"/>
      <w:bCs w:val="0"/>
      <w:i w:val="0"/>
      <w:iCs w:val="0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jpe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2508CEECDCE54EA47942810A5A17CF" ma:contentTypeVersion="11" ma:contentTypeDescription="Create a new document." ma:contentTypeScope="" ma:versionID="822e735f41d8f9104b42a5e02f789ef9">
  <xsd:schema xmlns:xsd="http://www.w3.org/2001/XMLSchema" xmlns:xs="http://www.w3.org/2001/XMLSchema" xmlns:p="http://schemas.microsoft.com/office/2006/metadata/properties" xmlns:ns3="a3165d08-32de-40c5-96f5-154ff11f671c" xmlns:ns4="1038777f-4100-41c9-b328-937f23006c2e" targetNamespace="http://schemas.microsoft.com/office/2006/metadata/properties" ma:root="true" ma:fieldsID="e979158bea5373321578a30091bbfb30" ns3:_="" ns4:_="">
    <xsd:import namespace="a3165d08-32de-40c5-96f5-154ff11f671c"/>
    <xsd:import namespace="1038777f-4100-41c9-b328-937f23006c2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165d08-32de-40c5-96f5-154ff11f67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38777f-4100-41c9-b328-937f23006c2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3165d08-32de-40c5-96f5-154ff11f671c" xsi:nil="true"/>
  </documentManagement>
</p:properties>
</file>

<file path=customXml/itemProps1.xml><?xml version="1.0" encoding="utf-8"?>
<ds:datastoreItem xmlns:ds="http://schemas.openxmlformats.org/officeDocument/2006/customXml" ds:itemID="{665E6176-ABF3-4186-A140-B761C01D9F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5C60DA-A83B-4DE7-B6BC-B60CF4E24D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165d08-32de-40c5-96f5-154ff11f671c"/>
    <ds:schemaRef ds:uri="1038777f-4100-41c9-b328-937f23006c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D5890C9-EA85-47B9-8DE5-F417E9CD0A5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CEB3352-7A1F-4194-B8F6-FCFC7F9075EC}">
  <ds:schemaRefs>
    <ds:schemaRef ds:uri="http://schemas.microsoft.com/office/2006/metadata/properties"/>
    <ds:schemaRef ds:uri="http://schemas.microsoft.com/office/infopath/2007/PartnerControls"/>
    <ds:schemaRef ds:uri="a3165d08-32de-40c5-96f5-154ff11f671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6</Pages>
  <Words>1672</Words>
  <Characters>9535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Sinai Farrera Mendez</dc:creator>
  <cp:keywords/>
  <dc:description/>
  <cp:lastModifiedBy>Emmanuel Sinai Farrera Mendez</cp:lastModifiedBy>
  <cp:revision>58</cp:revision>
  <dcterms:created xsi:type="dcterms:W3CDTF">2023-03-07T18:01:00Z</dcterms:created>
  <dcterms:modified xsi:type="dcterms:W3CDTF">2023-06-20T00:37:00Z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0x010100672508CEECDCE54EA47942810A5A17CF</vt:lpwstr>
  </property>
</Properties>
</file>