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7B2A7" w14:textId="77777777" w:rsidR="00B52F15" w:rsidRDefault="00B52F15" w:rsidP="001B124C">
      <w:pPr>
        <w:spacing w:before="61"/>
        <w:jc w:val="both"/>
        <w:rPr>
          <w:rFonts w:ascii="Arial"/>
          <w:b/>
          <w:sz w:val="36"/>
          <w:szCs w:val="30"/>
          <w:lang w:val="es-MX"/>
        </w:rPr>
      </w:pPr>
    </w:p>
    <w:p w14:paraId="0F2C8C28" w14:textId="3BDA0E69" w:rsidR="00572C03" w:rsidRPr="00473B5F" w:rsidRDefault="00475800" w:rsidP="001B124C">
      <w:pPr>
        <w:spacing w:before="61"/>
        <w:jc w:val="both"/>
        <w:rPr>
          <w:rFonts w:ascii="Arial"/>
          <w:b/>
          <w:sz w:val="36"/>
          <w:szCs w:val="30"/>
          <w:lang w:val="es-MX"/>
        </w:rPr>
      </w:pPr>
      <w:r w:rsidRPr="00473B5F">
        <w:rPr>
          <w:rFonts w:ascii="Arial"/>
          <w:b/>
          <w:sz w:val="36"/>
          <w:szCs w:val="30"/>
          <w:lang w:val="es-MX"/>
        </w:rPr>
        <w:t>Resumen</w:t>
      </w:r>
    </w:p>
    <w:p w14:paraId="34145A30" w14:textId="47E977B1" w:rsidR="00475800" w:rsidRDefault="00475800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686B40E7" w14:textId="1DC87F75" w:rsidR="00B256AA" w:rsidRDefault="00940BB3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940BB3">
        <w:rPr>
          <w:rFonts w:ascii="Arial"/>
          <w:bCs/>
          <w:sz w:val="24"/>
          <w:szCs w:val="24"/>
          <w:lang w:val="es-MX"/>
        </w:rPr>
        <w:t>En este estudio, se utiliz</w:t>
      </w:r>
      <w:r w:rsidRPr="00940BB3">
        <w:rPr>
          <w:rFonts w:ascii="Arial"/>
          <w:bCs/>
          <w:sz w:val="24"/>
          <w:szCs w:val="24"/>
          <w:lang w:val="es-MX"/>
        </w:rPr>
        <w:t>ó</w:t>
      </w:r>
      <w:r w:rsidRPr="00940BB3">
        <w:rPr>
          <w:rFonts w:ascii="Arial"/>
          <w:bCs/>
          <w:sz w:val="24"/>
          <w:szCs w:val="24"/>
          <w:lang w:val="es-MX"/>
        </w:rPr>
        <w:t xml:space="preserve"> el conjunto de datos Iris para entrenar un modelo de clasificaci</w:t>
      </w:r>
      <w:r w:rsidRPr="00940BB3">
        <w:rPr>
          <w:rFonts w:ascii="Arial"/>
          <w:bCs/>
          <w:sz w:val="24"/>
          <w:szCs w:val="24"/>
          <w:lang w:val="es-MX"/>
        </w:rPr>
        <w:t>ó</w:t>
      </w:r>
      <w:r w:rsidRPr="00940BB3">
        <w:rPr>
          <w:rFonts w:ascii="Arial"/>
          <w:bCs/>
          <w:sz w:val="24"/>
          <w:szCs w:val="24"/>
          <w:lang w:val="es-MX"/>
        </w:rPr>
        <w:t>n multiclase utilizando la t</w:t>
      </w:r>
      <w:r w:rsidRPr="00940BB3">
        <w:rPr>
          <w:rFonts w:ascii="Arial"/>
          <w:bCs/>
          <w:sz w:val="24"/>
          <w:szCs w:val="24"/>
          <w:lang w:val="es-MX"/>
        </w:rPr>
        <w:t>é</w:t>
      </w:r>
      <w:r w:rsidRPr="00940BB3">
        <w:rPr>
          <w:rFonts w:ascii="Arial"/>
          <w:bCs/>
          <w:sz w:val="24"/>
          <w:szCs w:val="24"/>
          <w:lang w:val="es-MX"/>
        </w:rPr>
        <w:t>cnica de Clasificaci</w:t>
      </w:r>
      <w:r w:rsidRPr="00940BB3">
        <w:rPr>
          <w:rFonts w:ascii="Arial"/>
          <w:bCs/>
          <w:sz w:val="24"/>
          <w:szCs w:val="24"/>
          <w:lang w:val="es-MX"/>
        </w:rPr>
        <w:t>ó</w:t>
      </w:r>
      <w:r w:rsidRPr="00940BB3">
        <w:rPr>
          <w:rFonts w:ascii="Arial"/>
          <w:bCs/>
          <w:sz w:val="24"/>
          <w:szCs w:val="24"/>
          <w:lang w:val="es-MX"/>
        </w:rPr>
        <w:t>n por M</w:t>
      </w:r>
      <w:r w:rsidRPr="00940BB3">
        <w:rPr>
          <w:rFonts w:ascii="Arial"/>
          <w:bCs/>
          <w:sz w:val="24"/>
          <w:szCs w:val="24"/>
          <w:lang w:val="es-MX"/>
        </w:rPr>
        <w:t>á</w:t>
      </w:r>
      <w:r w:rsidRPr="00940BB3">
        <w:rPr>
          <w:rFonts w:ascii="Arial"/>
          <w:bCs/>
          <w:sz w:val="24"/>
          <w:szCs w:val="24"/>
          <w:lang w:val="es-MX"/>
        </w:rPr>
        <w:t>quina de Vectores de Soporte con Codificaci</w:t>
      </w:r>
      <w:r w:rsidRPr="00940BB3">
        <w:rPr>
          <w:rFonts w:ascii="Arial"/>
          <w:bCs/>
          <w:sz w:val="24"/>
          <w:szCs w:val="24"/>
          <w:lang w:val="es-MX"/>
        </w:rPr>
        <w:t>ó</w:t>
      </w:r>
      <w:r w:rsidRPr="00940BB3">
        <w:rPr>
          <w:rFonts w:ascii="Arial"/>
          <w:bCs/>
          <w:sz w:val="24"/>
          <w:szCs w:val="24"/>
          <w:lang w:val="es-MX"/>
        </w:rPr>
        <w:t>n de Salida-Entrada Corregida (ECOC). Se dividi</w:t>
      </w:r>
      <w:r w:rsidRPr="00940BB3">
        <w:rPr>
          <w:rFonts w:ascii="Arial"/>
          <w:bCs/>
          <w:sz w:val="24"/>
          <w:szCs w:val="24"/>
          <w:lang w:val="es-MX"/>
        </w:rPr>
        <w:t>ó</w:t>
      </w:r>
      <w:r w:rsidRPr="00940BB3">
        <w:rPr>
          <w:rFonts w:ascii="Arial"/>
          <w:bCs/>
          <w:sz w:val="24"/>
          <w:szCs w:val="24"/>
          <w:lang w:val="es-MX"/>
        </w:rPr>
        <w:t xml:space="preserve"> el conjunto de datos en entrenamiento (70%) y prueba (30%) y se evalu</w:t>
      </w:r>
      <w:r w:rsidRPr="00940BB3">
        <w:rPr>
          <w:rFonts w:ascii="Arial"/>
          <w:bCs/>
          <w:sz w:val="24"/>
          <w:szCs w:val="24"/>
          <w:lang w:val="es-MX"/>
        </w:rPr>
        <w:t>ó</w:t>
      </w:r>
      <w:r w:rsidRPr="00940BB3">
        <w:rPr>
          <w:rFonts w:ascii="Arial"/>
          <w:bCs/>
          <w:sz w:val="24"/>
          <w:szCs w:val="24"/>
          <w:lang w:val="es-MX"/>
        </w:rPr>
        <w:t xml:space="preserve"> el desempe</w:t>
      </w:r>
      <w:r w:rsidRPr="00940BB3">
        <w:rPr>
          <w:rFonts w:ascii="Arial"/>
          <w:bCs/>
          <w:sz w:val="24"/>
          <w:szCs w:val="24"/>
          <w:lang w:val="es-MX"/>
        </w:rPr>
        <w:t>ñ</w:t>
      </w:r>
      <w:r w:rsidRPr="00940BB3">
        <w:rPr>
          <w:rFonts w:ascii="Arial"/>
          <w:bCs/>
          <w:sz w:val="24"/>
          <w:szCs w:val="24"/>
          <w:lang w:val="es-MX"/>
        </w:rPr>
        <w:t>o del modelo mediante la exactitud, la matriz de confusi</w:t>
      </w:r>
      <w:r w:rsidRPr="00940BB3">
        <w:rPr>
          <w:rFonts w:ascii="Arial"/>
          <w:bCs/>
          <w:sz w:val="24"/>
          <w:szCs w:val="24"/>
          <w:lang w:val="es-MX"/>
        </w:rPr>
        <w:t>ó</w:t>
      </w:r>
      <w:r w:rsidRPr="00940BB3">
        <w:rPr>
          <w:rFonts w:ascii="Arial"/>
          <w:bCs/>
          <w:sz w:val="24"/>
          <w:szCs w:val="24"/>
          <w:lang w:val="es-MX"/>
        </w:rPr>
        <w:t>n, la precisi</w:t>
      </w:r>
      <w:r w:rsidRPr="00940BB3">
        <w:rPr>
          <w:rFonts w:ascii="Arial"/>
          <w:bCs/>
          <w:sz w:val="24"/>
          <w:szCs w:val="24"/>
          <w:lang w:val="es-MX"/>
        </w:rPr>
        <w:t>ó</w:t>
      </w:r>
      <w:r w:rsidRPr="00940BB3">
        <w:rPr>
          <w:rFonts w:ascii="Arial"/>
          <w:bCs/>
          <w:sz w:val="24"/>
          <w:szCs w:val="24"/>
          <w:lang w:val="es-MX"/>
        </w:rPr>
        <w:t>n, el recall y el F1 Score. Adem</w:t>
      </w:r>
      <w:r w:rsidRPr="00940BB3">
        <w:rPr>
          <w:rFonts w:ascii="Arial"/>
          <w:bCs/>
          <w:sz w:val="24"/>
          <w:szCs w:val="24"/>
          <w:lang w:val="es-MX"/>
        </w:rPr>
        <w:t>á</w:t>
      </w:r>
      <w:r w:rsidRPr="00940BB3">
        <w:rPr>
          <w:rFonts w:ascii="Arial"/>
          <w:bCs/>
          <w:sz w:val="24"/>
          <w:szCs w:val="24"/>
          <w:lang w:val="es-MX"/>
        </w:rPr>
        <w:t>s, se generaron curvas de aprendizaje para visualizar el error de entrenamiento y prueba a medida que aumenta el n</w:t>
      </w:r>
      <w:r w:rsidRPr="00940BB3">
        <w:rPr>
          <w:rFonts w:ascii="Arial"/>
          <w:bCs/>
          <w:sz w:val="24"/>
          <w:szCs w:val="24"/>
          <w:lang w:val="es-MX"/>
        </w:rPr>
        <w:t>ú</w:t>
      </w:r>
      <w:r w:rsidRPr="00940BB3">
        <w:rPr>
          <w:rFonts w:ascii="Arial"/>
          <w:bCs/>
          <w:sz w:val="24"/>
          <w:szCs w:val="24"/>
          <w:lang w:val="es-MX"/>
        </w:rPr>
        <w:t>mero de ejemplos de entrenamiento. Los resultados demostraron una alta exactitud y buenos valores de precisi</w:t>
      </w:r>
      <w:r w:rsidRPr="00940BB3">
        <w:rPr>
          <w:rFonts w:ascii="Arial"/>
          <w:bCs/>
          <w:sz w:val="24"/>
          <w:szCs w:val="24"/>
          <w:lang w:val="es-MX"/>
        </w:rPr>
        <w:t>ó</w:t>
      </w:r>
      <w:r w:rsidRPr="00940BB3">
        <w:rPr>
          <w:rFonts w:ascii="Arial"/>
          <w:bCs/>
          <w:sz w:val="24"/>
          <w:szCs w:val="24"/>
          <w:lang w:val="es-MX"/>
        </w:rPr>
        <w:t>n, recall y F1 Score para cada clase.</w:t>
      </w:r>
    </w:p>
    <w:p w14:paraId="1D017F22" w14:textId="77777777" w:rsidR="00940BB3" w:rsidRPr="00475800" w:rsidRDefault="00940BB3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35560ECA" w14:textId="444AC578" w:rsidR="00473B5F" w:rsidRPr="00473B5F" w:rsidRDefault="00475800" w:rsidP="00475800">
      <w:pPr>
        <w:spacing w:before="61"/>
        <w:jc w:val="both"/>
        <w:rPr>
          <w:rFonts w:ascii="Arial"/>
          <w:b/>
          <w:sz w:val="36"/>
          <w:szCs w:val="30"/>
          <w:lang w:val="es-MX"/>
        </w:rPr>
      </w:pPr>
      <w:r w:rsidRPr="00473B5F">
        <w:rPr>
          <w:rFonts w:ascii="Arial"/>
          <w:b/>
          <w:sz w:val="36"/>
          <w:szCs w:val="30"/>
          <w:lang w:val="es-MX"/>
        </w:rPr>
        <w:t>Palabras Clave</w:t>
      </w:r>
    </w:p>
    <w:p w14:paraId="36DD1EB3" w14:textId="77777777" w:rsidR="00473B5F" w:rsidRDefault="00473B5F" w:rsidP="0047580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55CCA53A" w14:textId="78B8E8C1" w:rsidR="00473B5F" w:rsidRDefault="00940BB3" w:rsidP="0047580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940BB3">
        <w:rPr>
          <w:rFonts w:ascii="Arial"/>
          <w:bCs/>
          <w:sz w:val="24"/>
          <w:szCs w:val="24"/>
          <w:lang w:val="es-MX"/>
        </w:rPr>
        <w:t>Clasificaci</w:t>
      </w:r>
      <w:r w:rsidRPr="00940BB3">
        <w:rPr>
          <w:rFonts w:ascii="Arial"/>
          <w:bCs/>
          <w:sz w:val="24"/>
          <w:szCs w:val="24"/>
          <w:lang w:val="es-MX"/>
        </w:rPr>
        <w:t>ó</w:t>
      </w:r>
      <w:r w:rsidRPr="00940BB3">
        <w:rPr>
          <w:rFonts w:ascii="Arial"/>
          <w:bCs/>
          <w:sz w:val="24"/>
          <w:szCs w:val="24"/>
          <w:lang w:val="es-MX"/>
        </w:rPr>
        <w:t>n Multiclase, ECOC, Iris Dataset, Matriz de Confusi</w:t>
      </w:r>
      <w:r w:rsidRPr="00940BB3">
        <w:rPr>
          <w:rFonts w:ascii="Arial"/>
          <w:bCs/>
          <w:sz w:val="24"/>
          <w:szCs w:val="24"/>
          <w:lang w:val="es-MX"/>
        </w:rPr>
        <w:t>ó</w:t>
      </w:r>
      <w:r w:rsidRPr="00940BB3">
        <w:rPr>
          <w:rFonts w:ascii="Arial"/>
          <w:bCs/>
          <w:sz w:val="24"/>
          <w:szCs w:val="24"/>
          <w:lang w:val="es-MX"/>
        </w:rPr>
        <w:t>n, Precisi</w:t>
      </w:r>
      <w:r w:rsidRPr="00940BB3">
        <w:rPr>
          <w:rFonts w:ascii="Arial"/>
          <w:bCs/>
          <w:sz w:val="24"/>
          <w:szCs w:val="24"/>
          <w:lang w:val="es-MX"/>
        </w:rPr>
        <w:t>ó</w:t>
      </w:r>
      <w:r w:rsidRPr="00940BB3">
        <w:rPr>
          <w:rFonts w:ascii="Arial"/>
          <w:bCs/>
          <w:sz w:val="24"/>
          <w:szCs w:val="24"/>
          <w:lang w:val="es-MX"/>
        </w:rPr>
        <w:t>n, Recall, F1 Score, Curvas de Aprendizaje.</w:t>
      </w:r>
    </w:p>
    <w:p w14:paraId="1789D0E6" w14:textId="77777777" w:rsidR="00940BB3" w:rsidRPr="00475800" w:rsidRDefault="00940BB3" w:rsidP="0047580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52B5E2BE" w14:textId="77777777" w:rsidR="00475800" w:rsidRPr="00473B5F" w:rsidRDefault="00475800" w:rsidP="00475800">
      <w:pPr>
        <w:spacing w:before="61"/>
        <w:jc w:val="both"/>
        <w:rPr>
          <w:rFonts w:ascii="Arial"/>
          <w:b/>
          <w:sz w:val="36"/>
          <w:szCs w:val="30"/>
          <w:lang w:val="es-MX"/>
        </w:rPr>
      </w:pPr>
      <w:r w:rsidRPr="00473B5F">
        <w:rPr>
          <w:rFonts w:ascii="Arial"/>
          <w:b/>
          <w:sz w:val="36"/>
          <w:szCs w:val="30"/>
          <w:lang w:val="es-MX"/>
        </w:rPr>
        <w:t>Introducci</w:t>
      </w:r>
      <w:r w:rsidRPr="00473B5F">
        <w:rPr>
          <w:rFonts w:ascii="Arial"/>
          <w:b/>
          <w:sz w:val="36"/>
          <w:szCs w:val="30"/>
          <w:lang w:val="es-MX"/>
        </w:rPr>
        <w:t>ó</w:t>
      </w:r>
      <w:r w:rsidRPr="00473B5F">
        <w:rPr>
          <w:rFonts w:ascii="Arial"/>
          <w:b/>
          <w:sz w:val="36"/>
          <w:szCs w:val="30"/>
          <w:lang w:val="es-MX"/>
        </w:rPr>
        <w:t>n</w:t>
      </w:r>
    </w:p>
    <w:p w14:paraId="1077C51C" w14:textId="77777777" w:rsidR="00473B5F" w:rsidRDefault="00473B5F" w:rsidP="0047580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34743969" w14:textId="77777777" w:rsidR="00940BB3" w:rsidRPr="00940BB3" w:rsidRDefault="00940BB3" w:rsidP="00940BB3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940BB3">
        <w:rPr>
          <w:rFonts w:ascii="Arial"/>
          <w:bCs/>
          <w:sz w:val="24"/>
          <w:szCs w:val="24"/>
          <w:lang w:val="es-MX"/>
        </w:rPr>
        <w:t>La clasificaci</w:t>
      </w:r>
      <w:r w:rsidRPr="00940BB3">
        <w:rPr>
          <w:rFonts w:ascii="Arial"/>
          <w:bCs/>
          <w:sz w:val="24"/>
          <w:szCs w:val="24"/>
          <w:lang w:val="es-MX"/>
        </w:rPr>
        <w:t>ó</w:t>
      </w:r>
      <w:r w:rsidRPr="00940BB3">
        <w:rPr>
          <w:rFonts w:ascii="Arial"/>
          <w:bCs/>
          <w:sz w:val="24"/>
          <w:szCs w:val="24"/>
          <w:lang w:val="es-MX"/>
        </w:rPr>
        <w:t>n multiclase es un desaf</w:t>
      </w:r>
      <w:r w:rsidRPr="00940BB3">
        <w:rPr>
          <w:rFonts w:ascii="Arial"/>
          <w:bCs/>
          <w:sz w:val="24"/>
          <w:szCs w:val="24"/>
          <w:lang w:val="es-MX"/>
        </w:rPr>
        <w:t>í</w:t>
      </w:r>
      <w:r w:rsidRPr="00940BB3">
        <w:rPr>
          <w:rFonts w:ascii="Arial"/>
          <w:bCs/>
          <w:sz w:val="24"/>
          <w:szCs w:val="24"/>
          <w:lang w:val="es-MX"/>
        </w:rPr>
        <w:t>o com</w:t>
      </w:r>
      <w:r w:rsidRPr="00940BB3">
        <w:rPr>
          <w:rFonts w:ascii="Arial"/>
          <w:bCs/>
          <w:sz w:val="24"/>
          <w:szCs w:val="24"/>
          <w:lang w:val="es-MX"/>
        </w:rPr>
        <w:t>ú</w:t>
      </w:r>
      <w:r w:rsidRPr="00940BB3">
        <w:rPr>
          <w:rFonts w:ascii="Arial"/>
          <w:bCs/>
          <w:sz w:val="24"/>
          <w:szCs w:val="24"/>
          <w:lang w:val="es-MX"/>
        </w:rPr>
        <w:t>n en el campo del aprendizaje autom</w:t>
      </w:r>
      <w:r w:rsidRPr="00940BB3">
        <w:rPr>
          <w:rFonts w:ascii="Arial"/>
          <w:bCs/>
          <w:sz w:val="24"/>
          <w:szCs w:val="24"/>
          <w:lang w:val="es-MX"/>
        </w:rPr>
        <w:t>á</w:t>
      </w:r>
      <w:r w:rsidRPr="00940BB3">
        <w:rPr>
          <w:rFonts w:ascii="Arial"/>
          <w:bCs/>
          <w:sz w:val="24"/>
          <w:szCs w:val="24"/>
          <w:lang w:val="es-MX"/>
        </w:rPr>
        <w:t>tico, donde el objetivo es categorizar instancias en una de las m</w:t>
      </w:r>
      <w:r w:rsidRPr="00940BB3">
        <w:rPr>
          <w:rFonts w:ascii="Arial"/>
          <w:bCs/>
          <w:sz w:val="24"/>
          <w:szCs w:val="24"/>
          <w:lang w:val="es-MX"/>
        </w:rPr>
        <w:t>ú</w:t>
      </w:r>
      <w:r w:rsidRPr="00940BB3">
        <w:rPr>
          <w:rFonts w:ascii="Arial"/>
          <w:bCs/>
          <w:sz w:val="24"/>
          <w:szCs w:val="24"/>
          <w:lang w:val="es-MX"/>
        </w:rPr>
        <w:t>ltiples clases posibles. En este estudio, utilizamos el conjunto de datos Iris, que es un conjunto de datos cl</w:t>
      </w:r>
      <w:r w:rsidRPr="00940BB3">
        <w:rPr>
          <w:rFonts w:ascii="Arial"/>
          <w:bCs/>
          <w:sz w:val="24"/>
          <w:szCs w:val="24"/>
          <w:lang w:val="es-MX"/>
        </w:rPr>
        <w:t>á</w:t>
      </w:r>
      <w:r w:rsidRPr="00940BB3">
        <w:rPr>
          <w:rFonts w:ascii="Arial"/>
          <w:bCs/>
          <w:sz w:val="24"/>
          <w:szCs w:val="24"/>
          <w:lang w:val="es-MX"/>
        </w:rPr>
        <w:t>sico en la investigaci</w:t>
      </w:r>
      <w:r w:rsidRPr="00940BB3">
        <w:rPr>
          <w:rFonts w:ascii="Arial"/>
          <w:bCs/>
          <w:sz w:val="24"/>
          <w:szCs w:val="24"/>
          <w:lang w:val="es-MX"/>
        </w:rPr>
        <w:t>ó</w:t>
      </w:r>
      <w:r w:rsidRPr="00940BB3">
        <w:rPr>
          <w:rFonts w:ascii="Arial"/>
          <w:bCs/>
          <w:sz w:val="24"/>
          <w:szCs w:val="24"/>
          <w:lang w:val="es-MX"/>
        </w:rPr>
        <w:t>n del aprendizaje autom</w:t>
      </w:r>
      <w:r w:rsidRPr="00940BB3">
        <w:rPr>
          <w:rFonts w:ascii="Arial"/>
          <w:bCs/>
          <w:sz w:val="24"/>
          <w:szCs w:val="24"/>
          <w:lang w:val="es-MX"/>
        </w:rPr>
        <w:t>á</w:t>
      </w:r>
      <w:r w:rsidRPr="00940BB3">
        <w:rPr>
          <w:rFonts w:ascii="Arial"/>
          <w:bCs/>
          <w:sz w:val="24"/>
          <w:szCs w:val="24"/>
          <w:lang w:val="es-MX"/>
        </w:rPr>
        <w:t>tico, para entrenar un modelo de clasificaci</w:t>
      </w:r>
      <w:r w:rsidRPr="00940BB3">
        <w:rPr>
          <w:rFonts w:ascii="Arial"/>
          <w:bCs/>
          <w:sz w:val="24"/>
          <w:szCs w:val="24"/>
          <w:lang w:val="es-MX"/>
        </w:rPr>
        <w:t>ó</w:t>
      </w:r>
      <w:r w:rsidRPr="00940BB3">
        <w:rPr>
          <w:rFonts w:ascii="Arial"/>
          <w:bCs/>
          <w:sz w:val="24"/>
          <w:szCs w:val="24"/>
          <w:lang w:val="es-MX"/>
        </w:rPr>
        <w:t>n multiclase utilizando la t</w:t>
      </w:r>
      <w:r w:rsidRPr="00940BB3">
        <w:rPr>
          <w:rFonts w:ascii="Arial"/>
          <w:bCs/>
          <w:sz w:val="24"/>
          <w:szCs w:val="24"/>
          <w:lang w:val="es-MX"/>
        </w:rPr>
        <w:t>é</w:t>
      </w:r>
      <w:r w:rsidRPr="00940BB3">
        <w:rPr>
          <w:rFonts w:ascii="Arial"/>
          <w:bCs/>
          <w:sz w:val="24"/>
          <w:szCs w:val="24"/>
          <w:lang w:val="es-MX"/>
        </w:rPr>
        <w:t>cnica de Codificaci</w:t>
      </w:r>
      <w:r w:rsidRPr="00940BB3">
        <w:rPr>
          <w:rFonts w:ascii="Arial"/>
          <w:bCs/>
          <w:sz w:val="24"/>
          <w:szCs w:val="24"/>
          <w:lang w:val="es-MX"/>
        </w:rPr>
        <w:t>ó</w:t>
      </w:r>
      <w:r w:rsidRPr="00940BB3">
        <w:rPr>
          <w:rFonts w:ascii="Arial"/>
          <w:bCs/>
          <w:sz w:val="24"/>
          <w:szCs w:val="24"/>
          <w:lang w:val="es-MX"/>
        </w:rPr>
        <w:t>n de Salida-Entrada Corregida (ECOC) aplicada a una M</w:t>
      </w:r>
      <w:r w:rsidRPr="00940BB3">
        <w:rPr>
          <w:rFonts w:ascii="Arial"/>
          <w:bCs/>
          <w:sz w:val="24"/>
          <w:szCs w:val="24"/>
          <w:lang w:val="es-MX"/>
        </w:rPr>
        <w:t>á</w:t>
      </w:r>
      <w:r w:rsidRPr="00940BB3">
        <w:rPr>
          <w:rFonts w:ascii="Arial"/>
          <w:bCs/>
          <w:sz w:val="24"/>
          <w:szCs w:val="24"/>
          <w:lang w:val="es-MX"/>
        </w:rPr>
        <w:t>quina de Vectores de Soporte (SVM).</w:t>
      </w:r>
    </w:p>
    <w:p w14:paraId="69CB3434" w14:textId="77777777" w:rsidR="00940BB3" w:rsidRPr="00940BB3" w:rsidRDefault="00940BB3" w:rsidP="00940BB3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6CAE7D70" w14:textId="339E9E89" w:rsidR="007B4C32" w:rsidRDefault="00940BB3" w:rsidP="00940BB3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940BB3">
        <w:rPr>
          <w:rFonts w:ascii="Arial"/>
          <w:bCs/>
          <w:sz w:val="24"/>
          <w:szCs w:val="24"/>
          <w:lang w:val="es-MX"/>
        </w:rPr>
        <w:t>El conjunto de datos Iris contiene 150 muestras de flores de iris, cada una con cuatro caracter</w:t>
      </w:r>
      <w:r w:rsidRPr="00940BB3">
        <w:rPr>
          <w:rFonts w:ascii="Arial"/>
          <w:bCs/>
          <w:sz w:val="24"/>
          <w:szCs w:val="24"/>
          <w:lang w:val="es-MX"/>
        </w:rPr>
        <w:t>í</w:t>
      </w:r>
      <w:r w:rsidRPr="00940BB3">
        <w:rPr>
          <w:rFonts w:ascii="Arial"/>
          <w:bCs/>
          <w:sz w:val="24"/>
          <w:szCs w:val="24"/>
          <w:lang w:val="es-MX"/>
        </w:rPr>
        <w:t>sticas: longitud del s</w:t>
      </w:r>
      <w:r w:rsidRPr="00940BB3">
        <w:rPr>
          <w:rFonts w:ascii="Arial"/>
          <w:bCs/>
          <w:sz w:val="24"/>
          <w:szCs w:val="24"/>
          <w:lang w:val="es-MX"/>
        </w:rPr>
        <w:t>é</w:t>
      </w:r>
      <w:r w:rsidRPr="00940BB3">
        <w:rPr>
          <w:rFonts w:ascii="Arial"/>
          <w:bCs/>
          <w:sz w:val="24"/>
          <w:szCs w:val="24"/>
          <w:lang w:val="es-MX"/>
        </w:rPr>
        <w:t>palo, anchura del s</w:t>
      </w:r>
      <w:r w:rsidRPr="00940BB3">
        <w:rPr>
          <w:rFonts w:ascii="Arial"/>
          <w:bCs/>
          <w:sz w:val="24"/>
          <w:szCs w:val="24"/>
          <w:lang w:val="es-MX"/>
        </w:rPr>
        <w:t>é</w:t>
      </w:r>
      <w:r w:rsidRPr="00940BB3">
        <w:rPr>
          <w:rFonts w:ascii="Arial"/>
          <w:bCs/>
          <w:sz w:val="24"/>
          <w:szCs w:val="24"/>
          <w:lang w:val="es-MX"/>
        </w:rPr>
        <w:t>palo, longitud del p</w:t>
      </w:r>
      <w:r w:rsidRPr="00940BB3">
        <w:rPr>
          <w:rFonts w:ascii="Arial"/>
          <w:bCs/>
          <w:sz w:val="24"/>
          <w:szCs w:val="24"/>
          <w:lang w:val="es-MX"/>
        </w:rPr>
        <w:t>é</w:t>
      </w:r>
      <w:r w:rsidRPr="00940BB3">
        <w:rPr>
          <w:rFonts w:ascii="Arial"/>
          <w:bCs/>
          <w:sz w:val="24"/>
          <w:szCs w:val="24"/>
          <w:lang w:val="es-MX"/>
        </w:rPr>
        <w:t>talo y anchura del p</w:t>
      </w:r>
      <w:r w:rsidRPr="00940BB3">
        <w:rPr>
          <w:rFonts w:ascii="Arial"/>
          <w:bCs/>
          <w:sz w:val="24"/>
          <w:szCs w:val="24"/>
          <w:lang w:val="es-MX"/>
        </w:rPr>
        <w:t>é</w:t>
      </w:r>
      <w:r w:rsidRPr="00940BB3">
        <w:rPr>
          <w:rFonts w:ascii="Arial"/>
          <w:bCs/>
          <w:sz w:val="24"/>
          <w:szCs w:val="24"/>
          <w:lang w:val="es-MX"/>
        </w:rPr>
        <w:t>talo. Estas muestras pertenecen a una de las tres especies: Iris setosa, Iris versicolor e Iris virginica. El objetivo es predecir la especie de una flor de iris basada en las caracter</w:t>
      </w:r>
      <w:r w:rsidRPr="00940BB3">
        <w:rPr>
          <w:rFonts w:ascii="Arial"/>
          <w:bCs/>
          <w:sz w:val="24"/>
          <w:szCs w:val="24"/>
          <w:lang w:val="es-MX"/>
        </w:rPr>
        <w:t>í</w:t>
      </w:r>
      <w:r w:rsidRPr="00940BB3">
        <w:rPr>
          <w:rFonts w:ascii="Arial"/>
          <w:bCs/>
          <w:sz w:val="24"/>
          <w:szCs w:val="24"/>
          <w:lang w:val="es-MX"/>
        </w:rPr>
        <w:t>sticas dadas.</w:t>
      </w:r>
    </w:p>
    <w:p w14:paraId="57C58995" w14:textId="77777777" w:rsidR="00940BB3" w:rsidRPr="00475800" w:rsidRDefault="00940BB3" w:rsidP="00940BB3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1304F5EE" w14:textId="5518BC31" w:rsidR="00C90073" w:rsidRPr="00B256AA" w:rsidRDefault="00475800" w:rsidP="00B256AA">
      <w:pPr>
        <w:spacing w:before="61"/>
        <w:jc w:val="both"/>
        <w:rPr>
          <w:rFonts w:ascii="Arial"/>
          <w:b/>
          <w:sz w:val="36"/>
          <w:szCs w:val="30"/>
          <w:lang w:val="es-MX"/>
        </w:rPr>
      </w:pPr>
      <w:r w:rsidRPr="007A38D9">
        <w:rPr>
          <w:rFonts w:ascii="Arial"/>
          <w:b/>
          <w:sz w:val="36"/>
          <w:szCs w:val="30"/>
          <w:lang w:val="es-MX"/>
        </w:rPr>
        <w:t xml:space="preserve">Desarrollo </w:t>
      </w:r>
    </w:p>
    <w:p w14:paraId="50CEBA23" w14:textId="35783393" w:rsidR="00B256AA" w:rsidRDefault="00B256AA" w:rsidP="0047580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7114C845" w14:textId="77777777" w:rsidR="00940BB3" w:rsidRPr="00940BB3" w:rsidRDefault="00940BB3" w:rsidP="00940BB3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940BB3">
        <w:rPr>
          <w:rFonts w:ascii="Arial"/>
          <w:bCs/>
          <w:sz w:val="24"/>
          <w:szCs w:val="24"/>
          <w:lang w:val="es-MX"/>
        </w:rPr>
        <w:t>Preparaci</w:t>
      </w:r>
      <w:r w:rsidRPr="00940BB3">
        <w:rPr>
          <w:rFonts w:ascii="Arial"/>
          <w:bCs/>
          <w:sz w:val="24"/>
          <w:szCs w:val="24"/>
          <w:lang w:val="es-MX"/>
        </w:rPr>
        <w:t>ó</w:t>
      </w:r>
      <w:r w:rsidRPr="00940BB3">
        <w:rPr>
          <w:rFonts w:ascii="Arial"/>
          <w:bCs/>
          <w:sz w:val="24"/>
          <w:szCs w:val="24"/>
          <w:lang w:val="es-MX"/>
        </w:rPr>
        <w:t>n del Conjunto de Datos</w:t>
      </w:r>
    </w:p>
    <w:p w14:paraId="1A51653F" w14:textId="4553F8E6" w:rsidR="007F0CDE" w:rsidRDefault="00940BB3" w:rsidP="00940BB3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940BB3">
        <w:rPr>
          <w:rFonts w:ascii="Arial"/>
          <w:bCs/>
          <w:sz w:val="24"/>
          <w:szCs w:val="24"/>
          <w:lang w:val="es-MX"/>
        </w:rPr>
        <w:t>El conjunto de datos Iris se carg</w:t>
      </w:r>
      <w:r w:rsidRPr="00940BB3">
        <w:rPr>
          <w:rFonts w:ascii="Arial"/>
          <w:bCs/>
          <w:sz w:val="24"/>
          <w:szCs w:val="24"/>
          <w:lang w:val="es-MX"/>
        </w:rPr>
        <w:t>ó</w:t>
      </w:r>
      <w:r w:rsidRPr="00940BB3">
        <w:rPr>
          <w:rFonts w:ascii="Arial"/>
          <w:bCs/>
          <w:sz w:val="24"/>
          <w:szCs w:val="24"/>
          <w:lang w:val="es-MX"/>
        </w:rPr>
        <w:t xml:space="preserve"> y se dividi</w:t>
      </w:r>
      <w:r w:rsidRPr="00940BB3">
        <w:rPr>
          <w:rFonts w:ascii="Arial"/>
          <w:bCs/>
          <w:sz w:val="24"/>
          <w:szCs w:val="24"/>
          <w:lang w:val="es-MX"/>
        </w:rPr>
        <w:t>ó</w:t>
      </w:r>
      <w:r w:rsidRPr="00940BB3">
        <w:rPr>
          <w:rFonts w:ascii="Arial"/>
          <w:bCs/>
          <w:sz w:val="24"/>
          <w:szCs w:val="24"/>
          <w:lang w:val="es-MX"/>
        </w:rPr>
        <w:t xml:space="preserve"> en caracter</w:t>
      </w:r>
      <w:r w:rsidRPr="00940BB3">
        <w:rPr>
          <w:rFonts w:ascii="Arial"/>
          <w:bCs/>
          <w:sz w:val="24"/>
          <w:szCs w:val="24"/>
          <w:lang w:val="es-MX"/>
        </w:rPr>
        <w:t>í</w:t>
      </w:r>
      <w:r w:rsidRPr="00940BB3">
        <w:rPr>
          <w:rFonts w:ascii="Arial"/>
          <w:bCs/>
          <w:sz w:val="24"/>
          <w:szCs w:val="24"/>
          <w:lang w:val="es-MX"/>
        </w:rPr>
        <w:t>sticas (X) y etiquetas (Y). Las etiquetas categ</w:t>
      </w:r>
      <w:r w:rsidRPr="00940BB3">
        <w:rPr>
          <w:rFonts w:ascii="Arial"/>
          <w:bCs/>
          <w:sz w:val="24"/>
          <w:szCs w:val="24"/>
          <w:lang w:val="es-MX"/>
        </w:rPr>
        <w:t>ó</w:t>
      </w:r>
      <w:r w:rsidRPr="00940BB3">
        <w:rPr>
          <w:rFonts w:ascii="Arial"/>
          <w:bCs/>
          <w:sz w:val="24"/>
          <w:szCs w:val="24"/>
          <w:lang w:val="es-MX"/>
        </w:rPr>
        <w:t>ricas se convirtieron a valores num</w:t>
      </w:r>
      <w:r w:rsidRPr="00940BB3">
        <w:rPr>
          <w:rFonts w:ascii="Arial"/>
          <w:bCs/>
          <w:sz w:val="24"/>
          <w:szCs w:val="24"/>
          <w:lang w:val="es-MX"/>
        </w:rPr>
        <w:t>é</w:t>
      </w:r>
      <w:r w:rsidRPr="00940BB3">
        <w:rPr>
          <w:rFonts w:ascii="Arial"/>
          <w:bCs/>
          <w:sz w:val="24"/>
          <w:szCs w:val="24"/>
          <w:lang w:val="es-MX"/>
        </w:rPr>
        <w:t>ricos para facilitar el proceso de clasificaci</w:t>
      </w:r>
      <w:r w:rsidRPr="00940BB3">
        <w:rPr>
          <w:rFonts w:ascii="Arial"/>
          <w:bCs/>
          <w:sz w:val="24"/>
          <w:szCs w:val="24"/>
          <w:lang w:val="es-MX"/>
        </w:rPr>
        <w:t>ó</w:t>
      </w:r>
      <w:r w:rsidRPr="00940BB3">
        <w:rPr>
          <w:rFonts w:ascii="Arial"/>
          <w:bCs/>
          <w:sz w:val="24"/>
          <w:szCs w:val="24"/>
          <w:lang w:val="es-MX"/>
        </w:rPr>
        <w:t>n. Posteriormente, se dividi</w:t>
      </w:r>
      <w:r w:rsidRPr="00940BB3">
        <w:rPr>
          <w:rFonts w:ascii="Arial"/>
          <w:bCs/>
          <w:sz w:val="24"/>
          <w:szCs w:val="24"/>
          <w:lang w:val="es-MX"/>
        </w:rPr>
        <w:t>ó</w:t>
      </w:r>
      <w:r w:rsidRPr="00940BB3">
        <w:rPr>
          <w:rFonts w:ascii="Arial"/>
          <w:bCs/>
          <w:sz w:val="24"/>
          <w:szCs w:val="24"/>
          <w:lang w:val="es-MX"/>
        </w:rPr>
        <w:t xml:space="preserve"> el conjunto de datos en un 70% para entrenamiento y un 30% para prueba.</w:t>
      </w:r>
    </w:p>
    <w:p w14:paraId="785D8215" w14:textId="77777777" w:rsidR="00940BB3" w:rsidRDefault="00940BB3" w:rsidP="00940BB3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5BED9725" w14:textId="6FE8FF97" w:rsidR="00940BB3" w:rsidRDefault="00940BB3" w:rsidP="00940BB3">
      <w:pPr>
        <w:spacing w:before="61"/>
        <w:jc w:val="center"/>
        <w:rPr>
          <w:rFonts w:ascii="Arial"/>
          <w:bCs/>
          <w:sz w:val="24"/>
          <w:szCs w:val="24"/>
          <w:lang w:val="es-MX"/>
        </w:rPr>
      </w:pPr>
      <w:r w:rsidRPr="00940BB3">
        <w:rPr>
          <w:rFonts w:ascii="Arial"/>
          <w:bCs/>
          <w:sz w:val="24"/>
          <w:szCs w:val="24"/>
          <w:lang w:val="es-MX"/>
        </w:rPr>
        <w:drawing>
          <wp:inline distT="0" distB="0" distL="0" distR="0" wp14:anchorId="58A23765" wp14:editId="7F35E7DE">
            <wp:extent cx="5496692" cy="1600423"/>
            <wp:effectExtent l="0" t="0" r="8890" b="0"/>
            <wp:docPr id="59243597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435978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5B10" w14:textId="77777777" w:rsidR="00940BB3" w:rsidRDefault="00940BB3" w:rsidP="00940BB3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3287C9CC" w14:textId="77777777" w:rsidR="00940BB3" w:rsidRPr="00940BB3" w:rsidRDefault="00940BB3" w:rsidP="00940BB3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940BB3">
        <w:rPr>
          <w:rFonts w:ascii="Arial"/>
          <w:bCs/>
          <w:sz w:val="24"/>
          <w:szCs w:val="24"/>
          <w:lang w:val="es-MX"/>
        </w:rPr>
        <w:t>Entrenamiento del Modelo</w:t>
      </w:r>
    </w:p>
    <w:p w14:paraId="3922F350" w14:textId="1E556D21" w:rsidR="00940BB3" w:rsidRDefault="00940BB3" w:rsidP="00940BB3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940BB3">
        <w:rPr>
          <w:rFonts w:ascii="Arial"/>
          <w:bCs/>
          <w:sz w:val="24"/>
          <w:szCs w:val="24"/>
          <w:lang w:val="es-MX"/>
        </w:rPr>
        <w:t>Se entren</w:t>
      </w:r>
      <w:r w:rsidRPr="00940BB3">
        <w:rPr>
          <w:rFonts w:ascii="Arial"/>
          <w:bCs/>
          <w:sz w:val="24"/>
          <w:szCs w:val="24"/>
          <w:lang w:val="es-MX"/>
        </w:rPr>
        <w:t>ó</w:t>
      </w:r>
      <w:r w:rsidRPr="00940BB3">
        <w:rPr>
          <w:rFonts w:ascii="Arial"/>
          <w:bCs/>
          <w:sz w:val="24"/>
          <w:szCs w:val="24"/>
          <w:lang w:val="es-MX"/>
        </w:rPr>
        <w:t xml:space="preserve"> un modelo de clasificaci</w:t>
      </w:r>
      <w:r w:rsidRPr="00940BB3">
        <w:rPr>
          <w:rFonts w:ascii="Arial"/>
          <w:bCs/>
          <w:sz w:val="24"/>
          <w:szCs w:val="24"/>
          <w:lang w:val="es-MX"/>
        </w:rPr>
        <w:t>ó</w:t>
      </w:r>
      <w:r w:rsidRPr="00940BB3">
        <w:rPr>
          <w:rFonts w:ascii="Arial"/>
          <w:bCs/>
          <w:sz w:val="24"/>
          <w:szCs w:val="24"/>
          <w:lang w:val="es-MX"/>
        </w:rPr>
        <w:t>n multiclase utilizando la t</w:t>
      </w:r>
      <w:r w:rsidRPr="00940BB3">
        <w:rPr>
          <w:rFonts w:ascii="Arial"/>
          <w:bCs/>
          <w:sz w:val="24"/>
          <w:szCs w:val="24"/>
          <w:lang w:val="es-MX"/>
        </w:rPr>
        <w:t>é</w:t>
      </w:r>
      <w:r w:rsidRPr="00940BB3">
        <w:rPr>
          <w:rFonts w:ascii="Arial"/>
          <w:bCs/>
          <w:sz w:val="24"/>
          <w:szCs w:val="24"/>
          <w:lang w:val="es-MX"/>
        </w:rPr>
        <w:t>cnica ECOC aplicada a una M</w:t>
      </w:r>
      <w:r w:rsidRPr="00940BB3">
        <w:rPr>
          <w:rFonts w:ascii="Arial"/>
          <w:bCs/>
          <w:sz w:val="24"/>
          <w:szCs w:val="24"/>
          <w:lang w:val="es-MX"/>
        </w:rPr>
        <w:t>á</w:t>
      </w:r>
      <w:r w:rsidRPr="00940BB3">
        <w:rPr>
          <w:rFonts w:ascii="Arial"/>
          <w:bCs/>
          <w:sz w:val="24"/>
          <w:szCs w:val="24"/>
          <w:lang w:val="es-MX"/>
        </w:rPr>
        <w:t>quina de Vectores de Soporte (SVM) con los datos de entrenamiento.</w:t>
      </w:r>
    </w:p>
    <w:p w14:paraId="47938A3E" w14:textId="77777777" w:rsidR="00940BB3" w:rsidRDefault="00940BB3" w:rsidP="00940BB3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542FD899" w14:textId="77777777" w:rsidR="00940BB3" w:rsidRPr="00940BB3" w:rsidRDefault="00940BB3" w:rsidP="00940BB3">
      <w:pPr>
        <w:spacing w:before="61"/>
        <w:jc w:val="center"/>
        <w:rPr>
          <w:rFonts w:ascii="Arial"/>
          <w:bCs/>
          <w:sz w:val="24"/>
          <w:szCs w:val="24"/>
          <w:lang w:val="es-MX"/>
        </w:rPr>
      </w:pPr>
      <w:r w:rsidRPr="00940BB3">
        <w:rPr>
          <w:rFonts w:ascii="Arial"/>
          <w:bCs/>
          <w:sz w:val="24"/>
          <w:szCs w:val="24"/>
          <w:lang w:val="es-MX"/>
        </w:rPr>
        <w:drawing>
          <wp:inline distT="0" distB="0" distL="0" distR="0" wp14:anchorId="38A74400" wp14:editId="0BEC7EE7">
            <wp:extent cx="4715533" cy="552527"/>
            <wp:effectExtent l="0" t="0" r="8890" b="0"/>
            <wp:docPr id="20420807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08075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bCs/>
          <w:sz w:val="24"/>
          <w:szCs w:val="24"/>
          <w:lang w:val="es-MX"/>
        </w:rPr>
        <w:br/>
      </w:r>
      <w:r>
        <w:rPr>
          <w:rFonts w:ascii="Arial"/>
          <w:bCs/>
          <w:sz w:val="24"/>
          <w:szCs w:val="24"/>
          <w:lang w:val="es-MX"/>
        </w:rPr>
        <w:br/>
      </w:r>
      <w:r w:rsidRPr="00940BB3">
        <w:rPr>
          <w:rFonts w:ascii="Arial"/>
          <w:bCs/>
          <w:sz w:val="24"/>
          <w:szCs w:val="24"/>
          <w:lang w:val="es-MX"/>
        </w:rPr>
        <w:t>Evaluaci</w:t>
      </w:r>
      <w:r w:rsidRPr="00940BB3">
        <w:rPr>
          <w:rFonts w:ascii="Arial"/>
          <w:bCs/>
          <w:sz w:val="24"/>
          <w:szCs w:val="24"/>
          <w:lang w:val="es-MX"/>
        </w:rPr>
        <w:t>ó</w:t>
      </w:r>
      <w:r w:rsidRPr="00940BB3">
        <w:rPr>
          <w:rFonts w:ascii="Arial"/>
          <w:bCs/>
          <w:sz w:val="24"/>
          <w:szCs w:val="24"/>
          <w:lang w:val="es-MX"/>
        </w:rPr>
        <w:t>n del Modelo</w:t>
      </w:r>
    </w:p>
    <w:p w14:paraId="525C6244" w14:textId="4A9539BA" w:rsidR="00940BB3" w:rsidRDefault="00940BB3" w:rsidP="00940BB3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940BB3">
        <w:rPr>
          <w:rFonts w:ascii="Arial"/>
          <w:bCs/>
          <w:sz w:val="24"/>
          <w:szCs w:val="24"/>
          <w:lang w:val="es-MX"/>
        </w:rPr>
        <w:t>Se evalu</w:t>
      </w:r>
      <w:r w:rsidRPr="00940BB3">
        <w:rPr>
          <w:rFonts w:ascii="Arial"/>
          <w:bCs/>
          <w:sz w:val="24"/>
          <w:szCs w:val="24"/>
          <w:lang w:val="es-MX"/>
        </w:rPr>
        <w:t>ó</w:t>
      </w:r>
      <w:r w:rsidRPr="00940BB3">
        <w:rPr>
          <w:rFonts w:ascii="Arial"/>
          <w:bCs/>
          <w:sz w:val="24"/>
          <w:szCs w:val="24"/>
          <w:lang w:val="es-MX"/>
        </w:rPr>
        <w:t xml:space="preserve"> el modelo utilizando los datos de prueba para predecir las etiquetas y calcular la exactitud. Tambi</w:t>
      </w:r>
      <w:r w:rsidRPr="00940BB3">
        <w:rPr>
          <w:rFonts w:ascii="Arial"/>
          <w:bCs/>
          <w:sz w:val="24"/>
          <w:szCs w:val="24"/>
          <w:lang w:val="es-MX"/>
        </w:rPr>
        <w:t>é</w:t>
      </w:r>
      <w:r w:rsidRPr="00940BB3">
        <w:rPr>
          <w:rFonts w:ascii="Arial"/>
          <w:bCs/>
          <w:sz w:val="24"/>
          <w:szCs w:val="24"/>
          <w:lang w:val="es-MX"/>
        </w:rPr>
        <w:t>n se gener</w:t>
      </w:r>
      <w:r w:rsidRPr="00940BB3">
        <w:rPr>
          <w:rFonts w:ascii="Arial"/>
          <w:bCs/>
          <w:sz w:val="24"/>
          <w:szCs w:val="24"/>
          <w:lang w:val="es-MX"/>
        </w:rPr>
        <w:t>ó</w:t>
      </w:r>
      <w:r w:rsidRPr="00940BB3">
        <w:rPr>
          <w:rFonts w:ascii="Arial"/>
          <w:bCs/>
          <w:sz w:val="24"/>
          <w:szCs w:val="24"/>
          <w:lang w:val="es-MX"/>
        </w:rPr>
        <w:t xml:space="preserve"> una matriz de confusi</w:t>
      </w:r>
      <w:r w:rsidRPr="00940BB3">
        <w:rPr>
          <w:rFonts w:ascii="Arial"/>
          <w:bCs/>
          <w:sz w:val="24"/>
          <w:szCs w:val="24"/>
          <w:lang w:val="es-MX"/>
        </w:rPr>
        <w:t>ó</w:t>
      </w:r>
      <w:r w:rsidRPr="00940BB3">
        <w:rPr>
          <w:rFonts w:ascii="Arial"/>
          <w:bCs/>
          <w:sz w:val="24"/>
          <w:szCs w:val="24"/>
          <w:lang w:val="es-MX"/>
        </w:rPr>
        <w:t>n y se calcularon las m</w:t>
      </w:r>
      <w:r w:rsidRPr="00940BB3">
        <w:rPr>
          <w:rFonts w:ascii="Arial"/>
          <w:bCs/>
          <w:sz w:val="24"/>
          <w:szCs w:val="24"/>
          <w:lang w:val="es-MX"/>
        </w:rPr>
        <w:t>é</w:t>
      </w:r>
      <w:r w:rsidRPr="00940BB3">
        <w:rPr>
          <w:rFonts w:ascii="Arial"/>
          <w:bCs/>
          <w:sz w:val="24"/>
          <w:szCs w:val="24"/>
          <w:lang w:val="es-MX"/>
        </w:rPr>
        <w:t>tricas de precisi</w:t>
      </w:r>
      <w:r w:rsidRPr="00940BB3">
        <w:rPr>
          <w:rFonts w:ascii="Arial"/>
          <w:bCs/>
          <w:sz w:val="24"/>
          <w:szCs w:val="24"/>
          <w:lang w:val="es-MX"/>
        </w:rPr>
        <w:t>ó</w:t>
      </w:r>
      <w:r w:rsidRPr="00940BB3">
        <w:rPr>
          <w:rFonts w:ascii="Arial"/>
          <w:bCs/>
          <w:sz w:val="24"/>
          <w:szCs w:val="24"/>
          <w:lang w:val="es-MX"/>
        </w:rPr>
        <w:t>n, recall y F1 Score para cada clase.</w:t>
      </w:r>
    </w:p>
    <w:p w14:paraId="4582A4FB" w14:textId="77777777" w:rsidR="00940BB3" w:rsidRDefault="00940BB3" w:rsidP="00940BB3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5C7199D3" w14:textId="161C1DDA" w:rsidR="00940BB3" w:rsidRDefault="00940BB3" w:rsidP="00940BB3">
      <w:pPr>
        <w:spacing w:before="61"/>
        <w:jc w:val="center"/>
        <w:rPr>
          <w:rFonts w:ascii="Arial"/>
          <w:bCs/>
          <w:sz w:val="24"/>
          <w:szCs w:val="24"/>
          <w:lang w:val="es-MX"/>
        </w:rPr>
      </w:pPr>
      <w:r w:rsidRPr="00940BB3">
        <w:rPr>
          <w:rFonts w:ascii="Arial"/>
          <w:bCs/>
          <w:sz w:val="24"/>
          <w:szCs w:val="24"/>
          <w:lang w:val="es-MX"/>
        </w:rPr>
        <w:drawing>
          <wp:inline distT="0" distB="0" distL="0" distR="0" wp14:anchorId="4FB1E7AC" wp14:editId="75E16EEB">
            <wp:extent cx="5963482" cy="2381582"/>
            <wp:effectExtent l="0" t="0" r="0" b="0"/>
            <wp:docPr id="126453721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37219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8611" w14:textId="77777777" w:rsidR="00940BB3" w:rsidRDefault="00940BB3" w:rsidP="00940BB3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7AFC9532" w14:textId="77777777" w:rsidR="00940BB3" w:rsidRPr="00940BB3" w:rsidRDefault="00940BB3" w:rsidP="00940BB3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940BB3">
        <w:rPr>
          <w:rFonts w:ascii="Arial"/>
          <w:bCs/>
          <w:sz w:val="24"/>
          <w:szCs w:val="24"/>
          <w:lang w:val="es-MX"/>
        </w:rPr>
        <w:t>Generaci</w:t>
      </w:r>
      <w:r w:rsidRPr="00940BB3">
        <w:rPr>
          <w:rFonts w:ascii="Arial"/>
          <w:bCs/>
          <w:sz w:val="24"/>
          <w:szCs w:val="24"/>
          <w:lang w:val="es-MX"/>
        </w:rPr>
        <w:t>ó</w:t>
      </w:r>
      <w:r w:rsidRPr="00940BB3">
        <w:rPr>
          <w:rFonts w:ascii="Arial"/>
          <w:bCs/>
          <w:sz w:val="24"/>
          <w:szCs w:val="24"/>
          <w:lang w:val="es-MX"/>
        </w:rPr>
        <w:t>n de Curvas de Aprendizaje</w:t>
      </w:r>
    </w:p>
    <w:p w14:paraId="5E5D2222" w14:textId="46F4878A" w:rsidR="00940BB3" w:rsidRDefault="00940BB3" w:rsidP="00940BB3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940BB3">
        <w:rPr>
          <w:rFonts w:ascii="Arial"/>
          <w:bCs/>
          <w:sz w:val="24"/>
          <w:szCs w:val="24"/>
          <w:lang w:val="es-MX"/>
        </w:rPr>
        <w:t>Se generaron curvas de aprendizaje para visualizar el error de entrenamiento y prueba a medida que aumenta el n</w:t>
      </w:r>
      <w:r w:rsidRPr="00940BB3">
        <w:rPr>
          <w:rFonts w:ascii="Arial"/>
          <w:bCs/>
          <w:sz w:val="24"/>
          <w:szCs w:val="24"/>
          <w:lang w:val="es-MX"/>
        </w:rPr>
        <w:t>ú</w:t>
      </w:r>
      <w:r w:rsidRPr="00940BB3">
        <w:rPr>
          <w:rFonts w:ascii="Arial"/>
          <w:bCs/>
          <w:sz w:val="24"/>
          <w:szCs w:val="24"/>
          <w:lang w:val="es-MX"/>
        </w:rPr>
        <w:t>mero de ejemplos de entrenamiento.</w:t>
      </w:r>
    </w:p>
    <w:p w14:paraId="673B6A51" w14:textId="77777777" w:rsidR="00940BB3" w:rsidRDefault="00940BB3" w:rsidP="00940BB3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267A98F0" w14:textId="77777777" w:rsidR="00940BB3" w:rsidRDefault="00940BB3" w:rsidP="0047580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61688857" w14:textId="024352CB" w:rsidR="00940BB3" w:rsidRDefault="00940BB3" w:rsidP="00940BB3">
      <w:pPr>
        <w:spacing w:before="61"/>
        <w:jc w:val="center"/>
        <w:rPr>
          <w:rFonts w:ascii="Arial"/>
          <w:bCs/>
          <w:sz w:val="24"/>
          <w:szCs w:val="24"/>
          <w:lang w:val="es-MX"/>
        </w:rPr>
      </w:pPr>
      <w:r w:rsidRPr="00940BB3">
        <w:rPr>
          <w:rFonts w:ascii="Arial"/>
          <w:bCs/>
          <w:sz w:val="24"/>
          <w:szCs w:val="24"/>
          <w:lang w:val="es-MX"/>
        </w:rPr>
        <w:drawing>
          <wp:inline distT="0" distB="0" distL="0" distR="0" wp14:anchorId="1F9B541C" wp14:editId="0A3C5D1A">
            <wp:extent cx="4391638" cy="3019846"/>
            <wp:effectExtent l="0" t="0" r="9525" b="0"/>
            <wp:docPr id="121505712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057129" name="Picture 1" descr="A computer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8479" w14:textId="77777777" w:rsidR="00940BB3" w:rsidRDefault="00940BB3" w:rsidP="00475800">
      <w:pPr>
        <w:spacing w:before="61"/>
        <w:jc w:val="both"/>
        <w:rPr>
          <w:rFonts w:ascii="Arial"/>
          <w:b/>
          <w:sz w:val="36"/>
          <w:szCs w:val="30"/>
          <w:lang w:val="es-MX"/>
        </w:rPr>
      </w:pPr>
    </w:p>
    <w:p w14:paraId="7221EAA9" w14:textId="7F351322" w:rsidR="00475800" w:rsidRPr="007A38D9" w:rsidRDefault="00475800" w:rsidP="00475800">
      <w:pPr>
        <w:spacing w:before="61"/>
        <w:jc w:val="both"/>
        <w:rPr>
          <w:rFonts w:ascii="Arial"/>
          <w:b/>
          <w:sz w:val="36"/>
          <w:szCs w:val="30"/>
          <w:lang w:val="es-MX"/>
        </w:rPr>
      </w:pPr>
      <w:r w:rsidRPr="007A38D9">
        <w:rPr>
          <w:rFonts w:ascii="Arial"/>
          <w:b/>
          <w:sz w:val="36"/>
          <w:szCs w:val="30"/>
          <w:lang w:val="es-MX"/>
        </w:rPr>
        <w:t>An</w:t>
      </w:r>
      <w:r w:rsidRPr="007A38D9">
        <w:rPr>
          <w:rFonts w:ascii="Arial"/>
          <w:b/>
          <w:sz w:val="36"/>
          <w:szCs w:val="30"/>
          <w:lang w:val="es-MX"/>
        </w:rPr>
        <w:t>á</w:t>
      </w:r>
      <w:r w:rsidRPr="007A38D9">
        <w:rPr>
          <w:rFonts w:ascii="Arial"/>
          <w:b/>
          <w:sz w:val="36"/>
          <w:szCs w:val="30"/>
          <w:lang w:val="es-MX"/>
        </w:rPr>
        <w:t xml:space="preserve">lisis y Resultados </w:t>
      </w:r>
    </w:p>
    <w:p w14:paraId="1617EAB2" w14:textId="77777777" w:rsidR="00B52F15" w:rsidRPr="00B52F15" w:rsidRDefault="00B52F15" w:rsidP="00B52F15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70B0D2DA" w14:textId="77777777" w:rsidR="00940BB3" w:rsidRPr="00940BB3" w:rsidRDefault="00940BB3" w:rsidP="00940BB3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940BB3">
        <w:rPr>
          <w:rFonts w:ascii="Arial"/>
          <w:bCs/>
          <w:sz w:val="24"/>
          <w:szCs w:val="24"/>
          <w:lang w:val="es-MX"/>
        </w:rPr>
        <w:t>Exactitud del Modelo</w:t>
      </w:r>
    </w:p>
    <w:p w14:paraId="4A95DED8" w14:textId="77777777" w:rsidR="00940BB3" w:rsidRPr="00940BB3" w:rsidRDefault="00940BB3" w:rsidP="00940BB3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940BB3">
        <w:rPr>
          <w:rFonts w:ascii="Arial"/>
          <w:bCs/>
          <w:sz w:val="24"/>
          <w:szCs w:val="24"/>
          <w:lang w:val="es-MX"/>
        </w:rPr>
        <w:t>El modelo alcanz</w:t>
      </w:r>
      <w:r w:rsidRPr="00940BB3">
        <w:rPr>
          <w:rFonts w:ascii="Arial"/>
          <w:bCs/>
          <w:sz w:val="24"/>
          <w:szCs w:val="24"/>
          <w:lang w:val="es-MX"/>
        </w:rPr>
        <w:t>ó</w:t>
      </w:r>
      <w:r w:rsidRPr="00940BB3">
        <w:rPr>
          <w:rFonts w:ascii="Arial"/>
          <w:bCs/>
          <w:sz w:val="24"/>
          <w:szCs w:val="24"/>
          <w:lang w:val="es-MX"/>
        </w:rPr>
        <w:t xml:space="preserve"> una exactitud del 97.78% en el conjunto de datos de prueba, lo que indica un alto desempe</w:t>
      </w:r>
      <w:r w:rsidRPr="00940BB3">
        <w:rPr>
          <w:rFonts w:ascii="Arial"/>
          <w:bCs/>
          <w:sz w:val="24"/>
          <w:szCs w:val="24"/>
          <w:lang w:val="es-MX"/>
        </w:rPr>
        <w:t>ñ</w:t>
      </w:r>
      <w:r w:rsidRPr="00940BB3">
        <w:rPr>
          <w:rFonts w:ascii="Arial"/>
          <w:bCs/>
          <w:sz w:val="24"/>
          <w:szCs w:val="24"/>
          <w:lang w:val="es-MX"/>
        </w:rPr>
        <w:t>o en la clasificaci</w:t>
      </w:r>
      <w:r w:rsidRPr="00940BB3">
        <w:rPr>
          <w:rFonts w:ascii="Arial"/>
          <w:bCs/>
          <w:sz w:val="24"/>
          <w:szCs w:val="24"/>
          <w:lang w:val="es-MX"/>
        </w:rPr>
        <w:t>ó</w:t>
      </w:r>
      <w:r w:rsidRPr="00940BB3">
        <w:rPr>
          <w:rFonts w:ascii="Arial"/>
          <w:bCs/>
          <w:sz w:val="24"/>
          <w:szCs w:val="24"/>
          <w:lang w:val="es-MX"/>
        </w:rPr>
        <w:t>n de las especies de iris.</w:t>
      </w:r>
    </w:p>
    <w:p w14:paraId="7292E2CD" w14:textId="77777777" w:rsidR="00940BB3" w:rsidRPr="00940BB3" w:rsidRDefault="00940BB3" w:rsidP="00940BB3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0813C69E" w14:textId="77777777" w:rsidR="00940BB3" w:rsidRPr="00940BB3" w:rsidRDefault="00940BB3" w:rsidP="00940BB3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940BB3">
        <w:rPr>
          <w:rFonts w:ascii="Arial"/>
          <w:bCs/>
          <w:sz w:val="24"/>
          <w:szCs w:val="24"/>
          <w:lang w:val="es-MX"/>
        </w:rPr>
        <w:t>Matriz de Confusi</w:t>
      </w:r>
      <w:r w:rsidRPr="00940BB3">
        <w:rPr>
          <w:rFonts w:ascii="Arial"/>
          <w:bCs/>
          <w:sz w:val="24"/>
          <w:szCs w:val="24"/>
          <w:lang w:val="es-MX"/>
        </w:rPr>
        <w:t>ó</w:t>
      </w:r>
      <w:r w:rsidRPr="00940BB3">
        <w:rPr>
          <w:rFonts w:ascii="Arial"/>
          <w:bCs/>
          <w:sz w:val="24"/>
          <w:szCs w:val="24"/>
          <w:lang w:val="es-MX"/>
        </w:rPr>
        <w:t>n</w:t>
      </w:r>
    </w:p>
    <w:p w14:paraId="79B73D7D" w14:textId="77777777" w:rsidR="00940BB3" w:rsidRPr="00940BB3" w:rsidRDefault="00940BB3" w:rsidP="00940BB3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940BB3">
        <w:rPr>
          <w:rFonts w:ascii="Arial"/>
          <w:bCs/>
          <w:sz w:val="24"/>
          <w:szCs w:val="24"/>
          <w:lang w:val="es-MX"/>
        </w:rPr>
        <w:t>La matriz de confusi</w:t>
      </w:r>
      <w:r w:rsidRPr="00940BB3">
        <w:rPr>
          <w:rFonts w:ascii="Arial"/>
          <w:bCs/>
          <w:sz w:val="24"/>
          <w:szCs w:val="24"/>
          <w:lang w:val="es-MX"/>
        </w:rPr>
        <w:t>ó</w:t>
      </w:r>
      <w:r w:rsidRPr="00940BB3">
        <w:rPr>
          <w:rFonts w:ascii="Arial"/>
          <w:bCs/>
          <w:sz w:val="24"/>
          <w:szCs w:val="24"/>
          <w:lang w:val="es-MX"/>
        </w:rPr>
        <w:t>n mostr</w:t>
      </w:r>
      <w:r w:rsidRPr="00940BB3">
        <w:rPr>
          <w:rFonts w:ascii="Arial"/>
          <w:bCs/>
          <w:sz w:val="24"/>
          <w:szCs w:val="24"/>
          <w:lang w:val="es-MX"/>
        </w:rPr>
        <w:t>ó</w:t>
      </w:r>
      <w:r w:rsidRPr="00940BB3">
        <w:rPr>
          <w:rFonts w:ascii="Arial"/>
          <w:bCs/>
          <w:sz w:val="24"/>
          <w:szCs w:val="24"/>
          <w:lang w:val="es-MX"/>
        </w:rPr>
        <w:t xml:space="preserve"> una distribuci</w:t>
      </w:r>
      <w:r w:rsidRPr="00940BB3">
        <w:rPr>
          <w:rFonts w:ascii="Arial"/>
          <w:bCs/>
          <w:sz w:val="24"/>
          <w:szCs w:val="24"/>
          <w:lang w:val="es-MX"/>
        </w:rPr>
        <w:t>ó</w:t>
      </w:r>
      <w:r w:rsidRPr="00940BB3">
        <w:rPr>
          <w:rFonts w:ascii="Arial"/>
          <w:bCs/>
          <w:sz w:val="24"/>
          <w:szCs w:val="24"/>
          <w:lang w:val="es-MX"/>
        </w:rPr>
        <w:t>n precisa de las predicciones entre las tres clases, con pocas confusiones entre ellas.</w:t>
      </w:r>
    </w:p>
    <w:p w14:paraId="05BED70E" w14:textId="77777777" w:rsidR="00940BB3" w:rsidRPr="00940BB3" w:rsidRDefault="00940BB3" w:rsidP="00940BB3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054CE445" w14:textId="77777777" w:rsidR="00940BB3" w:rsidRPr="00940BB3" w:rsidRDefault="00940BB3" w:rsidP="00940BB3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940BB3">
        <w:rPr>
          <w:rFonts w:ascii="Arial"/>
          <w:bCs/>
          <w:sz w:val="24"/>
          <w:szCs w:val="24"/>
          <w:lang w:val="es-MX"/>
        </w:rPr>
        <w:t>M</w:t>
      </w:r>
      <w:r w:rsidRPr="00940BB3">
        <w:rPr>
          <w:rFonts w:ascii="Arial"/>
          <w:bCs/>
          <w:sz w:val="24"/>
          <w:szCs w:val="24"/>
          <w:lang w:val="es-MX"/>
        </w:rPr>
        <w:t>é</w:t>
      </w:r>
      <w:r w:rsidRPr="00940BB3">
        <w:rPr>
          <w:rFonts w:ascii="Arial"/>
          <w:bCs/>
          <w:sz w:val="24"/>
          <w:szCs w:val="24"/>
          <w:lang w:val="es-MX"/>
        </w:rPr>
        <w:t>tricas Adicionales</w:t>
      </w:r>
    </w:p>
    <w:p w14:paraId="71DDD6AC" w14:textId="77777777" w:rsidR="00940BB3" w:rsidRPr="00940BB3" w:rsidRDefault="00940BB3" w:rsidP="00940BB3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940BB3">
        <w:rPr>
          <w:rFonts w:ascii="Arial"/>
          <w:bCs/>
          <w:sz w:val="24"/>
          <w:szCs w:val="24"/>
          <w:lang w:val="es-MX"/>
        </w:rPr>
        <w:t>Las m</w:t>
      </w:r>
      <w:r w:rsidRPr="00940BB3">
        <w:rPr>
          <w:rFonts w:ascii="Arial"/>
          <w:bCs/>
          <w:sz w:val="24"/>
          <w:szCs w:val="24"/>
          <w:lang w:val="es-MX"/>
        </w:rPr>
        <w:t>é</w:t>
      </w:r>
      <w:r w:rsidRPr="00940BB3">
        <w:rPr>
          <w:rFonts w:ascii="Arial"/>
          <w:bCs/>
          <w:sz w:val="24"/>
          <w:szCs w:val="24"/>
          <w:lang w:val="es-MX"/>
        </w:rPr>
        <w:t>tricas de precisi</w:t>
      </w:r>
      <w:r w:rsidRPr="00940BB3">
        <w:rPr>
          <w:rFonts w:ascii="Arial"/>
          <w:bCs/>
          <w:sz w:val="24"/>
          <w:szCs w:val="24"/>
          <w:lang w:val="es-MX"/>
        </w:rPr>
        <w:t>ó</w:t>
      </w:r>
      <w:r w:rsidRPr="00940BB3">
        <w:rPr>
          <w:rFonts w:ascii="Arial"/>
          <w:bCs/>
          <w:sz w:val="24"/>
          <w:szCs w:val="24"/>
          <w:lang w:val="es-MX"/>
        </w:rPr>
        <w:t>n, recall y F1 Score para cada clase fueron satisfactorias, demostrando que el modelo tiene un buen equilibrio entre precisi</w:t>
      </w:r>
      <w:r w:rsidRPr="00940BB3">
        <w:rPr>
          <w:rFonts w:ascii="Arial"/>
          <w:bCs/>
          <w:sz w:val="24"/>
          <w:szCs w:val="24"/>
          <w:lang w:val="es-MX"/>
        </w:rPr>
        <w:t>ó</w:t>
      </w:r>
      <w:r w:rsidRPr="00940BB3">
        <w:rPr>
          <w:rFonts w:ascii="Arial"/>
          <w:bCs/>
          <w:sz w:val="24"/>
          <w:szCs w:val="24"/>
          <w:lang w:val="es-MX"/>
        </w:rPr>
        <w:t>n y capacidad de recuperaci</w:t>
      </w:r>
      <w:r w:rsidRPr="00940BB3">
        <w:rPr>
          <w:rFonts w:ascii="Arial"/>
          <w:bCs/>
          <w:sz w:val="24"/>
          <w:szCs w:val="24"/>
          <w:lang w:val="es-MX"/>
        </w:rPr>
        <w:t>ó</w:t>
      </w:r>
      <w:r w:rsidRPr="00940BB3">
        <w:rPr>
          <w:rFonts w:ascii="Arial"/>
          <w:bCs/>
          <w:sz w:val="24"/>
          <w:szCs w:val="24"/>
          <w:lang w:val="es-MX"/>
        </w:rPr>
        <w:t>n.</w:t>
      </w:r>
    </w:p>
    <w:p w14:paraId="668179BF" w14:textId="77777777" w:rsidR="00940BB3" w:rsidRPr="00940BB3" w:rsidRDefault="00940BB3" w:rsidP="00940BB3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10287892" w14:textId="77777777" w:rsidR="00940BB3" w:rsidRPr="00940BB3" w:rsidRDefault="00940BB3" w:rsidP="00940BB3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940BB3">
        <w:rPr>
          <w:rFonts w:ascii="Arial"/>
          <w:bCs/>
          <w:sz w:val="24"/>
          <w:szCs w:val="24"/>
          <w:lang w:val="es-MX"/>
        </w:rPr>
        <w:t>Curvas de Aprendizaje</w:t>
      </w:r>
    </w:p>
    <w:p w14:paraId="7BA626E4" w14:textId="77777777" w:rsidR="00940BB3" w:rsidRPr="00940BB3" w:rsidRDefault="00940BB3" w:rsidP="00940BB3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940BB3">
        <w:rPr>
          <w:rFonts w:ascii="Arial"/>
          <w:bCs/>
          <w:sz w:val="24"/>
          <w:szCs w:val="24"/>
          <w:lang w:val="es-MX"/>
        </w:rPr>
        <w:t>Las curvas de aprendizaje mostraron que el error de entrenamiento disminuye a medida que aumenta el n</w:t>
      </w:r>
      <w:r w:rsidRPr="00940BB3">
        <w:rPr>
          <w:rFonts w:ascii="Arial"/>
          <w:bCs/>
          <w:sz w:val="24"/>
          <w:szCs w:val="24"/>
          <w:lang w:val="es-MX"/>
        </w:rPr>
        <w:t>ú</w:t>
      </w:r>
      <w:r w:rsidRPr="00940BB3">
        <w:rPr>
          <w:rFonts w:ascii="Arial"/>
          <w:bCs/>
          <w:sz w:val="24"/>
          <w:szCs w:val="24"/>
          <w:lang w:val="es-MX"/>
        </w:rPr>
        <w:t>mero de ejemplos, mientras que el error de prueba se estabiliza, indicando que el modelo generaliza bien los datos no vistos.</w:t>
      </w:r>
    </w:p>
    <w:p w14:paraId="302EFF53" w14:textId="77777777" w:rsidR="00940BB3" w:rsidRPr="00940BB3" w:rsidRDefault="00940BB3" w:rsidP="00940BB3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1605EECB" w14:textId="77777777" w:rsidR="00940BB3" w:rsidRPr="00940BB3" w:rsidRDefault="00940BB3" w:rsidP="00940BB3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940BB3">
        <w:rPr>
          <w:rFonts w:ascii="Arial"/>
          <w:bCs/>
          <w:sz w:val="24"/>
          <w:szCs w:val="24"/>
          <w:lang w:val="es-MX"/>
        </w:rPr>
        <w:t>Visualizaci</w:t>
      </w:r>
      <w:r w:rsidRPr="00940BB3">
        <w:rPr>
          <w:rFonts w:ascii="Arial"/>
          <w:bCs/>
          <w:sz w:val="24"/>
          <w:szCs w:val="24"/>
          <w:lang w:val="es-MX"/>
        </w:rPr>
        <w:t>ó</w:t>
      </w:r>
      <w:r w:rsidRPr="00940BB3">
        <w:rPr>
          <w:rFonts w:ascii="Arial"/>
          <w:bCs/>
          <w:sz w:val="24"/>
          <w:szCs w:val="24"/>
          <w:lang w:val="es-MX"/>
        </w:rPr>
        <w:t>n de Datos</w:t>
      </w:r>
    </w:p>
    <w:p w14:paraId="675BCE41" w14:textId="7CA69AD7" w:rsidR="00790BDD" w:rsidRDefault="00940BB3" w:rsidP="00940BB3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940BB3">
        <w:rPr>
          <w:rFonts w:ascii="Arial"/>
          <w:bCs/>
          <w:sz w:val="24"/>
          <w:szCs w:val="24"/>
          <w:lang w:val="es-MX"/>
        </w:rPr>
        <w:t>Se realizaron gr</w:t>
      </w:r>
      <w:r w:rsidRPr="00940BB3">
        <w:rPr>
          <w:rFonts w:ascii="Arial"/>
          <w:bCs/>
          <w:sz w:val="24"/>
          <w:szCs w:val="24"/>
          <w:lang w:val="es-MX"/>
        </w:rPr>
        <w:t>á</w:t>
      </w:r>
      <w:r w:rsidRPr="00940BB3">
        <w:rPr>
          <w:rFonts w:ascii="Arial"/>
          <w:bCs/>
          <w:sz w:val="24"/>
          <w:szCs w:val="24"/>
          <w:lang w:val="es-MX"/>
        </w:rPr>
        <w:t>ficos de dispersi</w:t>
      </w:r>
      <w:r w:rsidRPr="00940BB3">
        <w:rPr>
          <w:rFonts w:ascii="Arial"/>
          <w:bCs/>
          <w:sz w:val="24"/>
          <w:szCs w:val="24"/>
          <w:lang w:val="es-MX"/>
        </w:rPr>
        <w:t>ó</w:t>
      </w:r>
      <w:r w:rsidRPr="00940BB3">
        <w:rPr>
          <w:rFonts w:ascii="Arial"/>
          <w:bCs/>
          <w:sz w:val="24"/>
          <w:szCs w:val="24"/>
          <w:lang w:val="es-MX"/>
        </w:rPr>
        <w:t xml:space="preserve">n tridimensional y bidimensional para visualizar la </w:t>
      </w:r>
      <w:r w:rsidRPr="00940BB3">
        <w:rPr>
          <w:rFonts w:ascii="Arial"/>
          <w:bCs/>
          <w:sz w:val="24"/>
          <w:szCs w:val="24"/>
          <w:lang w:val="es-MX"/>
        </w:rPr>
        <w:lastRenderedPageBreak/>
        <w:t>distribuci</w:t>
      </w:r>
      <w:r w:rsidRPr="00940BB3">
        <w:rPr>
          <w:rFonts w:ascii="Arial"/>
          <w:bCs/>
          <w:sz w:val="24"/>
          <w:szCs w:val="24"/>
          <w:lang w:val="es-MX"/>
        </w:rPr>
        <w:t>ó</w:t>
      </w:r>
      <w:r w:rsidRPr="00940BB3">
        <w:rPr>
          <w:rFonts w:ascii="Arial"/>
          <w:bCs/>
          <w:sz w:val="24"/>
          <w:szCs w:val="24"/>
          <w:lang w:val="es-MX"/>
        </w:rPr>
        <w:t>n de las muestras en el espacio de caracter</w:t>
      </w:r>
      <w:r w:rsidRPr="00940BB3">
        <w:rPr>
          <w:rFonts w:ascii="Arial"/>
          <w:bCs/>
          <w:sz w:val="24"/>
          <w:szCs w:val="24"/>
          <w:lang w:val="es-MX"/>
        </w:rPr>
        <w:t>í</w:t>
      </w:r>
      <w:r w:rsidRPr="00940BB3">
        <w:rPr>
          <w:rFonts w:ascii="Arial"/>
          <w:bCs/>
          <w:sz w:val="24"/>
          <w:szCs w:val="24"/>
          <w:lang w:val="es-MX"/>
        </w:rPr>
        <w:t>sticas, mostrando una clara separaci</w:t>
      </w:r>
      <w:r w:rsidRPr="00940BB3">
        <w:rPr>
          <w:rFonts w:ascii="Arial"/>
          <w:bCs/>
          <w:sz w:val="24"/>
          <w:szCs w:val="24"/>
          <w:lang w:val="es-MX"/>
        </w:rPr>
        <w:t>ó</w:t>
      </w:r>
      <w:r w:rsidRPr="00940BB3">
        <w:rPr>
          <w:rFonts w:ascii="Arial"/>
          <w:bCs/>
          <w:sz w:val="24"/>
          <w:szCs w:val="24"/>
          <w:lang w:val="es-MX"/>
        </w:rPr>
        <w:t>n entre las diferentes clases.</w:t>
      </w:r>
    </w:p>
    <w:p w14:paraId="305E8B7B" w14:textId="77777777" w:rsidR="00C90073" w:rsidRDefault="00C90073" w:rsidP="00C90073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14F71DA4" w14:textId="77777777" w:rsidR="00C90073" w:rsidRDefault="00C90073" w:rsidP="00C90073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1CD19994" w14:textId="10975B3C" w:rsidR="00C90073" w:rsidRDefault="00E40D70" w:rsidP="00C90073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E40D70">
        <w:rPr>
          <w:rFonts w:ascii="Arial"/>
          <w:bCs/>
          <w:sz w:val="24"/>
          <w:szCs w:val="24"/>
          <w:lang w:val="es-MX"/>
        </w:rPr>
        <w:drawing>
          <wp:inline distT="0" distB="0" distL="0" distR="0" wp14:anchorId="1993CBBD" wp14:editId="470A5A7F">
            <wp:extent cx="6400800" cy="4405630"/>
            <wp:effectExtent l="0" t="0" r="0" b="0"/>
            <wp:docPr id="10317984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79842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C025" w14:textId="77777777" w:rsidR="00C90073" w:rsidRPr="00B52F15" w:rsidRDefault="00C90073" w:rsidP="00C90073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065BA873" w14:textId="4AC60BA6" w:rsidR="000828C0" w:rsidRPr="00940BB3" w:rsidRDefault="00475800" w:rsidP="001B124C">
      <w:pPr>
        <w:spacing w:before="61"/>
        <w:jc w:val="both"/>
        <w:rPr>
          <w:rFonts w:ascii="Arial"/>
          <w:b/>
          <w:sz w:val="24"/>
          <w:szCs w:val="24"/>
          <w:lang w:val="es-MX"/>
        </w:rPr>
      </w:pPr>
      <w:r w:rsidRPr="00940BB3">
        <w:rPr>
          <w:rFonts w:ascii="Arial"/>
          <w:b/>
          <w:sz w:val="36"/>
          <w:szCs w:val="30"/>
          <w:lang w:val="es-MX"/>
        </w:rPr>
        <w:t xml:space="preserve">Referencias </w:t>
      </w:r>
    </w:p>
    <w:p w14:paraId="68CB1AA2" w14:textId="77777777" w:rsidR="000828C0" w:rsidRPr="00940BB3" w:rsidRDefault="000828C0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35FBD8C0" w14:textId="77777777" w:rsidR="00940BB3" w:rsidRDefault="00940BB3" w:rsidP="00940BB3">
      <w:pPr>
        <w:spacing w:before="61"/>
        <w:jc w:val="both"/>
        <w:rPr>
          <w:rFonts w:ascii="Arial"/>
          <w:bCs/>
          <w:sz w:val="24"/>
          <w:szCs w:val="24"/>
          <w:lang w:val="en-US"/>
        </w:rPr>
      </w:pPr>
      <w:r w:rsidRPr="00940BB3">
        <w:rPr>
          <w:rFonts w:ascii="Arial"/>
          <w:bCs/>
          <w:sz w:val="24"/>
          <w:szCs w:val="24"/>
          <w:lang w:val="en-US"/>
        </w:rPr>
        <w:t>Fisher, R.A. (1936). "The use of multiple measurements in taxonomic problems". Annals of Eugenics, 7(2), 179-188.</w:t>
      </w:r>
    </w:p>
    <w:p w14:paraId="2BE63DCF" w14:textId="77777777" w:rsidR="00940BB3" w:rsidRPr="00940BB3" w:rsidRDefault="00940BB3" w:rsidP="00940BB3">
      <w:pPr>
        <w:spacing w:before="61"/>
        <w:jc w:val="both"/>
        <w:rPr>
          <w:rFonts w:ascii="Arial"/>
          <w:bCs/>
          <w:sz w:val="24"/>
          <w:szCs w:val="24"/>
          <w:lang w:val="en-US"/>
        </w:rPr>
      </w:pPr>
    </w:p>
    <w:p w14:paraId="19B7192A" w14:textId="77777777" w:rsidR="00940BB3" w:rsidRDefault="00940BB3" w:rsidP="00940BB3">
      <w:pPr>
        <w:spacing w:before="61"/>
        <w:jc w:val="both"/>
        <w:rPr>
          <w:rFonts w:ascii="Arial"/>
          <w:bCs/>
          <w:sz w:val="24"/>
          <w:szCs w:val="24"/>
          <w:lang w:val="en-US"/>
        </w:rPr>
      </w:pPr>
      <w:r w:rsidRPr="00940BB3">
        <w:rPr>
          <w:rFonts w:ascii="Arial"/>
          <w:bCs/>
          <w:sz w:val="24"/>
          <w:szCs w:val="24"/>
          <w:lang w:val="en-US"/>
        </w:rPr>
        <w:t>Hastie, T., Tibshirani, R., &amp; Friedman, J. (2009). The Elements of Statistical Learning: Data Mining, Inference, and Prediction. Springer Science &amp; Business Media.</w:t>
      </w:r>
    </w:p>
    <w:p w14:paraId="71352CD5" w14:textId="77777777" w:rsidR="00940BB3" w:rsidRPr="00940BB3" w:rsidRDefault="00940BB3" w:rsidP="00940BB3">
      <w:pPr>
        <w:spacing w:before="61"/>
        <w:jc w:val="both"/>
        <w:rPr>
          <w:rFonts w:ascii="Arial"/>
          <w:bCs/>
          <w:sz w:val="24"/>
          <w:szCs w:val="24"/>
          <w:lang w:val="en-US"/>
        </w:rPr>
      </w:pPr>
    </w:p>
    <w:p w14:paraId="1DD50C28" w14:textId="204D2AD0" w:rsidR="00DA32AA" w:rsidRPr="00DA32AA" w:rsidRDefault="00940BB3" w:rsidP="00940BB3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940BB3">
        <w:rPr>
          <w:rFonts w:ascii="Arial"/>
          <w:bCs/>
          <w:sz w:val="24"/>
          <w:szCs w:val="24"/>
          <w:lang w:val="en-US"/>
        </w:rPr>
        <w:t xml:space="preserve">MATLAB Documentation. (n.d.). fitcecoc: Train a multiclass model using error-correcting output codes. </w:t>
      </w:r>
      <w:r w:rsidRPr="00940BB3">
        <w:rPr>
          <w:rFonts w:ascii="Arial"/>
          <w:bCs/>
          <w:sz w:val="24"/>
          <w:szCs w:val="24"/>
          <w:lang w:val="es-MX"/>
        </w:rPr>
        <w:t>Retrieved from MathWorks.</w:t>
      </w:r>
    </w:p>
    <w:p w14:paraId="2ABD37DD" w14:textId="77777777" w:rsidR="000828C0" w:rsidRPr="00DA32AA" w:rsidRDefault="000828C0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118A204F" w14:textId="77777777" w:rsidR="000828C0" w:rsidRPr="00DA32AA" w:rsidRDefault="000828C0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35959D24" w14:textId="77777777" w:rsidR="000828C0" w:rsidRPr="00DA32AA" w:rsidRDefault="000828C0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51B3450A" w14:textId="77777777" w:rsidR="000828C0" w:rsidRPr="00DA32AA" w:rsidRDefault="000828C0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0E4592B7" w14:textId="77777777" w:rsidR="000828C0" w:rsidRPr="00DA32AA" w:rsidRDefault="000828C0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6CB16EB5" w14:textId="77777777" w:rsidR="000828C0" w:rsidRPr="00DA32AA" w:rsidRDefault="000828C0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sectPr w:rsidR="000828C0" w:rsidRPr="00DA32AA" w:rsidSect="000F5B3F">
      <w:headerReference w:type="default" r:id="rId13"/>
      <w:footerReference w:type="default" r:id="rId14"/>
      <w:pgSz w:w="12240" w:h="15840"/>
      <w:pgMar w:top="1440" w:right="1080" w:bottom="1440" w:left="108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54B2A6" w14:textId="77777777" w:rsidR="003544B8" w:rsidRDefault="003544B8" w:rsidP="0079667C">
      <w:r>
        <w:separator/>
      </w:r>
    </w:p>
  </w:endnote>
  <w:endnote w:type="continuationSeparator" w:id="0">
    <w:p w14:paraId="6AE94635" w14:textId="77777777" w:rsidR="003544B8" w:rsidRDefault="003544B8" w:rsidP="00796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61988822"/>
      <w:docPartObj>
        <w:docPartGallery w:val="Page Numbers (Bottom of Page)"/>
        <w:docPartUnique/>
      </w:docPartObj>
    </w:sdtPr>
    <w:sdtContent>
      <w:p w14:paraId="69A5FFAF" w14:textId="69B24C9C" w:rsidR="00AF76EB" w:rsidRDefault="00AF76E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MX"/>
          </w:rPr>
          <w:t>2</w:t>
        </w:r>
        <w:r>
          <w:fldChar w:fldCharType="end"/>
        </w:r>
      </w:p>
    </w:sdtContent>
  </w:sdt>
  <w:p w14:paraId="500C4B91" w14:textId="77777777" w:rsidR="00AF76EB" w:rsidRDefault="00AF76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504AC" w14:textId="77777777" w:rsidR="003544B8" w:rsidRDefault="003544B8" w:rsidP="0079667C">
      <w:r>
        <w:separator/>
      </w:r>
    </w:p>
  </w:footnote>
  <w:footnote w:type="continuationSeparator" w:id="0">
    <w:p w14:paraId="06E56F46" w14:textId="77777777" w:rsidR="003544B8" w:rsidRDefault="003544B8" w:rsidP="007966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F154BF" w14:textId="77777777" w:rsidR="00F55A58" w:rsidRDefault="00F55A58">
    <w:pPr>
      <w:pStyle w:val="Header"/>
    </w:pPr>
    <w:r>
      <w:t xml:space="preserve">Equipo: los Gepetos </w:t>
    </w:r>
  </w:p>
  <w:p w14:paraId="502870EA" w14:textId="77777777" w:rsidR="00F55A58" w:rsidRDefault="00F55A58">
    <w:pPr>
      <w:pStyle w:val="Header"/>
    </w:pPr>
    <w:r>
      <w:t>Integrantes: Farrera Mendez Emmanuel Sinai - Hernández Hernández Jorge Gabriel</w:t>
    </w:r>
    <w:r w:rsidR="00BA270E">
      <w:t xml:space="preserve">         </w:t>
    </w:r>
  </w:p>
  <w:p w14:paraId="0E338656" w14:textId="7BD9CDE6" w:rsidR="00BA270E" w:rsidRDefault="00BA270E">
    <w:pPr>
      <w:pStyle w:val="Header"/>
    </w:pPr>
    <w:r>
      <w:t>Grupo: 6CM2         Asignatura: Inteligencia Artificial</w:t>
    </w:r>
    <w:r w:rsidR="00E84AE6">
      <w:t xml:space="preserve">              </w:t>
    </w:r>
    <w:r>
      <w:t>Practica 0</w:t>
    </w:r>
    <w:r w:rsidR="00940BB3">
      <w:t>5</w:t>
    </w:r>
    <w:r w:rsidR="00F55A58">
      <w:t xml:space="preserve">: </w:t>
    </w:r>
    <w:r w:rsidR="00940BB3">
      <w:t>Clasificador</w:t>
    </w:r>
    <w:r>
      <w:t xml:space="preserve">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26BA4"/>
    <w:multiLevelType w:val="hybridMultilevel"/>
    <w:tmpl w:val="7BBE9B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C2EE6"/>
    <w:multiLevelType w:val="hybridMultilevel"/>
    <w:tmpl w:val="ADFAD2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E0AFB"/>
    <w:multiLevelType w:val="hybridMultilevel"/>
    <w:tmpl w:val="FD80CB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A5C2F"/>
    <w:multiLevelType w:val="hybridMultilevel"/>
    <w:tmpl w:val="8080269E"/>
    <w:lvl w:ilvl="0" w:tplc="CA6E9B94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1F4A9E1A">
      <w:numFmt w:val="bullet"/>
      <w:lvlText w:val="•"/>
      <w:lvlJc w:val="left"/>
      <w:pPr>
        <w:ind w:left="2062" w:hanging="360"/>
      </w:pPr>
      <w:rPr>
        <w:rFonts w:hint="default"/>
        <w:lang w:val="es-ES" w:eastAsia="en-US" w:bidi="ar-SA"/>
      </w:rPr>
    </w:lvl>
    <w:lvl w:ilvl="2" w:tplc="DC3C98A8">
      <w:numFmt w:val="bullet"/>
      <w:lvlText w:val="•"/>
      <w:lvlJc w:val="left"/>
      <w:pPr>
        <w:ind w:left="3044" w:hanging="360"/>
      </w:pPr>
      <w:rPr>
        <w:rFonts w:hint="default"/>
        <w:lang w:val="es-ES" w:eastAsia="en-US" w:bidi="ar-SA"/>
      </w:rPr>
    </w:lvl>
    <w:lvl w:ilvl="3" w:tplc="117AEDE6">
      <w:numFmt w:val="bullet"/>
      <w:lvlText w:val="•"/>
      <w:lvlJc w:val="left"/>
      <w:pPr>
        <w:ind w:left="4026" w:hanging="360"/>
      </w:pPr>
      <w:rPr>
        <w:rFonts w:hint="default"/>
        <w:lang w:val="es-ES" w:eastAsia="en-US" w:bidi="ar-SA"/>
      </w:rPr>
    </w:lvl>
    <w:lvl w:ilvl="4" w:tplc="25CEDA92">
      <w:numFmt w:val="bullet"/>
      <w:lvlText w:val="•"/>
      <w:lvlJc w:val="left"/>
      <w:pPr>
        <w:ind w:left="5008" w:hanging="360"/>
      </w:pPr>
      <w:rPr>
        <w:rFonts w:hint="default"/>
        <w:lang w:val="es-ES" w:eastAsia="en-US" w:bidi="ar-SA"/>
      </w:rPr>
    </w:lvl>
    <w:lvl w:ilvl="5" w:tplc="9AA2AE0A">
      <w:numFmt w:val="bullet"/>
      <w:lvlText w:val="•"/>
      <w:lvlJc w:val="left"/>
      <w:pPr>
        <w:ind w:left="5990" w:hanging="360"/>
      </w:pPr>
      <w:rPr>
        <w:rFonts w:hint="default"/>
        <w:lang w:val="es-ES" w:eastAsia="en-US" w:bidi="ar-SA"/>
      </w:rPr>
    </w:lvl>
    <w:lvl w:ilvl="6" w:tplc="2252FE26">
      <w:numFmt w:val="bullet"/>
      <w:lvlText w:val="•"/>
      <w:lvlJc w:val="left"/>
      <w:pPr>
        <w:ind w:left="6972" w:hanging="360"/>
      </w:pPr>
      <w:rPr>
        <w:rFonts w:hint="default"/>
        <w:lang w:val="es-ES" w:eastAsia="en-US" w:bidi="ar-SA"/>
      </w:rPr>
    </w:lvl>
    <w:lvl w:ilvl="7" w:tplc="98C2D61A">
      <w:numFmt w:val="bullet"/>
      <w:lvlText w:val="•"/>
      <w:lvlJc w:val="left"/>
      <w:pPr>
        <w:ind w:left="7954" w:hanging="360"/>
      </w:pPr>
      <w:rPr>
        <w:rFonts w:hint="default"/>
        <w:lang w:val="es-ES" w:eastAsia="en-US" w:bidi="ar-SA"/>
      </w:rPr>
    </w:lvl>
    <w:lvl w:ilvl="8" w:tplc="2FEE02D2">
      <w:numFmt w:val="bullet"/>
      <w:lvlText w:val="•"/>
      <w:lvlJc w:val="left"/>
      <w:pPr>
        <w:ind w:left="8936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1589675E"/>
    <w:multiLevelType w:val="hybridMultilevel"/>
    <w:tmpl w:val="85D0F1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95587"/>
    <w:multiLevelType w:val="hybridMultilevel"/>
    <w:tmpl w:val="C67C26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D435C6"/>
    <w:multiLevelType w:val="hybridMultilevel"/>
    <w:tmpl w:val="6EE2331A"/>
    <w:lvl w:ilvl="0" w:tplc="DA2208C4">
      <w:start w:val="1"/>
      <w:numFmt w:val="decimal"/>
      <w:lvlText w:val="%1."/>
      <w:lvlJc w:val="left"/>
      <w:pPr>
        <w:ind w:left="1080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B422FC5C">
      <w:numFmt w:val="bullet"/>
      <w:lvlText w:val="•"/>
      <w:lvlJc w:val="left"/>
      <w:pPr>
        <w:ind w:left="2062" w:hanging="360"/>
      </w:pPr>
      <w:rPr>
        <w:rFonts w:hint="default"/>
        <w:lang w:val="es-ES" w:eastAsia="en-US" w:bidi="ar-SA"/>
      </w:rPr>
    </w:lvl>
    <w:lvl w:ilvl="2" w:tplc="E4E6F972">
      <w:numFmt w:val="bullet"/>
      <w:lvlText w:val="•"/>
      <w:lvlJc w:val="left"/>
      <w:pPr>
        <w:ind w:left="3044" w:hanging="360"/>
      </w:pPr>
      <w:rPr>
        <w:rFonts w:hint="default"/>
        <w:lang w:val="es-ES" w:eastAsia="en-US" w:bidi="ar-SA"/>
      </w:rPr>
    </w:lvl>
    <w:lvl w:ilvl="3" w:tplc="360A8FD0">
      <w:numFmt w:val="bullet"/>
      <w:lvlText w:val="•"/>
      <w:lvlJc w:val="left"/>
      <w:pPr>
        <w:ind w:left="4026" w:hanging="360"/>
      </w:pPr>
      <w:rPr>
        <w:rFonts w:hint="default"/>
        <w:lang w:val="es-ES" w:eastAsia="en-US" w:bidi="ar-SA"/>
      </w:rPr>
    </w:lvl>
    <w:lvl w:ilvl="4" w:tplc="AA202668">
      <w:numFmt w:val="bullet"/>
      <w:lvlText w:val="•"/>
      <w:lvlJc w:val="left"/>
      <w:pPr>
        <w:ind w:left="5008" w:hanging="360"/>
      </w:pPr>
      <w:rPr>
        <w:rFonts w:hint="default"/>
        <w:lang w:val="es-ES" w:eastAsia="en-US" w:bidi="ar-SA"/>
      </w:rPr>
    </w:lvl>
    <w:lvl w:ilvl="5" w:tplc="DB7CC0F6">
      <w:numFmt w:val="bullet"/>
      <w:lvlText w:val="•"/>
      <w:lvlJc w:val="left"/>
      <w:pPr>
        <w:ind w:left="5990" w:hanging="360"/>
      </w:pPr>
      <w:rPr>
        <w:rFonts w:hint="default"/>
        <w:lang w:val="es-ES" w:eastAsia="en-US" w:bidi="ar-SA"/>
      </w:rPr>
    </w:lvl>
    <w:lvl w:ilvl="6" w:tplc="1F987DDE">
      <w:numFmt w:val="bullet"/>
      <w:lvlText w:val="•"/>
      <w:lvlJc w:val="left"/>
      <w:pPr>
        <w:ind w:left="6972" w:hanging="360"/>
      </w:pPr>
      <w:rPr>
        <w:rFonts w:hint="default"/>
        <w:lang w:val="es-ES" w:eastAsia="en-US" w:bidi="ar-SA"/>
      </w:rPr>
    </w:lvl>
    <w:lvl w:ilvl="7" w:tplc="14148D46">
      <w:numFmt w:val="bullet"/>
      <w:lvlText w:val="•"/>
      <w:lvlJc w:val="left"/>
      <w:pPr>
        <w:ind w:left="7954" w:hanging="360"/>
      </w:pPr>
      <w:rPr>
        <w:rFonts w:hint="default"/>
        <w:lang w:val="es-ES" w:eastAsia="en-US" w:bidi="ar-SA"/>
      </w:rPr>
    </w:lvl>
    <w:lvl w:ilvl="8" w:tplc="588A39FC">
      <w:numFmt w:val="bullet"/>
      <w:lvlText w:val="•"/>
      <w:lvlJc w:val="left"/>
      <w:pPr>
        <w:ind w:left="8936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18DA0BB8"/>
    <w:multiLevelType w:val="hybridMultilevel"/>
    <w:tmpl w:val="6CE027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CE164C"/>
    <w:multiLevelType w:val="hybridMultilevel"/>
    <w:tmpl w:val="0EF2D4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956D6"/>
    <w:multiLevelType w:val="hybridMultilevel"/>
    <w:tmpl w:val="4D5299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9B03BD"/>
    <w:multiLevelType w:val="hybridMultilevel"/>
    <w:tmpl w:val="20C0DC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C60EC7"/>
    <w:multiLevelType w:val="hybridMultilevel"/>
    <w:tmpl w:val="2B68892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424920"/>
    <w:multiLevelType w:val="hybridMultilevel"/>
    <w:tmpl w:val="0B2E5A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AF7331"/>
    <w:multiLevelType w:val="hybridMultilevel"/>
    <w:tmpl w:val="7526AD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1254F0"/>
    <w:multiLevelType w:val="hybridMultilevel"/>
    <w:tmpl w:val="91C01D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15BFD"/>
    <w:multiLevelType w:val="hybridMultilevel"/>
    <w:tmpl w:val="64F6D21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CD10EB"/>
    <w:multiLevelType w:val="hybridMultilevel"/>
    <w:tmpl w:val="8F402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FB5FB3"/>
    <w:multiLevelType w:val="hybridMultilevel"/>
    <w:tmpl w:val="1C9615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F353F2"/>
    <w:multiLevelType w:val="hybridMultilevel"/>
    <w:tmpl w:val="5964D9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28097A"/>
    <w:multiLevelType w:val="hybridMultilevel"/>
    <w:tmpl w:val="67F0D73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143BC5"/>
    <w:multiLevelType w:val="hybridMultilevel"/>
    <w:tmpl w:val="814E0A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B926FD"/>
    <w:multiLevelType w:val="hybridMultilevel"/>
    <w:tmpl w:val="422272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206923"/>
    <w:multiLevelType w:val="hybridMultilevel"/>
    <w:tmpl w:val="531A8E8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0068BF"/>
    <w:multiLevelType w:val="hybridMultilevel"/>
    <w:tmpl w:val="5C1869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D134F7"/>
    <w:multiLevelType w:val="hybridMultilevel"/>
    <w:tmpl w:val="61F8E4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4D419A"/>
    <w:multiLevelType w:val="hybridMultilevel"/>
    <w:tmpl w:val="EEB40E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660396">
    <w:abstractNumId w:val="3"/>
  </w:num>
  <w:num w:numId="2" w16cid:durableId="573979967">
    <w:abstractNumId w:val="6"/>
  </w:num>
  <w:num w:numId="3" w16cid:durableId="1124932037">
    <w:abstractNumId w:val="20"/>
  </w:num>
  <w:num w:numId="4" w16cid:durableId="1193304663">
    <w:abstractNumId w:val="25"/>
  </w:num>
  <w:num w:numId="5" w16cid:durableId="1381783709">
    <w:abstractNumId w:val="16"/>
  </w:num>
  <w:num w:numId="6" w16cid:durableId="1200515258">
    <w:abstractNumId w:val="23"/>
  </w:num>
  <w:num w:numId="7" w16cid:durableId="1911386427">
    <w:abstractNumId w:val="10"/>
  </w:num>
  <w:num w:numId="8" w16cid:durableId="700126034">
    <w:abstractNumId w:val="21"/>
  </w:num>
  <w:num w:numId="9" w16cid:durableId="166873461">
    <w:abstractNumId w:val="14"/>
  </w:num>
  <w:num w:numId="10" w16cid:durableId="462309777">
    <w:abstractNumId w:val="1"/>
  </w:num>
  <w:num w:numId="11" w16cid:durableId="2009286574">
    <w:abstractNumId w:val="9"/>
  </w:num>
  <w:num w:numId="12" w16cid:durableId="1461613442">
    <w:abstractNumId w:val="0"/>
  </w:num>
  <w:num w:numId="13" w16cid:durableId="139346768">
    <w:abstractNumId w:val="5"/>
  </w:num>
  <w:num w:numId="14" w16cid:durableId="1572886839">
    <w:abstractNumId w:val="18"/>
  </w:num>
  <w:num w:numId="15" w16cid:durableId="227764725">
    <w:abstractNumId w:val="8"/>
  </w:num>
  <w:num w:numId="16" w16cid:durableId="1770737744">
    <w:abstractNumId w:val="13"/>
  </w:num>
  <w:num w:numId="17" w16cid:durableId="1091004544">
    <w:abstractNumId w:val="15"/>
  </w:num>
  <w:num w:numId="18" w16cid:durableId="263613975">
    <w:abstractNumId w:val="11"/>
  </w:num>
  <w:num w:numId="19" w16cid:durableId="1079980974">
    <w:abstractNumId w:val="19"/>
  </w:num>
  <w:num w:numId="20" w16cid:durableId="955216302">
    <w:abstractNumId w:val="22"/>
  </w:num>
  <w:num w:numId="21" w16cid:durableId="579409204">
    <w:abstractNumId w:val="2"/>
  </w:num>
  <w:num w:numId="22" w16cid:durableId="1699312999">
    <w:abstractNumId w:val="17"/>
  </w:num>
  <w:num w:numId="23" w16cid:durableId="860240246">
    <w:abstractNumId w:val="7"/>
  </w:num>
  <w:num w:numId="24" w16cid:durableId="1895463872">
    <w:abstractNumId w:val="12"/>
  </w:num>
  <w:num w:numId="25" w16cid:durableId="1564952086">
    <w:abstractNumId w:val="24"/>
  </w:num>
  <w:num w:numId="26" w16cid:durableId="15930085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120F"/>
    <w:rsid w:val="00030BFA"/>
    <w:rsid w:val="000828C0"/>
    <w:rsid w:val="000848B3"/>
    <w:rsid w:val="000B31F7"/>
    <w:rsid w:val="000B4A67"/>
    <w:rsid w:val="000E095A"/>
    <w:rsid w:val="000F0871"/>
    <w:rsid w:val="000F5B3F"/>
    <w:rsid w:val="00100C33"/>
    <w:rsid w:val="00111765"/>
    <w:rsid w:val="00122E26"/>
    <w:rsid w:val="00134395"/>
    <w:rsid w:val="00141DBA"/>
    <w:rsid w:val="00142D08"/>
    <w:rsid w:val="00163C75"/>
    <w:rsid w:val="00180492"/>
    <w:rsid w:val="001A1F6D"/>
    <w:rsid w:val="001B124C"/>
    <w:rsid w:val="001B7E1C"/>
    <w:rsid w:val="001E65B5"/>
    <w:rsid w:val="002001EA"/>
    <w:rsid w:val="002112AC"/>
    <w:rsid w:val="00211B0F"/>
    <w:rsid w:val="002154C3"/>
    <w:rsid w:val="002619F8"/>
    <w:rsid w:val="0027315C"/>
    <w:rsid w:val="002F270E"/>
    <w:rsid w:val="00314172"/>
    <w:rsid w:val="00351E10"/>
    <w:rsid w:val="003544B8"/>
    <w:rsid w:val="00377B0E"/>
    <w:rsid w:val="00393577"/>
    <w:rsid w:val="003A2135"/>
    <w:rsid w:val="003A62AD"/>
    <w:rsid w:val="003B00EA"/>
    <w:rsid w:val="003E305B"/>
    <w:rsid w:val="003F714E"/>
    <w:rsid w:val="00433DA0"/>
    <w:rsid w:val="00473B5F"/>
    <w:rsid w:val="00475800"/>
    <w:rsid w:val="00485460"/>
    <w:rsid w:val="00493C84"/>
    <w:rsid w:val="004A01E6"/>
    <w:rsid w:val="004C798E"/>
    <w:rsid w:val="00516E72"/>
    <w:rsid w:val="00517C5C"/>
    <w:rsid w:val="0055063E"/>
    <w:rsid w:val="005619D8"/>
    <w:rsid w:val="00572C03"/>
    <w:rsid w:val="00577F5F"/>
    <w:rsid w:val="005F10DC"/>
    <w:rsid w:val="005F4836"/>
    <w:rsid w:val="006335BC"/>
    <w:rsid w:val="00636AAC"/>
    <w:rsid w:val="00652F0C"/>
    <w:rsid w:val="00667064"/>
    <w:rsid w:val="00667E51"/>
    <w:rsid w:val="0067763F"/>
    <w:rsid w:val="00690B79"/>
    <w:rsid w:val="006B1524"/>
    <w:rsid w:val="006D5C1E"/>
    <w:rsid w:val="006F2DB2"/>
    <w:rsid w:val="0072009B"/>
    <w:rsid w:val="00732195"/>
    <w:rsid w:val="00746D52"/>
    <w:rsid w:val="00764E47"/>
    <w:rsid w:val="00766F9E"/>
    <w:rsid w:val="00776C36"/>
    <w:rsid w:val="00790BDD"/>
    <w:rsid w:val="0079667C"/>
    <w:rsid w:val="007A38D9"/>
    <w:rsid w:val="007B4C32"/>
    <w:rsid w:val="007F0CDE"/>
    <w:rsid w:val="00800303"/>
    <w:rsid w:val="00801B2B"/>
    <w:rsid w:val="008359EC"/>
    <w:rsid w:val="0084712B"/>
    <w:rsid w:val="00891E35"/>
    <w:rsid w:val="008977E0"/>
    <w:rsid w:val="00940BB3"/>
    <w:rsid w:val="00971B93"/>
    <w:rsid w:val="009D3A51"/>
    <w:rsid w:val="009F334E"/>
    <w:rsid w:val="009F42B6"/>
    <w:rsid w:val="009F48E2"/>
    <w:rsid w:val="00A00BDB"/>
    <w:rsid w:val="00A3374C"/>
    <w:rsid w:val="00A33E04"/>
    <w:rsid w:val="00A52D1D"/>
    <w:rsid w:val="00A61E75"/>
    <w:rsid w:val="00A86668"/>
    <w:rsid w:val="00AD2E3A"/>
    <w:rsid w:val="00AF76EB"/>
    <w:rsid w:val="00B132D4"/>
    <w:rsid w:val="00B256AA"/>
    <w:rsid w:val="00B52F15"/>
    <w:rsid w:val="00BA2544"/>
    <w:rsid w:val="00BA270E"/>
    <w:rsid w:val="00BA7AA8"/>
    <w:rsid w:val="00BD2700"/>
    <w:rsid w:val="00BE013F"/>
    <w:rsid w:val="00BF6AE5"/>
    <w:rsid w:val="00C63B4B"/>
    <w:rsid w:val="00C8575B"/>
    <w:rsid w:val="00C90073"/>
    <w:rsid w:val="00CA5FD2"/>
    <w:rsid w:val="00CF6840"/>
    <w:rsid w:val="00D04A15"/>
    <w:rsid w:val="00D33625"/>
    <w:rsid w:val="00D356A1"/>
    <w:rsid w:val="00D511A0"/>
    <w:rsid w:val="00D57803"/>
    <w:rsid w:val="00D732AB"/>
    <w:rsid w:val="00D81E09"/>
    <w:rsid w:val="00DA32AA"/>
    <w:rsid w:val="00DB11D7"/>
    <w:rsid w:val="00DC661A"/>
    <w:rsid w:val="00E17613"/>
    <w:rsid w:val="00E22B4D"/>
    <w:rsid w:val="00E2681C"/>
    <w:rsid w:val="00E27693"/>
    <w:rsid w:val="00E40D70"/>
    <w:rsid w:val="00E42042"/>
    <w:rsid w:val="00E45AFF"/>
    <w:rsid w:val="00E46818"/>
    <w:rsid w:val="00E843DD"/>
    <w:rsid w:val="00E84AE6"/>
    <w:rsid w:val="00E93D4E"/>
    <w:rsid w:val="00EA534B"/>
    <w:rsid w:val="00EA665D"/>
    <w:rsid w:val="00ED03ED"/>
    <w:rsid w:val="00F0053B"/>
    <w:rsid w:val="00F21CB2"/>
    <w:rsid w:val="00F34B51"/>
    <w:rsid w:val="00F55A58"/>
    <w:rsid w:val="00F6120F"/>
    <w:rsid w:val="00F72014"/>
    <w:rsid w:val="00F72F84"/>
    <w:rsid w:val="00F85AA2"/>
    <w:rsid w:val="00F874CF"/>
    <w:rsid w:val="00FE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25F7A"/>
  <w15:docId w15:val="{C2467F6C-74A1-43F3-8E97-46EC2CF2D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34E"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71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C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BB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8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321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19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321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3C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3C84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eading1Char">
    <w:name w:val="Heading 1 Char"/>
    <w:basedOn w:val="DefaultParagraphFont"/>
    <w:link w:val="Heading1"/>
    <w:uiPriority w:val="9"/>
    <w:rsid w:val="003F714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776C3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776C36"/>
    <w:pPr>
      <w:widowControl/>
      <w:autoSpaceDE/>
      <w:autoSpaceDN/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6C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6C36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79667C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667C"/>
    <w:rPr>
      <w:rFonts w:ascii="Arial MT" w:eastAsia="Arial MT" w:hAnsi="Arial MT" w:cs="Arial MT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79667C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667C"/>
    <w:rPr>
      <w:rFonts w:ascii="Arial MT" w:eastAsia="Arial MT" w:hAnsi="Arial MT" w:cs="Arial MT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BB3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6123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0066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99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49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186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026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E01D6-33BF-4B14-A676-9EF5DE9AE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641</Words>
  <Characters>3529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Sinai Farrera Mendez</dc:creator>
  <cp:keywords/>
  <dc:description/>
  <cp:lastModifiedBy>Emmanuel Sinai Farrera Mendez</cp:lastModifiedBy>
  <cp:revision>17</cp:revision>
  <cp:lastPrinted>2024-05-29T02:44:00Z</cp:lastPrinted>
  <dcterms:created xsi:type="dcterms:W3CDTF">2024-02-14T17:40:00Z</dcterms:created>
  <dcterms:modified xsi:type="dcterms:W3CDTF">2024-05-29T02:45:00Z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2024-02-14T00:00:00Z</vt:filetime>
  </property>
</Properties>
</file>