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7B2A7" w14:textId="77777777" w:rsidR="00B52F15" w:rsidRDefault="00B52F15" w:rsidP="001B124C">
      <w:pPr>
        <w:spacing w:before="61"/>
        <w:jc w:val="both"/>
        <w:rPr>
          <w:rFonts w:ascii="Arial"/>
          <w:b/>
          <w:sz w:val="36"/>
          <w:szCs w:val="30"/>
          <w:lang w:val="es-MX"/>
        </w:rPr>
      </w:pPr>
    </w:p>
    <w:p w14:paraId="0F2C8C28" w14:textId="3BDA0E69" w:rsidR="00572C03" w:rsidRPr="00473B5F" w:rsidRDefault="00475800" w:rsidP="001B124C">
      <w:pPr>
        <w:spacing w:before="61"/>
        <w:jc w:val="both"/>
        <w:rPr>
          <w:rFonts w:ascii="Arial"/>
          <w:b/>
          <w:sz w:val="36"/>
          <w:szCs w:val="30"/>
          <w:lang w:val="es-MX"/>
        </w:rPr>
      </w:pPr>
      <w:r w:rsidRPr="00473B5F">
        <w:rPr>
          <w:rFonts w:ascii="Arial"/>
          <w:b/>
          <w:sz w:val="36"/>
          <w:szCs w:val="30"/>
          <w:lang w:val="es-MX"/>
        </w:rPr>
        <w:t>Resumen</w:t>
      </w:r>
    </w:p>
    <w:p w14:paraId="34145A30" w14:textId="47E977B1" w:rsidR="00475800" w:rsidRDefault="00475800" w:rsidP="001B124C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1630336E" w14:textId="1822EDF0" w:rsidR="003249E8" w:rsidRDefault="00D53500" w:rsidP="001B124C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D53500">
        <w:rPr>
          <w:rFonts w:ascii="Arial"/>
          <w:bCs/>
          <w:sz w:val="24"/>
          <w:szCs w:val="24"/>
          <w:lang w:val="es-MX"/>
        </w:rPr>
        <w:t>En este documento se presentan dos ejemplos de implementaci</w:t>
      </w:r>
      <w:r w:rsidRPr="00D53500">
        <w:rPr>
          <w:rFonts w:ascii="Arial"/>
          <w:bCs/>
          <w:sz w:val="24"/>
          <w:szCs w:val="24"/>
          <w:lang w:val="es-MX"/>
        </w:rPr>
        <w:t>ó</w:t>
      </w:r>
      <w:r w:rsidRPr="00D53500">
        <w:rPr>
          <w:rFonts w:ascii="Arial"/>
          <w:bCs/>
          <w:sz w:val="24"/>
          <w:szCs w:val="24"/>
          <w:lang w:val="es-MX"/>
        </w:rPr>
        <w:t>n de algoritmos de clasificaci</w:t>
      </w:r>
      <w:r w:rsidRPr="00D53500">
        <w:rPr>
          <w:rFonts w:ascii="Arial"/>
          <w:bCs/>
          <w:sz w:val="24"/>
          <w:szCs w:val="24"/>
          <w:lang w:val="es-MX"/>
        </w:rPr>
        <w:t>ó</w:t>
      </w:r>
      <w:r w:rsidRPr="00D53500">
        <w:rPr>
          <w:rFonts w:ascii="Arial"/>
          <w:bCs/>
          <w:sz w:val="24"/>
          <w:szCs w:val="24"/>
          <w:lang w:val="es-MX"/>
        </w:rPr>
        <w:t>n: regresi</w:t>
      </w:r>
      <w:r w:rsidRPr="00D53500">
        <w:rPr>
          <w:rFonts w:ascii="Arial"/>
          <w:bCs/>
          <w:sz w:val="24"/>
          <w:szCs w:val="24"/>
          <w:lang w:val="es-MX"/>
        </w:rPr>
        <w:t>ó</w:t>
      </w:r>
      <w:r w:rsidRPr="00D53500">
        <w:rPr>
          <w:rFonts w:ascii="Arial"/>
          <w:bCs/>
          <w:sz w:val="24"/>
          <w:szCs w:val="24"/>
          <w:lang w:val="es-MX"/>
        </w:rPr>
        <w:t>n log</w:t>
      </w:r>
      <w:r w:rsidRPr="00D53500">
        <w:rPr>
          <w:rFonts w:ascii="Arial"/>
          <w:bCs/>
          <w:sz w:val="24"/>
          <w:szCs w:val="24"/>
          <w:lang w:val="es-MX"/>
        </w:rPr>
        <w:t>í</w:t>
      </w:r>
      <w:r w:rsidRPr="00D53500">
        <w:rPr>
          <w:rFonts w:ascii="Arial"/>
          <w:bCs/>
          <w:sz w:val="24"/>
          <w:szCs w:val="24"/>
          <w:lang w:val="es-MX"/>
        </w:rPr>
        <w:t xml:space="preserve">stica y </w:t>
      </w:r>
      <w:proofErr w:type="spellStart"/>
      <w:r w:rsidRPr="00D53500">
        <w:rPr>
          <w:rFonts w:ascii="Arial"/>
          <w:bCs/>
          <w:sz w:val="24"/>
          <w:szCs w:val="24"/>
          <w:lang w:val="es-MX"/>
        </w:rPr>
        <w:t>Naive</w:t>
      </w:r>
      <w:proofErr w:type="spellEnd"/>
      <w:r w:rsidRPr="00D53500">
        <w:rPr>
          <w:rFonts w:ascii="Arial"/>
          <w:bCs/>
          <w:sz w:val="24"/>
          <w:szCs w:val="24"/>
          <w:lang w:val="es-MX"/>
        </w:rPr>
        <w:t xml:space="preserve"> Bayes. Ambos ejemplos generan datos sint</w:t>
      </w:r>
      <w:r w:rsidRPr="00D53500">
        <w:rPr>
          <w:rFonts w:ascii="Arial"/>
          <w:bCs/>
          <w:sz w:val="24"/>
          <w:szCs w:val="24"/>
          <w:lang w:val="es-MX"/>
        </w:rPr>
        <w:t>é</w:t>
      </w:r>
      <w:r w:rsidRPr="00D53500">
        <w:rPr>
          <w:rFonts w:ascii="Arial"/>
          <w:bCs/>
          <w:sz w:val="24"/>
          <w:szCs w:val="24"/>
          <w:lang w:val="es-MX"/>
        </w:rPr>
        <w:t>ticos, entrenan los modelos con estos datos, visualizan las predicciones y eval</w:t>
      </w:r>
      <w:r w:rsidRPr="00D53500">
        <w:rPr>
          <w:rFonts w:ascii="Arial"/>
          <w:bCs/>
          <w:sz w:val="24"/>
          <w:szCs w:val="24"/>
          <w:lang w:val="es-MX"/>
        </w:rPr>
        <w:t>ú</w:t>
      </w:r>
      <w:r w:rsidRPr="00D53500">
        <w:rPr>
          <w:rFonts w:ascii="Arial"/>
          <w:bCs/>
          <w:sz w:val="24"/>
          <w:szCs w:val="24"/>
          <w:lang w:val="es-MX"/>
        </w:rPr>
        <w:t>an la precisi</w:t>
      </w:r>
      <w:r w:rsidRPr="00D53500">
        <w:rPr>
          <w:rFonts w:ascii="Arial"/>
          <w:bCs/>
          <w:sz w:val="24"/>
          <w:szCs w:val="24"/>
          <w:lang w:val="es-MX"/>
        </w:rPr>
        <w:t>ó</w:t>
      </w:r>
      <w:r w:rsidRPr="00D53500">
        <w:rPr>
          <w:rFonts w:ascii="Arial"/>
          <w:bCs/>
          <w:sz w:val="24"/>
          <w:szCs w:val="24"/>
          <w:lang w:val="es-MX"/>
        </w:rPr>
        <w:t>n de los modelos.</w:t>
      </w:r>
    </w:p>
    <w:p w14:paraId="13A52935" w14:textId="77777777" w:rsidR="00D53500" w:rsidRPr="00475800" w:rsidRDefault="00D53500" w:rsidP="001B124C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35560ECA" w14:textId="444AC578" w:rsidR="00473B5F" w:rsidRPr="00473B5F" w:rsidRDefault="00475800" w:rsidP="00475800">
      <w:pPr>
        <w:spacing w:before="61"/>
        <w:jc w:val="both"/>
        <w:rPr>
          <w:rFonts w:ascii="Arial"/>
          <w:b/>
          <w:sz w:val="36"/>
          <w:szCs w:val="30"/>
          <w:lang w:val="es-MX"/>
        </w:rPr>
      </w:pPr>
      <w:r w:rsidRPr="00473B5F">
        <w:rPr>
          <w:rFonts w:ascii="Arial"/>
          <w:b/>
          <w:sz w:val="36"/>
          <w:szCs w:val="30"/>
          <w:lang w:val="es-MX"/>
        </w:rPr>
        <w:t>Palabras Clave</w:t>
      </w:r>
    </w:p>
    <w:p w14:paraId="36DD1EB3" w14:textId="77777777" w:rsidR="00473B5F" w:rsidRDefault="00473B5F" w:rsidP="00475800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0C32F351" w14:textId="55DB0D25" w:rsidR="003249E8" w:rsidRDefault="00D53500" w:rsidP="00D53500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D53500">
        <w:rPr>
          <w:rFonts w:ascii="Arial"/>
          <w:bCs/>
          <w:sz w:val="24"/>
          <w:szCs w:val="24"/>
          <w:lang w:val="es-MX"/>
        </w:rPr>
        <w:t>Regresi</w:t>
      </w:r>
      <w:r w:rsidRPr="00D53500">
        <w:rPr>
          <w:rFonts w:ascii="Arial"/>
          <w:bCs/>
          <w:sz w:val="24"/>
          <w:szCs w:val="24"/>
          <w:lang w:val="es-MX"/>
        </w:rPr>
        <w:t>ó</w:t>
      </w:r>
      <w:r w:rsidRPr="00D53500">
        <w:rPr>
          <w:rFonts w:ascii="Arial"/>
          <w:bCs/>
          <w:sz w:val="24"/>
          <w:szCs w:val="24"/>
          <w:lang w:val="es-MX"/>
        </w:rPr>
        <w:t>n Log</w:t>
      </w:r>
      <w:r w:rsidRPr="00D53500">
        <w:rPr>
          <w:rFonts w:ascii="Arial"/>
          <w:bCs/>
          <w:sz w:val="24"/>
          <w:szCs w:val="24"/>
          <w:lang w:val="es-MX"/>
        </w:rPr>
        <w:t>í</w:t>
      </w:r>
      <w:r w:rsidRPr="00D53500">
        <w:rPr>
          <w:rFonts w:ascii="Arial"/>
          <w:bCs/>
          <w:sz w:val="24"/>
          <w:szCs w:val="24"/>
          <w:lang w:val="es-MX"/>
        </w:rPr>
        <w:t>stica</w:t>
      </w:r>
      <w:r>
        <w:rPr>
          <w:rFonts w:ascii="Arial"/>
          <w:bCs/>
          <w:sz w:val="24"/>
          <w:szCs w:val="24"/>
          <w:lang w:val="es-MX"/>
        </w:rPr>
        <w:t xml:space="preserve">, </w:t>
      </w:r>
      <w:proofErr w:type="spellStart"/>
      <w:r w:rsidRPr="00D53500">
        <w:rPr>
          <w:rFonts w:ascii="Arial"/>
          <w:bCs/>
          <w:sz w:val="24"/>
          <w:szCs w:val="24"/>
          <w:lang w:val="es-MX"/>
        </w:rPr>
        <w:t>Naive</w:t>
      </w:r>
      <w:proofErr w:type="spellEnd"/>
      <w:r w:rsidRPr="00D53500">
        <w:rPr>
          <w:rFonts w:ascii="Arial"/>
          <w:bCs/>
          <w:sz w:val="24"/>
          <w:szCs w:val="24"/>
          <w:lang w:val="es-MX"/>
        </w:rPr>
        <w:t xml:space="preserve"> Bayes</w:t>
      </w:r>
      <w:r>
        <w:rPr>
          <w:rFonts w:ascii="Arial"/>
          <w:bCs/>
          <w:sz w:val="24"/>
          <w:szCs w:val="24"/>
          <w:lang w:val="es-MX"/>
        </w:rPr>
        <w:t xml:space="preserve">, </w:t>
      </w:r>
      <w:r w:rsidRPr="00D53500">
        <w:rPr>
          <w:rFonts w:ascii="Arial"/>
          <w:bCs/>
          <w:sz w:val="24"/>
          <w:szCs w:val="24"/>
          <w:lang w:val="es-MX"/>
        </w:rPr>
        <w:t>Datos Sint</w:t>
      </w:r>
      <w:r w:rsidRPr="00D53500">
        <w:rPr>
          <w:rFonts w:ascii="Arial"/>
          <w:bCs/>
          <w:sz w:val="24"/>
          <w:szCs w:val="24"/>
          <w:lang w:val="es-MX"/>
        </w:rPr>
        <w:t>é</w:t>
      </w:r>
      <w:r w:rsidRPr="00D53500">
        <w:rPr>
          <w:rFonts w:ascii="Arial"/>
          <w:bCs/>
          <w:sz w:val="24"/>
          <w:szCs w:val="24"/>
          <w:lang w:val="es-MX"/>
        </w:rPr>
        <w:t>ticos</w:t>
      </w:r>
      <w:r>
        <w:rPr>
          <w:rFonts w:ascii="Arial"/>
          <w:bCs/>
          <w:sz w:val="24"/>
          <w:szCs w:val="24"/>
          <w:lang w:val="es-MX"/>
        </w:rPr>
        <w:t xml:space="preserve">, </w:t>
      </w:r>
      <w:r w:rsidRPr="00D53500">
        <w:rPr>
          <w:rFonts w:ascii="Arial"/>
          <w:bCs/>
          <w:sz w:val="24"/>
          <w:szCs w:val="24"/>
          <w:lang w:val="es-MX"/>
        </w:rPr>
        <w:t>Clasificaci</w:t>
      </w:r>
      <w:r w:rsidRPr="00D53500">
        <w:rPr>
          <w:rFonts w:ascii="Arial"/>
          <w:bCs/>
          <w:sz w:val="24"/>
          <w:szCs w:val="24"/>
          <w:lang w:val="es-MX"/>
        </w:rPr>
        <w:t>ó</w:t>
      </w:r>
      <w:r w:rsidRPr="00D53500">
        <w:rPr>
          <w:rFonts w:ascii="Arial"/>
          <w:bCs/>
          <w:sz w:val="24"/>
          <w:szCs w:val="24"/>
          <w:lang w:val="es-MX"/>
        </w:rPr>
        <w:t>n</w:t>
      </w:r>
      <w:r>
        <w:rPr>
          <w:rFonts w:ascii="Arial"/>
          <w:bCs/>
          <w:sz w:val="24"/>
          <w:szCs w:val="24"/>
          <w:lang w:val="es-MX"/>
        </w:rPr>
        <w:t xml:space="preserve">. </w:t>
      </w:r>
      <w:r w:rsidRPr="00D53500">
        <w:rPr>
          <w:rFonts w:ascii="Arial"/>
          <w:bCs/>
          <w:sz w:val="24"/>
          <w:szCs w:val="24"/>
          <w:lang w:val="es-MX"/>
        </w:rPr>
        <w:t>Precisi</w:t>
      </w:r>
      <w:r w:rsidRPr="00D53500">
        <w:rPr>
          <w:rFonts w:ascii="Arial"/>
          <w:bCs/>
          <w:sz w:val="24"/>
          <w:szCs w:val="24"/>
          <w:lang w:val="es-MX"/>
        </w:rPr>
        <w:t>ó</w:t>
      </w:r>
      <w:r w:rsidRPr="00D53500">
        <w:rPr>
          <w:rFonts w:ascii="Arial"/>
          <w:bCs/>
          <w:sz w:val="24"/>
          <w:szCs w:val="24"/>
          <w:lang w:val="es-MX"/>
        </w:rPr>
        <w:t>n del Modelo</w:t>
      </w:r>
    </w:p>
    <w:p w14:paraId="790BCD66" w14:textId="77777777" w:rsidR="00D53500" w:rsidRPr="00475800" w:rsidRDefault="00D53500" w:rsidP="00475800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52B5E2BE" w14:textId="77777777" w:rsidR="00475800" w:rsidRPr="00473B5F" w:rsidRDefault="00475800" w:rsidP="00475800">
      <w:pPr>
        <w:spacing w:before="61"/>
        <w:jc w:val="both"/>
        <w:rPr>
          <w:rFonts w:ascii="Arial"/>
          <w:b/>
          <w:sz w:val="36"/>
          <w:szCs w:val="30"/>
          <w:lang w:val="es-MX"/>
        </w:rPr>
      </w:pPr>
      <w:r w:rsidRPr="00473B5F">
        <w:rPr>
          <w:rFonts w:ascii="Arial"/>
          <w:b/>
          <w:sz w:val="36"/>
          <w:szCs w:val="30"/>
          <w:lang w:val="es-MX"/>
        </w:rPr>
        <w:t>Introducci</w:t>
      </w:r>
      <w:r w:rsidRPr="00473B5F">
        <w:rPr>
          <w:rFonts w:ascii="Arial"/>
          <w:b/>
          <w:sz w:val="36"/>
          <w:szCs w:val="30"/>
          <w:lang w:val="es-MX"/>
        </w:rPr>
        <w:t>ó</w:t>
      </w:r>
      <w:r w:rsidRPr="00473B5F">
        <w:rPr>
          <w:rFonts w:ascii="Arial"/>
          <w:b/>
          <w:sz w:val="36"/>
          <w:szCs w:val="30"/>
          <w:lang w:val="es-MX"/>
        </w:rPr>
        <w:t>n</w:t>
      </w:r>
    </w:p>
    <w:p w14:paraId="1077C51C" w14:textId="77777777" w:rsidR="00473B5F" w:rsidRDefault="00473B5F" w:rsidP="00475800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57C58995" w14:textId="73D1B90E" w:rsidR="00940BB3" w:rsidRDefault="00D53500" w:rsidP="00D53500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D53500">
        <w:rPr>
          <w:rFonts w:ascii="Arial"/>
          <w:bCs/>
          <w:sz w:val="24"/>
          <w:szCs w:val="24"/>
          <w:lang w:val="es-MX"/>
        </w:rPr>
        <w:t>La clasificaci</w:t>
      </w:r>
      <w:r w:rsidRPr="00D53500">
        <w:rPr>
          <w:rFonts w:ascii="Arial"/>
          <w:bCs/>
          <w:sz w:val="24"/>
          <w:szCs w:val="24"/>
          <w:lang w:val="es-MX"/>
        </w:rPr>
        <w:t>ó</w:t>
      </w:r>
      <w:r w:rsidRPr="00D53500">
        <w:rPr>
          <w:rFonts w:ascii="Arial"/>
          <w:bCs/>
          <w:sz w:val="24"/>
          <w:szCs w:val="24"/>
          <w:lang w:val="es-MX"/>
        </w:rPr>
        <w:t>n es una tarea fundamental en el aprendizaje autom</w:t>
      </w:r>
      <w:r w:rsidRPr="00D53500">
        <w:rPr>
          <w:rFonts w:ascii="Arial"/>
          <w:bCs/>
          <w:sz w:val="24"/>
          <w:szCs w:val="24"/>
          <w:lang w:val="es-MX"/>
        </w:rPr>
        <w:t>á</w:t>
      </w:r>
      <w:r w:rsidRPr="00D53500">
        <w:rPr>
          <w:rFonts w:ascii="Arial"/>
          <w:bCs/>
          <w:sz w:val="24"/>
          <w:szCs w:val="24"/>
          <w:lang w:val="es-MX"/>
        </w:rPr>
        <w:t>tico, donde el objetivo es asignar etiquetas a instancias basadas en sus caracter</w:t>
      </w:r>
      <w:r w:rsidRPr="00D53500">
        <w:rPr>
          <w:rFonts w:ascii="Arial"/>
          <w:bCs/>
          <w:sz w:val="24"/>
          <w:szCs w:val="24"/>
          <w:lang w:val="es-MX"/>
        </w:rPr>
        <w:t>í</w:t>
      </w:r>
      <w:r w:rsidRPr="00D53500">
        <w:rPr>
          <w:rFonts w:ascii="Arial"/>
          <w:bCs/>
          <w:sz w:val="24"/>
          <w:szCs w:val="24"/>
          <w:lang w:val="es-MX"/>
        </w:rPr>
        <w:t>sticas. Dos m</w:t>
      </w:r>
      <w:r w:rsidRPr="00D53500">
        <w:rPr>
          <w:rFonts w:ascii="Arial"/>
          <w:bCs/>
          <w:sz w:val="24"/>
          <w:szCs w:val="24"/>
          <w:lang w:val="es-MX"/>
        </w:rPr>
        <w:t>é</w:t>
      </w:r>
      <w:r w:rsidRPr="00D53500">
        <w:rPr>
          <w:rFonts w:ascii="Arial"/>
          <w:bCs/>
          <w:sz w:val="24"/>
          <w:szCs w:val="24"/>
          <w:lang w:val="es-MX"/>
        </w:rPr>
        <w:t>todos populares para la clasificaci</w:t>
      </w:r>
      <w:r w:rsidRPr="00D53500">
        <w:rPr>
          <w:rFonts w:ascii="Arial"/>
          <w:bCs/>
          <w:sz w:val="24"/>
          <w:szCs w:val="24"/>
          <w:lang w:val="es-MX"/>
        </w:rPr>
        <w:t>ó</w:t>
      </w:r>
      <w:r w:rsidRPr="00D53500">
        <w:rPr>
          <w:rFonts w:ascii="Arial"/>
          <w:bCs/>
          <w:sz w:val="24"/>
          <w:szCs w:val="24"/>
          <w:lang w:val="es-MX"/>
        </w:rPr>
        <w:t>n son la regresi</w:t>
      </w:r>
      <w:r w:rsidRPr="00D53500">
        <w:rPr>
          <w:rFonts w:ascii="Arial"/>
          <w:bCs/>
          <w:sz w:val="24"/>
          <w:szCs w:val="24"/>
          <w:lang w:val="es-MX"/>
        </w:rPr>
        <w:t>ó</w:t>
      </w:r>
      <w:r w:rsidRPr="00D53500">
        <w:rPr>
          <w:rFonts w:ascii="Arial"/>
          <w:bCs/>
          <w:sz w:val="24"/>
          <w:szCs w:val="24"/>
          <w:lang w:val="es-MX"/>
        </w:rPr>
        <w:t>n log</w:t>
      </w:r>
      <w:r w:rsidRPr="00D53500">
        <w:rPr>
          <w:rFonts w:ascii="Arial"/>
          <w:bCs/>
          <w:sz w:val="24"/>
          <w:szCs w:val="24"/>
          <w:lang w:val="es-MX"/>
        </w:rPr>
        <w:t>í</w:t>
      </w:r>
      <w:r w:rsidRPr="00D53500">
        <w:rPr>
          <w:rFonts w:ascii="Arial"/>
          <w:bCs/>
          <w:sz w:val="24"/>
          <w:szCs w:val="24"/>
          <w:lang w:val="es-MX"/>
        </w:rPr>
        <w:t xml:space="preserve">stica y </w:t>
      </w:r>
      <w:proofErr w:type="spellStart"/>
      <w:r w:rsidRPr="00D53500">
        <w:rPr>
          <w:rFonts w:ascii="Arial"/>
          <w:bCs/>
          <w:sz w:val="24"/>
          <w:szCs w:val="24"/>
          <w:lang w:val="es-MX"/>
        </w:rPr>
        <w:t>Naive</w:t>
      </w:r>
      <w:proofErr w:type="spellEnd"/>
      <w:r w:rsidRPr="00D53500">
        <w:rPr>
          <w:rFonts w:ascii="Arial"/>
          <w:bCs/>
          <w:sz w:val="24"/>
          <w:szCs w:val="24"/>
          <w:lang w:val="es-MX"/>
        </w:rPr>
        <w:t xml:space="preserve"> Bayes. En este documento, se presentan ejemplos de c</w:t>
      </w:r>
      <w:r w:rsidRPr="00D53500">
        <w:rPr>
          <w:rFonts w:ascii="Arial"/>
          <w:bCs/>
          <w:sz w:val="24"/>
          <w:szCs w:val="24"/>
          <w:lang w:val="es-MX"/>
        </w:rPr>
        <w:t>ó</w:t>
      </w:r>
      <w:r w:rsidRPr="00D53500">
        <w:rPr>
          <w:rFonts w:ascii="Arial"/>
          <w:bCs/>
          <w:sz w:val="24"/>
          <w:szCs w:val="24"/>
          <w:lang w:val="es-MX"/>
        </w:rPr>
        <w:t>mo generar datos sint</w:t>
      </w:r>
      <w:r w:rsidRPr="00D53500">
        <w:rPr>
          <w:rFonts w:ascii="Arial"/>
          <w:bCs/>
          <w:sz w:val="24"/>
          <w:szCs w:val="24"/>
          <w:lang w:val="es-MX"/>
        </w:rPr>
        <w:t>é</w:t>
      </w:r>
      <w:r w:rsidRPr="00D53500">
        <w:rPr>
          <w:rFonts w:ascii="Arial"/>
          <w:bCs/>
          <w:sz w:val="24"/>
          <w:szCs w:val="24"/>
          <w:lang w:val="es-MX"/>
        </w:rPr>
        <w:t>ticos, ajustar estos modelos y evaluar su desempe</w:t>
      </w:r>
      <w:r w:rsidRPr="00D53500">
        <w:rPr>
          <w:rFonts w:ascii="Arial"/>
          <w:bCs/>
          <w:sz w:val="24"/>
          <w:szCs w:val="24"/>
          <w:lang w:val="es-MX"/>
        </w:rPr>
        <w:t>ñ</w:t>
      </w:r>
      <w:r w:rsidRPr="00D53500">
        <w:rPr>
          <w:rFonts w:ascii="Arial"/>
          <w:bCs/>
          <w:sz w:val="24"/>
          <w:szCs w:val="24"/>
          <w:lang w:val="es-MX"/>
        </w:rPr>
        <w:t>o.</w:t>
      </w:r>
    </w:p>
    <w:p w14:paraId="4E6C8157" w14:textId="77777777" w:rsidR="0092081C" w:rsidRPr="00475800" w:rsidRDefault="0092081C" w:rsidP="00965462">
      <w:pPr>
        <w:spacing w:before="61"/>
        <w:ind w:left="720"/>
        <w:jc w:val="both"/>
        <w:rPr>
          <w:rFonts w:ascii="Arial"/>
          <w:bCs/>
          <w:sz w:val="24"/>
          <w:szCs w:val="24"/>
          <w:lang w:val="es-MX"/>
        </w:rPr>
      </w:pPr>
    </w:p>
    <w:p w14:paraId="1304F5EE" w14:textId="5518BC31" w:rsidR="00C90073" w:rsidRPr="00B256AA" w:rsidRDefault="00475800" w:rsidP="00B256AA">
      <w:pPr>
        <w:spacing w:before="61"/>
        <w:jc w:val="both"/>
        <w:rPr>
          <w:rFonts w:ascii="Arial"/>
          <w:b/>
          <w:sz w:val="36"/>
          <w:szCs w:val="30"/>
          <w:lang w:val="es-MX"/>
        </w:rPr>
      </w:pPr>
      <w:r w:rsidRPr="007A38D9">
        <w:rPr>
          <w:rFonts w:ascii="Arial"/>
          <w:b/>
          <w:sz w:val="36"/>
          <w:szCs w:val="30"/>
          <w:lang w:val="es-MX"/>
        </w:rPr>
        <w:t xml:space="preserve">Desarrollo </w:t>
      </w:r>
    </w:p>
    <w:p w14:paraId="6F18CFB6" w14:textId="77777777" w:rsidR="00924901" w:rsidRDefault="00924901" w:rsidP="00475800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34AFC652" w14:textId="59FE2EDD" w:rsidR="00D53500" w:rsidRDefault="00D53500" w:rsidP="00475800">
      <w:pPr>
        <w:spacing w:before="61"/>
        <w:jc w:val="both"/>
        <w:rPr>
          <w:rFonts w:ascii="Arial"/>
          <w:b/>
          <w:sz w:val="24"/>
          <w:szCs w:val="24"/>
          <w:lang w:val="es-MX"/>
        </w:rPr>
      </w:pPr>
      <w:r w:rsidRPr="00D53500">
        <w:rPr>
          <w:rFonts w:ascii="Arial"/>
          <w:b/>
          <w:sz w:val="24"/>
          <w:szCs w:val="24"/>
          <w:lang w:val="es-MX"/>
        </w:rPr>
        <w:t>Regresi</w:t>
      </w:r>
      <w:r w:rsidRPr="00D53500">
        <w:rPr>
          <w:rFonts w:ascii="Arial"/>
          <w:b/>
          <w:sz w:val="24"/>
          <w:szCs w:val="24"/>
          <w:lang w:val="es-MX"/>
        </w:rPr>
        <w:t>ó</w:t>
      </w:r>
      <w:r w:rsidRPr="00D53500">
        <w:rPr>
          <w:rFonts w:ascii="Arial"/>
          <w:b/>
          <w:sz w:val="24"/>
          <w:szCs w:val="24"/>
          <w:lang w:val="es-MX"/>
        </w:rPr>
        <w:t>n Log</w:t>
      </w:r>
      <w:r w:rsidRPr="00D53500">
        <w:rPr>
          <w:rFonts w:ascii="Arial"/>
          <w:b/>
          <w:sz w:val="24"/>
          <w:szCs w:val="24"/>
          <w:lang w:val="es-MX"/>
        </w:rPr>
        <w:t>í</w:t>
      </w:r>
      <w:r w:rsidRPr="00D53500">
        <w:rPr>
          <w:rFonts w:ascii="Arial"/>
          <w:b/>
          <w:sz w:val="24"/>
          <w:szCs w:val="24"/>
          <w:lang w:val="es-MX"/>
        </w:rPr>
        <w:t>stica</w:t>
      </w:r>
    </w:p>
    <w:p w14:paraId="6FA138DB" w14:textId="77777777" w:rsidR="00D53500" w:rsidRDefault="00D53500" w:rsidP="00475800">
      <w:pPr>
        <w:spacing w:before="61"/>
        <w:jc w:val="both"/>
        <w:rPr>
          <w:rFonts w:ascii="Arial"/>
          <w:b/>
          <w:sz w:val="24"/>
          <w:szCs w:val="24"/>
          <w:lang w:val="es-MX"/>
        </w:rPr>
      </w:pPr>
    </w:p>
    <w:p w14:paraId="64216983" w14:textId="1A851138" w:rsidR="00A734FE" w:rsidRDefault="00D53500" w:rsidP="00475800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D53500">
        <w:rPr>
          <w:rFonts w:ascii="Arial"/>
          <w:bCs/>
          <w:sz w:val="24"/>
          <w:szCs w:val="24"/>
          <w:lang w:val="es-MX"/>
        </w:rPr>
        <w:t>Generaci</w:t>
      </w:r>
      <w:r w:rsidRPr="00D53500">
        <w:rPr>
          <w:rFonts w:ascii="Arial"/>
          <w:bCs/>
          <w:sz w:val="24"/>
          <w:szCs w:val="24"/>
          <w:lang w:val="es-MX"/>
        </w:rPr>
        <w:t>ó</w:t>
      </w:r>
      <w:r w:rsidRPr="00D53500">
        <w:rPr>
          <w:rFonts w:ascii="Arial"/>
          <w:bCs/>
          <w:sz w:val="24"/>
          <w:szCs w:val="24"/>
          <w:lang w:val="es-MX"/>
        </w:rPr>
        <w:t>n de Datos Sint</w:t>
      </w:r>
      <w:r w:rsidRPr="00D53500">
        <w:rPr>
          <w:rFonts w:ascii="Arial"/>
          <w:bCs/>
          <w:sz w:val="24"/>
          <w:szCs w:val="24"/>
          <w:lang w:val="es-MX"/>
        </w:rPr>
        <w:t>é</w:t>
      </w:r>
      <w:r w:rsidRPr="00D53500">
        <w:rPr>
          <w:rFonts w:ascii="Arial"/>
          <w:bCs/>
          <w:sz w:val="24"/>
          <w:szCs w:val="24"/>
          <w:lang w:val="es-MX"/>
        </w:rPr>
        <w:t>ticos: Se crean 200 muestras divididas en dos clases utilizando una distribuci</w:t>
      </w:r>
      <w:r w:rsidRPr="00D53500">
        <w:rPr>
          <w:rFonts w:ascii="Arial"/>
          <w:bCs/>
          <w:sz w:val="24"/>
          <w:szCs w:val="24"/>
          <w:lang w:val="es-MX"/>
        </w:rPr>
        <w:t>ó</w:t>
      </w:r>
      <w:r w:rsidRPr="00D53500">
        <w:rPr>
          <w:rFonts w:ascii="Arial"/>
          <w:bCs/>
          <w:sz w:val="24"/>
          <w:szCs w:val="24"/>
          <w:lang w:val="es-MX"/>
        </w:rPr>
        <w:t>n normal. Las muestras de una clase se desplazan en una direcci</w:t>
      </w:r>
      <w:r w:rsidRPr="00D53500">
        <w:rPr>
          <w:rFonts w:ascii="Arial"/>
          <w:bCs/>
          <w:sz w:val="24"/>
          <w:szCs w:val="24"/>
          <w:lang w:val="es-MX"/>
        </w:rPr>
        <w:t>ó</w:t>
      </w:r>
      <w:r w:rsidRPr="00D53500">
        <w:rPr>
          <w:rFonts w:ascii="Arial"/>
          <w:bCs/>
          <w:sz w:val="24"/>
          <w:szCs w:val="24"/>
          <w:lang w:val="es-MX"/>
        </w:rPr>
        <w:t>n positiva, mientras que las de la otra clase se desplazan en la direcci</w:t>
      </w:r>
      <w:r w:rsidRPr="00D53500">
        <w:rPr>
          <w:rFonts w:ascii="Arial"/>
          <w:bCs/>
          <w:sz w:val="24"/>
          <w:szCs w:val="24"/>
          <w:lang w:val="es-MX"/>
        </w:rPr>
        <w:t>ó</w:t>
      </w:r>
      <w:r w:rsidRPr="00D53500">
        <w:rPr>
          <w:rFonts w:ascii="Arial"/>
          <w:bCs/>
          <w:sz w:val="24"/>
          <w:szCs w:val="24"/>
          <w:lang w:val="es-MX"/>
        </w:rPr>
        <w:t>n opuesta.</w:t>
      </w:r>
    </w:p>
    <w:p w14:paraId="60562A8F" w14:textId="77777777" w:rsidR="00A734FE" w:rsidRDefault="00A734FE" w:rsidP="00A734FE">
      <w:pPr>
        <w:spacing w:before="61"/>
        <w:jc w:val="center"/>
        <w:rPr>
          <w:noProof/>
        </w:rPr>
      </w:pPr>
    </w:p>
    <w:p w14:paraId="6A22B427" w14:textId="592AF718" w:rsidR="00A734FE" w:rsidRDefault="00A734FE" w:rsidP="00A734FE">
      <w:pPr>
        <w:spacing w:before="61"/>
        <w:jc w:val="center"/>
        <w:rPr>
          <w:rFonts w:ascii="Arial"/>
          <w:bCs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6C250947" wp14:editId="3CFF84E3">
            <wp:extent cx="3095238" cy="1047619"/>
            <wp:effectExtent l="0" t="0" r="0" b="635"/>
            <wp:docPr id="122981070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810701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62704" w14:textId="77777777" w:rsidR="00D53500" w:rsidRDefault="00D53500" w:rsidP="00475800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48186220" w14:textId="4E050D64" w:rsidR="00D53500" w:rsidRDefault="00A734FE" w:rsidP="00475800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A734FE">
        <w:rPr>
          <w:rFonts w:ascii="Arial"/>
          <w:bCs/>
          <w:sz w:val="24"/>
          <w:szCs w:val="24"/>
          <w:lang w:val="es-MX"/>
        </w:rPr>
        <w:t>Visualizaci</w:t>
      </w:r>
      <w:r w:rsidRPr="00A734FE">
        <w:rPr>
          <w:rFonts w:ascii="Arial"/>
          <w:bCs/>
          <w:sz w:val="24"/>
          <w:szCs w:val="24"/>
          <w:lang w:val="es-MX"/>
        </w:rPr>
        <w:t>ó</w:t>
      </w:r>
      <w:r w:rsidRPr="00A734FE">
        <w:rPr>
          <w:rFonts w:ascii="Arial"/>
          <w:bCs/>
          <w:sz w:val="24"/>
          <w:szCs w:val="24"/>
          <w:lang w:val="es-MX"/>
        </w:rPr>
        <w:t>n de los Datos: Los datos generados se visualizan en un gr</w:t>
      </w:r>
      <w:r w:rsidRPr="00A734FE">
        <w:rPr>
          <w:rFonts w:ascii="Arial"/>
          <w:bCs/>
          <w:sz w:val="24"/>
          <w:szCs w:val="24"/>
          <w:lang w:val="es-MX"/>
        </w:rPr>
        <w:t>á</w:t>
      </w:r>
      <w:r w:rsidRPr="00A734FE">
        <w:rPr>
          <w:rFonts w:ascii="Arial"/>
          <w:bCs/>
          <w:sz w:val="24"/>
          <w:szCs w:val="24"/>
          <w:lang w:val="es-MX"/>
        </w:rPr>
        <w:t>fico de dispersi</w:t>
      </w:r>
      <w:r w:rsidRPr="00A734FE">
        <w:rPr>
          <w:rFonts w:ascii="Arial"/>
          <w:bCs/>
          <w:sz w:val="24"/>
          <w:szCs w:val="24"/>
          <w:lang w:val="es-MX"/>
        </w:rPr>
        <w:t>ó</w:t>
      </w:r>
      <w:r w:rsidRPr="00A734FE">
        <w:rPr>
          <w:rFonts w:ascii="Arial"/>
          <w:bCs/>
          <w:sz w:val="24"/>
          <w:szCs w:val="24"/>
          <w:lang w:val="es-MX"/>
        </w:rPr>
        <w:t>n.</w:t>
      </w:r>
    </w:p>
    <w:p w14:paraId="7678FCBF" w14:textId="4531D04B" w:rsidR="00A734FE" w:rsidRDefault="00A734FE" w:rsidP="00A734FE">
      <w:pPr>
        <w:spacing w:before="61"/>
        <w:jc w:val="center"/>
        <w:rPr>
          <w:rFonts w:ascii="Arial"/>
          <w:bCs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23109B40" wp14:editId="12CD7F86">
            <wp:extent cx="3257143" cy="552381"/>
            <wp:effectExtent l="0" t="0" r="635" b="635"/>
            <wp:docPr id="68083096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830964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B9F8" w14:textId="77777777" w:rsidR="00A734FE" w:rsidRDefault="00A734FE" w:rsidP="00475800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531E3BD8" w14:textId="430B023D" w:rsidR="00A734FE" w:rsidRDefault="00A734FE" w:rsidP="00475800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A734FE">
        <w:rPr>
          <w:rFonts w:ascii="Arial"/>
          <w:bCs/>
          <w:sz w:val="24"/>
          <w:szCs w:val="24"/>
          <w:lang w:val="es-MX"/>
        </w:rPr>
        <w:t>Ajuste del Modelo: Se ajusta un modelo de regresi</w:t>
      </w:r>
      <w:r w:rsidRPr="00A734FE">
        <w:rPr>
          <w:rFonts w:ascii="Arial"/>
          <w:bCs/>
          <w:sz w:val="24"/>
          <w:szCs w:val="24"/>
          <w:lang w:val="es-MX"/>
        </w:rPr>
        <w:t>ó</w:t>
      </w:r>
      <w:r w:rsidRPr="00A734FE">
        <w:rPr>
          <w:rFonts w:ascii="Arial"/>
          <w:bCs/>
          <w:sz w:val="24"/>
          <w:szCs w:val="24"/>
          <w:lang w:val="es-MX"/>
        </w:rPr>
        <w:t>n log</w:t>
      </w:r>
      <w:r w:rsidRPr="00A734FE">
        <w:rPr>
          <w:rFonts w:ascii="Arial"/>
          <w:bCs/>
          <w:sz w:val="24"/>
          <w:szCs w:val="24"/>
          <w:lang w:val="es-MX"/>
        </w:rPr>
        <w:t>í</w:t>
      </w:r>
      <w:r w:rsidRPr="00A734FE">
        <w:rPr>
          <w:rFonts w:ascii="Arial"/>
          <w:bCs/>
          <w:sz w:val="24"/>
          <w:szCs w:val="24"/>
          <w:lang w:val="es-MX"/>
        </w:rPr>
        <w:t>stica utilizando las caracter</w:t>
      </w:r>
      <w:r w:rsidRPr="00A734FE">
        <w:rPr>
          <w:rFonts w:ascii="Arial"/>
          <w:bCs/>
          <w:sz w:val="24"/>
          <w:szCs w:val="24"/>
          <w:lang w:val="es-MX"/>
        </w:rPr>
        <w:t>í</w:t>
      </w:r>
      <w:r w:rsidRPr="00A734FE">
        <w:rPr>
          <w:rFonts w:ascii="Arial"/>
          <w:bCs/>
          <w:sz w:val="24"/>
          <w:szCs w:val="24"/>
          <w:lang w:val="es-MX"/>
        </w:rPr>
        <w:t>sticas y etiquetas generadas.</w:t>
      </w:r>
    </w:p>
    <w:p w14:paraId="0E2ED610" w14:textId="4E853B5E" w:rsidR="00A734FE" w:rsidRDefault="00A734FE" w:rsidP="00A734FE">
      <w:pPr>
        <w:spacing w:before="61"/>
        <w:jc w:val="center"/>
        <w:rPr>
          <w:rFonts w:ascii="Arial"/>
          <w:bCs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68435D0A" wp14:editId="7B5524F1">
            <wp:extent cx="6295238" cy="704762"/>
            <wp:effectExtent l="0" t="0" r="0" b="635"/>
            <wp:docPr id="695222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2226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5238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39815" w14:textId="77777777" w:rsidR="00A734FE" w:rsidRDefault="00A734FE" w:rsidP="00475800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10606F41" w14:textId="01EFAAD1" w:rsidR="00A734FE" w:rsidRDefault="00A734FE" w:rsidP="00475800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A734FE">
        <w:rPr>
          <w:rFonts w:ascii="Arial"/>
          <w:bCs/>
          <w:sz w:val="24"/>
          <w:szCs w:val="24"/>
          <w:lang w:val="es-MX"/>
        </w:rPr>
        <w:t>Predicci</w:t>
      </w:r>
      <w:r w:rsidRPr="00A734FE">
        <w:rPr>
          <w:rFonts w:ascii="Arial"/>
          <w:bCs/>
          <w:sz w:val="24"/>
          <w:szCs w:val="24"/>
          <w:lang w:val="es-MX"/>
        </w:rPr>
        <w:t>ó</w:t>
      </w:r>
      <w:r w:rsidRPr="00A734FE">
        <w:rPr>
          <w:rFonts w:ascii="Arial"/>
          <w:bCs/>
          <w:sz w:val="24"/>
          <w:szCs w:val="24"/>
          <w:lang w:val="es-MX"/>
        </w:rPr>
        <w:t>n y Evaluaci</w:t>
      </w:r>
      <w:r w:rsidRPr="00A734FE">
        <w:rPr>
          <w:rFonts w:ascii="Arial"/>
          <w:bCs/>
          <w:sz w:val="24"/>
          <w:szCs w:val="24"/>
          <w:lang w:val="es-MX"/>
        </w:rPr>
        <w:t>ó</w:t>
      </w:r>
      <w:r w:rsidRPr="00A734FE">
        <w:rPr>
          <w:rFonts w:ascii="Arial"/>
          <w:bCs/>
          <w:sz w:val="24"/>
          <w:szCs w:val="24"/>
          <w:lang w:val="es-MX"/>
        </w:rPr>
        <w:t>n: Se predicen las probabilidades y se convierten a etiquetas. Luego, se calcula la precisi</w:t>
      </w:r>
      <w:r w:rsidRPr="00A734FE">
        <w:rPr>
          <w:rFonts w:ascii="Arial"/>
          <w:bCs/>
          <w:sz w:val="24"/>
          <w:szCs w:val="24"/>
          <w:lang w:val="es-MX"/>
        </w:rPr>
        <w:t>ó</w:t>
      </w:r>
      <w:r w:rsidRPr="00A734FE">
        <w:rPr>
          <w:rFonts w:ascii="Arial"/>
          <w:bCs/>
          <w:sz w:val="24"/>
          <w:szCs w:val="24"/>
          <w:lang w:val="es-MX"/>
        </w:rPr>
        <w:t>n del modelo.</w:t>
      </w:r>
    </w:p>
    <w:p w14:paraId="55F43920" w14:textId="77777777" w:rsidR="00A734FE" w:rsidRDefault="00A734FE" w:rsidP="00475800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6023612D" w14:textId="08AB0A6F" w:rsidR="00A734FE" w:rsidRDefault="00A734FE" w:rsidP="00A734FE">
      <w:pPr>
        <w:spacing w:before="61"/>
        <w:jc w:val="center"/>
        <w:rPr>
          <w:rFonts w:ascii="Arial"/>
          <w:bCs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24BBFA20" wp14:editId="461356F6">
            <wp:extent cx="4838095" cy="971429"/>
            <wp:effectExtent l="0" t="0" r="635" b="635"/>
            <wp:docPr id="109079944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799449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6E08" w14:textId="77777777" w:rsidR="00A734FE" w:rsidRDefault="00A734FE" w:rsidP="00475800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1E305DDF" w14:textId="442B0F9E" w:rsidR="00A734FE" w:rsidRDefault="00A734FE" w:rsidP="00475800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A734FE">
        <w:rPr>
          <w:rFonts w:ascii="Arial"/>
          <w:bCs/>
          <w:sz w:val="24"/>
          <w:szCs w:val="24"/>
          <w:lang w:val="es-MX"/>
        </w:rPr>
        <w:t>Visualizaci</w:t>
      </w:r>
      <w:r w:rsidRPr="00A734FE">
        <w:rPr>
          <w:rFonts w:ascii="Arial"/>
          <w:bCs/>
          <w:sz w:val="24"/>
          <w:szCs w:val="24"/>
          <w:lang w:val="es-MX"/>
        </w:rPr>
        <w:t>ó</w:t>
      </w:r>
      <w:r w:rsidRPr="00A734FE">
        <w:rPr>
          <w:rFonts w:ascii="Arial"/>
          <w:bCs/>
          <w:sz w:val="24"/>
          <w:szCs w:val="24"/>
          <w:lang w:val="es-MX"/>
        </w:rPr>
        <w:t>n de las Predicciones: Se visualizan las predicciones del modelo.</w:t>
      </w:r>
    </w:p>
    <w:p w14:paraId="53E95931" w14:textId="77777777" w:rsidR="00A734FE" w:rsidRDefault="00A734FE" w:rsidP="00475800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011A4E57" w14:textId="1F6EC982" w:rsidR="00A734FE" w:rsidRDefault="00A734FE" w:rsidP="00A734FE">
      <w:pPr>
        <w:spacing w:before="61"/>
        <w:jc w:val="center"/>
        <w:rPr>
          <w:rFonts w:ascii="Arial"/>
          <w:bCs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78353DF7" wp14:editId="7D6B6DD7">
            <wp:extent cx="3971429" cy="533333"/>
            <wp:effectExtent l="0" t="0" r="0" b="635"/>
            <wp:docPr id="129192732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927325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0D29E" w14:textId="77777777" w:rsidR="00A734FE" w:rsidRDefault="00A734FE" w:rsidP="00A734FE">
      <w:pPr>
        <w:spacing w:before="61"/>
        <w:jc w:val="center"/>
        <w:rPr>
          <w:rFonts w:ascii="Arial"/>
          <w:bCs/>
          <w:sz w:val="24"/>
          <w:szCs w:val="24"/>
          <w:lang w:val="es-MX"/>
        </w:rPr>
      </w:pPr>
    </w:p>
    <w:p w14:paraId="0333604E" w14:textId="2BDA47EA" w:rsidR="00A734FE" w:rsidRPr="00A734FE" w:rsidRDefault="00A734FE" w:rsidP="00A734FE">
      <w:pPr>
        <w:spacing w:before="61"/>
        <w:jc w:val="both"/>
        <w:rPr>
          <w:rFonts w:ascii="Arial"/>
          <w:b/>
          <w:sz w:val="24"/>
          <w:szCs w:val="24"/>
          <w:lang w:val="es-MX"/>
        </w:rPr>
      </w:pPr>
      <w:proofErr w:type="spellStart"/>
      <w:r w:rsidRPr="00A734FE">
        <w:rPr>
          <w:rFonts w:ascii="Arial"/>
          <w:b/>
          <w:sz w:val="24"/>
          <w:szCs w:val="24"/>
          <w:lang w:val="es-MX"/>
        </w:rPr>
        <w:t>Naive</w:t>
      </w:r>
      <w:proofErr w:type="spellEnd"/>
      <w:r w:rsidRPr="00A734FE">
        <w:rPr>
          <w:rFonts w:ascii="Arial"/>
          <w:b/>
          <w:sz w:val="24"/>
          <w:szCs w:val="24"/>
          <w:lang w:val="es-MX"/>
        </w:rPr>
        <w:t xml:space="preserve"> Bayes</w:t>
      </w:r>
    </w:p>
    <w:p w14:paraId="2654B50C" w14:textId="77777777" w:rsidR="00A734FE" w:rsidRDefault="00A734FE" w:rsidP="00A734FE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48E32490" w14:textId="7949023C" w:rsidR="00A734FE" w:rsidRDefault="00A734FE" w:rsidP="00A734FE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A734FE">
        <w:rPr>
          <w:rFonts w:ascii="Arial"/>
          <w:bCs/>
          <w:sz w:val="24"/>
          <w:szCs w:val="24"/>
          <w:lang w:val="es-MX"/>
        </w:rPr>
        <w:t>Generaci</w:t>
      </w:r>
      <w:r w:rsidRPr="00A734FE">
        <w:rPr>
          <w:rFonts w:ascii="Arial"/>
          <w:bCs/>
          <w:sz w:val="24"/>
          <w:szCs w:val="24"/>
          <w:lang w:val="es-MX"/>
        </w:rPr>
        <w:t>ó</w:t>
      </w:r>
      <w:r w:rsidRPr="00A734FE">
        <w:rPr>
          <w:rFonts w:ascii="Arial"/>
          <w:bCs/>
          <w:sz w:val="24"/>
          <w:szCs w:val="24"/>
          <w:lang w:val="es-MX"/>
        </w:rPr>
        <w:t>n de Datos Sint</w:t>
      </w:r>
      <w:r w:rsidRPr="00A734FE">
        <w:rPr>
          <w:rFonts w:ascii="Arial"/>
          <w:bCs/>
          <w:sz w:val="24"/>
          <w:szCs w:val="24"/>
          <w:lang w:val="es-MX"/>
        </w:rPr>
        <w:t>é</w:t>
      </w:r>
      <w:r w:rsidRPr="00A734FE">
        <w:rPr>
          <w:rFonts w:ascii="Arial"/>
          <w:bCs/>
          <w:sz w:val="24"/>
          <w:szCs w:val="24"/>
          <w:lang w:val="es-MX"/>
        </w:rPr>
        <w:t>ticos: Similar a la regresi</w:t>
      </w:r>
      <w:r w:rsidRPr="00A734FE">
        <w:rPr>
          <w:rFonts w:ascii="Arial"/>
          <w:bCs/>
          <w:sz w:val="24"/>
          <w:szCs w:val="24"/>
          <w:lang w:val="es-MX"/>
        </w:rPr>
        <w:t>ó</w:t>
      </w:r>
      <w:r w:rsidRPr="00A734FE">
        <w:rPr>
          <w:rFonts w:ascii="Arial"/>
          <w:bCs/>
          <w:sz w:val="24"/>
          <w:szCs w:val="24"/>
          <w:lang w:val="es-MX"/>
        </w:rPr>
        <w:t>n log</w:t>
      </w:r>
      <w:r w:rsidRPr="00A734FE">
        <w:rPr>
          <w:rFonts w:ascii="Arial"/>
          <w:bCs/>
          <w:sz w:val="24"/>
          <w:szCs w:val="24"/>
          <w:lang w:val="es-MX"/>
        </w:rPr>
        <w:t>í</w:t>
      </w:r>
      <w:r w:rsidRPr="00A734FE">
        <w:rPr>
          <w:rFonts w:ascii="Arial"/>
          <w:bCs/>
          <w:sz w:val="24"/>
          <w:szCs w:val="24"/>
          <w:lang w:val="es-MX"/>
        </w:rPr>
        <w:t>stica, se crean 200 muestras divididas en dos clases.</w:t>
      </w:r>
    </w:p>
    <w:p w14:paraId="72B5494E" w14:textId="77777777" w:rsidR="00A734FE" w:rsidRDefault="00A734FE" w:rsidP="00A734FE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7A5B0D8D" w14:textId="14CF3685" w:rsidR="00A734FE" w:rsidRDefault="00A734FE" w:rsidP="00A734FE">
      <w:pPr>
        <w:spacing w:before="61"/>
        <w:jc w:val="center"/>
        <w:rPr>
          <w:rFonts w:ascii="Arial"/>
          <w:bCs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6C6B3E97" wp14:editId="657D9F56">
            <wp:extent cx="3114286" cy="1047619"/>
            <wp:effectExtent l="0" t="0" r="0" b="635"/>
            <wp:docPr id="87408169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081699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4D533" w14:textId="77777777" w:rsidR="00A734FE" w:rsidRDefault="00A734FE" w:rsidP="00A734FE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249104D4" w14:textId="0BF8BEE1" w:rsidR="00A734FE" w:rsidRDefault="00A734FE" w:rsidP="00A734FE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A734FE">
        <w:rPr>
          <w:rFonts w:ascii="Arial"/>
          <w:bCs/>
          <w:sz w:val="24"/>
          <w:szCs w:val="24"/>
          <w:lang w:val="es-MX"/>
        </w:rPr>
        <w:t>Visualizaci</w:t>
      </w:r>
      <w:r w:rsidRPr="00A734FE">
        <w:rPr>
          <w:rFonts w:ascii="Arial"/>
          <w:bCs/>
          <w:sz w:val="24"/>
          <w:szCs w:val="24"/>
          <w:lang w:val="es-MX"/>
        </w:rPr>
        <w:t>ó</w:t>
      </w:r>
      <w:r w:rsidRPr="00A734FE">
        <w:rPr>
          <w:rFonts w:ascii="Arial"/>
          <w:bCs/>
          <w:sz w:val="24"/>
          <w:szCs w:val="24"/>
          <w:lang w:val="es-MX"/>
        </w:rPr>
        <w:t>n de los Datos: Se visualizan los datos generados.</w:t>
      </w:r>
    </w:p>
    <w:p w14:paraId="59649EC9" w14:textId="77777777" w:rsidR="00A734FE" w:rsidRDefault="00A734FE" w:rsidP="00A734FE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35820C9F" w14:textId="13E12B73" w:rsidR="00A734FE" w:rsidRDefault="00A734FE" w:rsidP="00A734FE">
      <w:pPr>
        <w:spacing w:before="61"/>
        <w:jc w:val="center"/>
        <w:rPr>
          <w:rFonts w:ascii="Arial"/>
          <w:bCs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404C887C" wp14:editId="74DB1614">
            <wp:extent cx="3219048" cy="638095"/>
            <wp:effectExtent l="0" t="0" r="635" b="0"/>
            <wp:docPr id="189043632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436327" name="Picture 1" descr="A black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79FF" w14:textId="77777777" w:rsidR="00A734FE" w:rsidRDefault="00A734FE" w:rsidP="00A734FE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22966005" w14:textId="6384F76F" w:rsidR="00A734FE" w:rsidRDefault="00A734FE" w:rsidP="00A734FE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A734FE">
        <w:rPr>
          <w:rFonts w:ascii="Arial"/>
          <w:bCs/>
          <w:sz w:val="24"/>
          <w:szCs w:val="24"/>
          <w:lang w:val="es-MX"/>
        </w:rPr>
        <w:t xml:space="preserve">Entrenamiento del Modelo: Se entrena un modelo de </w:t>
      </w:r>
      <w:proofErr w:type="spellStart"/>
      <w:r w:rsidRPr="00A734FE">
        <w:rPr>
          <w:rFonts w:ascii="Arial"/>
          <w:bCs/>
          <w:sz w:val="24"/>
          <w:szCs w:val="24"/>
          <w:lang w:val="es-MX"/>
        </w:rPr>
        <w:t>Naive</w:t>
      </w:r>
      <w:proofErr w:type="spellEnd"/>
      <w:r w:rsidRPr="00A734FE">
        <w:rPr>
          <w:rFonts w:ascii="Arial"/>
          <w:bCs/>
          <w:sz w:val="24"/>
          <w:szCs w:val="24"/>
          <w:lang w:val="es-MX"/>
        </w:rPr>
        <w:t xml:space="preserve"> Bayes con los datos generados.</w:t>
      </w:r>
    </w:p>
    <w:p w14:paraId="37D16483" w14:textId="77777777" w:rsidR="00A734FE" w:rsidRDefault="00A734FE" w:rsidP="00A734FE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4EC09CA0" w14:textId="32D86758" w:rsidR="00A734FE" w:rsidRDefault="00A734FE" w:rsidP="00A734FE">
      <w:pPr>
        <w:spacing w:before="61"/>
        <w:jc w:val="center"/>
        <w:rPr>
          <w:rFonts w:ascii="Arial"/>
          <w:bCs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330174E2" wp14:editId="59EDDABE">
            <wp:extent cx="2390476" cy="304762"/>
            <wp:effectExtent l="0" t="0" r="0" b="635"/>
            <wp:docPr id="1094155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1553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35B67" w14:textId="77777777" w:rsidR="00A734FE" w:rsidRDefault="00A734FE" w:rsidP="00A734FE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5BD67E21" w14:textId="0DF498B6" w:rsidR="00A734FE" w:rsidRDefault="00A734FE" w:rsidP="00A734FE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A734FE">
        <w:rPr>
          <w:rFonts w:ascii="Arial"/>
          <w:bCs/>
          <w:sz w:val="24"/>
          <w:szCs w:val="24"/>
          <w:lang w:val="es-MX"/>
        </w:rPr>
        <w:t>Predicci</w:t>
      </w:r>
      <w:r w:rsidRPr="00A734FE">
        <w:rPr>
          <w:rFonts w:ascii="Arial"/>
          <w:bCs/>
          <w:sz w:val="24"/>
          <w:szCs w:val="24"/>
          <w:lang w:val="es-MX"/>
        </w:rPr>
        <w:t>ó</w:t>
      </w:r>
      <w:r w:rsidRPr="00A734FE">
        <w:rPr>
          <w:rFonts w:ascii="Arial"/>
          <w:bCs/>
          <w:sz w:val="24"/>
          <w:szCs w:val="24"/>
          <w:lang w:val="es-MX"/>
        </w:rPr>
        <w:t>n y Evaluaci</w:t>
      </w:r>
      <w:r w:rsidRPr="00A734FE">
        <w:rPr>
          <w:rFonts w:ascii="Arial"/>
          <w:bCs/>
          <w:sz w:val="24"/>
          <w:szCs w:val="24"/>
          <w:lang w:val="es-MX"/>
        </w:rPr>
        <w:t>ó</w:t>
      </w:r>
      <w:r w:rsidRPr="00A734FE">
        <w:rPr>
          <w:rFonts w:ascii="Arial"/>
          <w:bCs/>
          <w:sz w:val="24"/>
          <w:szCs w:val="24"/>
          <w:lang w:val="es-MX"/>
        </w:rPr>
        <w:t>n: Se predicen las etiquetas y se eval</w:t>
      </w:r>
      <w:r w:rsidRPr="00A734FE">
        <w:rPr>
          <w:rFonts w:ascii="Arial"/>
          <w:bCs/>
          <w:sz w:val="24"/>
          <w:szCs w:val="24"/>
          <w:lang w:val="es-MX"/>
        </w:rPr>
        <w:t>ú</w:t>
      </w:r>
      <w:r w:rsidRPr="00A734FE">
        <w:rPr>
          <w:rFonts w:ascii="Arial"/>
          <w:bCs/>
          <w:sz w:val="24"/>
          <w:szCs w:val="24"/>
          <w:lang w:val="es-MX"/>
        </w:rPr>
        <w:t>a la precisi</w:t>
      </w:r>
      <w:r w:rsidRPr="00A734FE">
        <w:rPr>
          <w:rFonts w:ascii="Arial"/>
          <w:bCs/>
          <w:sz w:val="24"/>
          <w:szCs w:val="24"/>
          <w:lang w:val="es-MX"/>
        </w:rPr>
        <w:t>ó</w:t>
      </w:r>
      <w:r w:rsidRPr="00A734FE">
        <w:rPr>
          <w:rFonts w:ascii="Arial"/>
          <w:bCs/>
          <w:sz w:val="24"/>
          <w:szCs w:val="24"/>
          <w:lang w:val="es-MX"/>
        </w:rPr>
        <w:t>n del modelo.</w:t>
      </w:r>
    </w:p>
    <w:p w14:paraId="0CF6BD1B" w14:textId="77777777" w:rsidR="00A734FE" w:rsidRDefault="00A734FE" w:rsidP="00A734FE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47B63F96" w14:textId="01C4174F" w:rsidR="00A734FE" w:rsidRDefault="00A734FE" w:rsidP="00A734FE">
      <w:pPr>
        <w:spacing w:before="61"/>
        <w:ind w:left="720" w:hanging="720"/>
        <w:jc w:val="center"/>
        <w:rPr>
          <w:rFonts w:ascii="Arial"/>
          <w:bCs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5ABEDE48" wp14:editId="424F829A">
            <wp:extent cx="4838095" cy="809524"/>
            <wp:effectExtent l="0" t="0" r="635" b="0"/>
            <wp:docPr id="26922914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229146" name="Picture 1" descr="A black background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B45D1" w14:textId="77777777" w:rsidR="00A734FE" w:rsidRDefault="00A734FE" w:rsidP="00A734FE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71076598" w14:textId="2E5FE3CB" w:rsidR="00A734FE" w:rsidRDefault="00A734FE" w:rsidP="00A734FE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A734FE">
        <w:rPr>
          <w:rFonts w:ascii="Arial"/>
          <w:bCs/>
          <w:sz w:val="24"/>
          <w:szCs w:val="24"/>
          <w:lang w:val="es-MX"/>
        </w:rPr>
        <w:t>Visualizaci</w:t>
      </w:r>
      <w:r w:rsidRPr="00A734FE">
        <w:rPr>
          <w:rFonts w:ascii="Arial"/>
          <w:bCs/>
          <w:sz w:val="24"/>
          <w:szCs w:val="24"/>
          <w:lang w:val="es-MX"/>
        </w:rPr>
        <w:t>ó</w:t>
      </w:r>
      <w:r w:rsidRPr="00A734FE">
        <w:rPr>
          <w:rFonts w:ascii="Arial"/>
          <w:bCs/>
          <w:sz w:val="24"/>
          <w:szCs w:val="24"/>
          <w:lang w:val="es-MX"/>
        </w:rPr>
        <w:t>n de las Predicciones y Frontera de Decisi</w:t>
      </w:r>
      <w:r w:rsidRPr="00A734FE">
        <w:rPr>
          <w:rFonts w:ascii="Arial"/>
          <w:bCs/>
          <w:sz w:val="24"/>
          <w:szCs w:val="24"/>
          <w:lang w:val="es-MX"/>
        </w:rPr>
        <w:t>ó</w:t>
      </w:r>
      <w:r w:rsidRPr="00A734FE">
        <w:rPr>
          <w:rFonts w:ascii="Arial"/>
          <w:bCs/>
          <w:sz w:val="24"/>
          <w:szCs w:val="24"/>
          <w:lang w:val="es-MX"/>
        </w:rPr>
        <w:t>n: Se visualizan las predicciones y la frontera de decisi</w:t>
      </w:r>
      <w:r w:rsidRPr="00A734FE">
        <w:rPr>
          <w:rFonts w:ascii="Arial"/>
          <w:bCs/>
          <w:sz w:val="24"/>
          <w:szCs w:val="24"/>
          <w:lang w:val="es-MX"/>
        </w:rPr>
        <w:t>ó</w:t>
      </w:r>
      <w:r w:rsidRPr="00A734FE">
        <w:rPr>
          <w:rFonts w:ascii="Arial"/>
          <w:bCs/>
          <w:sz w:val="24"/>
          <w:szCs w:val="24"/>
          <w:lang w:val="es-MX"/>
        </w:rPr>
        <w:t>n del modelo.</w:t>
      </w:r>
    </w:p>
    <w:p w14:paraId="0F00ADDB" w14:textId="77777777" w:rsidR="00A734FE" w:rsidRDefault="00A734FE" w:rsidP="00A734FE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19707018" w14:textId="5D90D0EF" w:rsidR="00A734FE" w:rsidRPr="00D53500" w:rsidRDefault="00A734FE" w:rsidP="00A734FE">
      <w:pPr>
        <w:spacing w:before="61"/>
        <w:jc w:val="center"/>
        <w:rPr>
          <w:rFonts w:ascii="Arial"/>
          <w:bCs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17AC4F32" wp14:editId="1B56A756">
            <wp:extent cx="6180952" cy="2580952"/>
            <wp:effectExtent l="0" t="0" r="0" b="0"/>
            <wp:docPr id="23115092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150922" name="Picture 1" descr="A computer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0952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D7A52" w14:textId="77777777" w:rsidR="00D53500" w:rsidRPr="00924901" w:rsidRDefault="00D53500" w:rsidP="00475800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23B39F83" w14:textId="77777777" w:rsidR="00D728FE" w:rsidRDefault="00D728FE" w:rsidP="00475800">
      <w:pPr>
        <w:spacing w:before="61"/>
        <w:jc w:val="both"/>
        <w:rPr>
          <w:rFonts w:ascii="Arial"/>
          <w:b/>
          <w:sz w:val="36"/>
          <w:szCs w:val="30"/>
          <w:lang w:val="es-MX"/>
        </w:rPr>
      </w:pPr>
    </w:p>
    <w:p w14:paraId="08B18C06" w14:textId="77777777" w:rsidR="00D728FE" w:rsidRDefault="00D728FE" w:rsidP="00475800">
      <w:pPr>
        <w:spacing w:before="61"/>
        <w:jc w:val="both"/>
        <w:rPr>
          <w:rFonts w:ascii="Arial"/>
          <w:b/>
          <w:sz w:val="36"/>
          <w:szCs w:val="30"/>
          <w:lang w:val="es-MX"/>
        </w:rPr>
      </w:pPr>
    </w:p>
    <w:p w14:paraId="4E8CCB58" w14:textId="77777777" w:rsidR="00D728FE" w:rsidRDefault="00D728FE" w:rsidP="00475800">
      <w:pPr>
        <w:spacing w:before="61"/>
        <w:jc w:val="both"/>
        <w:rPr>
          <w:rFonts w:ascii="Arial"/>
          <w:b/>
          <w:sz w:val="36"/>
          <w:szCs w:val="30"/>
          <w:lang w:val="es-MX"/>
        </w:rPr>
      </w:pPr>
    </w:p>
    <w:p w14:paraId="626795A1" w14:textId="77777777" w:rsidR="00D728FE" w:rsidRDefault="00D728FE" w:rsidP="00475800">
      <w:pPr>
        <w:spacing w:before="61"/>
        <w:jc w:val="both"/>
        <w:rPr>
          <w:rFonts w:ascii="Arial"/>
          <w:b/>
          <w:sz w:val="36"/>
          <w:szCs w:val="30"/>
          <w:lang w:val="es-MX"/>
        </w:rPr>
      </w:pPr>
    </w:p>
    <w:p w14:paraId="611DBBF4" w14:textId="77777777" w:rsidR="00D728FE" w:rsidRDefault="00D728FE" w:rsidP="00475800">
      <w:pPr>
        <w:spacing w:before="61"/>
        <w:jc w:val="both"/>
        <w:rPr>
          <w:rFonts w:ascii="Arial"/>
          <w:b/>
          <w:sz w:val="36"/>
          <w:szCs w:val="30"/>
          <w:lang w:val="es-MX"/>
        </w:rPr>
      </w:pPr>
    </w:p>
    <w:p w14:paraId="0EBEE11C" w14:textId="77777777" w:rsidR="00D728FE" w:rsidRDefault="00D728FE" w:rsidP="00475800">
      <w:pPr>
        <w:spacing w:before="61"/>
        <w:jc w:val="both"/>
        <w:rPr>
          <w:rFonts w:ascii="Arial"/>
          <w:b/>
          <w:sz w:val="36"/>
          <w:szCs w:val="30"/>
          <w:lang w:val="es-MX"/>
        </w:rPr>
      </w:pPr>
    </w:p>
    <w:p w14:paraId="54A6A4EB" w14:textId="77777777" w:rsidR="00D728FE" w:rsidRDefault="00D728FE" w:rsidP="00475800">
      <w:pPr>
        <w:spacing w:before="61"/>
        <w:jc w:val="both"/>
        <w:rPr>
          <w:rFonts w:ascii="Arial"/>
          <w:b/>
          <w:sz w:val="36"/>
          <w:szCs w:val="30"/>
          <w:lang w:val="es-MX"/>
        </w:rPr>
      </w:pPr>
    </w:p>
    <w:p w14:paraId="7221EAA9" w14:textId="4BCEB947" w:rsidR="00475800" w:rsidRPr="007A38D9" w:rsidRDefault="00475800" w:rsidP="00475800">
      <w:pPr>
        <w:spacing w:before="61"/>
        <w:jc w:val="both"/>
        <w:rPr>
          <w:rFonts w:ascii="Arial"/>
          <w:b/>
          <w:sz w:val="36"/>
          <w:szCs w:val="30"/>
          <w:lang w:val="es-MX"/>
        </w:rPr>
      </w:pPr>
      <w:r w:rsidRPr="007A38D9">
        <w:rPr>
          <w:rFonts w:ascii="Arial"/>
          <w:b/>
          <w:sz w:val="36"/>
          <w:szCs w:val="30"/>
          <w:lang w:val="es-MX"/>
        </w:rPr>
        <w:lastRenderedPageBreak/>
        <w:t>An</w:t>
      </w:r>
      <w:r w:rsidRPr="007A38D9">
        <w:rPr>
          <w:rFonts w:ascii="Arial"/>
          <w:b/>
          <w:sz w:val="36"/>
          <w:szCs w:val="30"/>
          <w:lang w:val="es-MX"/>
        </w:rPr>
        <w:t>á</w:t>
      </w:r>
      <w:r w:rsidRPr="007A38D9">
        <w:rPr>
          <w:rFonts w:ascii="Arial"/>
          <w:b/>
          <w:sz w:val="36"/>
          <w:szCs w:val="30"/>
          <w:lang w:val="es-MX"/>
        </w:rPr>
        <w:t xml:space="preserve">lisis y Resultados </w:t>
      </w:r>
    </w:p>
    <w:p w14:paraId="637278ED" w14:textId="77777777" w:rsidR="00924901" w:rsidRDefault="00924901" w:rsidP="001B124C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3A217517" w14:textId="77777777" w:rsidR="00A734FE" w:rsidRDefault="00A734FE" w:rsidP="00D728FE">
      <w:pPr>
        <w:spacing w:before="61"/>
        <w:rPr>
          <w:rFonts w:ascii="Arial"/>
          <w:bCs/>
          <w:sz w:val="24"/>
          <w:szCs w:val="24"/>
          <w:lang w:val="es-MX"/>
        </w:rPr>
      </w:pPr>
      <w:r w:rsidRPr="00D728FE">
        <w:rPr>
          <w:rFonts w:ascii="Arial"/>
          <w:bCs/>
          <w:sz w:val="24"/>
          <w:szCs w:val="24"/>
          <w:lang w:val="es-MX"/>
        </w:rPr>
        <w:t>Regresi</w:t>
      </w:r>
      <w:r w:rsidRPr="00D728FE">
        <w:rPr>
          <w:rFonts w:ascii="Arial"/>
          <w:bCs/>
          <w:sz w:val="24"/>
          <w:szCs w:val="24"/>
          <w:lang w:val="es-MX"/>
        </w:rPr>
        <w:t>ó</w:t>
      </w:r>
      <w:r w:rsidRPr="00D728FE">
        <w:rPr>
          <w:rFonts w:ascii="Arial"/>
          <w:bCs/>
          <w:sz w:val="24"/>
          <w:szCs w:val="24"/>
          <w:lang w:val="es-MX"/>
        </w:rPr>
        <w:t>n Log</w:t>
      </w:r>
      <w:r w:rsidRPr="00D728FE">
        <w:rPr>
          <w:rFonts w:ascii="Arial"/>
          <w:bCs/>
          <w:sz w:val="24"/>
          <w:szCs w:val="24"/>
          <w:lang w:val="es-MX"/>
        </w:rPr>
        <w:t>í</w:t>
      </w:r>
      <w:r w:rsidRPr="00D728FE">
        <w:rPr>
          <w:rFonts w:ascii="Arial"/>
          <w:bCs/>
          <w:sz w:val="24"/>
          <w:szCs w:val="24"/>
          <w:lang w:val="es-MX"/>
        </w:rPr>
        <w:t>stica: La regresi</w:t>
      </w:r>
      <w:r w:rsidRPr="00D728FE">
        <w:rPr>
          <w:rFonts w:ascii="Arial"/>
          <w:bCs/>
          <w:sz w:val="24"/>
          <w:szCs w:val="24"/>
          <w:lang w:val="es-MX"/>
        </w:rPr>
        <w:t>ó</w:t>
      </w:r>
      <w:r w:rsidRPr="00D728FE">
        <w:rPr>
          <w:rFonts w:ascii="Arial"/>
          <w:bCs/>
          <w:sz w:val="24"/>
          <w:szCs w:val="24"/>
          <w:lang w:val="es-MX"/>
        </w:rPr>
        <w:t>n log</w:t>
      </w:r>
      <w:r w:rsidRPr="00D728FE">
        <w:rPr>
          <w:rFonts w:ascii="Arial"/>
          <w:bCs/>
          <w:sz w:val="24"/>
          <w:szCs w:val="24"/>
          <w:lang w:val="es-MX"/>
        </w:rPr>
        <w:t>í</w:t>
      </w:r>
      <w:r w:rsidRPr="00D728FE">
        <w:rPr>
          <w:rFonts w:ascii="Arial"/>
          <w:bCs/>
          <w:sz w:val="24"/>
          <w:szCs w:val="24"/>
          <w:lang w:val="es-MX"/>
        </w:rPr>
        <w:t>stica logr</w:t>
      </w:r>
      <w:r w:rsidRPr="00D728FE">
        <w:rPr>
          <w:rFonts w:ascii="Arial"/>
          <w:bCs/>
          <w:sz w:val="24"/>
          <w:szCs w:val="24"/>
          <w:lang w:val="es-MX"/>
        </w:rPr>
        <w:t>ó</w:t>
      </w:r>
      <w:r w:rsidRPr="00D728FE">
        <w:rPr>
          <w:rFonts w:ascii="Arial"/>
          <w:bCs/>
          <w:sz w:val="24"/>
          <w:szCs w:val="24"/>
          <w:lang w:val="es-MX"/>
        </w:rPr>
        <w:t xml:space="preserve"> una precisi</w:t>
      </w:r>
      <w:r w:rsidRPr="00D728FE">
        <w:rPr>
          <w:rFonts w:ascii="Arial"/>
          <w:bCs/>
          <w:sz w:val="24"/>
          <w:szCs w:val="24"/>
          <w:lang w:val="es-MX"/>
        </w:rPr>
        <w:t>ó</w:t>
      </w:r>
      <w:r w:rsidRPr="00D728FE">
        <w:rPr>
          <w:rFonts w:ascii="Arial"/>
          <w:bCs/>
          <w:sz w:val="24"/>
          <w:szCs w:val="24"/>
          <w:lang w:val="es-MX"/>
        </w:rPr>
        <w:t>n alta al clasificar correctamente la mayor</w:t>
      </w:r>
      <w:r w:rsidRPr="00D728FE">
        <w:rPr>
          <w:rFonts w:ascii="Arial"/>
          <w:bCs/>
          <w:sz w:val="24"/>
          <w:szCs w:val="24"/>
          <w:lang w:val="es-MX"/>
        </w:rPr>
        <w:t>í</w:t>
      </w:r>
      <w:r w:rsidRPr="00D728FE">
        <w:rPr>
          <w:rFonts w:ascii="Arial"/>
          <w:bCs/>
          <w:sz w:val="24"/>
          <w:szCs w:val="24"/>
          <w:lang w:val="es-MX"/>
        </w:rPr>
        <w:t>a de las muestras. La visualizaci</w:t>
      </w:r>
      <w:r w:rsidRPr="00D728FE">
        <w:rPr>
          <w:rFonts w:ascii="Arial"/>
          <w:bCs/>
          <w:sz w:val="24"/>
          <w:szCs w:val="24"/>
          <w:lang w:val="es-MX"/>
        </w:rPr>
        <w:t>ó</w:t>
      </w:r>
      <w:r w:rsidRPr="00D728FE">
        <w:rPr>
          <w:rFonts w:ascii="Arial"/>
          <w:bCs/>
          <w:sz w:val="24"/>
          <w:szCs w:val="24"/>
          <w:lang w:val="es-MX"/>
        </w:rPr>
        <w:t>n mostr</w:t>
      </w:r>
      <w:r w:rsidRPr="00D728FE">
        <w:rPr>
          <w:rFonts w:ascii="Arial"/>
          <w:bCs/>
          <w:sz w:val="24"/>
          <w:szCs w:val="24"/>
          <w:lang w:val="es-MX"/>
        </w:rPr>
        <w:t>ó</w:t>
      </w:r>
      <w:r w:rsidRPr="00D728FE">
        <w:rPr>
          <w:rFonts w:ascii="Arial"/>
          <w:bCs/>
          <w:sz w:val="24"/>
          <w:szCs w:val="24"/>
          <w:lang w:val="es-MX"/>
        </w:rPr>
        <w:t xml:space="preserve"> una clara separaci</w:t>
      </w:r>
      <w:r w:rsidRPr="00D728FE">
        <w:rPr>
          <w:rFonts w:ascii="Arial"/>
          <w:bCs/>
          <w:sz w:val="24"/>
          <w:szCs w:val="24"/>
          <w:lang w:val="es-MX"/>
        </w:rPr>
        <w:t>ó</w:t>
      </w:r>
      <w:r w:rsidRPr="00D728FE">
        <w:rPr>
          <w:rFonts w:ascii="Arial"/>
          <w:bCs/>
          <w:sz w:val="24"/>
          <w:szCs w:val="24"/>
          <w:lang w:val="es-MX"/>
        </w:rPr>
        <w:t>n entre las clases.</w:t>
      </w:r>
    </w:p>
    <w:p w14:paraId="26273E8C" w14:textId="77777777" w:rsidR="00D728FE" w:rsidRPr="00D728FE" w:rsidRDefault="00D728FE" w:rsidP="00D728FE">
      <w:pPr>
        <w:spacing w:before="61"/>
        <w:rPr>
          <w:rFonts w:ascii="Arial"/>
          <w:bCs/>
          <w:sz w:val="24"/>
          <w:szCs w:val="24"/>
          <w:lang w:val="es-MX"/>
        </w:rPr>
      </w:pPr>
    </w:p>
    <w:p w14:paraId="766570FD" w14:textId="4C68B768" w:rsidR="00D728FE" w:rsidRDefault="00D728FE" w:rsidP="00D728FE">
      <w:pPr>
        <w:spacing w:before="61"/>
        <w:jc w:val="center"/>
        <w:rPr>
          <w:rFonts w:ascii="Arial"/>
          <w:bCs/>
          <w:sz w:val="24"/>
          <w:szCs w:val="24"/>
          <w:lang w:val="es-MX"/>
        </w:rPr>
      </w:pPr>
      <w:r w:rsidRPr="00D728FE">
        <w:rPr>
          <w:rFonts w:ascii="Arial"/>
          <w:bCs/>
          <w:noProof/>
          <w:sz w:val="24"/>
          <w:szCs w:val="24"/>
          <w:lang w:val="es-MX"/>
        </w:rPr>
        <w:drawing>
          <wp:inline distT="0" distB="0" distL="0" distR="0" wp14:anchorId="6850EAC5" wp14:editId="609377B0">
            <wp:extent cx="4591050" cy="2076904"/>
            <wp:effectExtent l="0" t="0" r="0" b="0"/>
            <wp:docPr id="100226187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61872" name="Picture 1" descr="A screenshot of a computer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07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EDF09" w14:textId="77777777" w:rsidR="00D728FE" w:rsidRDefault="00D728FE" w:rsidP="00D728FE">
      <w:pPr>
        <w:spacing w:before="61"/>
        <w:jc w:val="center"/>
        <w:rPr>
          <w:rFonts w:ascii="Arial"/>
          <w:bCs/>
          <w:sz w:val="24"/>
          <w:szCs w:val="24"/>
          <w:lang w:val="es-MX"/>
        </w:rPr>
      </w:pPr>
    </w:p>
    <w:p w14:paraId="30AB7C7C" w14:textId="0B9567E1" w:rsidR="00D728FE" w:rsidRPr="00D728FE" w:rsidRDefault="00D728FE" w:rsidP="00D728FE">
      <w:pPr>
        <w:spacing w:before="61"/>
        <w:jc w:val="center"/>
        <w:rPr>
          <w:rFonts w:ascii="Arial"/>
          <w:bCs/>
          <w:sz w:val="24"/>
          <w:szCs w:val="24"/>
          <w:lang w:val="es-MX"/>
        </w:rPr>
      </w:pPr>
      <w:r w:rsidRPr="00D728FE">
        <w:rPr>
          <w:rFonts w:ascii="Arial"/>
          <w:bCs/>
          <w:noProof/>
          <w:sz w:val="24"/>
          <w:szCs w:val="24"/>
          <w:lang w:val="es-MX"/>
        </w:rPr>
        <w:drawing>
          <wp:inline distT="0" distB="0" distL="0" distR="0" wp14:anchorId="7DBEDB88" wp14:editId="6A80DBD6">
            <wp:extent cx="4648200" cy="1157885"/>
            <wp:effectExtent l="0" t="0" r="0" b="0"/>
            <wp:docPr id="34054982" name="Picture 1" descr="A close-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54982" name="Picture 1" descr="A close-up of number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3785" cy="115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372D2" w14:textId="77777777" w:rsidR="00D728FE" w:rsidRDefault="00D728FE" w:rsidP="00D728FE">
      <w:pPr>
        <w:spacing w:before="61"/>
        <w:rPr>
          <w:rFonts w:ascii="Arial"/>
          <w:bCs/>
          <w:sz w:val="24"/>
          <w:szCs w:val="24"/>
          <w:lang w:val="es-MX"/>
        </w:rPr>
      </w:pPr>
    </w:p>
    <w:p w14:paraId="66EBA078" w14:textId="5BA18BF7" w:rsidR="00A734FE" w:rsidRPr="00D728FE" w:rsidRDefault="00A734FE" w:rsidP="00D728FE">
      <w:pPr>
        <w:spacing w:before="61"/>
        <w:rPr>
          <w:rFonts w:ascii="Arial"/>
          <w:bCs/>
          <w:sz w:val="24"/>
          <w:szCs w:val="24"/>
          <w:lang w:val="es-MX"/>
        </w:rPr>
      </w:pPr>
      <w:proofErr w:type="spellStart"/>
      <w:r w:rsidRPr="00D728FE">
        <w:rPr>
          <w:rFonts w:ascii="Arial"/>
          <w:bCs/>
          <w:sz w:val="24"/>
          <w:szCs w:val="24"/>
          <w:lang w:val="es-MX"/>
        </w:rPr>
        <w:t>Naive</w:t>
      </w:r>
      <w:proofErr w:type="spellEnd"/>
      <w:r w:rsidRPr="00D728FE">
        <w:rPr>
          <w:rFonts w:ascii="Arial"/>
          <w:bCs/>
          <w:sz w:val="24"/>
          <w:szCs w:val="24"/>
          <w:lang w:val="es-MX"/>
        </w:rPr>
        <w:t xml:space="preserve"> Bayes: El modelo de </w:t>
      </w:r>
      <w:proofErr w:type="spellStart"/>
      <w:r w:rsidRPr="00D728FE">
        <w:rPr>
          <w:rFonts w:ascii="Arial"/>
          <w:bCs/>
          <w:sz w:val="24"/>
          <w:szCs w:val="24"/>
          <w:lang w:val="es-MX"/>
        </w:rPr>
        <w:t>Naive</w:t>
      </w:r>
      <w:proofErr w:type="spellEnd"/>
      <w:r w:rsidRPr="00D728FE">
        <w:rPr>
          <w:rFonts w:ascii="Arial"/>
          <w:bCs/>
          <w:sz w:val="24"/>
          <w:szCs w:val="24"/>
          <w:lang w:val="es-MX"/>
        </w:rPr>
        <w:t xml:space="preserve"> Bayes tambi</w:t>
      </w:r>
      <w:r w:rsidRPr="00D728FE">
        <w:rPr>
          <w:rFonts w:ascii="Arial"/>
          <w:bCs/>
          <w:sz w:val="24"/>
          <w:szCs w:val="24"/>
          <w:lang w:val="es-MX"/>
        </w:rPr>
        <w:t>é</w:t>
      </w:r>
      <w:r w:rsidRPr="00D728FE">
        <w:rPr>
          <w:rFonts w:ascii="Arial"/>
          <w:bCs/>
          <w:sz w:val="24"/>
          <w:szCs w:val="24"/>
          <w:lang w:val="es-MX"/>
        </w:rPr>
        <w:t>n logr</w:t>
      </w:r>
      <w:r w:rsidRPr="00D728FE">
        <w:rPr>
          <w:rFonts w:ascii="Arial"/>
          <w:bCs/>
          <w:sz w:val="24"/>
          <w:szCs w:val="24"/>
          <w:lang w:val="es-MX"/>
        </w:rPr>
        <w:t>ó</w:t>
      </w:r>
      <w:r w:rsidRPr="00D728FE">
        <w:rPr>
          <w:rFonts w:ascii="Arial"/>
          <w:bCs/>
          <w:sz w:val="24"/>
          <w:szCs w:val="24"/>
          <w:lang w:val="es-MX"/>
        </w:rPr>
        <w:t xml:space="preserve"> una precisi</w:t>
      </w:r>
      <w:r w:rsidRPr="00D728FE">
        <w:rPr>
          <w:rFonts w:ascii="Arial"/>
          <w:bCs/>
          <w:sz w:val="24"/>
          <w:szCs w:val="24"/>
          <w:lang w:val="es-MX"/>
        </w:rPr>
        <w:t>ó</w:t>
      </w:r>
      <w:r w:rsidRPr="00D728FE">
        <w:rPr>
          <w:rFonts w:ascii="Arial"/>
          <w:bCs/>
          <w:sz w:val="24"/>
          <w:szCs w:val="24"/>
          <w:lang w:val="es-MX"/>
        </w:rPr>
        <w:t>n alta, con una frontera de decisi</w:t>
      </w:r>
      <w:r w:rsidRPr="00D728FE">
        <w:rPr>
          <w:rFonts w:ascii="Arial"/>
          <w:bCs/>
          <w:sz w:val="24"/>
          <w:szCs w:val="24"/>
          <w:lang w:val="es-MX"/>
        </w:rPr>
        <w:t>ó</w:t>
      </w:r>
      <w:r w:rsidRPr="00D728FE">
        <w:rPr>
          <w:rFonts w:ascii="Arial"/>
          <w:bCs/>
          <w:sz w:val="24"/>
          <w:szCs w:val="24"/>
          <w:lang w:val="es-MX"/>
        </w:rPr>
        <w:t>n bien definida. Las predicciones se visualizaron efectivamente con la malla creada para mostrar la frontera.</w:t>
      </w:r>
    </w:p>
    <w:p w14:paraId="344853AE" w14:textId="77777777" w:rsidR="00A734FE" w:rsidRDefault="00A734FE" w:rsidP="00A734FE">
      <w:pPr>
        <w:spacing w:before="61"/>
        <w:rPr>
          <w:rFonts w:ascii="Arial"/>
          <w:bCs/>
          <w:sz w:val="24"/>
          <w:szCs w:val="24"/>
          <w:lang w:val="es-MX"/>
        </w:rPr>
      </w:pPr>
    </w:p>
    <w:p w14:paraId="5041DD79" w14:textId="46EC884F" w:rsidR="00D728FE" w:rsidRDefault="00D728FE" w:rsidP="00A734FE">
      <w:pPr>
        <w:spacing w:before="61"/>
        <w:rPr>
          <w:rFonts w:ascii="Arial"/>
          <w:bCs/>
          <w:sz w:val="24"/>
          <w:szCs w:val="24"/>
          <w:lang w:val="es-MX"/>
        </w:rPr>
      </w:pPr>
      <w:r w:rsidRPr="00D728FE">
        <w:rPr>
          <w:rFonts w:ascii="Arial"/>
          <w:bCs/>
          <w:noProof/>
          <w:sz w:val="24"/>
          <w:szCs w:val="24"/>
          <w:lang w:val="es-MX"/>
        </w:rPr>
        <w:drawing>
          <wp:inline distT="0" distB="0" distL="0" distR="0" wp14:anchorId="7B361EAE" wp14:editId="619F88B3">
            <wp:extent cx="5657850" cy="2537613"/>
            <wp:effectExtent l="0" t="0" r="0" b="0"/>
            <wp:docPr id="157950244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502444" name="Picture 1" descr="A screenshot of a computer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60639" cy="253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D33D5" w14:textId="77777777" w:rsidR="00D728FE" w:rsidRPr="00A734FE" w:rsidRDefault="00D728FE" w:rsidP="00A734FE">
      <w:pPr>
        <w:spacing w:before="61"/>
        <w:rPr>
          <w:rFonts w:ascii="Arial"/>
          <w:bCs/>
          <w:sz w:val="24"/>
          <w:szCs w:val="24"/>
          <w:lang w:val="es-MX"/>
        </w:rPr>
      </w:pPr>
    </w:p>
    <w:p w14:paraId="02EBC451" w14:textId="55BEF8C6" w:rsidR="00D53500" w:rsidRDefault="00A734FE" w:rsidP="001B124C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A734FE">
        <w:rPr>
          <w:rFonts w:ascii="Arial"/>
          <w:bCs/>
          <w:sz w:val="24"/>
          <w:szCs w:val="24"/>
          <w:lang w:val="es-MX"/>
        </w:rPr>
        <w:t>Ambos m</w:t>
      </w:r>
      <w:r w:rsidRPr="00A734FE">
        <w:rPr>
          <w:rFonts w:ascii="Arial"/>
          <w:bCs/>
          <w:sz w:val="24"/>
          <w:szCs w:val="24"/>
          <w:lang w:val="es-MX"/>
        </w:rPr>
        <w:t>é</w:t>
      </w:r>
      <w:r w:rsidRPr="00A734FE">
        <w:rPr>
          <w:rFonts w:ascii="Arial"/>
          <w:bCs/>
          <w:sz w:val="24"/>
          <w:szCs w:val="24"/>
          <w:lang w:val="es-MX"/>
        </w:rPr>
        <w:t>todos demostraron ser efectivos para la clasificaci</w:t>
      </w:r>
      <w:r w:rsidRPr="00A734FE">
        <w:rPr>
          <w:rFonts w:ascii="Arial"/>
          <w:bCs/>
          <w:sz w:val="24"/>
          <w:szCs w:val="24"/>
          <w:lang w:val="es-MX"/>
        </w:rPr>
        <w:t>ó</w:t>
      </w:r>
      <w:r w:rsidRPr="00A734FE">
        <w:rPr>
          <w:rFonts w:ascii="Arial"/>
          <w:bCs/>
          <w:sz w:val="24"/>
          <w:szCs w:val="24"/>
          <w:lang w:val="es-MX"/>
        </w:rPr>
        <w:t>n binaria con datos sint</w:t>
      </w:r>
      <w:r w:rsidRPr="00A734FE">
        <w:rPr>
          <w:rFonts w:ascii="Arial"/>
          <w:bCs/>
          <w:sz w:val="24"/>
          <w:szCs w:val="24"/>
          <w:lang w:val="es-MX"/>
        </w:rPr>
        <w:t>é</w:t>
      </w:r>
      <w:r w:rsidRPr="00A734FE">
        <w:rPr>
          <w:rFonts w:ascii="Arial"/>
          <w:bCs/>
          <w:sz w:val="24"/>
          <w:szCs w:val="24"/>
          <w:lang w:val="es-MX"/>
        </w:rPr>
        <w:t>ticos, cada uno con sus propias ventajas en t</w:t>
      </w:r>
      <w:r w:rsidRPr="00A734FE">
        <w:rPr>
          <w:rFonts w:ascii="Arial"/>
          <w:bCs/>
          <w:sz w:val="24"/>
          <w:szCs w:val="24"/>
          <w:lang w:val="es-MX"/>
        </w:rPr>
        <w:t>é</w:t>
      </w:r>
      <w:r w:rsidRPr="00A734FE">
        <w:rPr>
          <w:rFonts w:ascii="Arial"/>
          <w:bCs/>
          <w:sz w:val="24"/>
          <w:szCs w:val="24"/>
          <w:lang w:val="es-MX"/>
        </w:rPr>
        <w:t>rminos de interpretabilidad y simplicidad.</w:t>
      </w:r>
    </w:p>
    <w:p w14:paraId="55D2ADFF" w14:textId="77777777" w:rsidR="00A734FE" w:rsidRPr="00A734FE" w:rsidRDefault="00A734FE" w:rsidP="001B124C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065BA873" w14:textId="29BB50D2" w:rsidR="000828C0" w:rsidRPr="00A734FE" w:rsidRDefault="00475800" w:rsidP="001B124C">
      <w:pPr>
        <w:spacing w:before="61"/>
        <w:jc w:val="both"/>
        <w:rPr>
          <w:rFonts w:ascii="Arial"/>
          <w:b/>
          <w:sz w:val="24"/>
          <w:szCs w:val="24"/>
          <w:lang w:val="en-US"/>
        </w:rPr>
      </w:pPr>
      <w:proofErr w:type="spellStart"/>
      <w:r w:rsidRPr="00A734FE">
        <w:rPr>
          <w:rFonts w:ascii="Arial"/>
          <w:b/>
          <w:sz w:val="36"/>
          <w:szCs w:val="30"/>
          <w:lang w:val="en-US"/>
        </w:rPr>
        <w:t>Referencias</w:t>
      </w:r>
      <w:proofErr w:type="spellEnd"/>
      <w:r w:rsidRPr="00A734FE">
        <w:rPr>
          <w:rFonts w:ascii="Arial"/>
          <w:b/>
          <w:sz w:val="36"/>
          <w:szCs w:val="30"/>
          <w:lang w:val="en-US"/>
        </w:rPr>
        <w:t xml:space="preserve"> </w:t>
      </w:r>
    </w:p>
    <w:p w14:paraId="2ABD37DD" w14:textId="77777777" w:rsidR="000828C0" w:rsidRPr="00A734FE" w:rsidRDefault="000828C0" w:rsidP="001B124C">
      <w:pPr>
        <w:spacing w:before="61"/>
        <w:jc w:val="both"/>
        <w:rPr>
          <w:rFonts w:ascii="Arial"/>
          <w:bCs/>
          <w:sz w:val="24"/>
          <w:szCs w:val="24"/>
          <w:lang w:val="en-US"/>
        </w:rPr>
      </w:pPr>
    </w:p>
    <w:p w14:paraId="2E618E59" w14:textId="77777777" w:rsidR="00A734FE" w:rsidRDefault="00A734FE" w:rsidP="00A734FE">
      <w:pPr>
        <w:spacing w:before="61"/>
        <w:jc w:val="both"/>
        <w:rPr>
          <w:rFonts w:ascii="Arial"/>
          <w:bCs/>
          <w:sz w:val="24"/>
          <w:szCs w:val="24"/>
          <w:lang w:val="en-US"/>
        </w:rPr>
      </w:pPr>
      <w:r w:rsidRPr="00A734FE">
        <w:rPr>
          <w:rFonts w:ascii="Arial"/>
          <w:bCs/>
          <w:sz w:val="24"/>
          <w:szCs w:val="24"/>
          <w:lang w:val="en-US"/>
        </w:rPr>
        <w:t>Bishop, C. M. (2006). Pattern Recognition and Machine Learning. Springer.</w:t>
      </w:r>
    </w:p>
    <w:p w14:paraId="4384CB80" w14:textId="77777777" w:rsidR="00A734FE" w:rsidRPr="00A734FE" w:rsidRDefault="00A734FE" w:rsidP="00A734FE">
      <w:pPr>
        <w:spacing w:before="61"/>
        <w:jc w:val="both"/>
        <w:rPr>
          <w:rFonts w:ascii="Arial"/>
          <w:bCs/>
          <w:sz w:val="24"/>
          <w:szCs w:val="24"/>
          <w:lang w:val="en-US"/>
        </w:rPr>
      </w:pPr>
    </w:p>
    <w:p w14:paraId="51B3450A" w14:textId="6F9EB9E1" w:rsidR="000828C0" w:rsidRPr="00DA32AA" w:rsidRDefault="00A734FE" w:rsidP="00A734FE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A734FE">
        <w:rPr>
          <w:rFonts w:ascii="Arial"/>
          <w:bCs/>
          <w:sz w:val="24"/>
          <w:szCs w:val="24"/>
          <w:lang w:val="en-US"/>
        </w:rPr>
        <w:t xml:space="preserve">Hastie, T., </w:t>
      </w:r>
      <w:proofErr w:type="spellStart"/>
      <w:r w:rsidRPr="00A734FE">
        <w:rPr>
          <w:rFonts w:ascii="Arial"/>
          <w:bCs/>
          <w:sz w:val="24"/>
          <w:szCs w:val="24"/>
          <w:lang w:val="en-US"/>
        </w:rPr>
        <w:t>Tibshirani</w:t>
      </w:r>
      <w:proofErr w:type="spellEnd"/>
      <w:r w:rsidRPr="00A734FE">
        <w:rPr>
          <w:rFonts w:ascii="Arial"/>
          <w:bCs/>
          <w:sz w:val="24"/>
          <w:szCs w:val="24"/>
          <w:lang w:val="en-US"/>
        </w:rPr>
        <w:t xml:space="preserve">, R., &amp; Friedman, J. (2009). The Elements of Statistical Learning: Data Mining, Inference, and Prediction. </w:t>
      </w:r>
      <w:r w:rsidRPr="00A734FE">
        <w:rPr>
          <w:rFonts w:ascii="Arial"/>
          <w:bCs/>
          <w:sz w:val="24"/>
          <w:szCs w:val="24"/>
          <w:lang w:val="es-MX"/>
        </w:rPr>
        <w:t>Springer.</w:t>
      </w:r>
    </w:p>
    <w:p w14:paraId="0E4592B7" w14:textId="77777777" w:rsidR="000828C0" w:rsidRPr="00DA32AA" w:rsidRDefault="000828C0" w:rsidP="001B124C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6CB16EB5" w14:textId="77777777" w:rsidR="000828C0" w:rsidRPr="00DA32AA" w:rsidRDefault="000828C0" w:rsidP="001B124C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sectPr w:rsidR="000828C0" w:rsidRPr="00DA32AA" w:rsidSect="000F5B3F">
      <w:headerReference w:type="default" r:id="rId21"/>
      <w:footerReference w:type="default" r:id="rId22"/>
      <w:pgSz w:w="12240" w:h="15840"/>
      <w:pgMar w:top="1440" w:right="1080" w:bottom="1440" w:left="108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794CD" w14:textId="77777777" w:rsidR="00AF279F" w:rsidRDefault="00AF279F" w:rsidP="0079667C">
      <w:r>
        <w:separator/>
      </w:r>
    </w:p>
  </w:endnote>
  <w:endnote w:type="continuationSeparator" w:id="0">
    <w:p w14:paraId="1C43DF4A" w14:textId="77777777" w:rsidR="00AF279F" w:rsidRDefault="00AF279F" w:rsidP="00796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61988822"/>
      <w:docPartObj>
        <w:docPartGallery w:val="Page Numbers (Bottom of Page)"/>
        <w:docPartUnique/>
      </w:docPartObj>
    </w:sdtPr>
    <w:sdtContent>
      <w:p w14:paraId="69A5FFAF" w14:textId="69B24C9C" w:rsidR="00AF76EB" w:rsidRDefault="00AF76E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MX"/>
          </w:rPr>
          <w:t>2</w:t>
        </w:r>
        <w:r>
          <w:fldChar w:fldCharType="end"/>
        </w:r>
      </w:p>
    </w:sdtContent>
  </w:sdt>
  <w:p w14:paraId="500C4B91" w14:textId="77777777" w:rsidR="00AF76EB" w:rsidRDefault="00AF76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43F5D5" w14:textId="77777777" w:rsidR="00AF279F" w:rsidRDefault="00AF279F" w:rsidP="0079667C">
      <w:r>
        <w:separator/>
      </w:r>
    </w:p>
  </w:footnote>
  <w:footnote w:type="continuationSeparator" w:id="0">
    <w:p w14:paraId="68B3B0F2" w14:textId="77777777" w:rsidR="00AF279F" w:rsidRDefault="00AF279F" w:rsidP="007966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F154BF" w14:textId="77777777" w:rsidR="00F55A58" w:rsidRDefault="00F55A58">
    <w:pPr>
      <w:pStyle w:val="Header"/>
    </w:pPr>
    <w:r>
      <w:t xml:space="preserve">Equipo: los Gepetos </w:t>
    </w:r>
  </w:p>
  <w:p w14:paraId="502870EA" w14:textId="77777777" w:rsidR="00F55A58" w:rsidRDefault="00F55A58">
    <w:pPr>
      <w:pStyle w:val="Header"/>
    </w:pPr>
    <w:r>
      <w:t xml:space="preserve">Integrantes: Farrera Mendez Emmanuel Sinai - Hernández </w:t>
    </w:r>
    <w:proofErr w:type="spellStart"/>
    <w:r>
      <w:t>Hernández</w:t>
    </w:r>
    <w:proofErr w:type="spellEnd"/>
    <w:r>
      <w:t xml:space="preserve"> Jorge Gabriel</w:t>
    </w:r>
    <w:r w:rsidR="00BA270E">
      <w:t xml:space="preserve">         </w:t>
    </w:r>
  </w:p>
  <w:p w14:paraId="0E338656" w14:textId="4915C916" w:rsidR="00BA270E" w:rsidRDefault="00BA270E">
    <w:pPr>
      <w:pStyle w:val="Header"/>
    </w:pPr>
    <w:r>
      <w:t>Grupo: 6CM2         Asignatura: Inteligencia Artificial</w:t>
    </w:r>
    <w:r w:rsidR="00E84AE6">
      <w:t xml:space="preserve">              </w:t>
    </w:r>
    <w:r>
      <w:t>Practica 0</w:t>
    </w:r>
    <w:r w:rsidR="00D53500">
      <w:t>7</w:t>
    </w:r>
    <w:r w:rsidR="00F55A58">
      <w:t xml:space="preserve">: </w:t>
    </w:r>
    <w:r w:rsidR="00D53500">
      <w:t>Regresión logística y Bayes</w:t>
    </w:r>
    <w: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C1F59"/>
    <w:multiLevelType w:val="hybridMultilevel"/>
    <w:tmpl w:val="98EC1E6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326BA4"/>
    <w:multiLevelType w:val="hybridMultilevel"/>
    <w:tmpl w:val="7BBE9B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74658"/>
    <w:multiLevelType w:val="hybridMultilevel"/>
    <w:tmpl w:val="A282F2A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3C2EE6"/>
    <w:multiLevelType w:val="hybridMultilevel"/>
    <w:tmpl w:val="ADFAD2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E0AFB"/>
    <w:multiLevelType w:val="hybridMultilevel"/>
    <w:tmpl w:val="FD80CBD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DA5C2F"/>
    <w:multiLevelType w:val="hybridMultilevel"/>
    <w:tmpl w:val="8080269E"/>
    <w:lvl w:ilvl="0" w:tplc="CA6E9B94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1F4A9E1A">
      <w:numFmt w:val="bullet"/>
      <w:lvlText w:val="•"/>
      <w:lvlJc w:val="left"/>
      <w:pPr>
        <w:ind w:left="2062" w:hanging="360"/>
      </w:pPr>
      <w:rPr>
        <w:rFonts w:hint="default"/>
        <w:lang w:val="es-ES" w:eastAsia="en-US" w:bidi="ar-SA"/>
      </w:rPr>
    </w:lvl>
    <w:lvl w:ilvl="2" w:tplc="DC3C98A8">
      <w:numFmt w:val="bullet"/>
      <w:lvlText w:val="•"/>
      <w:lvlJc w:val="left"/>
      <w:pPr>
        <w:ind w:left="3044" w:hanging="360"/>
      </w:pPr>
      <w:rPr>
        <w:rFonts w:hint="default"/>
        <w:lang w:val="es-ES" w:eastAsia="en-US" w:bidi="ar-SA"/>
      </w:rPr>
    </w:lvl>
    <w:lvl w:ilvl="3" w:tplc="117AEDE6">
      <w:numFmt w:val="bullet"/>
      <w:lvlText w:val="•"/>
      <w:lvlJc w:val="left"/>
      <w:pPr>
        <w:ind w:left="4026" w:hanging="360"/>
      </w:pPr>
      <w:rPr>
        <w:rFonts w:hint="default"/>
        <w:lang w:val="es-ES" w:eastAsia="en-US" w:bidi="ar-SA"/>
      </w:rPr>
    </w:lvl>
    <w:lvl w:ilvl="4" w:tplc="25CEDA92">
      <w:numFmt w:val="bullet"/>
      <w:lvlText w:val="•"/>
      <w:lvlJc w:val="left"/>
      <w:pPr>
        <w:ind w:left="5008" w:hanging="360"/>
      </w:pPr>
      <w:rPr>
        <w:rFonts w:hint="default"/>
        <w:lang w:val="es-ES" w:eastAsia="en-US" w:bidi="ar-SA"/>
      </w:rPr>
    </w:lvl>
    <w:lvl w:ilvl="5" w:tplc="9AA2AE0A">
      <w:numFmt w:val="bullet"/>
      <w:lvlText w:val="•"/>
      <w:lvlJc w:val="left"/>
      <w:pPr>
        <w:ind w:left="5990" w:hanging="360"/>
      </w:pPr>
      <w:rPr>
        <w:rFonts w:hint="default"/>
        <w:lang w:val="es-ES" w:eastAsia="en-US" w:bidi="ar-SA"/>
      </w:rPr>
    </w:lvl>
    <w:lvl w:ilvl="6" w:tplc="2252FE26">
      <w:numFmt w:val="bullet"/>
      <w:lvlText w:val="•"/>
      <w:lvlJc w:val="left"/>
      <w:pPr>
        <w:ind w:left="6972" w:hanging="360"/>
      </w:pPr>
      <w:rPr>
        <w:rFonts w:hint="default"/>
        <w:lang w:val="es-ES" w:eastAsia="en-US" w:bidi="ar-SA"/>
      </w:rPr>
    </w:lvl>
    <w:lvl w:ilvl="7" w:tplc="98C2D61A">
      <w:numFmt w:val="bullet"/>
      <w:lvlText w:val="•"/>
      <w:lvlJc w:val="left"/>
      <w:pPr>
        <w:ind w:left="7954" w:hanging="360"/>
      </w:pPr>
      <w:rPr>
        <w:rFonts w:hint="default"/>
        <w:lang w:val="es-ES" w:eastAsia="en-US" w:bidi="ar-SA"/>
      </w:rPr>
    </w:lvl>
    <w:lvl w:ilvl="8" w:tplc="2FEE02D2">
      <w:numFmt w:val="bullet"/>
      <w:lvlText w:val="•"/>
      <w:lvlJc w:val="left"/>
      <w:pPr>
        <w:ind w:left="8936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123064EC"/>
    <w:multiLevelType w:val="hybridMultilevel"/>
    <w:tmpl w:val="BF78F8E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9675E"/>
    <w:multiLevelType w:val="hybridMultilevel"/>
    <w:tmpl w:val="85D0F1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95587"/>
    <w:multiLevelType w:val="hybridMultilevel"/>
    <w:tmpl w:val="C67C26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D435C6"/>
    <w:multiLevelType w:val="hybridMultilevel"/>
    <w:tmpl w:val="6EE2331A"/>
    <w:lvl w:ilvl="0" w:tplc="DA2208C4">
      <w:start w:val="1"/>
      <w:numFmt w:val="decimal"/>
      <w:lvlText w:val="%1."/>
      <w:lvlJc w:val="left"/>
      <w:pPr>
        <w:ind w:left="1080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B422FC5C">
      <w:numFmt w:val="bullet"/>
      <w:lvlText w:val="•"/>
      <w:lvlJc w:val="left"/>
      <w:pPr>
        <w:ind w:left="2062" w:hanging="360"/>
      </w:pPr>
      <w:rPr>
        <w:rFonts w:hint="default"/>
        <w:lang w:val="es-ES" w:eastAsia="en-US" w:bidi="ar-SA"/>
      </w:rPr>
    </w:lvl>
    <w:lvl w:ilvl="2" w:tplc="E4E6F972">
      <w:numFmt w:val="bullet"/>
      <w:lvlText w:val="•"/>
      <w:lvlJc w:val="left"/>
      <w:pPr>
        <w:ind w:left="3044" w:hanging="360"/>
      </w:pPr>
      <w:rPr>
        <w:rFonts w:hint="default"/>
        <w:lang w:val="es-ES" w:eastAsia="en-US" w:bidi="ar-SA"/>
      </w:rPr>
    </w:lvl>
    <w:lvl w:ilvl="3" w:tplc="360A8FD0">
      <w:numFmt w:val="bullet"/>
      <w:lvlText w:val="•"/>
      <w:lvlJc w:val="left"/>
      <w:pPr>
        <w:ind w:left="4026" w:hanging="360"/>
      </w:pPr>
      <w:rPr>
        <w:rFonts w:hint="default"/>
        <w:lang w:val="es-ES" w:eastAsia="en-US" w:bidi="ar-SA"/>
      </w:rPr>
    </w:lvl>
    <w:lvl w:ilvl="4" w:tplc="AA202668">
      <w:numFmt w:val="bullet"/>
      <w:lvlText w:val="•"/>
      <w:lvlJc w:val="left"/>
      <w:pPr>
        <w:ind w:left="5008" w:hanging="360"/>
      </w:pPr>
      <w:rPr>
        <w:rFonts w:hint="default"/>
        <w:lang w:val="es-ES" w:eastAsia="en-US" w:bidi="ar-SA"/>
      </w:rPr>
    </w:lvl>
    <w:lvl w:ilvl="5" w:tplc="DB7CC0F6">
      <w:numFmt w:val="bullet"/>
      <w:lvlText w:val="•"/>
      <w:lvlJc w:val="left"/>
      <w:pPr>
        <w:ind w:left="5990" w:hanging="360"/>
      </w:pPr>
      <w:rPr>
        <w:rFonts w:hint="default"/>
        <w:lang w:val="es-ES" w:eastAsia="en-US" w:bidi="ar-SA"/>
      </w:rPr>
    </w:lvl>
    <w:lvl w:ilvl="6" w:tplc="1F987DDE">
      <w:numFmt w:val="bullet"/>
      <w:lvlText w:val="•"/>
      <w:lvlJc w:val="left"/>
      <w:pPr>
        <w:ind w:left="6972" w:hanging="360"/>
      </w:pPr>
      <w:rPr>
        <w:rFonts w:hint="default"/>
        <w:lang w:val="es-ES" w:eastAsia="en-US" w:bidi="ar-SA"/>
      </w:rPr>
    </w:lvl>
    <w:lvl w:ilvl="7" w:tplc="14148D46">
      <w:numFmt w:val="bullet"/>
      <w:lvlText w:val="•"/>
      <w:lvlJc w:val="left"/>
      <w:pPr>
        <w:ind w:left="7954" w:hanging="360"/>
      </w:pPr>
      <w:rPr>
        <w:rFonts w:hint="default"/>
        <w:lang w:val="es-ES" w:eastAsia="en-US" w:bidi="ar-SA"/>
      </w:rPr>
    </w:lvl>
    <w:lvl w:ilvl="8" w:tplc="588A39FC">
      <w:numFmt w:val="bullet"/>
      <w:lvlText w:val="•"/>
      <w:lvlJc w:val="left"/>
      <w:pPr>
        <w:ind w:left="8936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18DA0BB8"/>
    <w:multiLevelType w:val="hybridMultilevel"/>
    <w:tmpl w:val="6CE027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E02864"/>
    <w:multiLevelType w:val="hybridMultilevel"/>
    <w:tmpl w:val="5F04BB4E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1CE164C"/>
    <w:multiLevelType w:val="hybridMultilevel"/>
    <w:tmpl w:val="0EF2D4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831EC9"/>
    <w:multiLevelType w:val="hybridMultilevel"/>
    <w:tmpl w:val="7C789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851FEB"/>
    <w:multiLevelType w:val="hybridMultilevel"/>
    <w:tmpl w:val="8388788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7E956D6"/>
    <w:multiLevelType w:val="hybridMultilevel"/>
    <w:tmpl w:val="4D5299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9B03BD"/>
    <w:multiLevelType w:val="hybridMultilevel"/>
    <w:tmpl w:val="20C0DC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C60EC7"/>
    <w:multiLevelType w:val="hybridMultilevel"/>
    <w:tmpl w:val="2B68892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424920"/>
    <w:multiLevelType w:val="hybridMultilevel"/>
    <w:tmpl w:val="0B2E5A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AE5DCD"/>
    <w:multiLevelType w:val="hybridMultilevel"/>
    <w:tmpl w:val="8D8E1E7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5660A02"/>
    <w:multiLevelType w:val="hybridMultilevel"/>
    <w:tmpl w:val="5D9224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952324"/>
    <w:multiLevelType w:val="hybridMultilevel"/>
    <w:tmpl w:val="95ECFCC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AAF7331"/>
    <w:multiLevelType w:val="hybridMultilevel"/>
    <w:tmpl w:val="7526AD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1254F0"/>
    <w:multiLevelType w:val="hybridMultilevel"/>
    <w:tmpl w:val="91C01D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D80C33"/>
    <w:multiLevelType w:val="hybridMultilevel"/>
    <w:tmpl w:val="4BE01F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3A277D"/>
    <w:multiLevelType w:val="hybridMultilevel"/>
    <w:tmpl w:val="4E6C190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4115BFD"/>
    <w:multiLevelType w:val="hybridMultilevel"/>
    <w:tmpl w:val="64F6D21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CD10EB"/>
    <w:multiLevelType w:val="hybridMultilevel"/>
    <w:tmpl w:val="8F402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FB5FB3"/>
    <w:multiLevelType w:val="hybridMultilevel"/>
    <w:tmpl w:val="1C9615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1C1848"/>
    <w:multiLevelType w:val="hybridMultilevel"/>
    <w:tmpl w:val="6874CC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F353F2"/>
    <w:multiLevelType w:val="hybridMultilevel"/>
    <w:tmpl w:val="5964D9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28097A"/>
    <w:multiLevelType w:val="hybridMultilevel"/>
    <w:tmpl w:val="67F0D73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143BC5"/>
    <w:multiLevelType w:val="hybridMultilevel"/>
    <w:tmpl w:val="814E0A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BE171F"/>
    <w:multiLevelType w:val="hybridMultilevel"/>
    <w:tmpl w:val="8D789CE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57F0152"/>
    <w:multiLevelType w:val="hybridMultilevel"/>
    <w:tmpl w:val="4220194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E00FEA"/>
    <w:multiLevelType w:val="hybridMultilevel"/>
    <w:tmpl w:val="76EE090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0B926FD"/>
    <w:multiLevelType w:val="hybridMultilevel"/>
    <w:tmpl w:val="422272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206923"/>
    <w:multiLevelType w:val="hybridMultilevel"/>
    <w:tmpl w:val="531A8E8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A245DD"/>
    <w:multiLevelType w:val="hybridMultilevel"/>
    <w:tmpl w:val="C69030F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BE672C1"/>
    <w:multiLevelType w:val="hybridMultilevel"/>
    <w:tmpl w:val="501EF86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C0068BF"/>
    <w:multiLevelType w:val="hybridMultilevel"/>
    <w:tmpl w:val="5C1869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D134F7"/>
    <w:multiLevelType w:val="hybridMultilevel"/>
    <w:tmpl w:val="61F8E4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4D419A"/>
    <w:multiLevelType w:val="hybridMultilevel"/>
    <w:tmpl w:val="EEB40E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660396">
    <w:abstractNumId w:val="5"/>
  </w:num>
  <w:num w:numId="2" w16cid:durableId="573979967">
    <w:abstractNumId w:val="9"/>
  </w:num>
  <w:num w:numId="3" w16cid:durableId="1124932037">
    <w:abstractNumId w:val="32"/>
  </w:num>
  <w:num w:numId="4" w16cid:durableId="1193304663">
    <w:abstractNumId w:val="42"/>
  </w:num>
  <w:num w:numId="5" w16cid:durableId="1381783709">
    <w:abstractNumId w:val="27"/>
  </w:num>
  <w:num w:numId="6" w16cid:durableId="1200515258">
    <w:abstractNumId w:val="40"/>
  </w:num>
  <w:num w:numId="7" w16cid:durableId="1911386427">
    <w:abstractNumId w:val="16"/>
  </w:num>
  <w:num w:numId="8" w16cid:durableId="700126034">
    <w:abstractNumId w:val="36"/>
  </w:num>
  <w:num w:numId="9" w16cid:durableId="166873461">
    <w:abstractNumId w:val="23"/>
  </w:num>
  <w:num w:numId="10" w16cid:durableId="462309777">
    <w:abstractNumId w:val="3"/>
  </w:num>
  <w:num w:numId="11" w16cid:durableId="2009286574">
    <w:abstractNumId w:val="15"/>
  </w:num>
  <w:num w:numId="12" w16cid:durableId="1461613442">
    <w:abstractNumId w:val="1"/>
  </w:num>
  <w:num w:numId="13" w16cid:durableId="139346768">
    <w:abstractNumId w:val="8"/>
  </w:num>
  <w:num w:numId="14" w16cid:durableId="1572886839">
    <w:abstractNumId w:val="30"/>
  </w:num>
  <w:num w:numId="15" w16cid:durableId="227764725">
    <w:abstractNumId w:val="12"/>
  </w:num>
  <w:num w:numId="16" w16cid:durableId="1770737744">
    <w:abstractNumId w:val="22"/>
  </w:num>
  <w:num w:numId="17" w16cid:durableId="1091004544">
    <w:abstractNumId w:val="26"/>
  </w:num>
  <w:num w:numId="18" w16cid:durableId="263613975">
    <w:abstractNumId w:val="17"/>
  </w:num>
  <w:num w:numId="19" w16cid:durableId="1079980974">
    <w:abstractNumId w:val="31"/>
  </w:num>
  <w:num w:numId="20" w16cid:durableId="955216302">
    <w:abstractNumId w:val="37"/>
  </w:num>
  <w:num w:numId="21" w16cid:durableId="579409204">
    <w:abstractNumId w:val="4"/>
  </w:num>
  <w:num w:numId="22" w16cid:durableId="1699312999">
    <w:abstractNumId w:val="28"/>
  </w:num>
  <w:num w:numId="23" w16cid:durableId="860240246">
    <w:abstractNumId w:val="10"/>
  </w:num>
  <w:num w:numId="24" w16cid:durableId="1895463872">
    <w:abstractNumId w:val="18"/>
  </w:num>
  <w:num w:numId="25" w16cid:durableId="1564952086">
    <w:abstractNumId w:val="41"/>
  </w:num>
  <w:num w:numId="26" w16cid:durableId="1593008571">
    <w:abstractNumId w:val="7"/>
  </w:num>
  <w:num w:numId="27" w16cid:durableId="1002393382">
    <w:abstractNumId w:val="13"/>
  </w:num>
  <w:num w:numId="28" w16cid:durableId="1083336236">
    <w:abstractNumId w:val="33"/>
  </w:num>
  <w:num w:numId="29" w16cid:durableId="250361080">
    <w:abstractNumId w:val="25"/>
  </w:num>
  <w:num w:numId="30" w16cid:durableId="2146659948">
    <w:abstractNumId w:val="0"/>
  </w:num>
  <w:num w:numId="31" w16cid:durableId="1437408454">
    <w:abstractNumId w:val="38"/>
  </w:num>
  <w:num w:numId="32" w16cid:durableId="1688948860">
    <w:abstractNumId w:val="35"/>
  </w:num>
  <w:num w:numId="33" w16cid:durableId="1400248125">
    <w:abstractNumId w:val="19"/>
  </w:num>
  <w:num w:numId="34" w16cid:durableId="666370605">
    <w:abstractNumId w:val="14"/>
  </w:num>
  <w:num w:numId="35" w16cid:durableId="1543126339">
    <w:abstractNumId w:val="39"/>
  </w:num>
  <w:num w:numId="36" w16cid:durableId="1812552254">
    <w:abstractNumId w:val="21"/>
  </w:num>
  <w:num w:numId="37" w16cid:durableId="1185941942">
    <w:abstractNumId w:val="20"/>
  </w:num>
  <w:num w:numId="38" w16cid:durableId="1840385770">
    <w:abstractNumId w:val="6"/>
  </w:num>
  <w:num w:numId="39" w16cid:durableId="1676421376">
    <w:abstractNumId w:val="11"/>
  </w:num>
  <w:num w:numId="40" w16cid:durableId="586495868">
    <w:abstractNumId w:val="24"/>
  </w:num>
  <w:num w:numId="41" w16cid:durableId="1384715906">
    <w:abstractNumId w:val="34"/>
  </w:num>
  <w:num w:numId="42" w16cid:durableId="526060891">
    <w:abstractNumId w:val="2"/>
  </w:num>
  <w:num w:numId="43" w16cid:durableId="158696051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120F"/>
    <w:rsid w:val="00030BFA"/>
    <w:rsid w:val="000828C0"/>
    <w:rsid w:val="000848B3"/>
    <w:rsid w:val="000B31F7"/>
    <w:rsid w:val="000B4A67"/>
    <w:rsid w:val="000E095A"/>
    <w:rsid w:val="000F0871"/>
    <w:rsid w:val="000F5B3F"/>
    <w:rsid w:val="00100C33"/>
    <w:rsid w:val="00111765"/>
    <w:rsid w:val="00122E26"/>
    <w:rsid w:val="00134395"/>
    <w:rsid w:val="00141DBA"/>
    <w:rsid w:val="00142D08"/>
    <w:rsid w:val="00163C75"/>
    <w:rsid w:val="00180492"/>
    <w:rsid w:val="001A1F6D"/>
    <w:rsid w:val="001B124C"/>
    <w:rsid w:val="001B7E1C"/>
    <w:rsid w:val="001E65B5"/>
    <w:rsid w:val="002001EA"/>
    <w:rsid w:val="002112AC"/>
    <w:rsid w:val="00211B0F"/>
    <w:rsid w:val="002154C3"/>
    <w:rsid w:val="002619F8"/>
    <w:rsid w:val="0027315C"/>
    <w:rsid w:val="002F270E"/>
    <w:rsid w:val="00314172"/>
    <w:rsid w:val="003249E8"/>
    <w:rsid w:val="00351E10"/>
    <w:rsid w:val="003544B8"/>
    <w:rsid w:val="00377B0E"/>
    <w:rsid w:val="00383824"/>
    <w:rsid w:val="00393577"/>
    <w:rsid w:val="003A2135"/>
    <w:rsid w:val="003A4754"/>
    <w:rsid w:val="003A62AD"/>
    <w:rsid w:val="003B00EA"/>
    <w:rsid w:val="003E305B"/>
    <w:rsid w:val="003F714E"/>
    <w:rsid w:val="00433DA0"/>
    <w:rsid w:val="00473B5F"/>
    <w:rsid w:val="00475800"/>
    <w:rsid w:val="00485460"/>
    <w:rsid w:val="00493C84"/>
    <w:rsid w:val="004A01E6"/>
    <w:rsid w:val="004C798E"/>
    <w:rsid w:val="00516E72"/>
    <w:rsid w:val="00517C5C"/>
    <w:rsid w:val="0055063E"/>
    <w:rsid w:val="005619D8"/>
    <w:rsid w:val="00572C03"/>
    <w:rsid w:val="00577F5F"/>
    <w:rsid w:val="00586D6E"/>
    <w:rsid w:val="005F10DC"/>
    <w:rsid w:val="005F4836"/>
    <w:rsid w:val="006335BC"/>
    <w:rsid w:val="00636AAC"/>
    <w:rsid w:val="00652F0C"/>
    <w:rsid w:val="00667064"/>
    <w:rsid w:val="00667E51"/>
    <w:rsid w:val="0067763F"/>
    <w:rsid w:val="00690B79"/>
    <w:rsid w:val="006B1524"/>
    <w:rsid w:val="006D5C1E"/>
    <w:rsid w:val="006F2DB2"/>
    <w:rsid w:val="0072009B"/>
    <w:rsid w:val="00732195"/>
    <w:rsid w:val="00746D52"/>
    <w:rsid w:val="00764E47"/>
    <w:rsid w:val="00766F9E"/>
    <w:rsid w:val="00776C36"/>
    <w:rsid w:val="00790BDD"/>
    <w:rsid w:val="0079667C"/>
    <w:rsid w:val="007A38D9"/>
    <w:rsid w:val="007B4C32"/>
    <w:rsid w:val="007F0CDE"/>
    <w:rsid w:val="00800303"/>
    <w:rsid w:val="00801B2B"/>
    <w:rsid w:val="008359EC"/>
    <w:rsid w:val="0084712B"/>
    <w:rsid w:val="00891E35"/>
    <w:rsid w:val="008931CB"/>
    <w:rsid w:val="008977E0"/>
    <w:rsid w:val="008A12F5"/>
    <w:rsid w:val="0092081C"/>
    <w:rsid w:val="00924901"/>
    <w:rsid w:val="00940A1B"/>
    <w:rsid w:val="00940BB3"/>
    <w:rsid w:val="00965462"/>
    <w:rsid w:val="00971B93"/>
    <w:rsid w:val="009D3A51"/>
    <w:rsid w:val="009E191D"/>
    <w:rsid w:val="009E4AB8"/>
    <w:rsid w:val="009F334E"/>
    <w:rsid w:val="009F42B6"/>
    <w:rsid w:val="009F48E2"/>
    <w:rsid w:val="00A00BDB"/>
    <w:rsid w:val="00A3374C"/>
    <w:rsid w:val="00A33E04"/>
    <w:rsid w:val="00A52D1D"/>
    <w:rsid w:val="00A61E75"/>
    <w:rsid w:val="00A734FE"/>
    <w:rsid w:val="00A86668"/>
    <w:rsid w:val="00AD2E3A"/>
    <w:rsid w:val="00AF279F"/>
    <w:rsid w:val="00AF76EB"/>
    <w:rsid w:val="00B132D4"/>
    <w:rsid w:val="00B256AA"/>
    <w:rsid w:val="00B52F15"/>
    <w:rsid w:val="00BA2544"/>
    <w:rsid w:val="00BA270E"/>
    <w:rsid w:val="00BA7AA8"/>
    <w:rsid w:val="00BD2700"/>
    <w:rsid w:val="00BE013F"/>
    <w:rsid w:val="00BF6AE5"/>
    <w:rsid w:val="00C63B4B"/>
    <w:rsid w:val="00C8575B"/>
    <w:rsid w:val="00C90073"/>
    <w:rsid w:val="00CA5FD2"/>
    <w:rsid w:val="00CB6524"/>
    <w:rsid w:val="00CD1E8D"/>
    <w:rsid w:val="00CF6840"/>
    <w:rsid w:val="00D04A15"/>
    <w:rsid w:val="00D33625"/>
    <w:rsid w:val="00D356A1"/>
    <w:rsid w:val="00D511A0"/>
    <w:rsid w:val="00D53500"/>
    <w:rsid w:val="00D57803"/>
    <w:rsid w:val="00D728FE"/>
    <w:rsid w:val="00D732AB"/>
    <w:rsid w:val="00D81E09"/>
    <w:rsid w:val="00DA32AA"/>
    <w:rsid w:val="00DB11D7"/>
    <w:rsid w:val="00DC661A"/>
    <w:rsid w:val="00E17613"/>
    <w:rsid w:val="00E211CF"/>
    <w:rsid w:val="00E22B4D"/>
    <w:rsid w:val="00E2681C"/>
    <w:rsid w:val="00E27693"/>
    <w:rsid w:val="00E40D70"/>
    <w:rsid w:val="00E42042"/>
    <w:rsid w:val="00E45AFF"/>
    <w:rsid w:val="00E46818"/>
    <w:rsid w:val="00E843DD"/>
    <w:rsid w:val="00E84AE6"/>
    <w:rsid w:val="00E93D4E"/>
    <w:rsid w:val="00EA534B"/>
    <w:rsid w:val="00EA665D"/>
    <w:rsid w:val="00EC3241"/>
    <w:rsid w:val="00ED03ED"/>
    <w:rsid w:val="00F0053B"/>
    <w:rsid w:val="00F00D2D"/>
    <w:rsid w:val="00F21CB2"/>
    <w:rsid w:val="00F34B51"/>
    <w:rsid w:val="00F55A58"/>
    <w:rsid w:val="00F6120F"/>
    <w:rsid w:val="00F72014"/>
    <w:rsid w:val="00F72F84"/>
    <w:rsid w:val="00F85AA2"/>
    <w:rsid w:val="00F874CF"/>
    <w:rsid w:val="00FE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25F7A"/>
  <w15:docId w15:val="{C2467F6C-74A1-43F3-8E97-46EC2CF2D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901"/>
    <w:rPr>
      <w:rFonts w:ascii="Arial MT" w:eastAsia="Arial MT" w:hAnsi="Arial MT" w:cs="Arial MT"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71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C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BB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8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321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19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321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3C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3C84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eading1Char">
    <w:name w:val="Heading 1 Char"/>
    <w:basedOn w:val="DefaultParagraphFont"/>
    <w:link w:val="Heading1"/>
    <w:uiPriority w:val="9"/>
    <w:rsid w:val="003F714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776C3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776C36"/>
    <w:pPr>
      <w:widowControl/>
      <w:autoSpaceDE/>
      <w:autoSpaceDN/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76C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6C36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79667C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667C"/>
    <w:rPr>
      <w:rFonts w:ascii="Arial MT" w:eastAsia="Arial MT" w:hAnsi="Arial MT" w:cs="Arial MT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79667C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667C"/>
    <w:rPr>
      <w:rFonts w:ascii="Arial MT" w:eastAsia="Arial MT" w:hAnsi="Arial MT" w:cs="Arial MT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BB3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6123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4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0066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6993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49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186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0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026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E01D6-33BF-4B14-A676-9EF5DE9AE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</Pages>
  <Words>437</Words>
  <Characters>2404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Sinai Farrera Mendez</dc:creator>
  <cp:keywords/>
  <dc:description/>
  <cp:lastModifiedBy>Emmanuel Sinai Farrera Mendez</cp:lastModifiedBy>
  <cp:revision>29</cp:revision>
  <cp:lastPrinted>2024-06-15T23:48:00Z</cp:lastPrinted>
  <dcterms:created xsi:type="dcterms:W3CDTF">2024-02-14T17:40:00Z</dcterms:created>
  <dcterms:modified xsi:type="dcterms:W3CDTF">2024-06-15T23:48:00Z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2024-02-14T00:00:00Z</vt:filetime>
  </property>
</Properties>
</file>