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EA4D20" w:rsidRPr="0035061D" w14:paraId="52278757" w14:textId="77777777" w:rsidTr="00EA7E24">
        <w:tc>
          <w:tcPr>
            <w:tcW w:w="10800" w:type="dxa"/>
          </w:tcPr>
          <w:p w14:paraId="3DBE8CAC" w14:textId="04590911" w:rsidR="00EA4D20" w:rsidRDefault="00EA4D20" w:rsidP="00B34C92">
            <w:pPr>
              <w:pStyle w:val="Heading3"/>
              <w:spacing w:after="30" w:line="276" w:lineRule="auto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bookmarkStart w:id="0" w:name="OLE_LINK8"/>
            <w:bookmarkStart w:id="1" w:name="OLE_LINK9"/>
            <w:r w:rsidRPr="0035061D">
              <w:rPr>
                <w:rFonts w:ascii="EMprint" w:hAnsi="EMprint" w:cs="Times New Roman"/>
                <w:color w:val="auto"/>
                <w:sz w:val="24"/>
              </w:rPr>
              <w:t>Full-Time Experience</w:t>
            </w:r>
          </w:p>
        </w:tc>
      </w:tr>
      <w:tr w:rsidR="00805A51" w:rsidRPr="0035061D" w14:paraId="5A29F681" w14:textId="77777777" w:rsidTr="00EA7E24">
        <w:tc>
          <w:tcPr>
            <w:tcW w:w="10800" w:type="dxa"/>
          </w:tcPr>
          <w:p w14:paraId="775312A7" w14:textId="65644FBB" w:rsidR="00805A51" w:rsidRPr="0035061D" w:rsidRDefault="002D6604" w:rsidP="00805A51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APRIL</w:t>
            </w:r>
            <w:r w:rsidR="00805A51"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202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4</w:t>
            </w:r>
            <w:r w:rsidR="00805A51"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– PRESENT</w:t>
            </w:r>
          </w:p>
          <w:p w14:paraId="6A18F2DD" w14:textId="30F65621" w:rsidR="00805A51" w:rsidRDefault="00805A51" w:rsidP="00B47237">
            <w:pPr>
              <w:pStyle w:val="Heading3"/>
              <w:spacing w:after="60" w:line="276" w:lineRule="auto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AMAZON WEB SERVICES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cloud application</w:t>
            </w:r>
            <w:r w:rsidR="002D6604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 xml:space="preserve"> architect</w:t>
            </w:r>
            <w:r w:rsidR="00932679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 xml:space="preserve"> (software architect)</w:t>
            </w:r>
          </w:p>
        </w:tc>
      </w:tr>
      <w:tr w:rsidR="00EA4D20" w:rsidRPr="0035061D" w14:paraId="30E5C538" w14:textId="77777777" w:rsidTr="00EA7E24">
        <w:tc>
          <w:tcPr>
            <w:tcW w:w="10800" w:type="dxa"/>
          </w:tcPr>
          <w:p w14:paraId="79CBCF8E" w14:textId="76D7BA86" w:rsidR="00EA4D20" w:rsidRPr="0035061D" w:rsidRDefault="00EA4D20" w:rsidP="00EA4D20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SEPT</w:t>
            </w: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EMBER 202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2</w:t>
            </w: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– </w:t>
            </w:r>
            <w:r w:rsidR="002D6604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MARCH 2024</w:t>
            </w:r>
          </w:p>
          <w:p w14:paraId="4D46329A" w14:textId="77777777" w:rsidR="00EA4D20" w:rsidRDefault="00EA4D20" w:rsidP="00EA4D20">
            <w:pPr>
              <w:pStyle w:val="Heading3"/>
              <w:spacing w:after="120" w:line="276" w:lineRule="auto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AMAZON WEB SERVICES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cloud application developer</w:t>
            </w:r>
            <w:r w:rsidR="006C5DDE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 xml:space="preserve"> (backend software engineer)</w:t>
            </w:r>
          </w:p>
          <w:p w14:paraId="328FA61F" w14:textId="4D5668DB" w:rsidR="00E07660" w:rsidRPr="00E07660" w:rsidRDefault="00C23AA6" w:rsidP="00E0766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89246D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Created an event-driven</w:t>
            </w:r>
            <w:r w:rsidR="00A35339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, Python-based, containerized</w:t>
            </w:r>
            <w:r w:rsidR="002779A4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batch processing</w:t>
            </w:r>
            <w:r w:rsidRPr="0089246D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solution that significantly improved efficiency for Johnson &amp; Johnson’s cross-account data transfer challenges, achieving over a 97.5% process efficiency gain</w:t>
            </w:r>
            <w:r w:rsidR="00DE154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.</w:t>
            </w:r>
          </w:p>
          <w:p w14:paraId="66A6DFF2" w14:textId="2CEAD31A" w:rsidR="00F03FBE" w:rsidRPr="00F03FBE" w:rsidRDefault="00F03FBE" w:rsidP="00CD6E1C">
            <w:pPr>
              <w:pStyle w:val="Heading3"/>
              <w:numPr>
                <w:ilvl w:val="0"/>
                <w:numId w:val="24"/>
              </w:numPr>
              <w:spacing w:after="120" w:line="276" w:lineRule="auto"/>
              <w:ind w:left="360"/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</w:pPr>
            <w:r w:rsidRPr="00F03FB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In a collaborative effort on a 7-member team for Telecom Argentina, a significant portion of the development tasks, representing 43% of the workload, was managed to enhance the</w:t>
            </w:r>
            <w:r w:rsidR="00E766F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ir React</w:t>
            </w:r>
            <w:r w:rsidR="00291E2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-based and Node.js GraphQL</w:t>
            </w:r>
            <w:r w:rsidR="005020B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291E2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enabled</w:t>
            </w:r>
            <w:r w:rsidRPr="00F03FB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Operations Dashboard critical for over 5,000 field technicians</w:t>
            </w:r>
            <w:r w:rsidR="00DE0E46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,</w:t>
            </w:r>
            <w:r w:rsidRPr="00F03FB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daily. </w:t>
            </w:r>
            <w:r w:rsidR="00A52B07" w:rsidRPr="00A52B07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This direct contribution accounted for the introduction of 37 new feature</w:t>
            </w:r>
            <w:r w:rsidR="00ED278C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s, a total of</w:t>
            </w:r>
            <w:r w:rsidR="00A52B07" w:rsidRPr="00A52B07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353 security </w:t>
            </w:r>
            <w:r w:rsidR="00DE60CB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fortifications</w:t>
            </w:r>
            <w:r w:rsidR="00ED278C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to their cloud implementation</w:t>
            </w:r>
            <w:r w:rsidR="0005705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s</w:t>
            </w:r>
            <w:r w:rsidR="00A52B07" w:rsidRPr="00A52B07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, alongside personally leading 7 AWS workshops.</w:t>
            </w:r>
            <w:r w:rsidR="00A52B07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Pr="00F03FB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These collective contributions not only secured a 10/10 Customer Satisfaction score but also played a pivotal role in Telecom Argentina extending their partnership by another year.</w:t>
            </w:r>
          </w:p>
          <w:p w14:paraId="27BA4B41" w14:textId="3076273C" w:rsidR="00E07660" w:rsidRPr="00E07660" w:rsidRDefault="002E06C1" w:rsidP="00B47237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2E06C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Conducted Application Modernization Assessment and architected AWS-hosted .NET-based APIs for Navitus Health Solutions, enabling the cloud migration of data services and seamless integration with third-party vendors, essential for scaling to accommodate 1 million new members by 2025. This strategic contribution significantly impacted the company's growth trajectory and was instrumental in achieving a perfect 10/10 Customer Satisfaction score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tr w:rsidR="00EA4D20" w:rsidRPr="0035061D" w14:paraId="4C517E8B" w14:textId="77777777" w:rsidTr="00EA7E24">
        <w:tc>
          <w:tcPr>
            <w:tcW w:w="10800" w:type="dxa"/>
          </w:tcPr>
          <w:p w14:paraId="0680216E" w14:textId="5AD65DD1" w:rsidR="00EA4D20" w:rsidRPr="0035061D" w:rsidRDefault="00EA4D20" w:rsidP="00EA4D20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NOVEMBER 2021 – </w:t>
            </w:r>
            <w:r w:rsidR="00025CA5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SEPTEMBER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202</w:t>
            </w:r>
            <w:r w:rsidR="009926B2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2</w:t>
            </w:r>
          </w:p>
          <w:p w14:paraId="7C8F27B6" w14:textId="1CBF6F4C" w:rsidR="00EA4D20" w:rsidRPr="0035061D" w:rsidRDefault="00EA4D20" w:rsidP="00EA4D20">
            <w:pPr>
              <w:pStyle w:val="Heading2"/>
              <w:spacing w:line="276" w:lineRule="auto"/>
              <w:contextualSpacing w:val="0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GARTNER INC.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full-stack software engineer</w:t>
            </w:r>
          </w:p>
          <w:p w14:paraId="6E308C36" w14:textId="1FCACC5A" w:rsidR="00EA4D20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Develop</w:t>
            </w:r>
            <w:r w:rsidR="00940288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ed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, from scratch, an unannounced flagship product using the Next.js front-end (React based) framework after independently building 2 large-scale PoCs and hosting 3 technical workshops; my team is the first in our company to adopt this technology, allowing us to pioneer the future of front-end engineering at Gartner</w:t>
            </w:r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  <w:p w14:paraId="74F97CF1" w14:textId="142DD001" w:rsidR="00EA4D20" w:rsidRPr="0035061D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Support flagship products such as the Gartner Hype Cycle™ and Gartner Magic Quadrant™, delivering new features and performance enhancements to tools used by </w:t>
            </w:r>
            <w:r w:rsidR="000C73C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over 2,200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analysts and researchers to deliver insights to our thousands of executive clients around the globe</w:t>
            </w:r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  <w:p w14:paraId="60C04CDC" w14:textId="3C91680B" w:rsidR="00EA4D20" w:rsidRPr="0035061D" w:rsidRDefault="00EA4D20" w:rsidP="00B47237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contextualSpacing w:val="0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Modernize large-scale enterprise-grade systems from .NET Core 2.X / .NET Framework 4.X to .NET 6 &amp; Angular 8.X to Angular 13.X, leading to performance improvements of up to 60% across the entirety of our systems</w:t>
            </w:r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tr w:rsidR="00EA4D20" w:rsidRPr="0035061D" w14:paraId="61C709F5" w14:textId="77777777" w:rsidTr="00EA7E24">
        <w:tc>
          <w:tcPr>
            <w:tcW w:w="10800" w:type="dxa"/>
          </w:tcPr>
          <w:p w14:paraId="455432D2" w14:textId="7730FB1C" w:rsidR="00EA4D20" w:rsidRPr="00F66E05" w:rsidRDefault="00EA4D20" w:rsidP="00EA4D20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bookmarkStart w:id="2" w:name="OLE_LINK17"/>
            <w:bookmarkStart w:id="3" w:name="OLE_LINK18"/>
            <w:bookmarkStart w:id="4" w:name="OLE_LINK19"/>
            <w:bookmarkStart w:id="5" w:name="OLE_LINK20"/>
            <w:bookmarkStart w:id="6" w:name="OLE_LINK21"/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JULY 2020 – OCTOBER 2021</w:t>
            </w:r>
          </w:p>
          <w:p w14:paraId="4A2E8AE3" w14:textId="77777777" w:rsidR="00EA4D20" w:rsidRPr="0035061D" w:rsidRDefault="00EA4D20" w:rsidP="00EA4D20">
            <w:pPr>
              <w:pStyle w:val="Heading2"/>
              <w:spacing w:line="276" w:lineRule="auto"/>
              <w:contextualSpacing w:val="0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EXXONMOBIL CORPORATION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full-stack software engineer</w:t>
            </w:r>
          </w:p>
          <w:p w14:paraId="71C68FF6" w14:textId="3EB0B9D1" w:rsidR="00EA4D20" w:rsidRPr="0035061D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bookmarkStart w:id="7" w:name="OLE_LINK10"/>
            <w:bookmarkStart w:id="8" w:name="OLE_LINK11"/>
            <w:bookmarkStart w:id="9" w:name="OLE_LINK12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Built and deployed RESTful API leveraging the .NET </w:t>
            </w:r>
            <w:r w:rsidR="00DD45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5 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framework </w:t>
            </w:r>
            <w:bookmarkStart w:id="10" w:name="OLE_LINK13"/>
            <w:bookmarkStart w:id="11" w:name="OLE_LINK14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from the ground up, as an individual effort</w:t>
            </w:r>
            <w:bookmarkEnd w:id="10"/>
            <w:bookmarkEnd w:id="11"/>
            <w:r w:rsidR="0062110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 T</w:t>
            </w:r>
            <w:r w:rsidR="00DC68A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he API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EC115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process</w:t>
            </w:r>
            <w:r w:rsidR="00DC68A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ed 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4+ million responses daily across 12 endpoints, enabling </w:t>
            </w:r>
            <w:bookmarkStart w:id="12" w:name="OLE_LINK2"/>
            <w:bookmarkStart w:id="13" w:name="OLE_LINK5"/>
            <w:bookmarkStart w:id="14" w:name="OLE_LINK15"/>
            <w:bookmarkStart w:id="15" w:name="OLE_LINK16"/>
            <w:bookmarkStart w:id="16" w:name="OLE_LINK1"/>
            <w:r w:rsidR="00EC115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6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teams </w:t>
            </w:r>
            <w:r w:rsidR="0021645D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to secure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access to the 80+ TB of field asset data</w:t>
            </w:r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  <w:p w14:paraId="7BA1EE09" w14:textId="12F3744F" w:rsidR="00EA4D20" w:rsidRPr="0035061D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bCs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Refactored 30,000-line monolith using clean architecture, various design patterns; individually presenting learnings at annual ExxonMobil CODE Conference with 2,000+ IT professionals in attendance (virtual and in-person)</w:t>
            </w:r>
            <w:r w:rsidR="00DE154E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.</w:t>
            </w:r>
          </w:p>
          <w:p w14:paraId="046D9962" w14:textId="3FA1E818" w:rsidR="00EA4D20" w:rsidRPr="0035061D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bCs/>
                <w:caps w:val="0"/>
                <w:color w:val="auto"/>
                <w:sz w:val="16"/>
                <w:szCs w:val="16"/>
              </w:rPr>
            </w:pPr>
            <w:bookmarkStart w:id="17" w:name="OLE_LINK48"/>
            <w:bookmarkStart w:id="18" w:name="OLE_LINK49"/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Retired a</w:t>
            </w:r>
            <w:r w:rsidR="008C7918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n on-prem</w:t>
            </w: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 xml:space="preserve"> data</w:t>
            </w:r>
            <w:r w:rsidR="00DE154E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 xml:space="preserve">base </w:t>
            </w: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solution and migrated to a cloud-hosted solution, leading to cost savings of $10,000+/month</w:t>
            </w:r>
            <w:bookmarkEnd w:id="17"/>
            <w:bookmarkEnd w:id="18"/>
            <w:r w:rsidR="00DE154E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.</w:t>
            </w:r>
          </w:p>
          <w:p w14:paraId="1FD24C55" w14:textId="43ED075F" w:rsidR="00EA4D20" w:rsidRPr="0035061D" w:rsidRDefault="00EA4D20" w:rsidP="00B47237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Leveraged Redis Cache and optimization of SQL queries to reduce API response times from 10 seconds to ~.25 seconds</w:t>
            </w:r>
            <w:bookmarkEnd w:id="7"/>
            <w:bookmarkEnd w:id="8"/>
            <w:bookmarkEnd w:id="9"/>
            <w:bookmarkEnd w:id="12"/>
            <w:bookmarkEnd w:id="13"/>
            <w:bookmarkEnd w:id="14"/>
            <w:bookmarkEnd w:id="15"/>
            <w:bookmarkEnd w:id="16"/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bookmarkEnd w:id="2"/>
      <w:bookmarkEnd w:id="3"/>
      <w:bookmarkEnd w:id="4"/>
      <w:bookmarkEnd w:id="5"/>
      <w:bookmarkEnd w:id="6"/>
      <w:tr w:rsidR="0035061D" w:rsidRPr="0035061D" w14:paraId="51543E30" w14:textId="77777777" w:rsidTr="00EA7E24">
        <w:tc>
          <w:tcPr>
            <w:tcW w:w="10800" w:type="dxa"/>
          </w:tcPr>
          <w:p w14:paraId="6780C00A" w14:textId="258A5F03" w:rsidR="000B6500" w:rsidRPr="0035061D" w:rsidRDefault="000B6500" w:rsidP="00B34C92">
            <w:pPr>
              <w:pStyle w:val="Heading3"/>
              <w:spacing w:before="30" w:after="30" w:line="276" w:lineRule="auto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Leadership &amp; Volunteering</w:t>
            </w:r>
          </w:p>
        </w:tc>
      </w:tr>
      <w:tr w:rsidR="0035061D" w:rsidRPr="0035061D" w14:paraId="4E512965" w14:textId="77777777" w:rsidTr="00EA7E24">
        <w:tc>
          <w:tcPr>
            <w:tcW w:w="10800" w:type="dxa"/>
          </w:tcPr>
          <w:p w14:paraId="46437763" w14:textId="1BF8A422" w:rsidR="007459CB" w:rsidRPr="00322CA0" w:rsidRDefault="006E54D2" w:rsidP="007459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800"/>
              </w:tabs>
              <w:rPr>
                <w:rFonts w:ascii="EMprint" w:hAnsi="EMprint" w:cs="Times New Roman"/>
                <w:bCs/>
                <w:color w:val="auto"/>
                <w:sz w:val="16"/>
              </w:rPr>
            </w:pPr>
            <w:r w:rsidRPr="006E54D2">
              <w:rPr>
                <w:rFonts w:ascii="EMprint" w:hAnsi="EMprint" w:cs="Times New Roman"/>
                <w:color w:val="auto"/>
                <w:sz w:val="16"/>
              </w:rPr>
              <w:t xml:space="preserve">JANUARY 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>20</w:t>
            </w:r>
            <w:r>
              <w:rPr>
                <w:rFonts w:ascii="EMprint" w:hAnsi="EMprint" w:cs="Times New Roman"/>
                <w:color w:val="auto"/>
                <w:sz w:val="16"/>
              </w:rPr>
              <w:t>22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 xml:space="preserve"> – </w:t>
            </w:r>
            <w:r>
              <w:rPr>
                <w:rFonts w:ascii="EMprint" w:hAnsi="EMprint" w:cs="Times New Roman"/>
                <w:color w:val="auto"/>
                <w:sz w:val="16"/>
              </w:rPr>
              <w:t>PRESENT</w:t>
            </w:r>
          </w:p>
          <w:p w14:paraId="2547F299" w14:textId="7498AAA4" w:rsidR="007459CB" w:rsidRPr="0035061D" w:rsidRDefault="00A230E0" w:rsidP="007459CB">
            <w:pPr>
              <w:pStyle w:val="Heading2"/>
              <w:contextualSpacing w:val="0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OPEN-SOURCE</w:t>
            </w:r>
            <w:r w:rsidR="008573C0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Project</w:t>
            </w:r>
            <w:r w:rsidR="002A3A55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</w:t>
            </w:r>
            <w:r w:rsidR="00395816">
              <w:rPr>
                <w:rFonts w:ascii="EMprint" w:hAnsi="EMprint" w:cs="Times New Roman"/>
                <w:color w:val="auto"/>
                <w:sz w:val="21"/>
                <w:szCs w:val="21"/>
              </w:rPr>
              <w:t>–</w:t>
            </w:r>
            <w:r w:rsidR="00186EEC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</w:t>
            </w:r>
            <w:r w:rsidR="00395816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Desktop </w:t>
            </w:r>
            <w:r w:rsidR="00DE3552">
              <w:rPr>
                <w:rFonts w:ascii="EMprint" w:hAnsi="EMprint" w:cs="Times New Roman"/>
                <w:color w:val="auto"/>
                <w:sz w:val="21"/>
                <w:szCs w:val="21"/>
              </w:rPr>
              <w:t>automation software</w:t>
            </w:r>
            <w:r w:rsidR="007459CB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l</w:t>
            </w:r>
            <w:r w:rsidR="008573C0" w:rsidRPr="0035061D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ead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 xml:space="preserve"> 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d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ev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e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loper</w:t>
            </w:r>
          </w:p>
          <w:p w14:paraId="66A11FE3" w14:textId="44ED4808" w:rsidR="00274FA1" w:rsidRPr="0035061D" w:rsidRDefault="0023070C" w:rsidP="00F451CD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contextualSpacing w:val="0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Lead a 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globally distributed </w:t>
            </w: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team of</w:t>
            </w:r>
            <w:r w:rsidR="00B05C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423397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1</w:t>
            </w:r>
            <w:r w:rsidR="002F0B2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7</w:t>
            </w:r>
            <w:r w:rsidR="007C7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A230E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open-source</w:t>
            </w:r>
            <w:r w:rsidR="007C7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contributors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to </w:t>
            </w:r>
            <w:r w:rsidR="00020DB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maintain and add new </w:t>
            </w:r>
            <w:r w:rsidR="002178F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functionality to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our</w:t>
            </w:r>
            <w:r w:rsidR="00DF282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Cloud-Enabled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DE355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.NET</w:t>
            </w:r>
            <w:r w:rsidR="00274FA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DF282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Desktop Client 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with </w:t>
            </w:r>
            <w:r w:rsidR="0071632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20</w:t>
            </w:r>
            <w:r w:rsidR="00B05C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,000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+ active users</w:t>
            </w:r>
            <w:r w:rsidR="000858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(</w:t>
            </w:r>
            <w:r w:rsidR="00D1419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and </w:t>
            </w:r>
            <w:r w:rsidR="000858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over 270,000 </w:t>
            </w:r>
            <w:r w:rsidR="00D1419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total </w:t>
            </w:r>
            <w:r w:rsidR="000858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downloads)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on a steady </w:t>
            </w:r>
            <w:r w:rsidR="009C04D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4-month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release cycle</w:t>
            </w:r>
            <w:r w:rsidR="00B242F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tr w:rsidR="0035061D" w:rsidRPr="0035061D" w14:paraId="3C07B27C" w14:textId="77777777" w:rsidTr="00EA7E24">
        <w:tc>
          <w:tcPr>
            <w:tcW w:w="10800" w:type="dxa"/>
          </w:tcPr>
          <w:p w14:paraId="127A0192" w14:textId="17C7E391" w:rsidR="007459CB" w:rsidRPr="0035061D" w:rsidRDefault="002D4C08" w:rsidP="00085833">
            <w:pPr>
              <w:pStyle w:val="Heading3"/>
              <w:contextualSpacing w:val="0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 xml:space="preserve">JANUARY </w:t>
            </w:r>
            <w:r w:rsidR="007459CB"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20</w:t>
            </w: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22</w:t>
            </w:r>
            <w:r w:rsidR="007459CB"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 xml:space="preserve"> – </w:t>
            </w: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Present</w:t>
            </w:r>
          </w:p>
          <w:p w14:paraId="5F0CC5AA" w14:textId="6CF2CA2C" w:rsidR="007459CB" w:rsidRPr="0035061D" w:rsidRDefault="00CE0AA1" w:rsidP="007459CB">
            <w:pPr>
              <w:pStyle w:val="Heading2"/>
              <w:contextualSpacing w:val="0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Baylor University School of Engineering and Computer Science</w:t>
            </w:r>
            <w:r w:rsidR="007459CB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Alumni Mentor</w:t>
            </w:r>
          </w:p>
          <w:p w14:paraId="72F1A9B0" w14:textId="2E6DE1E3" w:rsidR="00824CE0" w:rsidRPr="00913F18" w:rsidRDefault="003E1507" w:rsidP="00174D6D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contextualSpacing w:val="0"/>
              <w:rPr>
                <w:rFonts w:ascii="EMprint" w:hAnsi="EMprint" w:cs="Times New Roman"/>
                <w:color w:val="auto"/>
                <w:sz w:val="21"/>
                <w:szCs w:val="21"/>
              </w:rPr>
            </w:pP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Establish a pathway to success for</w:t>
            </w:r>
            <w:r w:rsidR="004948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58493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7</w:t>
            </w:r>
            <w:r w:rsidR="00BA769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former and current</w:t>
            </w:r>
            <w:r w:rsidR="004948AB" w:rsidRPr="004948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Computer Science undergraduates</w:t>
            </w:r>
            <w:r w:rsidR="00322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to achieve their academic and professional goals over</w:t>
            </w:r>
            <w:r w:rsidR="002111BF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the course of</w:t>
            </w:r>
            <w:r w:rsidR="00322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an academic semester</w:t>
            </w:r>
            <w:r w:rsidR="00B242F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tr w:rsidR="00E776B9" w:rsidRPr="0035061D" w14:paraId="3DE62698" w14:textId="77777777" w:rsidTr="00EA7E24">
        <w:tc>
          <w:tcPr>
            <w:tcW w:w="10800" w:type="dxa"/>
          </w:tcPr>
          <w:p w14:paraId="297D1046" w14:textId="77777777" w:rsidR="00E776B9" w:rsidRPr="0035061D" w:rsidRDefault="00E776B9" w:rsidP="005E424E">
            <w:pPr>
              <w:pStyle w:val="Heading3"/>
              <w:spacing w:before="30" w:after="30" w:line="276" w:lineRule="auto"/>
              <w:contextualSpacing w:val="0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Education</w:t>
            </w:r>
          </w:p>
        </w:tc>
      </w:tr>
      <w:tr w:rsidR="00E776B9" w:rsidRPr="0035061D" w14:paraId="568A161F" w14:textId="77777777" w:rsidTr="00EA7E24">
        <w:tc>
          <w:tcPr>
            <w:tcW w:w="10800" w:type="dxa"/>
          </w:tcPr>
          <w:p w14:paraId="416374E7" w14:textId="77777777" w:rsidR="00E776B9" w:rsidRPr="00E53F03" w:rsidRDefault="00E776B9" w:rsidP="0059331C">
            <w:pPr>
              <w:pStyle w:val="Heading3"/>
              <w:spacing w:line="276" w:lineRule="auto"/>
              <w:contextualSpacing w:val="0"/>
              <w:rPr>
                <w:rFonts w:ascii="EMprint" w:hAnsi="EMprint"/>
                <w:b w:val="0"/>
                <w:bCs/>
                <w:sz w:val="16"/>
                <w:szCs w:val="18"/>
              </w:rPr>
            </w:pPr>
            <w:r w:rsidRPr="0035061D"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  <w:t>AUGUST 2016 – MAY 2020</w:t>
            </w:r>
          </w:p>
          <w:p w14:paraId="1F889A09" w14:textId="77777777" w:rsidR="00E776B9" w:rsidRPr="000D5599" w:rsidRDefault="00E776B9" w:rsidP="008C134E">
            <w:pPr>
              <w:pStyle w:val="Heading3"/>
              <w:spacing w:line="276" w:lineRule="auto"/>
              <w:contextualSpacing w:val="0"/>
              <w:rPr>
                <w:rFonts w:ascii="EMprint" w:hAnsi="EMprint" w:cs="Times New Roman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olor w:val="auto"/>
                <w:sz w:val="21"/>
                <w:szCs w:val="21"/>
              </w:rPr>
              <w:t xml:space="preserve">Baylor University, School of Engineering &amp; Computer Science, 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b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.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s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 xml:space="preserve">. 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c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 xml:space="preserve">omputer 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s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cience</w:t>
            </w:r>
          </w:p>
        </w:tc>
      </w:tr>
    </w:tbl>
    <w:p w14:paraId="41E792C3" w14:textId="66FF6D94" w:rsidR="00216E7E" w:rsidRPr="00216E7E" w:rsidRDefault="00216E7E" w:rsidP="007859D8">
      <w:pPr>
        <w:pStyle w:val="Heading2"/>
        <w:spacing w:after="0"/>
        <w:rPr>
          <w:rFonts w:ascii="EMprint" w:hAnsi="EMprint" w:cs="Times New Roman"/>
          <w:color w:val="auto"/>
          <w:sz w:val="8"/>
          <w:szCs w:val="2"/>
        </w:rPr>
        <w:sectPr w:rsidR="00216E7E" w:rsidRPr="00216E7E" w:rsidSect="00E45A58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432" w:right="720" w:bottom="432" w:left="720" w:header="288" w:footer="288" w:gutter="0"/>
          <w:cols w:space="720"/>
          <w:titlePg/>
          <w:docGrid w:linePitch="360"/>
        </w:sectPr>
      </w:pPr>
    </w:p>
    <w:bookmarkEnd w:id="0"/>
    <w:bookmarkEnd w:id="1"/>
    <w:p w14:paraId="71694940" w14:textId="3DC0D2FA" w:rsidR="002A0BEB" w:rsidRPr="00216E7E" w:rsidRDefault="002A0BEB" w:rsidP="00356C06">
      <w:pPr>
        <w:pStyle w:val="Heading2"/>
        <w:spacing w:after="0"/>
        <w:rPr>
          <w:rFonts w:ascii="EMprint" w:hAnsi="EMprint" w:cs="Times New Roman"/>
          <w:b w:val="0"/>
          <w:bCs/>
          <w:caps w:val="0"/>
          <w:color w:val="auto"/>
          <w:sz w:val="8"/>
          <w:szCs w:val="2"/>
        </w:rPr>
      </w:pPr>
    </w:p>
    <w:sectPr w:rsidR="002A0BEB" w:rsidRPr="00216E7E" w:rsidSect="00B62DD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5551" w14:textId="77777777" w:rsidR="00221EEE" w:rsidRDefault="00221EEE" w:rsidP="0068194B">
      <w:r>
        <w:separator/>
      </w:r>
    </w:p>
    <w:p w14:paraId="28B2D37A" w14:textId="77777777" w:rsidR="00221EEE" w:rsidRDefault="00221EEE"/>
    <w:p w14:paraId="6F67BAFF" w14:textId="77777777" w:rsidR="00221EEE" w:rsidRDefault="00221EEE"/>
    <w:p w14:paraId="797DB401" w14:textId="77777777" w:rsidR="00221EEE" w:rsidRDefault="00221EEE"/>
    <w:p w14:paraId="666F95CE" w14:textId="77777777" w:rsidR="00221EEE" w:rsidRDefault="00221EEE"/>
  </w:endnote>
  <w:endnote w:type="continuationSeparator" w:id="0">
    <w:p w14:paraId="71295130" w14:textId="77777777" w:rsidR="00221EEE" w:rsidRDefault="00221EEE" w:rsidP="0068194B">
      <w:r>
        <w:continuationSeparator/>
      </w:r>
    </w:p>
    <w:p w14:paraId="591CA0BD" w14:textId="77777777" w:rsidR="00221EEE" w:rsidRDefault="00221EEE"/>
    <w:p w14:paraId="3A4F47B4" w14:textId="77777777" w:rsidR="00221EEE" w:rsidRDefault="00221EEE"/>
    <w:p w14:paraId="0E7EA474" w14:textId="77777777" w:rsidR="00221EEE" w:rsidRDefault="00221EEE"/>
    <w:p w14:paraId="2B77A45F" w14:textId="77777777" w:rsidR="00221EEE" w:rsidRDefault="00221EEE"/>
  </w:endnote>
  <w:endnote w:type="continuationNotice" w:id="1">
    <w:p w14:paraId="4AA36B95" w14:textId="77777777" w:rsidR="00221EEE" w:rsidRDefault="00221E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Mprint">
    <w:altName w:val="Calibri"/>
    <w:charset w:val="00"/>
    <w:family w:val="swiss"/>
    <w:pitch w:val="variable"/>
    <w:sig w:usb0="A00002EF" w:usb1="1200204B" w:usb2="00000000" w:usb3="00000000" w:csb0="00000197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1769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9D9B5" w14:textId="77777777" w:rsidR="00906E93" w:rsidRDefault="00906E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BC71" w14:textId="3741580B" w:rsidR="00906E93" w:rsidRPr="00F82142" w:rsidRDefault="00B25859" w:rsidP="00B25859">
    <w:pPr>
      <w:pStyle w:val="Footer"/>
      <w:rPr>
        <w:rFonts w:ascii="EMprint" w:hAnsi="EMprint"/>
        <w:sz w:val="18"/>
      </w:rPr>
    </w:pPr>
    <w:r w:rsidRPr="00F82142">
      <w:rPr>
        <w:rFonts w:ascii="EMprint" w:hAnsi="EMprint"/>
        <w:sz w:val="18"/>
      </w:rPr>
      <w:t>Authorized to work in the US without restriction.</w:t>
    </w:r>
    <w:r w:rsidR="001E141E">
      <w:rPr>
        <w:rFonts w:ascii="EMprint" w:hAnsi="EMprint"/>
        <w:sz w:val="18"/>
      </w:rPr>
      <w:t xml:space="preserve"> Bil</w:t>
    </w:r>
    <w:r w:rsidR="004D7BBA">
      <w:rPr>
        <w:rFonts w:ascii="EMprint" w:hAnsi="EMprint"/>
        <w:sz w:val="18"/>
      </w:rPr>
      <w:t xml:space="preserve">ingual fluency in English and Spanish. </w:t>
    </w:r>
    <w:r w:rsidR="00995660">
      <w:rPr>
        <w:rFonts w:ascii="EMprint" w:hAnsi="EMprint"/>
        <w:sz w:val="18"/>
      </w:rPr>
      <w:t>References available upon request.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5C9F" w14:textId="77777777" w:rsidR="009D223A" w:rsidRDefault="009D223A">
    <w:pPr>
      <w:pStyle w:val="Footer"/>
    </w:pPr>
  </w:p>
  <w:p w14:paraId="1FE24B78" w14:textId="77777777" w:rsidR="00D164A7" w:rsidRDefault="00D164A7"/>
  <w:p w14:paraId="4775F4AA" w14:textId="77777777" w:rsidR="00D164A7" w:rsidRDefault="00D164A7"/>
  <w:p w14:paraId="1337EED5" w14:textId="77777777" w:rsidR="00AD6A3E" w:rsidRDefault="00AD6A3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F598" w14:textId="77777777" w:rsidR="00AD6A3E" w:rsidRDefault="00AD6A3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9EC2" w14:textId="77777777" w:rsidR="009D223A" w:rsidRPr="009D223A" w:rsidRDefault="009D223A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9BC8" w14:textId="77777777" w:rsidR="00221EEE" w:rsidRDefault="00221EEE" w:rsidP="0068194B">
      <w:r>
        <w:separator/>
      </w:r>
    </w:p>
    <w:p w14:paraId="04631476" w14:textId="77777777" w:rsidR="00221EEE" w:rsidRDefault="00221EEE"/>
    <w:p w14:paraId="6814AD4F" w14:textId="77777777" w:rsidR="00221EEE" w:rsidRDefault="00221EEE"/>
    <w:p w14:paraId="7C49A39C" w14:textId="77777777" w:rsidR="00221EEE" w:rsidRDefault="00221EEE"/>
    <w:p w14:paraId="301697CD" w14:textId="77777777" w:rsidR="00221EEE" w:rsidRDefault="00221EEE"/>
  </w:footnote>
  <w:footnote w:type="continuationSeparator" w:id="0">
    <w:p w14:paraId="0791819A" w14:textId="77777777" w:rsidR="00221EEE" w:rsidRDefault="00221EEE" w:rsidP="0068194B">
      <w:r>
        <w:continuationSeparator/>
      </w:r>
    </w:p>
    <w:p w14:paraId="7425B6B3" w14:textId="77777777" w:rsidR="00221EEE" w:rsidRDefault="00221EEE"/>
    <w:p w14:paraId="65DEF559" w14:textId="77777777" w:rsidR="00221EEE" w:rsidRDefault="00221EEE"/>
    <w:p w14:paraId="35774F25" w14:textId="77777777" w:rsidR="00221EEE" w:rsidRDefault="00221EEE"/>
    <w:p w14:paraId="3D2402ED" w14:textId="77777777" w:rsidR="00221EEE" w:rsidRDefault="00221EEE"/>
  </w:footnote>
  <w:footnote w:type="continuationNotice" w:id="1">
    <w:p w14:paraId="3E6CE291" w14:textId="77777777" w:rsidR="00221EEE" w:rsidRDefault="00221E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A861A" w14:textId="77777777" w:rsidR="00906E93" w:rsidRDefault="00000000">
    <w:pPr>
      <w:pStyle w:val="Header"/>
    </w:pPr>
    <w:r>
      <w:rPr>
        <w:noProof/>
      </w:rPr>
      <w:pict w14:anchorId="0A81F0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6961" o:spid="_x0000_s1026" type="#_x0000_t75" alt="" style="position:absolute;margin-left:0;margin-top:0;width:1771.5pt;height:1771.5pt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2DAA" w14:textId="77777777" w:rsidR="00906E93" w:rsidRDefault="00000000">
    <w:pPr>
      <w:pStyle w:val="Header"/>
    </w:pPr>
    <w:r>
      <w:rPr>
        <w:noProof/>
      </w:rPr>
      <w:pict w14:anchorId="00C7CA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6962" o:spid="_x0000_s1025" type="#_x0000_t75" alt="" style="position:absolute;margin-left:0;margin-top:0;width:1771.5pt;height:1771.5pt;z-index:-251654144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D686" w14:textId="2869DF53" w:rsidR="00B25859" w:rsidRPr="007A72BF" w:rsidRDefault="00B007C1" w:rsidP="00B25859">
    <w:pPr>
      <w:pStyle w:val="Title"/>
      <w:spacing w:before="120"/>
      <w:rPr>
        <w:rFonts w:ascii="EMprint" w:hAnsi="EMprint" w:cs="Times New Roman"/>
        <w:b/>
        <w:color w:val="auto"/>
        <w:sz w:val="44"/>
        <w:szCs w:val="44"/>
      </w:rPr>
    </w:pPr>
    <w:r w:rsidRPr="007A72BF">
      <w:rPr>
        <w:noProof/>
        <w:color w:val="auto"/>
      </w:rPr>
      <w:drawing>
        <wp:anchor distT="0" distB="0" distL="114300" distR="114300" simplePos="0" relativeHeight="251656192" behindDoc="1" locked="0" layoutInCell="0" allowOverlap="1" wp14:anchorId="565D97C9" wp14:editId="3603D42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200010423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5859" w:rsidRPr="007A72BF">
      <w:rPr>
        <w:rFonts w:ascii="EMprint" w:hAnsi="EMprint" w:cs="Times New Roman"/>
        <w:b/>
        <w:color w:val="auto"/>
        <w:sz w:val="44"/>
        <w:szCs w:val="44"/>
      </w:rPr>
      <w:t>Mario Arturo</w:t>
    </w:r>
    <w:r w:rsidR="00B25859" w:rsidRPr="007A72BF">
      <w:rPr>
        <w:rFonts w:ascii="EMprint" w:hAnsi="EMprint" w:cs="Times New Roman"/>
        <w:color w:val="auto"/>
        <w:sz w:val="44"/>
        <w:szCs w:val="44"/>
      </w:rPr>
      <w:t xml:space="preserve"> </w:t>
    </w:r>
    <w:r w:rsidR="00B25859" w:rsidRPr="007A72BF">
      <w:rPr>
        <w:rStyle w:val="IntenseEmphasis"/>
        <w:rFonts w:ascii="EMprint" w:hAnsi="EMprint" w:cs="Times New Roman"/>
        <w:color w:val="auto"/>
        <w:sz w:val="44"/>
        <w:szCs w:val="44"/>
      </w:rPr>
      <w:t>Lopez Martinez</w:t>
    </w:r>
  </w:p>
  <w:p w14:paraId="5D21687A" w14:textId="48700180" w:rsidR="00906E93" w:rsidRPr="007A72BF" w:rsidRDefault="00243A41" w:rsidP="00D928A8">
    <w:pPr>
      <w:pStyle w:val="Heading1"/>
      <w:spacing w:before="0" w:after="120"/>
      <w:jc w:val="center"/>
      <w:rPr>
        <w:rFonts w:ascii="EMprint" w:hAnsi="EMprint" w:cs="Times New Roman"/>
        <w:b w:val="0"/>
        <w:bCs/>
        <w:caps w:val="0"/>
        <w:color w:val="auto"/>
        <w:sz w:val="20"/>
      </w:rPr>
    </w:pPr>
    <w:r w:rsidRPr="007A72BF">
      <w:rPr>
        <w:rFonts w:ascii="EMprint" w:hAnsi="EMprint" w:cs="Times New Roman"/>
        <w:b w:val="0"/>
        <w:bCs/>
        <w:noProof/>
        <w:color w:val="auto"/>
        <w:sz w:val="20"/>
      </w:rPr>
      <w:drawing>
        <wp:anchor distT="0" distB="0" distL="114300" distR="114300" simplePos="0" relativeHeight="251660288" behindDoc="0" locked="0" layoutInCell="1" allowOverlap="1" wp14:anchorId="27558CE4" wp14:editId="0B3A6272">
          <wp:simplePos x="0" y="0"/>
          <wp:positionH relativeFrom="column">
            <wp:posOffset>4406900</wp:posOffset>
          </wp:positionH>
          <wp:positionV relativeFrom="page">
            <wp:posOffset>628650</wp:posOffset>
          </wp:positionV>
          <wp:extent cx="100330" cy="100330"/>
          <wp:effectExtent l="0" t="0" r="0" b="0"/>
          <wp:wrapNone/>
          <wp:docPr id="1698461946" name="Picture 16984619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itHub-Mark-64px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" cy="10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72BF">
      <w:rPr>
        <w:rFonts w:ascii="EMprint" w:hAnsi="EMprint" w:cs="Times New Roman"/>
        <w:b w:val="0"/>
        <w:bCs/>
        <w:noProof/>
        <w:color w:val="auto"/>
        <w:sz w:val="20"/>
      </w:rPr>
      <w:drawing>
        <wp:anchor distT="0" distB="0" distL="114300" distR="114300" simplePos="0" relativeHeight="251657216" behindDoc="0" locked="0" layoutInCell="1" allowOverlap="1" wp14:anchorId="50E1C324" wp14:editId="5E3F348C">
          <wp:simplePos x="0" y="0"/>
          <wp:positionH relativeFrom="column">
            <wp:posOffset>3545205</wp:posOffset>
          </wp:positionH>
          <wp:positionV relativeFrom="paragraph">
            <wp:posOffset>32385</wp:posOffset>
          </wp:positionV>
          <wp:extent cx="109855" cy="100330"/>
          <wp:effectExtent l="0" t="0" r="4445" b="0"/>
          <wp:wrapNone/>
          <wp:docPr id="1996936360" name="Picture 199693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In-2C-128px-T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55" cy="10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732E" w:rsidRPr="007A72BF">
      <w:rPr>
        <w:rFonts w:ascii="EMprint" w:hAnsi="EMprint" w:cs="Times New Roman"/>
        <w:b w:val="0"/>
        <w:bCs/>
        <w:caps w:val="0"/>
        <w:noProof/>
        <w:color w:val="auto"/>
        <w:sz w:val="20"/>
      </w:rPr>
      <w:drawing>
        <wp:anchor distT="0" distB="0" distL="114300" distR="114300" simplePos="0" relativeHeight="251658240" behindDoc="0" locked="0" layoutInCell="1" allowOverlap="1" wp14:anchorId="1FECCA18" wp14:editId="7D1F254C">
          <wp:simplePos x="0" y="0"/>
          <wp:positionH relativeFrom="column">
            <wp:posOffset>2525395</wp:posOffset>
          </wp:positionH>
          <wp:positionV relativeFrom="paragraph">
            <wp:posOffset>17516</wp:posOffset>
          </wp:positionV>
          <wp:extent cx="137160" cy="134620"/>
          <wp:effectExtent l="0" t="0" r="0" b="0"/>
          <wp:wrapNone/>
          <wp:docPr id="1095617877" name="Graphic 1095617877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ediafile_MRpxoe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4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2612" w:rsidRPr="007A72BF">
      <w:rPr>
        <w:rFonts w:ascii="EMprint" w:hAnsi="EMprint" w:cs="Times New Roman"/>
        <w:b w:val="0"/>
        <w:bCs/>
        <w:caps w:val="0"/>
        <w:noProof/>
        <w:color w:val="auto"/>
        <w:sz w:val="20"/>
      </w:rPr>
      <w:drawing>
        <wp:anchor distT="0" distB="0" distL="114300" distR="114300" simplePos="0" relativeHeight="251659264" behindDoc="0" locked="0" layoutInCell="1" allowOverlap="1" wp14:anchorId="1203DC64" wp14:editId="0BF674ED">
          <wp:simplePos x="0" y="0"/>
          <wp:positionH relativeFrom="column">
            <wp:posOffset>1554190</wp:posOffset>
          </wp:positionH>
          <wp:positionV relativeFrom="paragraph">
            <wp:posOffset>17145</wp:posOffset>
          </wp:positionV>
          <wp:extent cx="132715" cy="132715"/>
          <wp:effectExtent l="0" t="0" r="635" b="635"/>
          <wp:wrapNone/>
          <wp:docPr id="1372993848" name="Graphic 1372993848" descr="Wor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ediafile_PQZKPQ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15" cy="132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5D79">
      <w:rPr>
        <w:rFonts w:ascii="EMprint" w:hAnsi="EMprint" w:cs="Times New Roman"/>
        <w:b w:val="0"/>
        <w:bCs/>
        <w:caps w:val="0"/>
        <w:sz w:val="20"/>
      </w:rPr>
      <w:t xml:space="preserve">  </w:t>
    </w:r>
    <w:hyperlink r:id="rId8" w:history="1">
      <w:r w:rsidR="001E5D79" w:rsidRPr="00303DA8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MarioLopez.org</w:t>
      </w:r>
    </w:hyperlink>
    <w:r w:rsidR="001654DA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D3918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9E1D46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olor w:val="auto"/>
        <w:sz w:val="20"/>
      </w:rPr>
      <w:t xml:space="preserve">   </w:t>
    </w:r>
    <w:hyperlink r:id="rId9" w:history="1">
      <w:r w:rsidR="000F3FCB" w:rsidRPr="000F3FCB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mario@lopez.fyi</w:t>
      </w:r>
    </w:hyperlink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  </w:t>
    </w:r>
    <w:r w:rsidR="00622208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hyperlink r:id="rId10" w:history="1">
      <w:r w:rsidR="000010B5" w:rsidRPr="007A72BF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HiMarioLopez</w:t>
      </w:r>
    </w:hyperlink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4C0B4C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B25859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r w:rsidR="00622208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hyperlink r:id="rId11" w:history="1">
      <w:r w:rsidR="00F65300" w:rsidRPr="007A72BF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HiMarioLopez</w:t>
      </w:r>
    </w:hyperlink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7064" w14:textId="77777777" w:rsidR="009D223A" w:rsidRDefault="00FD01FF">
    <w:pPr>
      <w:pStyle w:val="Header"/>
    </w:pPr>
    <w:r>
      <w:rPr>
        <w:noProof/>
      </w:rPr>
      <w:drawing>
        <wp:anchor distT="0" distB="0" distL="114300" distR="114300" simplePos="0" relativeHeight="251654144" behindDoc="1" locked="0" layoutInCell="0" allowOverlap="1" wp14:anchorId="62950E61" wp14:editId="0B55993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7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949BF9" w14:textId="77777777" w:rsidR="00D164A7" w:rsidRDefault="00D164A7"/>
  <w:p w14:paraId="2E306BA9" w14:textId="77777777" w:rsidR="00D164A7" w:rsidRDefault="00D164A7"/>
  <w:p w14:paraId="129F01D2" w14:textId="77777777" w:rsidR="00AD6A3E" w:rsidRDefault="00AD6A3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D857" w14:textId="77777777" w:rsidR="00AD6A3E" w:rsidRDefault="00AD6A3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ABF4" w14:textId="77777777" w:rsidR="009D223A" w:rsidRPr="004E01EB" w:rsidRDefault="00FD01FF" w:rsidP="005A1B10">
    <w:pPr>
      <w:pStyle w:val="Header"/>
    </w:pPr>
    <w:r>
      <w:rPr>
        <w:noProof/>
      </w:rPr>
      <w:drawing>
        <wp:anchor distT="0" distB="0" distL="114300" distR="114300" simplePos="0" relativeHeight="251655168" behindDoc="1" locked="0" layoutInCell="0" allowOverlap="1" wp14:anchorId="17CEA021" wp14:editId="6CE1DD1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223A" w:rsidRPr="004E01EB"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FEAAF2A" wp14:editId="594EBD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19" name="Straight Connector 19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1B7110C8" id="Straight Connector 19" o:spid="_x0000_s1026" alt="Header dividing line" style="position:absolute;z-index:-251663360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Envelope" style="width:6.8pt;height:6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" o:bullet="t">
        <v:imagedata r:id="rId1" o:title="" cropbottom="-1872f" cropright="-1872f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9124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6F625D"/>
    <w:multiLevelType w:val="hybridMultilevel"/>
    <w:tmpl w:val="84FE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03438A"/>
    <w:multiLevelType w:val="hybridMultilevel"/>
    <w:tmpl w:val="920A3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7E2925"/>
    <w:multiLevelType w:val="hybridMultilevel"/>
    <w:tmpl w:val="4324116A"/>
    <w:lvl w:ilvl="0" w:tplc="54247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8602D"/>
    <w:multiLevelType w:val="hybridMultilevel"/>
    <w:tmpl w:val="4698978E"/>
    <w:lvl w:ilvl="0" w:tplc="90A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72EF1"/>
    <w:multiLevelType w:val="hybridMultilevel"/>
    <w:tmpl w:val="BAFCE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89A4E69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18"/>
        <w:szCs w:val="18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1AD877BF"/>
    <w:multiLevelType w:val="hybridMultilevel"/>
    <w:tmpl w:val="BCC67A8A"/>
    <w:lvl w:ilvl="0" w:tplc="60143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063482"/>
    <w:multiLevelType w:val="hybridMultilevel"/>
    <w:tmpl w:val="984C4B5A"/>
    <w:lvl w:ilvl="0" w:tplc="0C9C3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1B4B05"/>
    <w:multiLevelType w:val="hybridMultilevel"/>
    <w:tmpl w:val="6D4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27047"/>
    <w:multiLevelType w:val="hybridMultilevel"/>
    <w:tmpl w:val="7090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42EB6"/>
    <w:multiLevelType w:val="multilevel"/>
    <w:tmpl w:val="C2B8A4DE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4707A24"/>
    <w:multiLevelType w:val="hybridMultilevel"/>
    <w:tmpl w:val="FA042AF4"/>
    <w:lvl w:ilvl="0" w:tplc="571E9E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3C1E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586D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E60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8219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C8FF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D6F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08F8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D8F9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CF835B1"/>
    <w:multiLevelType w:val="hybridMultilevel"/>
    <w:tmpl w:val="1476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54A46"/>
    <w:multiLevelType w:val="multilevel"/>
    <w:tmpl w:val="33E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21EFF"/>
    <w:multiLevelType w:val="hybridMultilevel"/>
    <w:tmpl w:val="AFC2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95C94"/>
    <w:multiLevelType w:val="hybridMultilevel"/>
    <w:tmpl w:val="A488A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D50CA7"/>
    <w:multiLevelType w:val="hybridMultilevel"/>
    <w:tmpl w:val="49FA7A24"/>
    <w:lvl w:ilvl="0" w:tplc="EE003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3BB62D2"/>
    <w:multiLevelType w:val="hybridMultilevel"/>
    <w:tmpl w:val="C46E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E62A8"/>
    <w:multiLevelType w:val="hybridMultilevel"/>
    <w:tmpl w:val="2A28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72A95"/>
    <w:multiLevelType w:val="hybridMultilevel"/>
    <w:tmpl w:val="990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E568A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3" w15:restartNumberingAfterBreak="0">
    <w:nsid w:val="74E25613"/>
    <w:multiLevelType w:val="hybridMultilevel"/>
    <w:tmpl w:val="B0EE2926"/>
    <w:lvl w:ilvl="0" w:tplc="5CF24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8859389">
    <w:abstractNumId w:val="9"/>
  </w:num>
  <w:num w:numId="2" w16cid:durableId="929657522">
    <w:abstractNumId w:val="8"/>
  </w:num>
  <w:num w:numId="3" w16cid:durableId="1861159179">
    <w:abstractNumId w:val="7"/>
  </w:num>
  <w:num w:numId="4" w16cid:durableId="1914580812">
    <w:abstractNumId w:val="6"/>
  </w:num>
  <w:num w:numId="5" w16cid:durableId="715348153">
    <w:abstractNumId w:val="15"/>
  </w:num>
  <w:num w:numId="6" w16cid:durableId="1562402418">
    <w:abstractNumId w:val="3"/>
  </w:num>
  <w:num w:numId="7" w16cid:durableId="215360912">
    <w:abstractNumId w:val="21"/>
  </w:num>
  <w:num w:numId="8" w16cid:durableId="1042948245">
    <w:abstractNumId w:val="2"/>
  </w:num>
  <w:num w:numId="9" w16cid:durableId="269943709">
    <w:abstractNumId w:val="28"/>
  </w:num>
  <w:num w:numId="10" w16cid:durableId="403919721">
    <w:abstractNumId w:val="5"/>
  </w:num>
  <w:num w:numId="11" w16cid:durableId="812715109">
    <w:abstractNumId w:val="4"/>
  </w:num>
  <w:num w:numId="12" w16cid:durableId="1890072677">
    <w:abstractNumId w:val="1"/>
  </w:num>
  <w:num w:numId="13" w16cid:durableId="702942629">
    <w:abstractNumId w:val="0"/>
  </w:num>
  <w:num w:numId="14" w16cid:durableId="1600018300">
    <w:abstractNumId w:val="16"/>
  </w:num>
  <w:num w:numId="15" w16cid:durableId="1727023993">
    <w:abstractNumId w:val="31"/>
  </w:num>
  <w:num w:numId="16" w16cid:durableId="1882086919">
    <w:abstractNumId w:val="13"/>
  </w:num>
  <w:num w:numId="17" w16cid:durableId="1246914247">
    <w:abstractNumId w:val="19"/>
  </w:num>
  <w:num w:numId="18" w16cid:durableId="1238981962">
    <w:abstractNumId w:val="23"/>
  </w:num>
  <w:num w:numId="19" w16cid:durableId="1231041607">
    <w:abstractNumId w:val="18"/>
  </w:num>
  <w:num w:numId="20" w16cid:durableId="1625039067">
    <w:abstractNumId w:val="29"/>
  </w:num>
  <w:num w:numId="21" w16cid:durableId="882474882">
    <w:abstractNumId w:val="32"/>
  </w:num>
  <w:num w:numId="22" w16cid:durableId="947614725">
    <w:abstractNumId w:val="25"/>
  </w:num>
  <w:num w:numId="23" w16cid:durableId="983192245">
    <w:abstractNumId w:val="22"/>
  </w:num>
  <w:num w:numId="24" w16cid:durableId="33434898">
    <w:abstractNumId w:val="12"/>
  </w:num>
  <w:num w:numId="25" w16cid:durableId="862983291">
    <w:abstractNumId w:val="27"/>
  </w:num>
  <w:num w:numId="26" w16cid:durableId="209265531">
    <w:abstractNumId w:val="24"/>
  </w:num>
  <w:num w:numId="27" w16cid:durableId="49310192">
    <w:abstractNumId w:val="26"/>
  </w:num>
  <w:num w:numId="28" w16cid:durableId="352540883">
    <w:abstractNumId w:val="14"/>
  </w:num>
  <w:num w:numId="29" w16cid:durableId="2051301937">
    <w:abstractNumId w:val="10"/>
  </w:num>
  <w:num w:numId="30" w16cid:durableId="1892228820">
    <w:abstractNumId w:val="30"/>
  </w:num>
  <w:num w:numId="31" w16cid:durableId="1875996197">
    <w:abstractNumId w:val="33"/>
  </w:num>
  <w:num w:numId="32" w16cid:durableId="2015110347">
    <w:abstractNumId w:val="20"/>
  </w:num>
  <w:num w:numId="33" w16cid:durableId="1607542502">
    <w:abstractNumId w:val="11"/>
  </w:num>
  <w:num w:numId="34" w16cid:durableId="4272342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1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oLfux6rLBKRkJEDcBN7EJUPwOUA/u7JbragbrmSxzcfe3mSeeO2H/kdQ+mcX+uH5s7Lo7XmuCgmca7Av8pQP1Q==" w:salt="7KLO677ihPJlj4IvyTgPYA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1"/>
    <w:rsid w:val="000001EF"/>
    <w:rsid w:val="000010B5"/>
    <w:rsid w:val="00007322"/>
    <w:rsid w:val="00007728"/>
    <w:rsid w:val="00014358"/>
    <w:rsid w:val="000163F5"/>
    <w:rsid w:val="00017226"/>
    <w:rsid w:val="00020DB3"/>
    <w:rsid w:val="00024584"/>
    <w:rsid w:val="00024730"/>
    <w:rsid w:val="00025B11"/>
    <w:rsid w:val="00025CA5"/>
    <w:rsid w:val="000260DD"/>
    <w:rsid w:val="0003405D"/>
    <w:rsid w:val="000352FC"/>
    <w:rsid w:val="000364AE"/>
    <w:rsid w:val="00036F1E"/>
    <w:rsid w:val="0003772F"/>
    <w:rsid w:val="00041B21"/>
    <w:rsid w:val="000461B7"/>
    <w:rsid w:val="00047F7A"/>
    <w:rsid w:val="000515E1"/>
    <w:rsid w:val="00051AA0"/>
    <w:rsid w:val="0005430B"/>
    <w:rsid w:val="00055E95"/>
    <w:rsid w:val="0005705A"/>
    <w:rsid w:val="00061C90"/>
    <w:rsid w:val="0006656F"/>
    <w:rsid w:val="00066F7B"/>
    <w:rsid w:val="0007021F"/>
    <w:rsid w:val="00072EE6"/>
    <w:rsid w:val="00073B65"/>
    <w:rsid w:val="0007453A"/>
    <w:rsid w:val="00081BCE"/>
    <w:rsid w:val="00085833"/>
    <w:rsid w:val="000909D4"/>
    <w:rsid w:val="00096714"/>
    <w:rsid w:val="0009674F"/>
    <w:rsid w:val="000A0708"/>
    <w:rsid w:val="000A0C11"/>
    <w:rsid w:val="000A2B8E"/>
    <w:rsid w:val="000A4B85"/>
    <w:rsid w:val="000A612E"/>
    <w:rsid w:val="000A637D"/>
    <w:rsid w:val="000A65BA"/>
    <w:rsid w:val="000A7A46"/>
    <w:rsid w:val="000B12A2"/>
    <w:rsid w:val="000B2BA5"/>
    <w:rsid w:val="000B6500"/>
    <w:rsid w:val="000C10AD"/>
    <w:rsid w:val="000C5281"/>
    <w:rsid w:val="000C73C0"/>
    <w:rsid w:val="000D3E1C"/>
    <w:rsid w:val="000D46D9"/>
    <w:rsid w:val="000D5599"/>
    <w:rsid w:val="000D7259"/>
    <w:rsid w:val="000D7429"/>
    <w:rsid w:val="000D7926"/>
    <w:rsid w:val="000E03EA"/>
    <w:rsid w:val="000E07DA"/>
    <w:rsid w:val="000E35F6"/>
    <w:rsid w:val="000E647B"/>
    <w:rsid w:val="000F013F"/>
    <w:rsid w:val="000F02B6"/>
    <w:rsid w:val="000F165C"/>
    <w:rsid w:val="000F2F8C"/>
    <w:rsid w:val="000F3FCB"/>
    <w:rsid w:val="000F5838"/>
    <w:rsid w:val="000F5F1A"/>
    <w:rsid w:val="0010006E"/>
    <w:rsid w:val="0010242D"/>
    <w:rsid w:val="00103A2B"/>
    <w:rsid w:val="001045A8"/>
    <w:rsid w:val="001057DD"/>
    <w:rsid w:val="00105DB0"/>
    <w:rsid w:val="00106749"/>
    <w:rsid w:val="0010692E"/>
    <w:rsid w:val="00106947"/>
    <w:rsid w:val="0010753C"/>
    <w:rsid w:val="001116E8"/>
    <w:rsid w:val="00111E35"/>
    <w:rsid w:val="00114A91"/>
    <w:rsid w:val="00114FCF"/>
    <w:rsid w:val="001159F0"/>
    <w:rsid w:val="00115E09"/>
    <w:rsid w:val="0011601D"/>
    <w:rsid w:val="0012589C"/>
    <w:rsid w:val="0013097D"/>
    <w:rsid w:val="00132705"/>
    <w:rsid w:val="00134D58"/>
    <w:rsid w:val="001353D6"/>
    <w:rsid w:val="00135ECE"/>
    <w:rsid w:val="001406E7"/>
    <w:rsid w:val="0014079A"/>
    <w:rsid w:val="00141178"/>
    <w:rsid w:val="001416FA"/>
    <w:rsid w:val="00141BE9"/>
    <w:rsid w:val="00141D74"/>
    <w:rsid w:val="001427E1"/>
    <w:rsid w:val="001450C5"/>
    <w:rsid w:val="001518D4"/>
    <w:rsid w:val="00151A26"/>
    <w:rsid w:val="001537BF"/>
    <w:rsid w:val="0015593A"/>
    <w:rsid w:val="00156BDB"/>
    <w:rsid w:val="00163668"/>
    <w:rsid w:val="001654DA"/>
    <w:rsid w:val="00166136"/>
    <w:rsid w:val="00171370"/>
    <w:rsid w:val="00171566"/>
    <w:rsid w:val="00173406"/>
    <w:rsid w:val="00173904"/>
    <w:rsid w:val="00174676"/>
    <w:rsid w:val="00174D6D"/>
    <w:rsid w:val="001752FE"/>
    <w:rsid w:val="001755A8"/>
    <w:rsid w:val="00180CF3"/>
    <w:rsid w:val="001810B4"/>
    <w:rsid w:val="00181554"/>
    <w:rsid w:val="0018173C"/>
    <w:rsid w:val="00181EC4"/>
    <w:rsid w:val="001828E2"/>
    <w:rsid w:val="00184014"/>
    <w:rsid w:val="001849BE"/>
    <w:rsid w:val="001851FE"/>
    <w:rsid w:val="00186EEC"/>
    <w:rsid w:val="00187817"/>
    <w:rsid w:val="001916D1"/>
    <w:rsid w:val="00192008"/>
    <w:rsid w:val="0019380B"/>
    <w:rsid w:val="001963F8"/>
    <w:rsid w:val="00197005"/>
    <w:rsid w:val="001A24C0"/>
    <w:rsid w:val="001A3713"/>
    <w:rsid w:val="001B3BF2"/>
    <w:rsid w:val="001B6666"/>
    <w:rsid w:val="001C0E68"/>
    <w:rsid w:val="001C1116"/>
    <w:rsid w:val="001C17D9"/>
    <w:rsid w:val="001C1CE9"/>
    <w:rsid w:val="001C3B9B"/>
    <w:rsid w:val="001C4B6F"/>
    <w:rsid w:val="001C5553"/>
    <w:rsid w:val="001D0BF1"/>
    <w:rsid w:val="001D1763"/>
    <w:rsid w:val="001D219B"/>
    <w:rsid w:val="001D3918"/>
    <w:rsid w:val="001E141E"/>
    <w:rsid w:val="001E21D5"/>
    <w:rsid w:val="001E3120"/>
    <w:rsid w:val="001E5D79"/>
    <w:rsid w:val="001E6192"/>
    <w:rsid w:val="001E6355"/>
    <w:rsid w:val="001E6799"/>
    <w:rsid w:val="001E717D"/>
    <w:rsid w:val="001E7E0C"/>
    <w:rsid w:val="001E7EFB"/>
    <w:rsid w:val="001F0BB0"/>
    <w:rsid w:val="001F1D87"/>
    <w:rsid w:val="001F32F0"/>
    <w:rsid w:val="001F4026"/>
    <w:rsid w:val="001F4D2E"/>
    <w:rsid w:val="001F4D8C"/>
    <w:rsid w:val="001F4E6D"/>
    <w:rsid w:val="001F6140"/>
    <w:rsid w:val="0020288D"/>
    <w:rsid w:val="00203573"/>
    <w:rsid w:val="0020421B"/>
    <w:rsid w:val="00205193"/>
    <w:rsid w:val="0020597D"/>
    <w:rsid w:val="002076F9"/>
    <w:rsid w:val="002101F0"/>
    <w:rsid w:val="002111BF"/>
    <w:rsid w:val="00213B4C"/>
    <w:rsid w:val="002160D3"/>
    <w:rsid w:val="0021645D"/>
    <w:rsid w:val="00216E7E"/>
    <w:rsid w:val="002178F2"/>
    <w:rsid w:val="00217F9E"/>
    <w:rsid w:val="00221EEE"/>
    <w:rsid w:val="00224375"/>
    <w:rsid w:val="00224875"/>
    <w:rsid w:val="00224F07"/>
    <w:rsid w:val="0022500A"/>
    <w:rsid w:val="002253B0"/>
    <w:rsid w:val="0022767D"/>
    <w:rsid w:val="0023070C"/>
    <w:rsid w:val="002323A9"/>
    <w:rsid w:val="002325A1"/>
    <w:rsid w:val="0023574A"/>
    <w:rsid w:val="002359B6"/>
    <w:rsid w:val="002365FC"/>
    <w:rsid w:val="00236998"/>
    <w:rsid w:val="00236D54"/>
    <w:rsid w:val="00240DF2"/>
    <w:rsid w:val="00240FA9"/>
    <w:rsid w:val="002417B2"/>
    <w:rsid w:val="00241D8C"/>
    <w:rsid w:val="00241FDB"/>
    <w:rsid w:val="00243A41"/>
    <w:rsid w:val="0024720C"/>
    <w:rsid w:val="00253211"/>
    <w:rsid w:val="00253E02"/>
    <w:rsid w:val="0025704E"/>
    <w:rsid w:val="0025731A"/>
    <w:rsid w:val="00257988"/>
    <w:rsid w:val="002617AE"/>
    <w:rsid w:val="002638D0"/>
    <w:rsid w:val="002647D3"/>
    <w:rsid w:val="0026568A"/>
    <w:rsid w:val="00266A38"/>
    <w:rsid w:val="0026756F"/>
    <w:rsid w:val="00267AE5"/>
    <w:rsid w:val="002739A2"/>
    <w:rsid w:val="00274FA1"/>
    <w:rsid w:val="00275EAE"/>
    <w:rsid w:val="00275FB0"/>
    <w:rsid w:val="00277128"/>
    <w:rsid w:val="002779A4"/>
    <w:rsid w:val="00277F93"/>
    <w:rsid w:val="0029063D"/>
    <w:rsid w:val="002913D5"/>
    <w:rsid w:val="00291E2E"/>
    <w:rsid w:val="00294998"/>
    <w:rsid w:val="00297F18"/>
    <w:rsid w:val="002A0465"/>
    <w:rsid w:val="002A0BEB"/>
    <w:rsid w:val="002A14AA"/>
    <w:rsid w:val="002A1945"/>
    <w:rsid w:val="002A2EEF"/>
    <w:rsid w:val="002A3535"/>
    <w:rsid w:val="002A3A55"/>
    <w:rsid w:val="002A5E77"/>
    <w:rsid w:val="002A6978"/>
    <w:rsid w:val="002B1E66"/>
    <w:rsid w:val="002B2855"/>
    <w:rsid w:val="002B2958"/>
    <w:rsid w:val="002B2E55"/>
    <w:rsid w:val="002B30F1"/>
    <w:rsid w:val="002B3FC8"/>
    <w:rsid w:val="002B6473"/>
    <w:rsid w:val="002B7254"/>
    <w:rsid w:val="002C1E22"/>
    <w:rsid w:val="002C24DE"/>
    <w:rsid w:val="002C4E61"/>
    <w:rsid w:val="002C7CAC"/>
    <w:rsid w:val="002D23C5"/>
    <w:rsid w:val="002D4C08"/>
    <w:rsid w:val="002D6137"/>
    <w:rsid w:val="002D6604"/>
    <w:rsid w:val="002E06C1"/>
    <w:rsid w:val="002E555F"/>
    <w:rsid w:val="002E6C9E"/>
    <w:rsid w:val="002E6FE6"/>
    <w:rsid w:val="002E7E61"/>
    <w:rsid w:val="002F05E5"/>
    <w:rsid w:val="002F0B2A"/>
    <w:rsid w:val="002F254D"/>
    <w:rsid w:val="002F30E4"/>
    <w:rsid w:val="002F5B3C"/>
    <w:rsid w:val="00302478"/>
    <w:rsid w:val="00303242"/>
    <w:rsid w:val="00303DA8"/>
    <w:rsid w:val="00305722"/>
    <w:rsid w:val="00305ADA"/>
    <w:rsid w:val="00307140"/>
    <w:rsid w:val="00312558"/>
    <w:rsid w:val="00313175"/>
    <w:rsid w:val="00316DFF"/>
    <w:rsid w:val="00320529"/>
    <w:rsid w:val="003211DA"/>
    <w:rsid w:val="00322139"/>
    <w:rsid w:val="00322CA0"/>
    <w:rsid w:val="00322E15"/>
    <w:rsid w:val="0032579B"/>
    <w:rsid w:val="00325B57"/>
    <w:rsid w:val="0032657C"/>
    <w:rsid w:val="00331A56"/>
    <w:rsid w:val="00336056"/>
    <w:rsid w:val="003362AE"/>
    <w:rsid w:val="003365B3"/>
    <w:rsid w:val="003407AC"/>
    <w:rsid w:val="00340806"/>
    <w:rsid w:val="00340D62"/>
    <w:rsid w:val="003410A1"/>
    <w:rsid w:val="00342196"/>
    <w:rsid w:val="003426A7"/>
    <w:rsid w:val="00343B67"/>
    <w:rsid w:val="0035061D"/>
    <w:rsid w:val="00351674"/>
    <w:rsid w:val="003530AB"/>
    <w:rsid w:val="003544E1"/>
    <w:rsid w:val="00355C33"/>
    <w:rsid w:val="00355D3D"/>
    <w:rsid w:val="00355F92"/>
    <w:rsid w:val="00356C06"/>
    <w:rsid w:val="003570E8"/>
    <w:rsid w:val="003602FB"/>
    <w:rsid w:val="00361380"/>
    <w:rsid w:val="00364265"/>
    <w:rsid w:val="0036446A"/>
    <w:rsid w:val="00364951"/>
    <w:rsid w:val="0036502F"/>
    <w:rsid w:val="00366398"/>
    <w:rsid w:val="00371E72"/>
    <w:rsid w:val="00374F0A"/>
    <w:rsid w:val="00375A12"/>
    <w:rsid w:val="00383253"/>
    <w:rsid w:val="003842A3"/>
    <w:rsid w:val="00392ED0"/>
    <w:rsid w:val="0039499C"/>
    <w:rsid w:val="00394B24"/>
    <w:rsid w:val="00395816"/>
    <w:rsid w:val="003A0632"/>
    <w:rsid w:val="003A1E59"/>
    <w:rsid w:val="003A30E5"/>
    <w:rsid w:val="003A6ADF"/>
    <w:rsid w:val="003A74E3"/>
    <w:rsid w:val="003A7867"/>
    <w:rsid w:val="003B02BF"/>
    <w:rsid w:val="003B0C1D"/>
    <w:rsid w:val="003B2F2E"/>
    <w:rsid w:val="003B5928"/>
    <w:rsid w:val="003C2C49"/>
    <w:rsid w:val="003C41BC"/>
    <w:rsid w:val="003C4360"/>
    <w:rsid w:val="003C628E"/>
    <w:rsid w:val="003C66F1"/>
    <w:rsid w:val="003C7606"/>
    <w:rsid w:val="003D1247"/>
    <w:rsid w:val="003D1857"/>
    <w:rsid w:val="003D28E3"/>
    <w:rsid w:val="003D2993"/>
    <w:rsid w:val="003D380F"/>
    <w:rsid w:val="003D6694"/>
    <w:rsid w:val="003D796C"/>
    <w:rsid w:val="003E0714"/>
    <w:rsid w:val="003E1507"/>
    <w:rsid w:val="003E160D"/>
    <w:rsid w:val="003E566C"/>
    <w:rsid w:val="003F1D5F"/>
    <w:rsid w:val="003F2BF9"/>
    <w:rsid w:val="003F48F1"/>
    <w:rsid w:val="003F582F"/>
    <w:rsid w:val="003F6EBA"/>
    <w:rsid w:val="003F7FB7"/>
    <w:rsid w:val="004017FC"/>
    <w:rsid w:val="0040405F"/>
    <w:rsid w:val="00405128"/>
    <w:rsid w:val="00406CFF"/>
    <w:rsid w:val="00411A50"/>
    <w:rsid w:val="004137BD"/>
    <w:rsid w:val="004158DB"/>
    <w:rsid w:val="00416B25"/>
    <w:rsid w:val="00417AE7"/>
    <w:rsid w:val="00420592"/>
    <w:rsid w:val="004216C2"/>
    <w:rsid w:val="00421DD6"/>
    <w:rsid w:val="00422925"/>
    <w:rsid w:val="00423051"/>
    <w:rsid w:val="00423397"/>
    <w:rsid w:val="0042438F"/>
    <w:rsid w:val="004246EE"/>
    <w:rsid w:val="00424AC2"/>
    <w:rsid w:val="00425144"/>
    <w:rsid w:val="00431103"/>
    <w:rsid w:val="004319E0"/>
    <w:rsid w:val="00432207"/>
    <w:rsid w:val="0043402D"/>
    <w:rsid w:val="00435EC8"/>
    <w:rsid w:val="00437E8C"/>
    <w:rsid w:val="00440225"/>
    <w:rsid w:val="00441C1E"/>
    <w:rsid w:val="00443249"/>
    <w:rsid w:val="00443474"/>
    <w:rsid w:val="0044676A"/>
    <w:rsid w:val="00450D6D"/>
    <w:rsid w:val="00453D2B"/>
    <w:rsid w:val="00453F62"/>
    <w:rsid w:val="004547AD"/>
    <w:rsid w:val="00460617"/>
    <w:rsid w:val="00460718"/>
    <w:rsid w:val="00460CA0"/>
    <w:rsid w:val="00461095"/>
    <w:rsid w:val="00461A86"/>
    <w:rsid w:val="004632E8"/>
    <w:rsid w:val="0046398E"/>
    <w:rsid w:val="004652ED"/>
    <w:rsid w:val="004666DC"/>
    <w:rsid w:val="0046674E"/>
    <w:rsid w:val="00470B89"/>
    <w:rsid w:val="004726BC"/>
    <w:rsid w:val="00473977"/>
    <w:rsid w:val="00474105"/>
    <w:rsid w:val="004759AF"/>
    <w:rsid w:val="00480C8B"/>
    <w:rsid w:val="00480E6E"/>
    <w:rsid w:val="00484274"/>
    <w:rsid w:val="0048525D"/>
    <w:rsid w:val="00486245"/>
    <w:rsid w:val="00486277"/>
    <w:rsid w:val="00493F49"/>
    <w:rsid w:val="004948AB"/>
    <w:rsid w:val="00494CF6"/>
    <w:rsid w:val="004958C6"/>
    <w:rsid w:val="00495F8D"/>
    <w:rsid w:val="004A1FAE"/>
    <w:rsid w:val="004A2E8B"/>
    <w:rsid w:val="004A32FF"/>
    <w:rsid w:val="004A5A03"/>
    <w:rsid w:val="004A712A"/>
    <w:rsid w:val="004B06EB"/>
    <w:rsid w:val="004B1F4C"/>
    <w:rsid w:val="004B52F7"/>
    <w:rsid w:val="004B6AD0"/>
    <w:rsid w:val="004C02C8"/>
    <w:rsid w:val="004C0B4C"/>
    <w:rsid w:val="004C1DEB"/>
    <w:rsid w:val="004C266B"/>
    <w:rsid w:val="004C2D5D"/>
    <w:rsid w:val="004C33E1"/>
    <w:rsid w:val="004C4349"/>
    <w:rsid w:val="004D0382"/>
    <w:rsid w:val="004D1277"/>
    <w:rsid w:val="004D2A92"/>
    <w:rsid w:val="004D4949"/>
    <w:rsid w:val="004D7324"/>
    <w:rsid w:val="004D7BBA"/>
    <w:rsid w:val="004E01EB"/>
    <w:rsid w:val="004E0E2F"/>
    <w:rsid w:val="004E11CD"/>
    <w:rsid w:val="004E2794"/>
    <w:rsid w:val="004E301F"/>
    <w:rsid w:val="004E374E"/>
    <w:rsid w:val="004E66CB"/>
    <w:rsid w:val="004E789B"/>
    <w:rsid w:val="004F2745"/>
    <w:rsid w:val="004F2ED8"/>
    <w:rsid w:val="004F4FD5"/>
    <w:rsid w:val="004F5E4D"/>
    <w:rsid w:val="004F70EA"/>
    <w:rsid w:val="004F7346"/>
    <w:rsid w:val="005020BA"/>
    <w:rsid w:val="0050420E"/>
    <w:rsid w:val="00506E50"/>
    <w:rsid w:val="00510392"/>
    <w:rsid w:val="00512417"/>
    <w:rsid w:val="00513E2A"/>
    <w:rsid w:val="005150E4"/>
    <w:rsid w:val="00522FFA"/>
    <w:rsid w:val="00523EE7"/>
    <w:rsid w:val="005241B0"/>
    <w:rsid w:val="00526822"/>
    <w:rsid w:val="00530DBD"/>
    <w:rsid w:val="00531B9A"/>
    <w:rsid w:val="00531DAA"/>
    <w:rsid w:val="00543246"/>
    <w:rsid w:val="00546ECC"/>
    <w:rsid w:val="005504C6"/>
    <w:rsid w:val="005516DB"/>
    <w:rsid w:val="00551E09"/>
    <w:rsid w:val="00554AB7"/>
    <w:rsid w:val="00555916"/>
    <w:rsid w:val="0056072A"/>
    <w:rsid w:val="0056080C"/>
    <w:rsid w:val="00560BBB"/>
    <w:rsid w:val="005614FE"/>
    <w:rsid w:val="0056162E"/>
    <w:rsid w:val="00563904"/>
    <w:rsid w:val="00566A35"/>
    <w:rsid w:val="0056701E"/>
    <w:rsid w:val="00570E04"/>
    <w:rsid w:val="005740D7"/>
    <w:rsid w:val="005742DB"/>
    <w:rsid w:val="00575038"/>
    <w:rsid w:val="00575CA4"/>
    <w:rsid w:val="005761B9"/>
    <w:rsid w:val="00576A4A"/>
    <w:rsid w:val="0058072D"/>
    <w:rsid w:val="00580A11"/>
    <w:rsid w:val="00581149"/>
    <w:rsid w:val="00584930"/>
    <w:rsid w:val="0058727A"/>
    <w:rsid w:val="005A0F26"/>
    <w:rsid w:val="005A1B10"/>
    <w:rsid w:val="005A2F3D"/>
    <w:rsid w:val="005A50F9"/>
    <w:rsid w:val="005A6850"/>
    <w:rsid w:val="005B0C4C"/>
    <w:rsid w:val="005B1B1B"/>
    <w:rsid w:val="005B1E10"/>
    <w:rsid w:val="005B3CB3"/>
    <w:rsid w:val="005B4CAB"/>
    <w:rsid w:val="005B57FA"/>
    <w:rsid w:val="005B7765"/>
    <w:rsid w:val="005C0CCE"/>
    <w:rsid w:val="005C2A67"/>
    <w:rsid w:val="005C5932"/>
    <w:rsid w:val="005D01B4"/>
    <w:rsid w:val="005D03BC"/>
    <w:rsid w:val="005D075D"/>
    <w:rsid w:val="005D0AA5"/>
    <w:rsid w:val="005D1ED6"/>
    <w:rsid w:val="005D285A"/>
    <w:rsid w:val="005D3CA2"/>
    <w:rsid w:val="005D3CA7"/>
    <w:rsid w:val="005D47E3"/>
    <w:rsid w:val="005D4C0A"/>
    <w:rsid w:val="005D4CC1"/>
    <w:rsid w:val="005E424E"/>
    <w:rsid w:val="005E4810"/>
    <w:rsid w:val="005E4C8D"/>
    <w:rsid w:val="005F0A0D"/>
    <w:rsid w:val="005F4B91"/>
    <w:rsid w:val="005F55D2"/>
    <w:rsid w:val="005F619D"/>
    <w:rsid w:val="005F77FB"/>
    <w:rsid w:val="00604E71"/>
    <w:rsid w:val="00605379"/>
    <w:rsid w:val="006072FD"/>
    <w:rsid w:val="006079B7"/>
    <w:rsid w:val="00611006"/>
    <w:rsid w:val="00612A09"/>
    <w:rsid w:val="00614E5E"/>
    <w:rsid w:val="00621100"/>
    <w:rsid w:val="00622208"/>
    <w:rsid w:val="0062312F"/>
    <w:rsid w:val="00623735"/>
    <w:rsid w:val="00623D11"/>
    <w:rsid w:val="00625203"/>
    <w:rsid w:val="00625F2C"/>
    <w:rsid w:val="0063517F"/>
    <w:rsid w:val="00636071"/>
    <w:rsid w:val="0064017E"/>
    <w:rsid w:val="00640563"/>
    <w:rsid w:val="00640948"/>
    <w:rsid w:val="00641D8C"/>
    <w:rsid w:val="0064488F"/>
    <w:rsid w:val="00644909"/>
    <w:rsid w:val="00645416"/>
    <w:rsid w:val="006502F5"/>
    <w:rsid w:val="00652DD8"/>
    <w:rsid w:val="0065610D"/>
    <w:rsid w:val="0066108B"/>
    <w:rsid w:val="006618E9"/>
    <w:rsid w:val="006633DC"/>
    <w:rsid w:val="006652EB"/>
    <w:rsid w:val="0066670A"/>
    <w:rsid w:val="00670FAA"/>
    <w:rsid w:val="00672875"/>
    <w:rsid w:val="00676EEC"/>
    <w:rsid w:val="0067702C"/>
    <w:rsid w:val="00677A34"/>
    <w:rsid w:val="0068194B"/>
    <w:rsid w:val="00681CC4"/>
    <w:rsid w:val="0068233F"/>
    <w:rsid w:val="006827C9"/>
    <w:rsid w:val="00682D59"/>
    <w:rsid w:val="00686B3E"/>
    <w:rsid w:val="00690227"/>
    <w:rsid w:val="00691011"/>
    <w:rsid w:val="00692703"/>
    <w:rsid w:val="006936FC"/>
    <w:rsid w:val="0069567B"/>
    <w:rsid w:val="006958B9"/>
    <w:rsid w:val="00697198"/>
    <w:rsid w:val="006974D8"/>
    <w:rsid w:val="00697B0F"/>
    <w:rsid w:val="006A0E69"/>
    <w:rsid w:val="006A139E"/>
    <w:rsid w:val="006A1962"/>
    <w:rsid w:val="006A2F6B"/>
    <w:rsid w:val="006A35BC"/>
    <w:rsid w:val="006A5F0F"/>
    <w:rsid w:val="006A76E0"/>
    <w:rsid w:val="006B08FB"/>
    <w:rsid w:val="006B0EA5"/>
    <w:rsid w:val="006B5C08"/>
    <w:rsid w:val="006B5D48"/>
    <w:rsid w:val="006B7D7B"/>
    <w:rsid w:val="006C0359"/>
    <w:rsid w:val="006C1A5E"/>
    <w:rsid w:val="006C2E02"/>
    <w:rsid w:val="006C391E"/>
    <w:rsid w:val="006C5DDE"/>
    <w:rsid w:val="006C60C5"/>
    <w:rsid w:val="006C771F"/>
    <w:rsid w:val="006D0B1B"/>
    <w:rsid w:val="006D61B8"/>
    <w:rsid w:val="006D6674"/>
    <w:rsid w:val="006D7995"/>
    <w:rsid w:val="006E0C63"/>
    <w:rsid w:val="006E1507"/>
    <w:rsid w:val="006E54D2"/>
    <w:rsid w:val="006E5EBA"/>
    <w:rsid w:val="006E65D2"/>
    <w:rsid w:val="006E7D64"/>
    <w:rsid w:val="006F4ADA"/>
    <w:rsid w:val="006F60B1"/>
    <w:rsid w:val="007032A9"/>
    <w:rsid w:val="00704D15"/>
    <w:rsid w:val="00705BE9"/>
    <w:rsid w:val="00712D8B"/>
    <w:rsid w:val="00716322"/>
    <w:rsid w:val="007201C9"/>
    <w:rsid w:val="00725A23"/>
    <w:rsid w:val="007273B7"/>
    <w:rsid w:val="00727765"/>
    <w:rsid w:val="00732745"/>
    <w:rsid w:val="00733622"/>
    <w:rsid w:val="00733E0A"/>
    <w:rsid w:val="00734DE0"/>
    <w:rsid w:val="00736F64"/>
    <w:rsid w:val="0074060C"/>
    <w:rsid w:val="0074403D"/>
    <w:rsid w:val="007459CB"/>
    <w:rsid w:val="00746D44"/>
    <w:rsid w:val="007478E8"/>
    <w:rsid w:val="007538DC"/>
    <w:rsid w:val="00754123"/>
    <w:rsid w:val="007571DA"/>
    <w:rsid w:val="00757803"/>
    <w:rsid w:val="007601A8"/>
    <w:rsid w:val="00761B33"/>
    <w:rsid w:val="00762B77"/>
    <w:rsid w:val="00762D91"/>
    <w:rsid w:val="00763C18"/>
    <w:rsid w:val="007645E1"/>
    <w:rsid w:val="0076649D"/>
    <w:rsid w:val="007677F1"/>
    <w:rsid w:val="00767FF2"/>
    <w:rsid w:val="00770CAC"/>
    <w:rsid w:val="007729D7"/>
    <w:rsid w:val="00773579"/>
    <w:rsid w:val="007739DC"/>
    <w:rsid w:val="0078483F"/>
    <w:rsid w:val="00784D37"/>
    <w:rsid w:val="0078550B"/>
    <w:rsid w:val="007859D8"/>
    <w:rsid w:val="00787A0C"/>
    <w:rsid w:val="00791393"/>
    <w:rsid w:val="0079206B"/>
    <w:rsid w:val="0079372C"/>
    <w:rsid w:val="007946DD"/>
    <w:rsid w:val="00796076"/>
    <w:rsid w:val="00796637"/>
    <w:rsid w:val="007A1F22"/>
    <w:rsid w:val="007A3498"/>
    <w:rsid w:val="007A3A8A"/>
    <w:rsid w:val="007A52E6"/>
    <w:rsid w:val="007A5E35"/>
    <w:rsid w:val="007A6CF7"/>
    <w:rsid w:val="007A72BF"/>
    <w:rsid w:val="007A7307"/>
    <w:rsid w:val="007A7F3C"/>
    <w:rsid w:val="007B1735"/>
    <w:rsid w:val="007B20EA"/>
    <w:rsid w:val="007B42D0"/>
    <w:rsid w:val="007B6A26"/>
    <w:rsid w:val="007B705E"/>
    <w:rsid w:val="007B799D"/>
    <w:rsid w:val="007C0486"/>
    <w:rsid w:val="007C0566"/>
    <w:rsid w:val="007C08F9"/>
    <w:rsid w:val="007C49A0"/>
    <w:rsid w:val="007C606B"/>
    <w:rsid w:val="007C739E"/>
    <w:rsid w:val="007D441A"/>
    <w:rsid w:val="007D76F7"/>
    <w:rsid w:val="007E2784"/>
    <w:rsid w:val="007E3701"/>
    <w:rsid w:val="007E5A32"/>
    <w:rsid w:val="007E6A61"/>
    <w:rsid w:val="007E788F"/>
    <w:rsid w:val="007F2D3E"/>
    <w:rsid w:val="007F39AF"/>
    <w:rsid w:val="007F5BC6"/>
    <w:rsid w:val="007F5D51"/>
    <w:rsid w:val="007F7D43"/>
    <w:rsid w:val="00801140"/>
    <w:rsid w:val="00802739"/>
    <w:rsid w:val="00803404"/>
    <w:rsid w:val="00804131"/>
    <w:rsid w:val="00805A51"/>
    <w:rsid w:val="008067F4"/>
    <w:rsid w:val="00806BAE"/>
    <w:rsid w:val="00814749"/>
    <w:rsid w:val="00814EB1"/>
    <w:rsid w:val="00814F1B"/>
    <w:rsid w:val="0081749A"/>
    <w:rsid w:val="00820C37"/>
    <w:rsid w:val="00820FBF"/>
    <w:rsid w:val="00824CE0"/>
    <w:rsid w:val="00826250"/>
    <w:rsid w:val="00827069"/>
    <w:rsid w:val="00827CCE"/>
    <w:rsid w:val="00830C3D"/>
    <w:rsid w:val="00832306"/>
    <w:rsid w:val="00833C15"/>
    <w:rsid w:val="00833D38"/>
    <w:rsid w:val="00834955"/>
    <w:rsid w:val="00834AE7"/>
    <w:rsid w:val="0084063B"/>
    <w:rsid w:val="008447DC"/>
    <w:rsid w:val="00846A14"/>
    <w:rsid w:val="00846E20"/>
    <w:rsid w:val="00853647"/>
    <w:rsid w:val="00854F96"/>
    <w:rsid w:val="0085546E"/>
    <w:rsid w:val="008554C8"/>
    <w:rsid w:val="00855B59"/>
    <w:rsid w:val="0085657B"/>
    <w:rsid w:val="008573C0"/>
    <w:rsid w:val="00857C35"/>
    <w:rsid w:val="00860461"/>
    <w:rsid w:val="00860BBA"/>
    <w:rsid w:val="00861E49"/>
    <w:rsid w:val="0086487C"/>
    <w:rsid w:val="00867112"/>
    <w:rsid w:val="00867D55"/>
    <w:rsid w:val="00870B20"/>
    <w:rsid w:val="00873FEB"/>
    <w:rsid w:val="00874DE8"/>
    <w:rsid w:val="00882612"/>
    <w:rsid w:val="00882633"/>
    <w:rsid w:val="008829F8"/>
    <w:rsid w:val="008853CC"/>
    <w:rsid w:val="00885897"/>
    <w:rsid w:val="00885BBA"/>
    <w:rsid w:val="00886087"/>
    <w:rsid w:val="00891A6F"/>
    <w:rsid w:val="0089246D"/>
    <w:rsid w:val="00894B2C"/>
    <w:rsid w:val="008A090C"/>
    <w:rsid w:val="008A0D18"/>
    <w:rsid w:val="008A3258"/>
    <w:rsid w:val="008A4612"/>
    <w:rsid w:val="008A5F59"/>
    <w:rsid w:val="008A6538"/>
    <w:rsid w:val="008A6E24"/>
    <w:rsid w:val="008B1D44"/>
    <w:rsid w:val="008B2ED8"/>
    <w:rsid w:val="008B38C1"/>
    <w:rsid w:val="008B46AB"/>
    <w:rsid w:val="008C134E"/>
    <w:rsid w:val="008C7056"/>
    <w:rsid w:val="008C7918"/>
    <w:rsid w:val="008D078A"/>
    <w:rsid w:val="008D07AF"/>
    <w:rsid w:val="008D0C5C"/>
    <w:rsid w:val="008D1FF8"/>
    <w:rsid w:val="008D4ADA"/>
    <w:rsid w:val="008D4CFF"/>
    <w:rsid w:val="008D4F78"/>
    <w:rsid w:val="008E1F59"/>
    <w:rsid w:val="008E23D3"/>
    <w:rsid w:val="008E4688"/>
    <w:rsid w:val="008E7969"/>
    <w:rsid w:val="008F0D1F"/>
    <w:rsid w:val="008F118F"/>
    <w:rsid w:val="008F13FA"/>
    <w:rsid w:val="008F2083"/>
    <w:rsid w:val="008F30C6"/>
    <w:rsid w:val="008F3B14"/>
    <w:rsid w:val="008F3E7D"/>
    <w:rsid w:val="008F7FDC"/>
    <w:rsid w:val="00901899"/>
    <w:rsid w:val="00901B6A"/>
    <w:rsid w:val="00902FEC"/>
    <w:rsid w:val="0090344B"/>
    <w:rsid w:val="00905413"/>
    <w:rsid w:val="00905715"/>
    <w:rsid w:val="00906881"/>
    <w:rsid w:val="00906CB6"/>
    <w:rsid w:val="00906E93"/>
    <w:rsid w:val="00910355"/>
    <w:rsid w:val="0091321E"/>
    <w:rsid w:val="009132A4"/>
    <w:rsid w:val="00913946"/>
    <w:rsid w:val="00913F18"/>
    <w:rsid w:val="00921A88"/>
    <w:rsid w:val="00922756"/>
    <w:rsid w:val="00925DE7"/>
    <w:rsid w:val="0092726B"/>
    <w:rsid w:val="00931052"/>
    <w:rsid w:val="00931DF2"/>
    <w:rsid w:val="00932679"/>
    <w:rsid w:val="009361BA"/>
    <w:rsid w:val="00940288"/>
    <w:rsid w:val="00944495"/>
    <w:rsid w:val="00944F78"/>
    <w:rsid w:val="009450EC"/>
    <w:rsid w:val="0094536D"/>
    <w:rsid w:val="00945E7C"/>
    <w:rsid w:val="009472C7"/>
    <w:rsid w:val="009510E7"/>
    <w:rsid w:val="00952C89"/>
    <w:rsid w:val="00954823"/>
    <w:rsid w:val="00954D7C"/>
    <w:rsid w:val="00956B83"/>
    <w:rsid w:val="009571D8"/>
    <w:rsid w:val="00957F0F"/>
    <w:rsid w:val="0096005D"/>
    <w:rsid w:val="009613E4"/>
    <w:rsid w:val="009650EA"/>
    <w:rsid w:val="009677FE"/>
    <w:rsid w:val="009679C8"/>
    <w:rsid w:val="009728E5"/>
    <w:rsid w:val="009733AC"/>
    <w:rsid w:val="0097790C"/>
    <w:rsid w:val="0098464F"/>
    <w:rsid w:val="0098506E"/>
    <w:rsid w:val="009875D1"/>
    <w:rsid w:val="009910AE"/>
    <w:rsid w:val="00991B43"/>
    <w:rsid w:val="009926B2"/>
    <w:rsid w:val="00992DEC"/>
    <w:rsid w:val="00995660"/>
    <w:rsid w:val="00996291"/>
    <w:rsid w:val="009A1581"/>
    <w:rsid w:val="009A2A11"/>
    <w:rsid w:val="009A2AAD"/>
    <w:rsid w:val="009A44CE"/>
    <w:rsid w:val="009A6A08"/>
    <w:rsid w:val="009A7C06"/>
    <w:rsid w:val="009B25A7"/>
    <w:rsid w:val="009B42D2"/>
    <w:rsid w:val="009B5A12"/>
    <w:rsid w:val="009B6C6E"/>
    <w:rsid w:val="009B728B"/>
    <w:rsid w:val="009C04D6"/>
    <w:rsid w:val="009C33FD"/>
    <w:rsid w:val="009C3C6C"/>
    <w:rsid w:val="009C4DFC"/>
    <w:rsid w:val="009D182E"/>
    <w:rsid w:val="009D1D8B"/>
    <w:rsid w:val="009D223A"/>
    <w:rsid w:val="009D42FB"/>
    <w:rsid w:val="009D44F8"/>
    <w:rsid w:val="009D5B71"/>
    <w:rsid w:val="009D62B1"/>
    <w:rsid w:val="009E1D46"/>
    <w:rsid w:val="009E3160"/>
    <w:rsid w:val="009E4BFC"/>
    <w:rsid w:val="009F110C"/>
    <w:rsid w:val="009F1D20"/>
    <w:rsid w:val="009F220C"/>
    <w:rsid w:val="009F3075"/>
    <w:rsid w:val="009F3131"/>
    <w:rsid w:val="009F3B05"/>
    <w:rsid w:val="009F4931"/>
    <w:rsid w:val="00A03004"/>
    <w:rsid w:val="00A0603D"/>
    <w:rsid w:val="00A0622F"/>
    <w:rsid w:val="00A11B3A"/>
    <w:rsid w:val="00A13579"/>
    <w:rsid w:val="00A14534"/>
    <w:rsid w:val="00A16DAA"/>
    <w:rsid w:val="00A1732E"/>
    <w:rsid w:val="00A17888"/>
    <w:rsid w:val="00A224B3"/>
    <w:rsid w:val="00A230E0"/>
    <w:rsid w:val="00A24162"/>
    <w:rsid w:val="00A24B05"/>
    <w:rsid w:val="00A24E33"/>
    <w:rsid w:val="00A25023"/>
    <w:rsid w:val="00A270EA"/>
    <w:rsid w:val="00A30963"/>
    <w:rsid w:val="00A30A6A"/>
    <w:rsid w:val="00A3336C"/>
    <w:rsid w:val="00A34BA2"/>
    <w:rsid w:val="00A35339"/>
    <w:rsid w:val="00A35F98"/>
    <w:rsid w:val="00A36F27"/>
    <w:rsid w:val="00A42E32"/>
    <w:rsid w:val="00A452DD"/>
    <w:rsid w:val="00A46E63"/>
    <w:rsid w:val="00A512EC"/>
    <w:rsid w:val="00A51DC5"/>
    <w:rsid w:val="00A52B07"/>
    <w:rsid w:val="00A53DE1"/>
    <w:rsid w:val="00A54BFC"/>
    <w:rsid w:val="00A54CB7"/>
    <w:rsid w:val="00A55828"/>
    <w:rsid w:val="00A5677F"/>
    <w:rsid w:val="00A57795"/>
    <w:rsid w:val="00A57AF1"/>
    <w:rsid w:val="00A61248"/>
    <w:rsid w:val="00A615E1"/>
    <w:rsid w:val="00A627B1"/>
    <w:rsid w:val="00A62E9E"/>
    <w:rsid w:val="00A640BB"/>
    <w:rsid w:val="00A64532"/>
    <w:rsid w:val="00A6478E"/>
    <w:rsid w:val="00A67548"/>
    <w:rsid w:val="00A675AF"/>
    <w:rsid w:val="00A724F2"/>
    <w:rsid w:val="00A72F43"/>
    <w:rsid w:val="00A74C49"/>
    <w:rsid w:val="00A755E8"/>
    <w:rsid w:val="00A801E0"/>
    <w:rsid w:val="00A8315A"/>
    <w:rsid w:val="00A84AFC"/>
    <w:rsid w:val="00A861FF"/>
    <w:rsid w:val="00A86C4A"/>
    <w:rsid w:val="00A90322"/>
    <w:rsid w:val="00A92D04"/>
    <w:rsid w:val="00A93373"/>
    <w:rsid w:val="00A936F0"/>
    <w:rsid w:val="00A93A5D"/>
    <w:rsid w:val="00A94DE6"/>
    <w:rsid w:val="00AA4CB1"/>
    <w:rsid w:val="00AA592F"/>
    <w:rsid w:val="00AB24D2"/>
    <w:rsid w:val="00AB32F8"/>
    <w:rsid w:val="00AB4387"/>
    <w:rsid w:val="00AB610B"/>
    <w:rsid w:val="00AB7471"/>
    <w:rsid w:val="00AC015A"/>
    <w:rsid w:val="00AC1431"/>
    <w:rsid w:val="00AC383E"/>
    <w:rsid w:val="00AC3CF0"/>
    <w:rsid w:val="00AD360E"/>
    <w:rsid w:val="00AD40FB"/>
    <w:rsid w:val="00AD6539"/>
    <w:rsid w:val="00AD6A3E"/>
    <w:rsid w:val="00AD782D"/>
    <w:rsid w:val="00AE2198"/>
    <w:rsid w:val="00AE2C47"/>
    <w:rsid w:val="00AE7650"/>
    <w:rsid w:val="00AF3670"/>
    <w:rsid w:val="00AF4996"/>
    <w:rsid w:val="00B007C1"/>
    <w:rsid w:val="00B03C3E"/>
    <w:rsid w:val="00B03FDE"/>
    <w:rsid w:val="00B04C88"/>
    <w:rsid w:val="00B05C4E"/>
    <w:rsid w:val="00B062CD"/>
    <w:rsid w:val="00B10EBE"/>
    <w:rsid w:val="00B130A7"/>
    <w:rsid w:val="00B13ADA"/>
    <w:rsid w:val="00B13BE8"/>
    <w:rsid w:val="00B150D8"/>
    <w:rsid w:val="00B16B70"/>
    <w:rsid w:val="00B17019"/>
    <w:rsid w:val="00B17DE4"/>
    <w:rsid w:val="00B236F1"/>
    <w:rsid w:val="00B24192"/>
    <w:rsid w:val="00B242FE"/>
    <w:rsid w:val="00B25859"/>
    <w:rsid w:val="00B311D3"/>
    <w:rsid w:val="00B31A83"/>
    <w:rsid w:val="00B3465C"/>
    <w:rsid w:val="00B34C92"/>
    <w:rsid w:val="00B36F6F"/>
    <w:rsid w:val="00B41D28"/>
    <w:rsid w:val="00B4472D"/>
    <w:rsid w:val="00B45F33"/>
    <w:rsid w:val="00B47237"/>
    <w:rsid w:val="00B50F99"/>
    <w:rsid w:val="00B5138E"/>
    <w:rsid w:val="00B51D1B"/>
    <w:rsid w:val="00B540F4"/>
    <w:rsid w:val="00B54252"/>
    <w:rsid w:val="00B551B0"/>
    <w:rsid w:val="00B557EF"/>
    <w:rsid w:val="00B56315"/>
    <w:rsid w:val="00B60FD0"/>
    <w:rsid w:val="00B622DF"/>
    <w:rsid w:val="00B62DD0"/>
    <w:rsid w:val="00B6301C"/>
    <w:rsid w:val="00B6332A"/>
    <w:rsid w:val="00B70F91"/>
    <w:rsid w:val="00B727C9"/>
    <w:rsid w:val="00B74819"/>
    <w:rsid w:val="00B77C6B"/>
    <w:rsid w:val="00B802D1"/>
    <w:rsid w:val="00B80306"/>
    <w:rsid w:val="00B81760"/>
    <w:rsid w:val="00B84246"/>
    <w:rsid w:val="00B8494C"/>
    <w:rsid w:val="00B85287"/>
    <w:rsid w:val="00B85B2C"/>
    <w:rsid w:val="00B9049D"/>
    <w:rsid w:val="00B90840"/>
    <w:rsid w:val="00B94931"/>
    <w:rsid w:val="00B973B0"/>
    <w:rsid w:val="00BA1546"/>
    <w:rsid w:val="00BA2B4C"/>
    <w:rsid w:val="00BA2D90"/>
    <w:rsid w:val="00BA3420"/>
    <w:rsid w:val="00BA68A4"/>
    <w:rsid w:val="00BA7695"/>
    <w:rsid w:val="00BA7954"/>
    <w:rsid w:val="00BB0D43"/>
    <w:rsid w:val="00BB3C2E"/>
    <w:rsid w:val="00BB49A9"/>
    <w:rsid w:val="00BB4A68"/>
    <w:rsid w:val="00BB4E51"/>
    <w:rsid w:val="00BB554F"/>
    <w:rsid w:val="00BB6B55"/>
    <w:rsid w:val="00BC137C"/>
    <w:rsid w:val="00BC280B"/>
    <w:rsid w:val="00BC2DA8"/>
    <w:rsid w:val="00BC4115"/>
    <w:rsid w:val="00BC513F"/>
    <w:rsid w:val="00BD1148"/>
    <w:rsid w:val="00BD1E73"/>
    <w:rsid w:val="00BD2C25"/>
    <w:rsid w:val="00BD431F"/>
    <w:rsid w:val="00BD6630"/>
    <w:rsid w:val="00BE0756"/>
    <w:rsid w:val="00BE22DE"/>
    <w:rsid w:val="00BE2A7A"/>
    <w:rsid w:val="00BE374A"/>
    <w:rsid w:val="00BE423E"/>
    <w:rsid w:val="00BE42FD"/>
    <w:rsid w:val="00BE6A1C"/>
    <w:rsid w:val="00BF0ACB"/>
    <w:rsid w:val="00BF1F20"/>
    <w:rsid w:val="00BF229A"/>
    <w:rsid w:val="00BF277C"/>
    <w:rsid w:val="00BF34BD"/>
    <w:rsid w:val="00BF4970"/>
    <w:rsid w:val="00BF4E53"/>
    <w:rsid w:val="00BF61AC"/>
    <w:rsid w:val="00BF657C"/>
    <w:rsid w:val="00C016BF"/>
    <w:rsid w:val="00C04CA0"/>
    <w:rsid w:val="00C0633F"/>
    <w:rsid w:val="00C13380"/>
    <w:rsid w:val="00C13FF7"/>
    <w:rsid w:val="00C14392"/>
    <w:rsid w:val="00C219D9"/>
    <w:rsid w:val="00C21C06"/>
    <w:rsid w:val="00C232D3"/>
    <w:rsid w:val="00C23AA6"/>
    <w:rsid w:val="00C23E2F"/>
    <w:rsid w:val="00C24313"/>
    <w:rsid w:val="00C267EF"/>
    <w:rsid w:val="00C32BE9"/>
    <w:rsid w:val="00C37643"/>
    <w:rsid w:val="00C37904"/>
    <w:rsid w:val="00C474EC"/>
    <w:rsid w:val="00C4788D"/>
    <w:rsid w:val="00C47FA6"/>
    <w:rsid w:val="00C551C0"/>
    <w:rsid w:val="00C57FC6"/>
    <w:rsid w:val="00C64065"/>
    <w:rsid w:val="00C66504"/>
    <w:rsid w:val="00C66A7D"/>
    <w:rsid w:val="00C73245"/>
    <w:rsid w:val="00C74F38"/>
    <w:rsid w:val="00C7551E"/>
    <w:rsid w:val="00C76D94"/>
    <w:rsid w:val="00C76DCE"/>
    <w:rsid w:val="00C7767E"/>
    <w:rsid w:val="00C779DA"/>
    <w:rsid w:val="00C814F7"/>
    <w:rsid w:val="00C82302"/>
    <w:rsid w:val="00C867C9"/>
    <w:rsid w:val="00C90348"/>
    <w:rsid w:val="00C91957"/>
    <w:rsid w:val="00CA1F16"/>
    <w:rsid w:val="00CA466C"/>
    <w:rsid w:val="00CA4B4D"/>
    <w:rsid w:val="00CA4FA8"/>
    <w:rsid w:val="00CA5520"/>
    <w:rsid w:val="00CA55C3"/>
    <w:rsid w:val="00CB334C"/>
    <w:rsid w:val="00CB35C3"/>
    <w:rsid w:val="00CB7B57"/>
    <w:rsid w:val="00CC0778"/>
    <w:rsid w:val="00CC1C39"/>
    <w:rsid w:val="00CC4146"/>
    <w:rsid w:val="00CC4814"/>
    <w:rsid w:val="00CC7474"/>
    <w:rsid w:val="00CD27EE"/>
    <w:rsid w:val="00CD323D"/>
    <w:rsid w:val="00CD5481"/>
    <w:rsid w:val="00CD54D8"/>
    <w:rsid w:val="00CD6E1C"/>
    <w:rsid w:val="00CD7071"/>
    <w:rsid w:val="00CE0AA1"/>
    <w:rsid w:val="00CE4030"/>
    <w:rsid w:val="00CE64B3"/>
    <w:rsid w:val="00CF1A49"/>
    <w:rsid w:val="00CF3C5B"/>
    <w:rsid w:val="00CF594D"/>
    <w:rsid w:val="00D0630C"/>
    <w:rsid w:val="00D07B05"/>
    <w:rsid w:val="00D10220"/>
    <w:rsid w:val="00D11313"/>
    <w:rsid w:val="00D1419A"/>
    <w:rsid w:val="00D164A7"/>
    <w:rsid w:val="00D17736"/>
    <w:rsid w:val="00D243A9"/>
    <w:rsid w:val="00D25041"/>
    <w:rsid w:val="00D30240"/>
    <w:rsid w:val="00D305E5"/>
    <w:rsid w:val="00D30861"/>
    <w:rsid w:val="00D32EED"/>
    <w:rsid w:val="00D330DD"/>
    <w:rsid w:val="00D3336F"/>
    <w:rsid w:val="00D36188"/>
    <w:rsid w:val="00D37CD3"/>
    <w:rsid w:val="00D416F1"/>
    <w:rsid w:val="00D42175"/>
    <w:rsid w:val="00D435D8"/>
    <w:rsid w:val="00D4361E"/>
    <w:rsid w:val="00D43BD9"/>
    <w:rsid w:val="00D4422E"/>
    <w:rsid w:val="00D44726"/>
    <w:rsid w:val="00D45B97"/>
    <w:rsid w:val="00D477E2"/>
    <w:rsid w:val="00D50BD5"/>
    <w:rsid w:val="00D52D3F"/>
    <w:rsid w:val="00D55126"/>
    <w:rsid w:val="00D559BE"/>
    <w:rsid w:val="00D5675F"/>
    <w:rsid w:val="00D57F8F"/>
    <w:rsid w:val="00D62CF0"/>
    <w:rsid w:val="00D64794"/>
    <w:rsid w:val="00D666EF"/>
    <w:rsid w:val="00D66A52"/>
    <w:rsid w:val="00D66EFA"/>
    <w:rsid w:val="00D706EB"/>
    <w:rsid w:val="00D71361"/>
    <w:rsid w:val="00D72A2D"/>
    <w:rsid w:val="00D8166D"/>
    <w:rsid w:val="00D81C0B"/>
    <w:rsid w:val="00D83BF8"/>
    <w:rsid w:val="00D84ED4"/>
    <w:rsid w:val="00D874E3"/>
    <w:rsid w:val="00D87C87"/>
    <w:rsid w:val="00D91B26"/>
    <w:rsid w:val="00D928A8"/>
    <w:rsid w:val="00D9521A"/>
    <w:rsid w:val="00DA01B9"/>
    <w:rsid w:val="00DA03E3"/>
    <w:rsid w:val="00DA11FC"/>
    <w:rsid w:val="00DA3914"/>
    <w:rsid w:val="00DA59AA"/>
    <w:rsid w:val="00DA74EA"/>
    <w:rsid w:val="00DB0DA3"/>
    <w:rsid w:val="00DB6915"/>
    <w:rsid w:val="00DB6FF9"/>
    <w:rsid w:val="00DB7637"/>
    <w:rsid w:val="00DB7E1E"/>
    <w:rsid w:val="00DC1B78"/>
    <w:rsid w:val="00DC1C7B"/>
    <w:rsid w:val="00DC20BD"/>
    <w:rsid w:val="00DC22BB"/>
    <w:rsid w:val="00DC2A2F"/>
    <w:rsid w:val="00DC52F1"/>
    <w:rsid w:val="00DC600B"/>
    <w:rsid w:val="00DC68A5"/>
    <w:rsid w:val="00DC6CE2"/>
    <w:rsid w:val="00DD1051"/>
    <w:rsid w:val="00DD3E65"/>
    <w:rsid w:val="00DD3ED1"/>
    <w:rsid w:val="00DD40BD"/>
    <w:rsid w:val="00DD4131"/>
    <w:rsid w:val="00DD4533"/>
    <w:rsid w:val="00DD46B9"/>
    <w:rsid w:val="00DD480C"/>
    <w:rsid w:val="00DE0E46"/>
    <w:rsid w:val="00DE0FAA"/>
    <w:rsid w:val="00DE136D"/>
    <w:rsid w:val="00DE154E"/>
    <w:rsid w:val="00DE3552"/>
    <w:rsid w:val="00DE5B55"/>
    <w:rsid w:val="00DE60CB"/>
    <w:rsid w:val="00DE6534"/>
    <w:rsid w:val="00DE6775"/>
    <w:rsid w:val="00DF1B7C"/>
    <w:rsid w:val="00DF282A"/>
    <w:rsid w:val="00DF2954"/>
    <w:rsid w:val="00DF3B08"/>
    <w:rsid w:val="00DF3DB8"/>
    <w:rsid w:val="00DF4D6C"/>
    <w:rsid w:val="00E012B1"/>
    <w:rsid w:val="00E01923"/>
    <w:rsid w:val="00E01C4A"/>
    <w:rsid w:val="00E02BC2"/>
    <w:rsid w:val="00E034D6"/>
    <w:rsid w:val="00E03731"/>
    <w:rsid w:val="00E045F6"/>
    <w:rsid w:val="00E0535A"/>
    <w:rsid w:val="00E06FBB"/>
    <w:rsid w:val="00E07660"/>
    <w:rsid w:val="00E14498"/>
    <w:rsid w:val="00E15208"/>
    <w:rsid w:val="00E16936"/>
    <w:rsid w:val="00E16B6F"/>
    <w:rsid w:val="00E17A6B"/>
    <w:rsid w:val="00E20CEC"/>
    <w:rsid w:val="00E2397A"/>
    <w:rsid w:val="00E251F0"/>
    <w:rsid w:val="00E254DB"/>
    <w:rsid w:val="00E25A1D"/>
    <w:rsid w:val="00E300FC"/>
    <w:rsid w:val="00E362DB"/>
    <w:rsid w:val="00E37F27"/>
    <w:rsid w:val="00E459FC"/>
    <w:rsid w:val="00E45A58"/>
    <w:rsid w:val="00E52184"/>
    <w:rsid w:val="00E52A96"/>
    <w:rsid w:val="00E53F03"/>
    <w:rsid w:val="00E54D1B"/>
    <w:rsid w:val="00E5632B"/>
    <w:rsid w:val="00E56988"/>
    <w:rsid w:val="00E569AE"/>
    <w:rsid w:val="00E635D0"/>
    <w:rsid w:val="00E65C35"/>
    <w:rsid w:val="00E70240"/>
    <w:rsid w:val="00E71E6B"/>
    <w:rsid w:val="00E74198"/>
    <w:rsid w:val="00E766F1"/>
    <w:rsid w:val="00E776B9"/>
    <w:rsid w:val="00E80B69"/>
    <w:rsid w:val="00E81CC5"/>
    <w:rsid w:val="00E85A87"/>
    <w:rsid w:val="00E85B4A"/>
    <w:rsid w:val="00E86355"/>
    <w:rsid w:val="00E90A9C"/>
    <w:rsid w:val="00E91B8D"/>
    <w:rsid w:val="00E9451A"/>
    <w:rsid w:val="00E9467E"/>
    <w:rsid w:val="00E94971"/>
    <w:rsid w:val="00E9528E"/>
    <w:rsid w:val="00EA283D"/>
    <w:rsid w:val="00EA4D20"/>
    <w:rsid w:val="00EA5099"/>
    <w:rsid w:val="00EA771E"/>
    <w:rsid w:val="00EA7E24"/>
    <w:rsid w:val="00EB09D5"/>
    <w:rsid w:val="00EB3DF8"/>
    <w:rsid w:val="00EB73B7"/>
    <w:rsid w:val="00EB7681"/>
    <w:rsid w:val="00EC0985"/>
    <w:rsid w:val="00EC1054"/>
    <w:rsid w:val="00EC115A"/>
    <w:rsid w:val="00EC1351"/>
    <w:rsid w:val="00EC1B79"/>
    <w:rsid w:val="00EC4CBF"/>
    <w:rsid w:val="00EC5E85"/>
    <w:rsid w:val="00ED1442"/>
    <w:rsid w:val="00ED278C"/>
    <w:rsid w:val="00ED416F"/>
    <w:rsid w:val="00ED588D"/>
    <w:rsid w:val="00EE104B"/>
    <w:rsid w:val="00EE2CA8"/>
    <w:rsid w:val="00EE38D4"/>
    <w:rsid w:val="00EE4168"/>
    <w:rsid w:val="00EE7580"/>
    <w:rsid w:val="00EF0A96"/>
    <w:rsid w:val="00EF14C3"/>
    <w:rsid w:val="00EF17E8"/>
    <w:rsid w:val="00EF248F"/>
    <w:rsid w:val="00EF4746"/>
    <w:rsid w:val="00EF51D9"/>
    <w:rsid w:val="00F003F9"/>
    <w:rsid w:val="00F025CA"/>
    <w:rsid w:val="00F03FBE"/>
    <w:rsid w:val="00F058FA"/>
    <w:rsid w:val="00F130DD"/>
    <w:rsid w:val="00F14106"/>
    <w:rsid w:val="00F17411"/>
    <w:rsid w:val="00F21C8A"/>
    <w:rsid w:val="00F22630"/>
    <w:rsid w:val="00F24274"/>
    <w:rsid w:val="00F24884"/>
    <w:rsid w:val="00F269F2"/>
    <w:rsid w:val="00F275A0"/>
    <w:rsid w:val="00F27C21"/>
    <w:rsid w:val="00F27E55"/>
    <w:rsid w:val="00F314B4"/>
    <w:rsid w:val="00F33876"/>
    <w:rsid w:val="00F33943"/>
    <w:rsid w:val="00F3584E"/>
    <w:rsid w:val="00F35E81"/>
    <w:rsid w:val="00F4258F"/>
    <w:rsid w:val="00F43CCC"/>
    <w:rsid w:val="00F451CD"/>
    <w:rsid w:val="00F45A12"/>
    <w:rsid w:val="00F4660B"/>
    <w:rsid w:val="00F476C4"/>
    <w:rsid w:val="00F50007"/>
    <w:rsid w:val="00F5075D"/>
    <w:rsid w:val="00F56333"/>
    <w:rsid w:val="00F565B0"/>
    <w:rsid w:val="00F61DF9"/>
    <w:rsid w:val="00F62217"/>
    <w:rsid w:val="00F65300"/>
    <w:rsid w:val="00F66E05"/>
    <w:rsid w:val="00F678C8"/>
    <w:rsid w:val="00F7207D"/>
    <w:rsid w:val="00F73ADE"/>
    <w:rsid w:val="00F740C9"/>
    <w:rsid w:val="00F751CF"/>
    <w:rsid w:val="00F757E0"/>
    <w:rsid w:val="00F76012"/>
    <w:rsid w:val="00F7734E"/>
    <w:rsid w:val="00F804EA"/>
    <w:rsid w:val="00F80681"/>
    <w:rsid w:val="00F81960"/>
    <w:rsid w:val="00F82142"/>
    <w:rsid w:val="00F82FCC"/>
    <w:rsid w:val="00F845F9"/>
    <w:rsid w:val="00F8769D"/>
    <w:rsid w:val="00F90709"/>
    <w:rsid w:val="00F9350C"/>
    <w:rsid w:val="00F94EB5"/>
    <w:rsid w:val="00F9624D"/>
    <w:rsid w:val="00FA0213"/>
    <w:rsid w:val="00FA43BF"/>
    <w:rsid w:val="00FA5458"/>
    <w:rsid w:val="00FB0C0C"/>
    <w:rsid w:val="00FB31C1"/>
    <w:rsid w:val="00FB35D1"/>
    <w:rsid w:val="00FB38F6"/>
    <w:rsid w:val="00FB4F57"/>
    <w:rsid w:val="00FB58F2"/>
    <w:rsid w:val="00FB7F7D"/>
    <w:rsid w:val="00FC003C"/>
    <w:rsid w:val="00FC13E9"/>
    <w:rsid w:val="00FC18BB"/>
    <w:rsid w:val="00FC6AEA"/>
    <w:rsid w:val="00FD01BC"/>
    <w:rsid w:val="00FD01FF"/>
    <w:rsid w:val="00FD09F0"/>
    <w:rsid w:val="00FD21C7"/>
    <w:rsid w:val="00FD2571"/>
    <w:rsid w:val="00FD33BF"/>
    <w:rsid w:val="00FD3D13"/>
    <w:rsid w:val="00FD7B5C"/>
    <w:rsid w:val="00FE054C"/>
    <w:rsid w:val="00FE10A1"/>
    <w:rsid w:val="00FE2C35"/>
    <w:rsid w:val="00FE3E42"/>
    <w:rsid w:val="00FE55A2"/>
    <w:rsid w:val="00FE5A25"/>
    <w:rsid w:val="00FF2F79"/>
    <w:rsid w:val="09238581"/>
    <w:rsid w:val="10BA7A44"/>
    <w:rsid w:val="11833595"/>
    <w:rsid w:val="1625A6AC"/>
    <w:rsid w:val="17482D89"/>
    <w:rsid w:val="21EC1A37"/>
    <w:rsid w:val="23D10D0E"/>
    <w:rsid w:val="24CA8487"/>
    <w:rsid w:val="25191A9C"/>
    <w:rsid w:val="27BFDD14"/>
    <w:rsid w:val="2F5E1CAE"/>
    <w:rsid w:val="30E51AD0"/>
    <w:rsid w:val="33CEA0EE"/>
    <w:rsid w:val="3533BFDF"/>
    <w:rsid w:val="38653820"/>
    <w:rsid w:val="3C5FE110"/>
    <w:rsid w:val="3FE66F98"/>
    <w:rsid w:val="43F3AAE4"/>
    <w:rsid w:val="46FEC63C"/>
    <w:rsid w:val="4A8FB719"/>
    <w:rsid w:val="4AC9E2EF"/>
    <w:rsid w:val="5070174D"/>
    <w:rsid w:val="52B6509E"/>
    <w:rsid w:val="56B1D129"/>
    <w:rsid w:val="5753FC58"/>
    <w:rsid w:val="5AE93E3B"/>
    <w:rsid w:val="5CBA4820"/>
    <w:rsid w:val="608A78AC"/>
    <w:rsid w:val="677B0B82"/>
    <w:rsid w:val="6C7BA8DB"/>
    <w:rsid w:val="6D2E5AC3"/>
    <w:rsid w:val="716143FE"/>
    <w:rsid w:val="74551CC1"/>
    <w:rsid w:val="77AE1CCA"/>
    <w:rsid w:val="7959E962"/>
    <w:rsid w:val="7F35C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8D0FA"/>
  <w15:chartTrackingRefBased/>
  <w15:docId w15:val="{810745ED-2F3D-BC4E-965C-E349ACE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C4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F1B7C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B80306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olopez.org/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sv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6" Type="http://schemas.openxmlformats.org/officeDocument/2006/relationships/image" Target="media/image8.png"/><Relationship Id="rId11" Type="http://schemas.openxmlformats.org/officeDocument/2006/relationships/hyperlink" Target="https://github.com/HiMarioLopez" TargetMode="External"/><Relationship Id="rId5" Type="http://schemas.openxmlformats.org/officeDocument/2006/relationships/image" Target="media/image7.svg"/><Relationship Id="rId10" Type="http://schemas.openxmlformats.org/officeDocument/2006/relationships/hyperlink" Target="https://www.linkedin.com/in/HiMarioLopez/" TargetMode="External"/><Relationship Id="rId4" Type="http://schemas.openxmlformats.org/officeDocument/2006/relationships/image" Target="media/image6.png"/><Relationship Id="rId9" Type="http://schemas.openxmlformats.org/officeDocument/2006/relationships/hyperlink" Target="mailto:mario@lopez.fyi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668116-30E6-3542-BB4E-5848E828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593</Words>
  <Characters>3385</Characters>
  <Application>Microsoft Office Word</Application>
  <DocSecurity>10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Mario Lopez Martinez</cp:lastModifiedBy>
  <cp:revision>188</cp:revision>
  <cp:lastPrinted>2024-04-02T14:47:00Z</cp:lastPrinted>
  <dcterms:created xsi:type="dcterms:W3CDTF">2022-08-04T19:36:00Z</dcterms:created>
  <dcterms:modified xsi:type="dcterms:W3CDTF">2024-04-02T14:47:00Z</dcterms:modified>
  <cp:category/>
</cp:coreProperties>
</file>