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497E1" w14:textId="0D1B6219" w:rsidR="008C3CBC" w:rsidRPr="008C3CBC" w:rsidRDefault="008C3CBC" w:rsidP="008C3CBC">
      <w:pPr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  <w:lang w:val="uk-UA" w:eastAsia="uk-UA"/>
        </w:rPr>
      </w:pPr>
      <w:bookmarkStart w:id="0" w:name="_Hlk196468003"/>
      <w:bookmarkStart w:id="1" w:name="_Hlk196209037"/>
      <w:bookmarkEnd w:id="0"/>
      <w:r w:rsidRPr="008C3CBC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17D35401" w14:textId="77777777" w:rsidR="008C3CBC" w:rsidRPr="008C3CBC" w:rsidRDefault="008C3CBC" w:rsidP="008C3CBC">
      <w:pPr>
        <w:autoSpaceDE w:val="0"/>
        <w:autoSpaceDN w:val="0"/>
        <w:adjustRightInd w:val="0"/>
        <w:ind w:firstLine="709"/>
        <w:jc w:val="center"/>
        <w:rPr>
          <w:color w:val="000000"/>
          <w:sz w:val="40"/>
          <w:szCs w:val="28"/>
          <w:lang w:val="uk-UA"/>
        </w:rPr>
      </w:pPr>
      <w:r w:rsidRPr="008C3CBC">
        <w:rPr>
          <w:color w:val="000000"/>
          <w:sz w:val="28"/>
          <w:szCs w:val="28"/>
          <w:lang w:val="uk-UA"/>
        </w:rPr>
        <w:t>Відокремлений структурний підрозділ</w:t>
      </w:r>
    </w:p>
    <w:p w14:paraId="214A65DC" w14:textId="77777777" w:rsidR="008C3CBC" w:rsidRPr="008C3CBC" w:rsidRDefault="008C3CBC" w:rsidP="008C3CBC">
      <w:pPr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  <w:lang w:val="uk-UA"/>
        </w:rPr>
      </w:pPr>
      <w:r w:rsidRPr="008C3CBC">
        <w:rPr>
          <w:color w:val="000000"/>
          <w:sz w:val="28"/>
          <w:szCs w:val="28"/>
          <w:lang w:val="uk-UA"/>
        </w:rPr>
        <w:t>«Новокаховський політехнічний фаховий коледж</w:t>
      </w:r>
    </w:p>
    <w:p w14:paraId="3E3264F1" w14:textId="77777777" w:rsidR="008C3CBC" w:rsidRPr="008C3CBC" w:rsidRDefault="008C3CBC" w:rsidP="008C3CBC">
      <w:pPr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  <w:lang w:val="uk-UA"/>
        </w:rPr>
      </w:pPr>
      <w:r w:rsidRPr="008C3CBC">
        <w:rPr>
          <w:color w:val="000000"/>
          <w:sz w:val="28"/>
          <w:szCs w:val="28"/>
          <w:lang w:val="uk-UA"/>
        </w:rPr>
        <w:t>Національного університету «Одеська політехніка»</w:t>
      </w:r>
    </w:p>
    <w:p w14:paraId="2E5737FC" w14:textId="77777777" w:rsidR="008C3CBC" w:rsidRPr="008C3CBC" w:rsidRDefault="008C3CBC" w:rsidP="008C3CBC">
      <w:pPr>
        <w:jc w:val="center"/>
        <w:rPr>
          <w:b/>
          <w:bCs/>
          <w:sz w:val="20"/>
          <w:szCs w:val="20"/>
          <w:lang w:val="uk-UA"/>
        </w:rPr>
      </w:pPr>
    </w:p>
    <w:p w14:paraId="630B8E7E" w14:textId="77777777" w:rsidR="008C3CBC" w:rsidRPr="008C3CBC" w:rsidRDefault="008C3CBC" w:rsidP="008C3CBC">
      <w:pPr>
        <w:jc w:val="center"/>
        <w:rPr>
          <w:sz w:val="20"/>
          <w:szCs w:val="20"/>
          <w:lang w:val="uk-UA"/>
        </w:rPr>
      </w:pPr>
    </w:p>
    <w:p w14:paraId="4D6670B5" w14:textId="77777777" w:rsidR="008C3CBC" w:rsidRPr="008C3CBC" w:rsidRDefault="008C3CBC" w:rsidP="008C3CBC">
      <w:pPr>
        <w:jc w:val="center"/>
        <w:rPr>
          <w:sz w:val="20"/>
          <w:szCs w:val="20"/>
          <w:lang w:val="uk-UA"/>
        </w:rPr>
      </w:pPr>
    </w:p>
    <w:p w14:paraId="6DFEB009" w14:textId="77777777" w:rsidR="008C3CBC" w:rsidRPr="008C3CBC" w:rsidRDefault="008C3CBC" w:rsidP="008C3CBC">
      <w:pPr>
        <w:jc w:val="center"/>
        <w:rPr>
          <w:sz w:val="28"/>
          <w:szCs w:val="28"/>
          <w:lang w:val="uk-UA" w:eastAsia="uk-UA"/>
        </w:rPr>
      </w:pPr>
      <w:r w:rsidRPr="008C3CBC">
        <w:rPr>
          <w:sz w:val="28"/>
          <w:szCs w:val="28"/>
          <w:lang w:val="uk-UA" w:eastAsia="uk-UA"/>
        </w:rPr>
        <w:t>Відділення «Економіки та програмування»</w:t>
      </w:r>
    </w:p>
    <w:p w14:paraId="5EB432C4" w14:textId="77777777" w:rsidR="008C3CBC" w:rsidRPr="008C3CBC" w:rsidRDefault="008C3CBC" w:rsidP="008C3CBC">
      <w:pPr>
        <w:jc w:val="center"/>
        <w:rPr>
          <w:sz w:val="28"/>
          <w:szCs w:val="28"/>
          <w:lang w:val="uk-UA" w:eastAsia="uk-UA"/>
        </w:rPr>
      </w:pPr>
      <w:r w:rsidRPr="008C3CBC">
        <w:rPr>
          <w:sz w:val="28"/>
          <w:szCs w:val="28"/>
          <w:lang w:val="uk-UA" w:eastAsia="uk-UA"/>
        </w:rPr>
        <w:t>Циклова комісія  з інженерії програмного забезпечення</w:t>
      </w:r>
    </w:p>
    <w:p w14:paraId="420C7FD1" w14:textId="77777777" w:rsidR="008C3CBC" w:rsidRPr="008C3CBC" w:rsidRDefault="008C3CBC" w:rsidP="008C3CBC">
      <w:pPr>
        <w:jc w:val="center"/>
        <w:rPr>
          <w:sz w:val="20"/>
          <w:szCs w:val="20"/>
          <w:lang w:val="uk-UA" w:eastAsia="uk-UA"/>
        </w:rPr>
      </w:pPr>
    </w:p>
    <w:p w14:paraId="74903D01" w14:textId="77777777" w:rsidR="008C3CBC" w:rsidRPr="008C3CBC" w:rsidRDefault="008C3CBC" w:rsidP="008C3CBC">
      <w:pPr>
        <w:jc w:val="center"/>
        <w:rPr>
          <w:sz w:val="20"/>
          <w:szCs w:val="20"/>
          <w:lang w:val="uk-UA"/>
        </w:rPr>
      </w:pPr>
    </w:p>
    <w:p w14:paraId="5C814586" w14:textId="77777777" w:rsidR="008C3CBC" w:rsidRPr="008C3CBC" w:rsidRDefault="008C3CBC" w:rsidP="008C3CBC">
      <w:pPr>
        <w:jc w:val="center"/>
        <w:rPr>
          <w:sz w:val="20"/>
          <w:szCs w:val="20"/>
          <w:lang w:val="uk-UA"/>
        </w:rPr>
      </w:pPr>
    </w:p>
    <w:p w14:paraId="665510C0" w14:textId="77777777" w:rsidR="008C3CBC" w:rsidRPr="008C3CBC" w:rsidRDefault="008C3CBC" w:rsidP="008C3CBC">
      <w:pPr>
        <w:jc w:val="center"/>
        <w:rPr>
          <w:sz w:val="20"/>
          <w:szCs w:val="20"/>
          <w:lang w:val="uk-UA"/>
        </w:rPr>
      </w:pPr>
    </w:p>
    <w:p w14:paraId="6870853E" w14:textId="77777777" w:rsidR="008C3CBC" w:rsidRPr="008C3CBC" w:rsidRDefault="008C3CBC" w:rsidP="008C3CBC">
      <w:pPr>
        <w:jc w:val="center"/>
        <w:rPr>
          <w:sz w:val="20"/>
          <w:szCs w:val="20"/>
          <w:lang w:val="uk-UA"/>
        </w:rPr>
      </w:pPr>
    </w:p>
    <w:p w14:paraId="3FB48027" w14:textId="77777777" w:rsidR="008C3CBC" w:rsidRPr="008C3CBC" w:rsidRDefault="008C3CBC" w:rsidP="008C3CBC">
      <w:pPr>
        <w:jc w:val="center"/>
        <w:rPr>
          <w:sz w:val="20"/>
          <w:szCs w:val="20"/>
          <w:lang w:val="uk-UA"/>
        </w:rPr>
      </w:pPr>
    </w:p>
    <w:p w14:paraId="0AA52FD6" w14:textId="77777777" w:rsidR="008C3CBC" w:rsidRPr="008C3CBC" w:rsidRDefault="008C3CBC" w:rsidP="008C3CBC">
      <w:pPr>
        <w:jc w:val="center"/>
        <w:rPr>
          <w:sz w:val="20"/>
          <w:szCs w:val="20"/>
          <w:lang w:val="uk-UA"/>
        </w:rPr>
      </w:pPr>
    </w:p>
    <w:p w14:paraId="7E28EC25" w14:textId="77777777" w:rsidR="008C3CBC" w:rsidRPr="008C3CBC" w:rsidRDefault="008C3CBC" w:rsidP="008C3CBC">
      <w:pPr>
        <w:jc w:val="center"/>
        <w:rPr>
          <w:sz w:val="20"/>
          <w:szCs w:val="20"/>
          <w:lang w:val="uk-UA"/>
        </w:rPr>
      </w:pPr>
    </w:p>
    <w:p w14:paraId="02F84B9E" w14:textId="77777777" w:rsidR="008C3CBC" w:rsidRPr="008C3CBC" w:rsidRDefault="008C3CBC" w:rsidP="008C3CBC">
      <w:pPr>
        <w:keepNext/>
        <w:jc w:val="center"/>
        <w:outlineLvl w:val="0"/>
        <w:rPr>
          <w:b/>
          <w:bCs/>
          <w:sz w:val="44"/>
          <w:szCs w:val="44"/>
          <w:lang w:val="uk-UA"/>
        </w:rPr>
      </w:pPr>
      <w:bookmarkStart w:id="2" w:name="_Toc196558118"/>
      <w:r w:rsidRPr="008C3CBC">
        <w:rPr>
          <w:b/>
          <w:bCs/>
          <w:sz w:val="44"/>
          <w:szCs w:val="44"/>
          <w:lang w:val="uk-UA"/>
        </w:rPr>
        <w:t>КУРСОВИЙ ПРОЄКТ</w:t>
      </w:r>
      <w:bookmarkEnd w:id="2"/>
      <w:r w:rsidRPr="008C3CBC">
        <w:rPr>
          <w:b/>
          <w:bCs/>
          <w:sz w:val="44"/>
          <w:szCs w:val="44"/>
          <w:lang w:val="uk-UA"/>
        </w:rPr>
        <w:t xml:space="preserve"> </w:t>
      </w:r>
    </w:p>
    <w:p w14:paraId="0A79AFC3" w14:textId="77777777" w:rsidR="008C3CBC" w:rsidRPr="008C3CBC" w:rsidRDefault="008C3CBC" w:rsidP="008C3CBC">
      <w:pPr>
        <w:jc w:val="center"/>
        <w:rPr>
          <w:sz w:val="20"/>
          <w:szCs w:val="20"/>
          <w:lang w:val="uk-UA"/>
        </w:rPr>
      </w:pPr>
    </w:p>
    <w:p w14:paraId="79588AA1" w14:textId="77777777" w:rsidR="008C3CBC" w:rsidRPr="008C3CBC" w:rsidRDefault="008C3CBC" w:rsidP="008C3CBC">
      <w:pPr>
        <w:jc w:val="center"/>
        <w:rPr>
          <w:sz w:val="20"/>
          <w:szCs w:val="20"/>
          <w:lang w:val="uk-UA"/>
        </w:rPr>
      </w:pPr>
    </w:p>
    <w:p w14:paraId="54CB3B90" w14:textId="054439F8" w:rsidR="008C3CBC" w:rsidRPr="008C3CBC" w:rsidRDefault="008C3CBC" w:rsidP="00ED55B1">
      <w:pPr>
        <w:spacing w:before="120" w:after="120"/>
        <w:jc w:val="center"/>
        <w:rPr>
          <w:color w:val="ED7D31"/>
          <w:sz w:val="28"/>
          <w:szCs w:val="28"/>
          <w:lang w:val="uk-UA"/>
        </w:rPr>
      </w:pPr>
      <w:r w:rsidRPr="00DB43A8">
        <w:rPr>
          <w:sz w:val="28"/>
          <w:szCs w:val="28"/>
          <w:lang w:val="uk-UA"/>
        </w:rPr>
        <w:t>з дисципліни «</w:t>
      </w:r>
      <w:r w:rsidRPr="008C3CBC">
        <w:rPr>
          <w:bCs/>
          <w:sz w:val="28"/>
          <w:szCs w:val="28"/>
          <w:lang w:val="uk-UA"/>
        </w:rPr>
        <w:t>Інструментальні засоби візуального програмування</w:t>
      </w:r>
      <w:r w:rsidRPr="00DB43A8">
        <w:rPr>
          <w:sz w:val="28"/>
          <w:szCs w:val="28"/>
          <w:lang w:val="uk-UA"/>
        </w:rPr>
        <w:t>»</w:t>
      </w:r>
    </w:p>
    <w:p w14:paraId="36D229CA" w14:textId="23D427AB" w:rsidR="008C3CBC" w:rsidRPr="008C3CBC" w:rsidRDefault="008C3CBC" w:rsidP="00ED55B1">
      <w:pPr>
        <w:spacing w:before="120" w:after="120"/>
        <w:jc w:val="center"/>
        <w:rPr>
          <w:sz w:val="28"/>
          <w:szCs w:val="28"/>
          <w:lang w:val="uk-UA"/>
        </w:rPr>
      </w:pPr>
      <w:r w:rsidRPr="008C3CBC">
        <w:rPr>
          <w:sz w:val="28"/>
          <w:szCs w:val="28"/>
          <w:lang w:val="uk-UA"/>
        </w:rPr>
        <w:t>з теми:</w:t>
      </w:r>
      <w:r w:rsidRPr="008C3CBC">
        <w:rPr>
          <w:color w:val="FF0000"/>
          <w:sz w:val="28"/>
          <w:szCs w:val="28"/>
          <w:lang w:val="uk-UA"/>
        </w:rPr>
        <w:t xml:space="preserve"> </w:t>
      </w:r>
      <w:r w:rsidRPr="008C3CBC">
        <w:rPr>
          <w:sz w:val="28"/>
          <w:szCs w:val="28"/>
          <w:lang w:val="uk-UA"/>
        </w:rPr>
        <w:t>«Розробка Телеграм чат-бота для прослуховування музики»</w:t>
      </w:r>
    </w:p>
    <w:p w14:paraId="3799EFD8" w14:textId="77777777" w:rsidR="008C3CBC" w:rsidRPr="008C3CBC" w:rsidRDefault="008C3CBC" w:rsidP="008C3CBC">
      <w:pPr>
        <w:jc w:val="both"/>
        <w:rPr>
          <w:sz w:val="28"/>
          <w:szCs w:val="28"/>
          <w:lang w:val="uk-UA"/>
        </w:rPr>
      </w:pPr>
    </w:p>
    <w:p w14:paraId="2792F38F" w14:textId="77777777" w:rsidR="008C3CBC" w:rsidRPr="008C3CBC" w:rsidRDefault="008C3CBC" w:rsidP="008C3CBC">
      <w:pPr>
        <w:jc w:val="both"/>
        <w:rPr>
          <w:sz w:val="28"/>
          <w:szCs w:val="28"/>
          <w:lang w:val="uk-UA"/>
        </w:rPr>
      </w:pPr>
    </w:p>
    <w:p w14:paraId="4B96705E" w14:textId="3981F007" w:rsidR="008C3CBC" w:rsidRDefault="008C3CBC" w:rsidP="008C3CBC">
      <w:pPr>
        <w:jc w:val="both"/>
        <w:rPr>
          <w:sz w:val="28"/>
          <w:szCs w:val="28"/>
          <w:lang w:val="uk-UA"/>
        </w:rPr>
      </w:pPr>
    </w:p>
    <w:p w14:paraId="48E20AB1" w14:textId="22C11373" w:rsidR="00ED55B1" w:rsidRDefault="00ED55B1" w:rsidP="008C3CBC">
      <w:pPr>
        <w:jc w:val="both"/>
        <w:rPr>
          <w:sz w:val="28"/>
          <w:szCs w:val="28"/>
          <w:lang w:val="uk-UA"/>
        </w:rPr>
      </w:pPr>
    </w:p>
    <w:p w14:paraId="6561A18F" w14:textId="6C595BE1" w:rsidR="008C3CBC" w:rsidRDefault="008C3CBC" w:rsidP="008C3CBC">
      <w:pPr>
        <w:jc w:val="both"/>
        <w:rPr>
          <w:sz w:val="28"/>
          <w:szCs w:val="28"/>
          <w:lang w:val="uk-UA"/>
        </w:rPr>
      </w:pPr>
    </w:p>
    <w:p w14:paraId="3B26C525" w14:textId="5965E066" w:rsidR="00ED55B1" w:rsidRDefault="00ED55B1" w:rsidP="008C3CBC">
      <w:pPr>
        <w:jc w:val="both"/>
        <w:rPr>
          <w:sz w:val="28"/>
          <w:szCs w:val="28"/>
          <w:lang w:val="uk-UA"/>
        </w:rPr>
      </w:pPr>
    </w:p>
    <w:p w14:paraId="345E9F98" w14:textId="77777777" w:rsidR="00ED55B1" w:rsidRPr="008C3CBC" w:rsidRDefault="00ED55B1" w:rsidP="008C3CBC">
      <w:pPr>
        <w:jc w:val="both"/>
        <w:rPr>
          <w:sz w:val="28"/>
          <w:szCs w:val="28"/>
          <w:lang w:val="uk-UA"/>
        </w:rPr>
      </w:pPr>
    </w:p>
    <w:p w14:paraId="6D7FDBDD" w14:textId="77777777" w:rsidR="008C3CBC" w:rsidRPr="008C3CBC" w:rsidRDefault="008C3CBC" w:rsidP="008C3CBC">
      <w:pPr>
        <w:tabs>
          <w:tab w:val="left" w:pos="3969"/>
        </w:tabs>
        <w:ind w:left="4111"/>
        <w:jc w:val="both"/>
        <w:rPr>
          <w:sz w:val="28"/>
          <w:szCs w:val="28"/>
          <w:lang w:val="uk-UA"/>
        </w:rPr>
      </w:pPr>
      <w:r w:rsidRPr="008C3CBC">
        <w:rPr>
          <w:sz w:val="28"/>
          <w:szCs w:val="28"/>
          <w:lang w:val="uk-UA"/>
        </w:rPr>
        <w:t>Студентки ІІІ курсу спеціальності 121</w:t>
      </w:r>
    </w:p>
    <w:p w14:paraId="5D22A339" w14:textId="77777777" w:rsidR="008C3CBC" w:rsidRPr="008C3CBC" w:rsidRDefault="008C3CBC" w:rsidP="008C3CBC">
      <w:pPr>
        <w:ind w:left="4111"/>
        <w:jc w:val="both"/>
        <w:rPr>
          <w:sz w:val="28"/>
          <w:szCs w:val="28"/>
          <w:lang w:val="uk-UA"/>
        </w:rPr>
      </w:pPr>
      <w:r w:rsidRPr="008C3CBC">
        <w:rPr>
          <w:sz w:val="28"/>
          <w:szCs w:val="28"/>
          <w:lang w:val="uk-UA"/>
        </w:rPr>
        <w:t>Інженерія програмного забезпечення</w:t>
      </w:r>
    </w:p>
    <w:p w14:paraId="14DC97F4" w14:textId="54275D70" w:rsidR="008C3CBC" w:rsidRPr="008C3CBC" w:rsidRDefault="00ED55B1" w:rsidP="008C3CBC">
      <w:pPr>
        <w:ind w:left="411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Міллер Максим Дмитрович</w:t>
      </w:r>
      <w:r w:rsidR="008C3CBC" w:rsidRPr="008C3CBC">
        <w:rPr>
          <w:b/>
          <w:sz w:val="28"/>
          <w:szCs w:val="28"/>
          <w:lang w:val="uk-UA"/>
        </w:rPr>
        <w:t xml:space="preserve"> </w:t>
      </w:r>
    </w:p>
    <w:p w14:paraId="6DBE21BD" w14:textId="77777777" w:rsidR="008C3CBC" w:rsidRPr="008C3CBC" w:rsidRDefault="008C3CBC" w:rsidP="008C3CBC">
      <w:pPr>
        <w:spacing w:before="120"/>
        <w:ind w:left="4111"/>
        <w:jc w:val="both"/>
        <w:rPr>
          <w:sz w:val="28"/>
          <w:szCs w:val="28"/>
          <w:lang w:val="uk-UA"/>
        </w:rPr>
      </w:pPr>
      <w:r w:rsidRPr="008C3CBC">
        <w:rPr>
          <w:sz w:val="28"/>
          <w:szCs w:val="28"/>
          <w:lang w:val="uk-UA"/>
        </w:rPr>
        <w:t xml:space="preserve">Керівник </w:t>
      </w:r>
      <w:r w:rsidRPr="008C3CBC">
        <w:rPr>
          <w:b/>
          <w:sz w:val="28"/>
          <w:szCs w:val="28"/>
          <w:lang w:val="uk-UA"/>
        </w:rPr>
        <w:t>к.т.н. Станіслав Юрійович Марулін</w:t>
      </w:r>
    </w:p>
    <w:p w14:paraId="32212F0C" w14:textId="77777777" w:rsidR="008C3CBC" w:rsidRPr="008C3CBC" w:rsidRDefault="008C3CBC" w:rsidP="008C3CBC">
      <w:pPr>
        <w:spacing w:before="120"/>
        <w:ind w:left="4111"/>
        <w:jc w:val="both"/>
        <w:rPr>
          <w:sz w:val="28"/>
          <w:szCs w:val="28"/>
          <w:lang w:val="uk-UA"/>
        </w:rPr>
      </w:pPr>
      <w:r w:rsidRPr="008C3CBC">
        <w:rPr>
          <w:sz w:val="28"/>
          <w:szCs w:val="28"/>
          <w:lang w:val="uk-UA"/>
        </w:rPr>
        <w:t xml:space="preserve">Національна шкала </w:t>
      </w:r>
    </w:p>
    <w:p w14:paraId="3E169BAD" w14:textId="77777777" w:rsidR="008C3CBC" w:rsidRPr="008C3CBC" w:rsidRDefault="008C3CBC" w:rsidP="008C3CBC">
      <w:pPr>
        <w:ind w:left="4111"/>
        <w:jc w:val="both"/>
        <w:rPr>
          <w:sz w:val="28"/>
          <w:szCs w:val="28"/>
          <w:lang w:val="uk-UA"/>
        </w:rPr>
      </w:pPr>
      <w:r w:rsidRPr="008C3CBC">
        <w:rPr>
          <w:sz w:val="28"/>
          <w:szCs w:val="28"/>
          <w:lang w:val="uk-UA"/>
        </w:rPr>
        <w:t>Кількість балів</w:t>
      </w:r>
    </w:p>
    <w:p w14:paraId="045F1E28" w14:textId="77777777" w:rsidR="008C3CBC" w:rsidRPr="008C3CBC" w:rsidRDefault="008C3CBC" w:rsidP="008C3CBC">
      <w:pPr>
        <w:ind w:left="4111"/>
        <w:jc w:val="both"/>
        <w:rPr>
          <w:sz w:val="28"/>
          <w:szCs w:val="28"/>
          <w:lang w:val="uk-UA"/>
        </w:rPr>
      </w:pPr>
    </w:p>
    <w:p w14:paraId="5014A3FF" w14:textId="77777777" w:rsidR="008C3CBC" w:rsidRPr="008C3CBC" w:rsidRDefault="008C3CBC" w:rsidP="008C3CBC">
      <w:pPr>
        <w:ind w:left="4111"/>
        <w:jc w:val="both"/>
        <w:rPr>
          <w:sz w:val="28"/>
          <w:szCs w:val="28"/>
          <w:lang w:val="uk-UA"/>
        </w:rPr>
      </w:pPr>
    </w:p>
    <w:p w14:paraId="42E441B5" w14:textId="77777777" w:rsidR="008C3CBC" w:rsidRPr="008C3CBC" w:rsidRDefault="008C3CBC" w:rsidP="008C3CBC">
      <w:pPr>
        <w:ind w:left="4111"/>
        <w:jc w:val="both"/>
        <w:rPr>
          <w:sz w:val="28"/>
          <w:szCs w:val="28"/>
          <w:lang w:val="uk-UA"/>
        </w:rPr>
      </w:pPr>
      <w:r w:rsidRPr="008C3CBC">
        <w:rPr>
          <w:sz w:val="28"/>
          <w:szCs w:val="28"/>
          <w:lang w:val="uk-UA"/>
        </w:rPr>
        <w:t xml:space="preserve">Члени комісії </w:t>
      </w:r>
    </w:p>
    <w:p w14:paraId="49B98EF3" w14:textId="77777777" w:rsidR="008C3CBC" w:rsidRPr="008C3CBC" w:rsidRDefault="008C3CBC" w:rsidP="008C3CBC">
      <w:pPr>
        <w:ind w:left="4111"/>
        <w:jc w:val="both"/>
        <w:rPr>
          <w:b/>
          <w:sz w:val="28"/>
          <w:szCs w:val="28"/>
          <w:lang w:val="uk-UA"/>
        </w:rPr>
      </w:pPr>
      <w:r w:rsidRPr="008C3CBC">
        <w:rPr>
          <w:b/>
          <w:sz w:val="28"/>
          <w:szCs w:val="28"/>
          <w:lang w:val="uk-UA"/>
        </w:rPr>
        <w:t>Вікторія Андріївна Коровіна</w:t>
      </w:r>
    </w:p>
    <w:p w14:paraId="6EADE414" w14:textId="77777777" w:rsidR="008C3CBC" w:rsidRPr="008C3CBC" w:rsidRDefault="008C3CBC" w:rsidP="008C3CBC">
      <w:pPr>
        <w:ind w:left="4111"/>
        <w:jc w:val="both"/>
        <w:rPr>
          <w:sz w:val="28"/>
          <w:szCs w:val="28"/>
          <w:lang w:val="uk-UA"/>
        </w:rPr>
      </w:pPr>
      <w:r w:rsidRPr="008C3CBC">
        <w:rPr>
          <w:b/>
          <w:sz w:val="28"/>
          <w:szCs w:val="28"/>
          <w:lang w:val="uk-UA"/>
        </w:rPr>
        <w:t>Євгенія Сергіївна Тодоріко</w:t>
      </w:r>
    </w:p>
    <w:p w14:paraId="2013D15F" w14:textId="77777777" w:rsidR="008C3CBC" w:rsidRPr="008C3CBC" w:rsidRDefault="008C3CBC" w:rsidP="008C3CBC">
      <w:pPr>
        <w:suppressAutoHyphens/>
        <w:jc w:val="center"/>
        <w:outlineLvl w:val="0"/>
        <w:rPr>
          <w:sz w:val="28"/>
          <w:szCs w:val="28"/>
          <w:lang w:val="uk-UA"/>
        </w:rPr>
      </w:pPr>
    </w:p>
    <w:p w14:paraId="375C7907" w14:textId="77777777" w:rsidR="008C3CBC" w:rsidRPr="008C3CBC" w:rsidRDefault="008C3CBC" w:rsidP="008C3CBC">
      <w:pPr>
        <w:suppressAutoHyphens/>
        <w:jc w:val="center"/>
        <w:outlineLvl w:val="0"/>
        <w:rPr>
          <w:sz w:val="28"/>
          <w:szCs w:val="28"/>
          <w:lang w:val="uk-UA"/>
        </w:rPr>
      </w:pPr>
    </w:p>
    <w:p w14:paraId="719BC128" w14:textId="77777777" w:rsidR="008C3CBC" w:rsidRPr="008C3CBC" w:rsidRDefault="008C3CBC" w:rsidP="008C3CBC">
      <w:pPr>
        <w:suppressAutoHyphens/>
        <w:jc w:val="center"/>
        <w:outlineLvl w:val="0"/>
        <w:rPr>
          <w:sz w:val="28"/>
          <w:szCs w:val="28"/>
          <w:lang w:val="uk-UA"/>
        </w:rPr>
      </w:pPr>
    </w:p>
    <w:p w14:paraId="7F4DFD89" w14:textId="77777777" w:rsidR="008C3CBC" w:rsidRPr="008C3CBC" w:rsidRDefault="008C3CBC" w:rsidP="008C3CBC">
      <w:pPr>
        <w:suppressAutoHyphens/>
        <w:jc w:val="center"/>
        <w:outlineLvl w:val="0"/>
        <w:rPr>
          <w:sz w:val="28"/>
          <w:szCs w:val="28"/>
          <w:lang w:val="uk-UA"/>
        </w:rPr>
      </w:pPr>
    </w:p>
    <w:p w14:paraId="6E046116" w14:textId="77777777" w:rsidR="008C3CBC" w:rsidRPr="008C3CBC" w:rsidRDefault="008C3CBC" w:rsidP="008C3CBC">
      <w:pPr>
        <w:suppressAutoHyphens/>
        <w:jc w:val="center"/>
        <w:outlineLvl w:val="0"/>
        <w:rPr>
          <w:sz w:val="28"/>
          <w:szCs w:val="28"/>
          <w:lang w:val="uk-UA"/>
        </w:rPr>
      </w:pPr>
    </w:p>
    <w:p w14:paraId="390D6D9F" w14:textId="77777777" w:rsidR="008C3CBC" w:rsidRPr="008C3CBC" w:rsidRDefault="008C3CBC" w:rsidP="008C3CBC">
      <w:pPr>
        <w:suppressAutoHyphens/>
        <w:jc w:val="center"/>
        <w:outlineLvl w:val="0"/>
        <w:rPr>
          <w:sz w:val="28"/>
          <w:szCs w:val="28"/>
          <w:lang w:val="uk-UA"/>
        </w:rPr>
      </w:pPr>
      <w:bookmarkStart w:id="3" w:name="_Toc196558119"/>
      <w:r w:rsidRPr="008C3CBC">
        <w:rPr>
          <w:sz w:val="28"/>
          <w:szCs w:val="28"/>
          <w:lang w:val="uk-UA"/>
        </w:rPr>
        <w:t>Нова Каховка</w:t>
      </w:r>
      <w:bookmarkEnd w:id="3"/>
      <w:r w:rsidRPr="008C3CBC">
        <w:rPr>
          <w:sz w:val="28"/>
          <w:szCs w:val="28"/>
          <w:lang w:val="uk-UA"/>
        </w:rPr>
        <w:t xml:space="preserve"> </w:t>
      </w:r>
    </w:p>
    <w:p w14:paraId="1B549561" w14:textId="6E8F2355" w:rsidR="00911194" w:rsidRPr="008C3CBC" w:rsidRDefault="008C3CBC" w:rsidP="008C3CBC">
      <w:pPr>
        <w:suppressAutoHyphens/>
        <w:jc w:val="center"/>
        <w:outlineLvl w:val="0"/>
        <w:rPr>
          <w:sz w:val="28"/>
          <w:szCs w:val="28"/>
          <w:lang w:val="uk-UA"/>
        </w:rPr>
      </w:pPr>
      <w:bookmarkStart w:id="4" w:name="_Toc196558120"/>
      <w:r w:rsidRPr="008C3CBC">
        <w:rPr>
          <w:sz w:val="28"/>
          <w:szCs w:val="28"/>
          <w:lang w:val="uk-UA"/>
        </w:rPr>
        <w:t>2025</w:t>
      </w:r>
      <w:bookmarkEnd w:id="1"/>
      <w:bookmarkEnd w:id="4"/>
    </w:p>
    <w:sectPr w:rsidR="00911194" w:rsidRPr="008C3CBC" w:rsidSect="008C3CBC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94"/>
    <w:rsid w:val="001C5794"/>
    <w:rsid w:val="002A6974"/>
    <w:rsid w:val="002C622F"/>
    <w:rsid w:val="0030070B"/>
    <w:rsid w:val="004601C8"/>
    <w:rsid w:val="00592CEF"/>
    <w:rsid w:val="008C3CBC"/>
    <w:rsid w:val="00911194"/>
    <w:rsid w:val="00A602FE"/>
    <w:rsid w:val="00CA23F6"/>
    <w:rsid w:val="00DB43A8"/>
    <w:rsid w:val="00ED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3CD7"/>
  <w15:chartTrackingRefBased/>
  <w15:docId w15:val="{B0FB6654-4643-42DF-A264-70AC74D7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94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119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uk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19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uk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19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uk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19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uk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19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uk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19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uk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19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uk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19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uk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19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uk-UA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1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1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11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11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11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11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11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11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11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11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19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uk-UA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11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119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uk-UA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111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119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111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1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uk-UA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111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1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 Dimon</dc:creator>
  <cp:keywords/>
  <dc:description/>
  <cp:lastModifiedBy>Миллер Максим</cp:lastModifiedBy>
  <cp:revision>6</cp:revision>
  <dcterms:created xsi:type="dcterms:W3CDTF">2025-04-09T17:50:00Z</dcterms:created>
  <dcterms:modified xsi:type="dcterms:W3CDTF">2025-04-29T08:56:00Z</dcterms:modified>
</cp:coreProperties>
</file>