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Default="00B127E8" w:rsidP="00B127E8">
      <w:pPr>
        <w:pStyle w:val="papertitle"/>
        <w:spacing w:before="5pt" w:beforeAutospacing="1" w:after="5pt" w:afterAutospacing="1"/>
        <w:rPr>
          <w:sz w:val="16"/>
          <w:szCs w:val="16"/>
        </w:rPr>
      </w:pPr>
      <w:r>
        <w:rPr>
          <w:kern w:val="48"/>
        </w:rPr>
        <w:t xml:space="preserve">Deep Analysis </w:t>
      </w:r>
      <w:r w:rsidR="0088549C">
        <w:rPr>
          <w:kern w:val="48"/>
        </w:rPr>
        <w:t xml:space="preserve">for Smartphone-based </w:t>
      </w:r>
      <w:r>
        <w:rPr>
          <w:kern w:val="48"/>
        </w:rPr>
        <w:t xml:space="preserve">Human Activity </w:t>
      </w:r>
      <w:r w:rsidR="0088549C">
        <w:rPr>
          <w:kern w:val="48"/>
        </w:rPr>
        <w:t xml:space="preserve">Recognition </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0B6CE7" w:rsidP="00BD670B">
      <w:pPr>
        <w:pStyle w:val="Author"/>
        <w:spacing w:before="5pt" w:beforeAutospacing="1"/>
        <w:rPr>
          <w:sz w:val="18"/>
          <w:szCs w:val="18"/>
        </w:rPr>
      </w:pPr>
      <w:r>
        <w:rPr>
          <w:sz w:val="18"/>
          <w:szCs w:val="18"/>
        </w:rPr>
        <w:lastRenderedPageBreak/>
        <w:t xml:space="preserve">Chew Yong Shan </w:t>
      </w:r>
      <w:r>
        <w:rPr>
          <w:sz w:val="18"/>
          <w:szCs w:val="18"/>
        </w:rPr>
        <w:br/>
      </w:r>
      <w:r>
        <w:rPr>
          <w:i/>
          <w:sz w:val="18"/>
          <w:szCs w:val="18"/>
        </w:rPr>
        <w:t>Faculty of Information Science and Technology</w:t>
      </w:r>
      <w:r w:rsidR="00D72D06" w:rsidRPr="00F847A6">
        <w:rPr>
          <w:sz w:val="18"/>
          <w:szCs w:val="18"/>
        </w:rPr>
        <w:br/>
      </w:r>
      <w:r>
        <w:rPr>
          <w:i/>
          <w:sz w:val="18"/>
          <w:szCs w:val="18"/>
        </w:rPr>
        <w:t>Multimedia University</w:t>
      </w:r>
      <w:r w:rsidR="001A3B3D" w:rsidRPr="00F847A6">
        <w:rPr>
          <w:i/>
          <w:sz w:val="18"/>
          <w:szCs w:val="18"/>
        </w:rPr>
        <w:br/>
      </w:r>
      <w:r>
        <w:rPr>
          <w:sz w:val="18"/>
          <w:szCs w:val="18"/>
        </w:rPr>
        <w:t>Melaka, Malaysia</w:t>
      </w:r>
      <w:r w:rsidR="001A3B3D" w:rsidRPr="00F847A6">
        <w:rPr>
          <w:sz w:val="18"/>
          <w:szCs w:val="18"/>
        </w:rPr>
        <w:br/>
      </w:r>
      <w:r w:rsidR="009303D9" w:rsidRPr="000B6CE7">
        <w:rPr>
          <w:sz w:val="18"/>
          <w:szCs w:val="18"/>
          <w:highlight w:val="yellow"/>
        </w:rPr>
        <w:t xml:space="preserve">line </w:t>
      </w:r>
      <w:r w:rsidR="001A3B3D" w:rsidRPr="000B6CE7">
        <w:rPr>
          <w:sz w:val="18"/>
          <w:szCs w:val="18"/>
          <w:highlight w:val="yellow"/>
        </w:rPr>
        <w:t>5: e</w:t>
      </w:r>
      <w:r w:rsidR="009303D9" w:rsidRPr="000B6CE7">
        <w:rPr>
          <w:sz w:val="18"/>
          <w:szCs w:val="18"/>
          <w:highlight w:val="yellow"/>
        </w:rPr>
        <w:t>ma</w:t>
      </w:r>
      <w:r w:rsidR="001A3B3D" w:rsidRPr="000B6CE7">
        <w:rPr>
          <w:sz w:val="18"/>
          <w:szCs w:val="18"/>
          <w:highlight w:val="yellow"/>
        </w:rPr>
        <w:t>il address</w:t>
      </w:r>
      <w:r w:rsidR="00B768D1" w:rsidRPr="000B6CE7">
        <w:rPr>
          <w:sz w:val="18"/>
          <w:szCs w:val="18"/>
          <w:highlight w:val="yellow"/>
        </w:rPr>
        <w:t xml:space="preserve"> or ORCID</w:t>
      </w:r>
    </w:p>
    <w:p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0B6CE7">
        <w:rPr>
          <w:sz w:val="18"/>
          <w:szCs w:val="18"/>
        </w:rPr>
        <w:lastRenderedPageBreak/>
        <w:t>Pang Ying Han</w:t>
      </w:r>
      <w:r w:rsidR="001A3B3D" w:rsidRPr="00F847A6">
        <w:rPr>
          <w:sz w:val="18"/>
          <w:szCs w:val="18"/>
        </w:rPr>
        <w:br/>
      </w:r>
      <w:r w:rsidR="000B6CE7">
        <w:rPr>
          <w:i/>
          <w:sz w:val="18"/>
          <w:szCs w:val="18"/>
        </w:rPr>
        <w:t>Faculty of Information Science and Technology</w:t>
      </w:r>
      <w:r w:rsidR="000B6CE7" w:rsidRPr="00F847A6">
        <w:rPr>
          <w:sz w:val="18"/>
          <w:szCs w:val="18"/>
        </w:rPr>
        <w:br/>
      </w:r>
      <w:r w:rsidR="000B6CE7">
        <w:rPr>
          <w:i/>
          <w:sz w:val="18"/>
          <w:szCs w:val="18"/>
        </w:rPr>
        <w:t>Multimedia University</w:t>
      </w:r>
      <w:r w:rsidR="000B6CE7" w:rsidRPr="00F847A6">
        <w:rPr>
          <w:i/>
          <w:sz w:val="18"/>
          <w:szCs w:val="18"/>
        </w:rPr>
        <w:br/>
      </w:r>
      <w:r w:rsidR="000B6CE7">
        <w:rPr>
          <w:sz w:val="18"/>
          <w:szCs w:val="18"/>
        </w:rPr>
        <w:t>Melaka, Malaysia</w:t>
      </w:r>
      <w:r w:rsidR="001A3B3D" w:rsidRPr="00F847A6">
        <w:rPr>
          <w:sz w:val="18"/>
          <w:szCs w:val="18"/>
        </w:rPr>
        <w:br/>
      </w:r>
      <w:r w:rsidR="000B6CE7">
        <w:rPr>
          <w:sz w:val="18"/>
          <w:szCs w:val="18"/>
        </w:rPr>
        <w:t>yhpang@mmu.edu.my</w:t>
      </w:r>
    </w:p>
    <w:p w:rsidR="001A3B3D" w:rsidRPr="00F847A6" w:rsidRDefault="00BD670B" w:rsidP="00447BB9">
      <w:pPr>
        <w:pStyle w:val="Author"/>
        <w:spacing w:before="5pt" w:beforeAutospacing="1"/>
        <w:rPr>
          <w:sz w:val="18"/>
          <w:szCs w:val="18"/>
        </w:rPr>
      </w:pPr>
      <w:r>
        <w:rPr>
          <w:sz w:val="18"/>
          <w:szCs w:val="18"/>
        </w:rPr>
        <w:br w:type="column"/>
      </w:r>
      <w:r w:rsidR="007D1F15">
        <w:rPr>
          <w:sz w:val="18"/>
          <w:szCs w:val="18"/>
        </w:rPr>
        <w:lastRenderedPageBreak/>
        <w:t>Ooi Shih Yin</w:t>
      </w:r>
      <w:r w:rsidR="001A3B3D" w:rsidRPr="00F847A6">
        <w:rPr>
          <w:sz w:val="18"/>
          <w:szCs w:val="18"/>
        </w:rPr>
        <w:br/>
      </w:r>
      <w:r w:rsidR="007D1F15">
        <w:rPr>
          <w:i/>
          <w:sz w:val="18"/>
          <w:szCs w:val="18"/>
        </w:rPr>
        <w:t>Faculty of Information Science and Technology</w:t>
      </w:r>
      <w:r w:rsidR="007D1F15" w:rsidRPr="00F847A6">
        <w:rPr>
          <w:sz w:val="18"/>
          <w:szCs w:val="18"/>
        </w:rPr>
        <w:br/>
      </w:r>
      <w:r w:rsidR="007D1F15">
        <w:rPr>
          <w:i/>
          <w:sz w:val="18"/>
          <w:szCs w:val="18"/>
        </w:rPr>
        <w:t>Multimedia University</w:t>
      </w:r>
      <w:r w:rsidR="007D1F15" w:rsidRPr="00F847A6">
        <w:rPr>
          <w:i/>
          <w:sz w:val="18"/>
          <w:szCs w:val="18"/>
        </w:rPr>
        <w:br/>
      </w:r>
      <w:r w:rsidR="007D1F15">
        <w:rPr>
          <w:sz w:val="18"/>
          <w:szCs w:val="18"/>
        </w:rPr>
        <w:t>Melaka, Malaysia</w:t>
      </w:r>
      <w:r w:rsidR="001A3B3D" w:rsidRPr="00F847A6">
        <w:rPr>
          <w:sz w:val="18"/>
          <w:szCs w:val="18"/>
        </w:rPr>
        <w:br/>
      </w:r>
      <w:r w:rsidR="007D1F15">
        <w:rPr>
          <w:sz w:val="18"/>
          <w:szCs w:val="18"/>
        </w:rPr>
        <w:t>syooi@mmu.edu.my</w:t>
      </w:r>
    </w:p>
    <w:p w:rsidR="009F1D79" w:rsidRDefault="009F1D79"/>
    <w:p w:rsidR="00380C8D" w:rsidRDefault="00380C8D"/>
    <w:p w:rsidR="00380C8D" w:rsidRDefault="00380C8D"/>
    <w:p w:rsidR="00380C8D" w:rsidRDefault="00380C8D"/>
    <w:p w:rsidR="00380C8D" w:rsidRDefault="00380C8D"/>
    <w:p w:rsidR="00380C8D" w:rsidRDefault="00380C8D"/>
    <w:p w:rsidR="00380C8D" w:rsidRDefault="00380C8D">
      <w:pPr>
        <w:sectPr w:rsidR="00380C8D"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rsidR="004D72B5" w:rsidRDefault="009303D9" w:rsidP="00AE07E6">
      <w:pPr>
        <w:pStyle w:val="Abstract"/>
        <w:rPr>
          <w:i/>
          <w:iCs/>
        </w:rPr>
      </w:pPr>
      <w:r w:rsidRPr="00AE07E6">
        <w:rPr>
          <w:i/>
          <w:iCs/>
        </w:rPr>
        <w:lastRenderedPageBreak/>
        <w:t>Abstract</w:t>
      </w:r>
      <w:r w:rsidRPr="00AE07E6">
        <w:t>—</w:t>
      </w:r>
      <w:r w:rsidR="00AE07E6" w:rsidRPr="00AE07E6">
        <w:t xml:space="preserve"> </w:t>
      </w:r>
      <w:r w:rsidR="00AE07E6" w:rsidRPr="0069524A">
        <w:t>Wearable-based approach and vision-based approach</w:t>
      </w:r>
      <w:r w:rsidR="00AE07E6">
        <w:t xml:space="preserve"> </w:t>
      </w:r>
      <w:r w:rsidR="00AE07E6" w:rsidRPr="0069524A">
        <w:t>are two of the most common approach</w:t>
      </w:r>
      <w:r w:rsidR="00AE07E6">
        <w:t>es</w:t>
      </w:r>
      <w:r w:rsidR="00AE07E6" w:rsidRPr="0069524A">
        <w:t xml:space="preserve"> in </w:t>
      </w:r>
      <w:r w:rsidR="00AE07E6">
        <w:t xml:space="preserve">human activity recognition. </w:t>
      </w:r>
      <w:r w:rsidR="00AE07E6">
        <w:t>However,</w:t>
      </w:r>
      <w:r w:rsidR="00AE07E6">
        <w:t xml:space="preserve"> the concern of</w:t>
      </w:r>
      <w:r w:rsidR="00AE07E6">
        <w:t xml:space="preserve"> </w:t>
      </w:r>
      <w:r w:rsidR="00AE07E6">
        <w:t>privacy issue may limit the application of</w:t>
      </w:r>
      <w:r w:rsidR="00AE07E6" w:rsidRPr="0069524A">
        <w:t xml:space="preserve"> the vision-based approach</w:t>
      </w:r>
      <w:r w:rsidR="00AE07E6">
        <w:t xml:space="preserve">. Besides, </w:t>
      </w:r>
      <w:r w:rsidR="00AE07E6">
        <w:t>some individuals are reluctant to wear sensor devices.</w:t>
      </w:r>
      <w:r w:rsidR="00AE07E6">
        <w:t xml:space="preserve"> Hence, smartphone-based </w:t>
      </w:r>
      <w:r w:rsidR="00AE07E6">
        <w:t>human physical activity recognition is a popular alternative</w:t>
      </w:r>
      <w:r w:rsidR="00AE07E6">
        <w:t>.</w:t>
      </w:r>
      <w:r w:rsidR="00283F09">
        <w:t xml:space="preserve"> In this paper, we propose a deep analysis to interpret and predict accelerometer data captured using a smartphone for activity recognition. The proposed deep model is able to extract deep features from both spatial and temporal domains of the inertial data. </w:t>
      </w:r>
      <w:r w:rsidR="009A61BE">
        <w:t xml:space="preserve">The recognition accuracy of the proposed model is </w:t>
      </w:r>
      <w:r w:rsidR="009A61BE" w:rsidRPr="009A61BE">
        <w:rPr>
          <w:iCs/>
        </w:rPr>
        <w:t>assessed</w:t>
      </w:r>
      <w:r w:rsidR="009A61BE">
        <w:rPr>
          <w:iCs/>
        </w:rPr>
        <w:t xml:space="preserve"> using UCI and WISDM accelerometer data. Empirical results exhibit a promising performance.</w:t>
      </w:r>
    </w:p>
    <w:p w:rsidR="009303D9" w:rsidRPr="004D72B5" w:rsidRDefault="004D72B5" w:rsidP="00972203">
      <w:pPr>
        <w:pStyle w:val="Keywords"/>
      </w:pPr>
      <w:r w:rsidRPr="004D72B5">
        <w:t>Keywords—</w:t>
      </w:r>
      <w:r w:rsidR="007921AB">
        <w:t>deep learning</w:t>
      </w:r>
      <w:r w:rsidR="00D7522C">
        <w:t>,</w:t>
      </w:r>
      <w:r w:rsidR="009303D9" w:rsidRPr="004D72B5">
        <w:t xml:space="preserve"> </w:t>
      </w:r>
      <w:r w:rsidR="007921AB">
        <w:t>smartphone</w:t>
      </w:r>
      <w:r w:rsidR="00D7522C">
        <w:t>,</w:t>
      </w:r>
      <w:r w:rsidR="009303D9" w:rsidRPr="004D72B5">
        <w:t xml:space="preserve"> </w:t>
      </w:r>
      <w:r w:rsidR="007921AB">
        <w:t>human activity recognition</w:t>
      </w:r>
      <w:r w:rsidR="00D7522C">
        <w:t>,</w:t>
      </w:r>
      <w:r w:rsidR="009303D9" w:rsidRPr="004D72B5">
        <w:t xml:space="preserve"> </w:t>
      </w:r>
      <w:r w:rsidR="00283F09">
        <w:t>inertial</w:t>
      </w:r>
      <w:r w:rsidR="007921AB">
        <w:t xml:space="preserve"> data</w:t>
      </w:r>
      <w:r w:rsidR="00283F09">
        <w:t>, accelerometer</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0C0D78" w:rsidRDefault="000C0D78" w:rsidP="000C0D78">
      <w:pPr>
        <w:pStyle w:val="BodyText"/>
      </w:pPr>
      <w:r>
        <w:rPr>
          <w:lang w:val="en-US"/>
        </w:rPr>
        <w:t>World Health Organization’s (WHO) statistics</w:t>
      </w:r>
      <w:r w:rsidRPr="000A2376">
        <w:t xml:space="preserve"> </w:t>
      </w:r>
      <w:r>
        <w:rPr>
          <w:lang w:val="en-US"/>
        </w:rPr>
        <w:t xml:space="preserve">reveals </w:t>
      </w:r>
      <w:r w:rsidRPr="000A2376">
        <w:t>that a quarter of people is not sufficiently active</w:t>
      </w:r>
      <w:r>
        <w:rPr>
          <w:lang w:val="en-US"/>
        </w:rPr>
        <w:t xml:space="preserve"> [ref:WHO]</w:t>
      </w:r>
      <w:r w:rsidRPr="000A2376">
        <w:t xml:space="preserve">. </w:t>
      </w:r>
      <w:r>
        <w:rPr>
          <w:lang w:val="en-US"/>
        </w:rPr>
        <w:t xml:space="preserve">Frank et al. highlighted in their work [ref] that physical </w:t>
      </w:r>
      <w:r w:rsidRPr="000A2376">
        <w:t xml:space="preserve">inactivity </w:t>
      </w:r>
      <w:r>
        <w:rPr>
          <w:lang w:val="en-US"/>
        </w:rPr>
        <w:t xml:space="preserve">could </w:t>
      </w:r>
      <w:r w:rsidRPr="000A2376">
        <w:t>le</w:t>
      </w:r>
      <w:r>
        <w:rPr>
          <w:lang w:val="en-US"/>
        </w:rPr>
        <w:t>a</w:t>
      </w:r>
      <w:r w:rsidRPr="000A2376">
        <w:t>d to a rise in chronic diseases</w:t>
      </w:r>
      <w:r>
        <w:rPr>
          <w:lang w:val="en-US"/>
        </w:rPr>
        <w:t>. The chronic diseases include but not limited to</w:t>
      </w:r>
      <w:r w:rsidRPr="000A2376">
        <w:t xml:space="preserve"> heart diseases, high blood pressure, stroke</w:t>
      </w:r>
      <w:r>
        <w:t>,</w:t>
      </w:r>
      <w:r w:rsidRPr="000A2376">
        <w:t xml:space="preserve"> and cancers. </w:t>
      </w:r>
      <w:r w:rsidR="00503B51">
        <w:rPr>
          <w:lang w:val="en-US"/>
        </w:rPr>
        <w:t xml:space="preserve">The </w:t>
      </w:r>
      <w:r w:rsidRPr="000A2376">
        <w:t xml:space="preserve">mass increase of chronic diseases </w:t>
      </w:r>
      <w:r w:rsidR="00503B51">
        <w:rPr>
          <w:lang w:val="en-US"/>
        </w:rPr>
        <w:t xml:space="preserve">in community </w:t>
      </w:r>
      <w:r w:rsidRPr="000A2376">
        <w:t xml:space="preserve">will </w:t>
      </w:r>
      <w:r w:rsidR="00503B51">
        <w:rPr>
          <w:lang w:val="en-US"/>
        </w:rPr>
        <w:t>instigate dramatic challenges to the healthcare system.</w:t>
      </w:r>
    </w:p>
    <w:p w:rsidR="00066B10" w:rsidRDefault="00503B51" w:rsidP="00066B10">
      <w:pPr>
        <w:pStyle w:val="BodyText"/>
      </w:pPr>
      <w:r>
        <w:t xml:space="preserve">With the splendid development of Internet of Things (IoT), innovative ambient assisted living (AAL) </w:t>
      </w:r>
      <w:r w:rsidR="00751A48">
        <w:t>facilities</w:t>
      </w:r>
      <w:r>
        <w:t xml:space="preserve"> are invented for </w:t>
      </w:r>
      <w:r w:rsidR="00540324">
        <w:rPr>
          <w:lang w:val="en-US"/>
        </w:rPr>
        <w:t xml:space="preserve">smart environments, sport training, </w:t>
      </w:r>
      <w:r>
        <w:t xml:space="preserve">healthcare applications </w:t>
      </w:r>
      <w:r w:rsidR="00540324">
        <w:rPr>
          <w:lang w:val="en-US"/>
        </w:rPr>
        <w:t xml:space="preserve">etc. </w:t>
      </w:r>
      <w:r>
        <w:t xml:space="preserve">[ref][ref]. </w:t>
      </w:r>
      <w:r w:rsidR="00E120C3">
        <w:t>R</w:t>
      </w:r>
      <w:r w:rsidR="000C0D78">
        <w:t xml:space="preserve">egular monitoring and recognition of physical activity </w:t>
      </w:r>
      <w:r w:rsidR="00E120C3">
        <w:t>could support healthcare management and encourage health-enhancing physical activity</w:t>
      </w:r>
      <w:r w:rsidR="000C0D78">
        <w:t xml:space="preserve">. At the fundamental level, an intelligent </w:t>
      </w:r>
      <w:r w:rsidR="00AE2026">
        <w:t>h</w:t>
      </w:r>
      <w:r w:rsidR="000C0D78">
        <w:t xml:space="preserve">uman </w:t>
      </w:r>
      <w:r w:rsidR="00AE2026">
        <w:t>activity r</w:t>
      </w:r>
      <w:r w:rsidR="000C0D78">
        <w:t>ecognition</w:t>
      </w:r>
      <w:r w:rsidR="00AE2026">
        <w:t>, or coined as</w:t>
      </w:r>
      <w:r w:rsidR="000C0D78">
        <w:t xml:space="preserve"> HAR</w:t>
      </w:r>
      <w:r w:rsidR="00AE2026">
        <w:t>,</w:t>
      </w:r>
      <w:r w:rsidR="000C0D78">
        <w:t xml:space="preserve"> system is </w:t>
      </w:r>
      <w:r w:rsidR="00336382">
        <w:t>fostered</w:t>
      </w:r>
      <w:r w:rsidR="00AE2026">
        <w:t xml:space="preserve"> </w:t>
      </w:r>
      <w:r w:rsidR="00746C00">
        <w:rPr>
          <w:lang w:val="en-US"/>
        </w:rPr>
        <w:t xml:space="preserve">and introduced in ALL solutions </w:t>
      </w:r>
      <w:r w:rsidR="000C0D78">
        <w:t xml:space="preserve">to recognize </w:t>
      </w:r>
      <w:r w:rsidR="00AE2026">
        <w:t xml:space="preserve">physical </w:t>
      </w:r>
      <w:r w:rsidR="007711C5">
        <w:t>inactivity</w:t>
      </w:r>
      <w:r w:rsidR="000C0D78">
        <w:t xml:space="preserve"> </w:t>
      </w:r>
      <w:r w:rsidR="00AE2026">
        <w:t>of the user</w:t>
      </w:r>
      <w:r w:rsidR="007711C5">
        <w:t>s</w:t>
      </w:r>
      <w:r w:rsidR="00AE2026">
        <w:t xml:space="preserve"> </w:t>
      </w:r>
      <w:r w:rsidR="000C0D78">
        <w:t xml:space="preserve">and recommend </w:t>
      </w:r>
      <w:r w:rsidR="007711C5">
        <w:t xml:space="preserve">them </w:t>
      </w:r>
      <w:r w:rsidR="000C0D78">
        <w:t xml:space="preserve">appropriate </w:t>
      </w:r>
      <w:r w:rsidR="00AE2026">
        <w:t xml:space="preserve">exercise activities </w:t>
      </w:r>
      <w:r w:rsidR="000C0D78">
        <w:t xml:space="preserve">based on their age, gender, BMI level, and health level etc. </w:t>
      </w:r>
    </w:p>
    <w:p w:rsidR="00066B10" w:rsidRDefault="00066B10" w:rsidP="00066B10">
      <w:pPr>
        <w:pStyle w:val="BodyText"/>
      </w:pPr>
      <w:r w:rsidRPr="0069524A">
        <w:t>Wearable-based approach and vision-based approach</w:t>
      </w:r>
      <w:r>
        <w:t xml:space="preserve"> </w:t>
      </w:r>
      <w:r w:rsidRPr="0069524A">
        <w:t>are two of the most common approach</w:t>
      </w:r>
      <w:r w:rsidR="00AE07E6">
        <w:rPr>
          <w:lang w:val="en-US"/>
        </w:rPr>
        <w:t>es</w:t>
      </w:r>
      <w:r w:rsidRPr="0069524A">
        <w:t xml:space="preserve"> in HAR. </w:t>
      </w:r>
      <w:r>
        <w:t xml:space="preserve">Both approaches have produced promising results, reaching above 80% accuracy. </w:t>
      </w:r>
      <w:r w:rsidR="00746C00">
        <w:rPr>
          <w:lang w:val="en-US"/>
        </w:rPr>
        <w:t xml:space="preserve">However, </w:t>
      </w:r>
      <w:r w:rsidRPr="0069524A">
        <w:t xml:space="preserve">there are privacy issues revolving around the vision-based approach. </w:t>
      </w:r>
      <w:r>
        <w:t xml:space="preserve">Placing a surveillance </w:t>
      </w:r>
      <w:r>
        <w:lastRenderedPageBreak/>
        <w:t xml:space="preserve">camera in public places may violate the law and required extensive justification to obtain permits. </w:t>
      </w:r>
      <w:r w:rsidR="00746C00">
        <w:rPr>
          <w:lang w:val="en-US"/>
        </w:rPr>
        <w:t xml:space="preserve">On the other hand, some individuals </w:t>
      </w:r>
      <w:r>
        <w:t xml:space="preserve">are reluctant to </w:t>
      </w:r>
      <w:r w:rsidR="00746C00">
        <w:rPr>
          <w:lang w:val="en-US"/>
        </w:rPr>
        <w:t>wear sensor devices</w:t>
      </w:r>
      <w:r>
        <w:t xml:space="preserve">. </w:t>
      </w:r>
    </w:p>
    <w:p w:rsidR="00066B10" w:rsidRDefault="00066B10" w:rsidP="00066B10">
      <w:pPr>
        <w:pStyle w:val="BodyText"/>
      </w:pPr>
      <w:r>
        <w:t xml:space="preserve">Henceforth, </w:t>
      </w:r>
      <w:r w:rsidR="00B81FD6">
        <w:rPr>
          <w:lang w:val="en-US"/>
        </w:rPr>
        <w:t>human physical activity recognition using smartphone is a popular alternative</w:t>
      </w:r>
      <w:r w:rsidR="0085575D">
        <w:rPr>
          <w:lang w:val="en-US"/>
        </w:rPr>
        <w:t xml:space="preserve"> [ref][ref][ref]</w:t>
      </w:r>
      <w:r w:rsidR="00B81FD6">
        <w:rPr>
          <w:lang w:val="en-US"/>
        </w:rPr>
        <w:t>. S</w:t>
      </w:r>
      <w:r w:rsidR="007F2BA9">
        <w:t>smartphones</w:t>
      </w:r>
      <w:r>
        <w:t xml:space="preserve"> are packed with high-end </w:t>
      </w:r>
      <w:r w:rsidR="007F2BA9">
        <w:t>hardware</w:t>
      </w:r>
      <w:r>
        <w:t xml:space="preserve"> and features. </w:t>
      </w:r>
      <w:r w:rsidR="00B81FD6">
        <w:rPr>
          <w:lang w:val="en-US"/>
        </w:rPr>
        <w:t>N</w:t>
      </w:r>
      <w:r>
        <w:t>umber</w:t>
      </w:r>
      <w:r w:rsidR="00B81FD6">
        <w:rPr>
          <w:lang w:val="en-US"/>
        </w:rPr>
        <w:t>s</w:t>
      </w:r>
      <w:r>
        <w:t xml:space="preserve"> of sensors </w:t>
      </w:r>
      <w:r w:rsidR="00B81FD6">
        <w:rPr>
          <w:lang w:val="en-US"/>
        </w:rPr>
        <w:t xml:space="preserve">are embedded on smartphones such as </w:t>
      </w:r>
      <w:r>
        <w:t>accelerometer</w:t>
      </w:r>
      <w:r w:rsidR="0085575D">
        <w:rPr>
          <w:lang w:val="en-US"/>
        </w:rPr>
        <w:t xml:space="preserve"> and</w:t>
      </w:r>
      <w:r>
        <w:t xml:space="preserve"> gyroscope</w:t>
      </w:r>
      <w:r w:rsidR="00B81FD6">
        <w:rPr>
          <w:lang w:val="en-US"/>
        </w:rPr>
        <w:t xml:space="preserve"> meter</w:t>
      </w:r>
      <w:r>
        <w:t>.</w:t>
      </w:r>
      <w:r w:rsidR="0085575D">
        <w:rPr>
          <w:lang w:val="en-US"/>
        </w:rPr>
        <w:t xml:space="preserve"> These sensors are adequate to </w:t>
      </w:r>
      <w:r w:rsidR="00F25098" w:rsidRPr="00837714">
        <w:rPr>
          <w:lang w:val="en-MY"/>
        </w:rPr>
        <w:t>measure the triaxial acceleration</w:t>
      </w:r>
      <w:r w:rsidR="00F25098">
        <w:rPr>
          <w:lang w:val="en-MY"/>
        </w:rPr>
        <w:t xml:space="preserve"> as well as orientation and angular velocity of our body movement,</w:t>
      </w:r>
      <w:r w:rsidR="00F25098" w:rsidRPr="00837714">
        <w:rPr>
          <w:lang w:val="en-MY"/>
        </w:rPr>
        <w:t xml:space="preserve"> </w:t>
      </w:r>
      <w:r w:rsidR="0085575D">
        <w:rPr>
          <w:lang w:val="en-US"/>
        </w:rPr>
        <w:t>detect</w:t>
      </w:r>
      <w:r w:rsidR="00F25098">
        <w:rPr>
          <w:lang w:val="en-US"/>
        </w:rPr>
        <w:t>ing</w:t>
      </w:r>
      <w:r w:rsidR="0085575D">
        <w:rPr>
          <w:lang w:val="en-US"/>
        </w:rPr>
        <w:t xml:space="preserve"> human activities.</w:t>
      </w:r>
      <w:r>
        <w:t xml:space="preserve"> </w:t>
      </w:r>
    </w:p>
    <w:p w:rsidR="009303D9" w:rsidRDefault="007007A5" w:rsidP="008859E3">
      <w:pPr>
        <w:pStyle w:val="BodyText"/>
      </w:pPr>
      <w:r w:rsidRPr="001446A0">
        <w:t>Kwapisz et al. popularize</w:t>
      </w:r>
      <w:r w:rsidR="008530D6">
        <w:rPr>
          <w:lang w:val="en-US"/>
        </w:rPr>
        <w:t>s</w:t>
      </w:r>
      <w:r w:rsidRPr="001446A0">
        <w:t xml:space="preserve"> the adoption of smartphone-based accelerometers HAR [ref 2011]</w:t>
      </w:r>
      <w:r w:rsidR="001446A0" w:rsidRPr="001446A0">
        <w:t>. In their work,</w:t>
      </w:r>
      <w:r w:rsidR="007D1E90">
        <w:t xml:space="preserve"> time series motion data is aggregated into examples that encapsulate user activity. A predictive model is trained for activity recognition.</w:t>
      </w:r>
      <w:r w:rsidR="008859E3">
        <w:t xml:space="preserve"> In the recent years, </w:t>
      </w:r>
      <w:r w:rsidR="00224FAB">
        <w:rPr>
          <w:lang w:val="en-US"/>
        </w:rPr>
        <w:t>d</w:t>
      </w:r>
      <w:r w:rsidR="008859E3">
        <w:t xml:space="preserve">eep learning has </w:t>
      </w:r>
      <w:r w:rsidR="00224FAB">
        <w:t>being</w:t>
      </w:r>
      <w:r w:rsidR="008859E3">
        <w:t xml:space="preserve"> a hot topic in </w:t>
      </w:r>
      <w:r w:rsidR="00224FAB">
        <w:rPr>
          <w:lang w:val="en-US"/>
        </w:rPr>
        <w:t xml:space="preserve">HAR </w:t>
      </w:r>
      <w:r w:rsidR="008859E3">
        <w:t xml:space="preserve">(Ronao and Cho, 2016; Shi, Li, Zhou, and Liu, 2018; Wang et al., 2019). Deep learning methods remove the dependency of the time-consuming hand-crafted feature that </w:t>
      </w:r>
      <w:r w:rsidR="00F62C5D">
        <w:rPr>
          <w:lang w:val="en-US"/>
        </w:rPr>
        <w:t xml:space="preserve">many </w:t>
      </w:r>
      <w:r w:rsidR="008859E3">
        <w:t xml:space="preserve">researchers face (Friday Nweke et al., 2018). </w:t>
      </w:r>
      <w:r w:rsidR="00F62C5D">
        <w:rPr>
          <w:lang w:val="en-US"/>
        </w:rPr>
        <w:t>Furthermore, t</w:t>
      </w:r>
      <w:r w:rsidR="008859E3">
        <w:t>he key component of deep learning model</w:t>
      </w:r>
      <w:r w:rsidR="00F62C5D">
        <w:rPr>
          <w:lang w:val="en-US"/>
        </w:rPr>
        <w:t>s</w:t>
      </w:r>
      <w:r w:rsidR="008859E3">
        <w:t xml:space="preserve"> is </w:t>
      </w:r>
      <w:r w:rsidR="00F62C5D">
        <w:rPr>
          <w:lang w:val="en-US"/>
        </w:rPr>
        <w:t xml:space="preserve">the </w:t>
      </w:r>
      <w:r w:rsidR="008859E3">
        <w:t xml:space="preserve">layered architecture that enables deeper extraction of features, allowing </w:t>
      </w:r>
      <w:r w:rsidR="00F62C5D">
        <w:rPr>
          <w:lang w:val="en-US"/>
        </w:rPr>
        <w:t xml:space="preserve">informative feature representation and accurate </w:t>
      </w:r>
      <w:r w:rsidR="008859E3">
        <w:t>classification.</w:t>
      </w:r>
    </w:p>
    <w:p w:rsidR="00805142" w:rsidRDefault="0015365A" w:rsidP="00805142">
      <w:pPr>
        <w:pStyle w:val="LISTdash"/>
        <w:numPr>
          <w:ilvl w:val="0"/>
          <w:numId w:val="0"/>
        </w:numPr>
        <w:ind w:firstLine="10.50pt"/>
      </w:pPr>
      <w:r>
        <w:t xml:space="preserve">Zeng et al. </w:t>
      </w:r>
      <w:r w:rsidR="007F2BA9">
        <w:t>employs</w:t>
      </w:r>
      <w:r>
        <w:t xml:space="preserve"> Convolutional Neural Network (CNN) to capture local dependencies and spatial domain of activity signals [ref: 2014]. They utilize multichannel time series data to recognize the user’s activity and hand gestures.</w:t>
      </w:r>
      <w:r w:rsidR="00805142">
        <w:t xml:space="preserve"> Further,</w:t>
      </w:r>
      <w:r>
        <w:t xml:space="preserve"> </w:t>
      </w:r>
      <w:r w:rsidR="00805142">
        <w:t xml:space="preserve">[ref: Lee, S. M., Cho, H., and Yoon (2017)] implements a </w:t>
      </w:r>
      <w:r w:rsidR="00281D87">
        <w:t>one-</w:t>
      </w:r>
      <w:r w:rsidR="00B62DE6">
        <w:t>dimensional</w:t>
      </w:r>
      <w:r w:rsidR="00805142">
        <w:t xml:space="preserve"> CNN </w:t>
      </w:r>
      <w:r w:rsidR="00B62DE6">
        <w:t>approach</w:t>
      </w:r>
      <w:r w:rsidR="00805142">
        <w:t xml:space="preserve"> on the triaxial acceleration data </w:t>
      </w:r>
      <w:r w:rsidR="00B62DE6">
        <w:t>to recognition activity</w:t>
      </w:r>
      <w:r w:rsidR="00805142">
        <w:t xml:space="preserve">. </w:t>
      </w:r>
      <w:r w:rsidR="008244B8">
        <w:t>The potential of CNN could be limited when handling data that contains temporal properties, such as a time series. Motion data signal is a time series data.</w:t>
      </w:r>
      <w:r w:rsidR="00FF2B56">
        <w:t xml:space="preserve"> </w:t>
      </w:r>
    </w:p>
    <w:p w:rsidR="00FF2B56" w:rsidRDefault="00FF2B56" w:rsidP="00FF2B56">
      <w:pPr>
        <w:pStyle w:val="LISTdash"/>
        <w:numPr>
          <w:ilvl w:val="0"/>
          <w:numId w:val="0"/>
        </w:numPr>
        <w:ind w:firstLine="10.50pt"/>
      </w:pPr>
      <w:r>
        <w:t xml:space="preserve">In viewing of that, </w:t>
      </w:r>
      <w:r w:rsidR="008530D6">
        <w:t xml:space="preserve">[ref: </w:t>
      </w:r>
      <w:r w:rsidRPr="00837714">
        <w:t>Chen, Zhong, Zhang, Sun, and Zhao (2016)</w:t>
      </w:r>
      <w:r w:rsidR="008530D6">
        <w:t>]</w:t>
      </w:r>
      <w:r w:rsidRPr="00837714">
        <w:t xml:space="preserve"> utilizes </w:t>
      </w:r>
      <w:r w:rsidR="008530D6">
        <w:t>a temporal deep learner, that is Long-Short-Term-Memory (</w:t>
      </w:r>
      <w:r w:rsidRPr="00837714">
        <w:t>LSTM</w:t>
      </w:r>
      <w:r w:rsidR="008530D6">
        <w:t xml:space="preserve">), </w:t>
      </w:r>
      <w:r w:rsidRPr="00837714">
        <w:t xml:space="preserve">on triaxial accelerometers data </w:t>
      </w:r>
      <w:r w:rsidR="008530D6">
        <w:t xml:space="preserve">for human activity recognition. </w:t>
      </w:r>
      <w:r w:rsidRPr="00837714">
        <w:t>LSTM use</w:t>
      </w:r>
      <w:r w:rsidR="008530D6">
        <w:t>s the</w:t>
      </w:r>
      <w:r w:rsidRPr="00837714">
        <w:t xml:space="preserve"> past information to predict the outcome of a HAR model. However, </w:t>
      </w:r>
      <w:r w:rsidR="008530D6">
        <w:t>Yu and</w:t>
      </w:r>
      <w:r w:rsidR="008530D6" w:rsidRPr="00837714">
        <w:t xml:space="preserve"> Qin </w:t>
      </w:r>
      <w:r w:rsidR="008530D6">
        <w:t>claims</w:t>
      </w:r>
      <w:r w:rsidR="002F5A0E">
        <w:t xml:space="preserve"> that</w:t>
      </w:r>
      <w:r w:rsidR="008530D6">
        <w:t xml:space="preserve"> </w:t>
      </w:r>
      <w:r w:rsidRPr="00837714">
        <w:t xml:space="preserve">some information may not be captured </w:t>
      </w:r>
      <w:r w:rsidR="002F5A0E">
        <w:t xml:space="preserve">since </w:t>
      </w:r>
      <w:r w:rsidRPr="00837714">
        <w:t xml:space="preserve">human motion is continuous </w:t>
      </w:r>
      <w:r w:rsidR="002F5A0E">
        <w:t>[ref: 2018]</w:t>
      </w:r>
      <w:r w:rsidRPr="00837714">
        <w:t>.</w:t>
      </w:r>
      <w:r w:rsidR="00997417">
        <w:t xml:space="preserve"> Yu and Qin then adopt Bidirectional-LSTM (Bidir-LSTM) in HAR. Different </w:t>
      </w:r>
      <w:r>
        <w:t xml:space="preserve">from LSTM </w:t>
      </w:r>
      <w:r w:rsidR="00997417">
        <w:t xml:space="preserve">that </w:t>
      </w:r>
      <w:r>
        <w:t xml:space="preserve">only </w:t>
      </w:r>
      <w:r w:rsidR="00997417">
        <w:t>considers the</w:t>
      </w:r>
      <w:r>
        <w:t xml:space="preserve"> past </w:t>
      </w:r>
      <w:r>
        <w:lastRenderedPageBreak/>
        <w:t xml:space="preserve">information, Bidir-LSTM </w:t>
      </w:r>
      <w:r w:rsidR="00997417">
        <w:t xml:space="preserve">employs </w:t>
      </w:r>
      <w:r>
        <w:t xml:space="preserve">both past information and future </w:t>
      </w:r>
      <w:r w:rsidR="00997417">
        <w:t>information, as shown in Fig 1</w:t>
      </w:r>
      <w:r>
        <w:t xml:space="preserve">. Bidir-LSTM is stacked into layers horizontally and vertically. A single LSTM node </w:t>
      </w:r>
      <w:r>
        <w:lastRenderedPageBreak/>
        <w:t>take</w:t>
      </w:r>
      <w:r w:rsidR="00997417">
        <w:t>s</w:t>
      </w:r>
      <w:r>
        <w:t xml:space="preserve"> in information from the horizontal layer for both past and future information</w:t>
      </w:r>
      <w:r w:rsidR="00997417">
        <w:t>, as well as</w:t>
      </w:r>
      <w:r>
        <w:t xml:space="preserve"> from </w:t>
      </w:r>
      <w:r w:rsidR="00997417">
        <w:t xml:space="preserve">the </w:t>
      </w:r>
      <w:r>
        <w:t xml:space="preserve">vertical layer </w:t>
      </w:r>
      <w:r w:rsidR="00997417">
        <w:t xml:space="preserve">(i.e. </w:t>
      </w:r>
      <w:r>
        <w:t>the lower hidden layer</w:t>
      </w:r>
      <w:r w:rsidR="00997417">
        <w:t>)</w:t>
      </w:r>
      <w:r>
        <w:t xml:space="preserve">. </w:t>
      </w:r>
      <w:r w:rsidR="007A214A">
        <w:t>Promising result is obtained.</w:t>
      </w:r>
    </w:p>
    <w:p w:rsidR="00593854" w:rsidRDefault="00593854" w:rsidP="00805142">
      <w:pPr>
        <w:pStyle w:val="LISTdash"/>
        <w:numPr>
          <w:ilvl w:val="0"/>
          <w:numId w:val="0"/>
        </w:numPr>
        <w:ind w:firstLine="10.50pt"/>
        <w:sectPr w:rsidR="00593854" w:rsidSect="003B4E04">
          <w:type w:val="continuous"/>
          <w:pgSz w:w="595.30pt" w:h="841.90pt" w:code="9"/>
          <w:pgMar w:top="54pt" w:right="45.35pt" w:bottom="72pt" w:left="45.35pt" w:header="36pt" w:footer="36pt" w:gutter="0pt"/>
          <w:cols w:num="2" w:space="18pt"/>
          <w:docGrid w:linePitch="360"/>
        </w:sectPr>
      </w:pPr>
    </w:p>
    <w:p w:rsidR="00593854" w:rsidRDefault="00593854" w:rsidP="00805142">
      <w:pPr>
        <w:pStyle w:val="LISTdash"/>
        <w:numPr>
          <w:ilvl w:val="0"/>
          <w:numId w:val="0"/>
        </w:numPr>
        <w:ind w:firstLine="10.50pt"/>
      </w:pPr>
      <w:r w:rsidRPr="00593854">
        <w:rPr>
          <w:noProof/>
          <w:lang w:eastAsia="en-US"/>
        </w:rPr>
        <w:lastRenderedPageBreak/>
        <w:drawing>
          <wp:inline distT="0" distB="0" distL="0" distR="0">
            <wp:extent cx="5995035" cy="2254250"/>
            <wp:effectExtent l="0" t="0" r="5715"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9388" cy="2259647"/>
                    </a:xfrm>
                    <a:prstGeom prst="rect">
                      <a:avLst/>
                    </a:prstGeom>
                    <a:noFill/>
                    <a:ln>
                      <a:noFill/>
                    </a:ln>
                  </pic:spPr>
                </pic:pic>
              </a:graphicData>
            </a:graphic>
          </wp:inline>
        </w:drawing>
      </w:r>
    </w:p>
    <w:p w:rsidR="00593854" w:rsidRPr="00DB07B8" w:rsidRDefault="00593854" w:rsidP="00DB07B8">
      <w:pPr>
        <w:pStyle w:val="LISTdash"/>
        <w:numPr>
          <w:ilvl w:val="0"/>
          <w:numId w:val="0"/>
        </w:numPr>
        <w:jc w:val="start"/>
        <w:rPr>
          <w:sz w:val="16"/>
        </w:rPr>
      </w:pPr>
      <w:r w:rsidRPr="00DB07B8">
        <w:rPr>
          <w:sz w:val="16"/>
        </w:rPr>
        <w:t xml:space="preserve">Fig. 1 Bi-directional LSTM </w:t>
      </w:r>
      <w:r w:rsidR="006819ED" w:rsidRPr="00DB07B8">
        <w:rPr>
          <w:sz w:val="16"/>
        </w:rPr>
        <w:t>architecture (</w:t>
      </w:r>
      <w:r w:rsidRPr="00DB07B8">
        <w:rPr>
          <w:sz w:val="16"/>
        </w:rPr>
        <w:t>illustration is from [ref</w:t>
      </w:r>
      <w:r w:rsidR="009821ED" w:rsidRPr="00DB07B8">
        <w:rPr>
          <w:sz w:val="16"/>
        </w:rPr>
        <w:t>: Human activity recognition with smartphone inertial sensors using bidir-LSTM networks by Yu and Qin</w:t>
      </w:r>
      <w:r w:rsidRPr="00DB07B8">
        <w:rPr>
          <w:sz w:val="16"/>
        </w:rPr>
        <w:t>])</w:t>
      </w:r>
    </w:p>
    <w:p w:rsidR="00593854" w:rsidRDefault="00593854" w:rsidP="00593854">
      <w:pPr>
        <w:pStyle w:val="LISTdash"/>
        <w:numPr>
          <w:ilvl w:val="0"/>
          <w:numId w:val="0"/>
        </w:numPr>
        <w:ind w:firstLine="10.50pt"/>
        <w:jc w:val="center"/>
      </w:pPr>
    </w:p>
    <w:p w:rsidR="00593854" w:rsidRDefault="00593854" w:rsidP="00593854">
      <w:pPr>
        <w:pStyle w:val="LISTdash"/>
        <w:numPr>
          <w:ilvl w:val="0"/>
          <w:numId w:val="0"/>
        </w:numPr>
        <w:ind w:firstLine="10.50pt"/>
        <w:jc w:val="center"/>
        <w:sectPr w:rsidR="00593854" w:rsidSect="00593854">
          <w:type w:val="continuous"/>
          <w:pgSz w:w="595.30pt" w:h="841.90pt" w:code="9"/>
          <w:pgMar w:top="54pt" w:right="45.35pt" w:bottom="72pt" w:left="45.35pt" w:header="36pt" w:footer="36pt" w:gutter="0pt"/>
          <w:cols w:space="18pt"/>
          <w:docGrid w:linePitch="360"/>
        </w:sectPr>
      </w:pPr>
    </w:p>
    <w:p w:rsidR="00805142" w:rsidRDefault="0089588F" w:rsidP="00805142">
      <w:pPr>
        <w:pStyle w:val="LISTdash"/>
        <w:numPr>
          <w:ilvl w:val="0"/>
          <w:numId w:val="0"/>
        </w:numPr>
        <w:ind w:firstLine="10.50pt"/>
      </w:pPr>
      <w:r>
        <w:lastRenderedPageBreak/>
        <w:t>Inspiring from the works of [ref] and [ref], we propose a temporal deep learner by amalgamating the concepts of CNN and Bidir</w:t>
      </w:r>
      <w:r w:rsidR="00C362FC">
        <w:t>-</w:t>
      </w:r>
      <w:r>
        <w:t>LSTM. The proposed approach is evaluated using two publicly available datasets: WISDM and UCI databases.</w:t>
      </w:r>
      <w:r w:rsidR="009821ED">
        <w:t xml:space="preserve"> The empirical results exhibit </w:t>
      </w:r>
      <w:r w:rsidR="00391EB6">
        <w:t xml:space="preserve">encouraging human activity recognition performance with accuracy above </w:t>
      </w:r>
      <w:r w:rsidR="004E79E5">
        <w:t>90% in WISDM database and 87% in UCI database.</w:t>
      </w:r>
    </w:p>
    <w:p w:rsidR="009303D9" w:rsidRPr="006B6B66" w:rsidRDefault="009303D9" w:rsidP="00805142">
      <w:pPr>
        <w:pStyle w:val="LISTdash"/>
        <w:numPr>
          <w:ilvl w:val="0"/>
          <w:numId w:val="0"/>
        </w:numPr>
        <w:ind w:firstLine="10.50pt"/>
      </w:pPr>
    </w:p>
    <w:p w:rsidR="009303D9" w:rsidRDefault="00F835DA" w:rsidP="006B6B66">
      <w:pPr>
        <w:pStyle w:val="Heading1"/>
      </w:pPr>
      <w:r>
        <w:t>The Proposed Approach</w:t>
      </w:r>
    </w:p>
    <w:p w:rsidR="009857AE" w:rsidRDefault="006C5AE7" w:rsidP="009857AE">
      <w:pPr>
        <w:pStyle w:val="BodyText"/>
        <w:rPr>
          <w:lang w:val="en-US"/>
        </w:rPr>
      </w:pPr>
      <w:r w:rsidRPr="0001529E">
        <w:rPr>
          <w:lang w:val="en-US"/>
        </w:rPr>
        <w:t xml:space="preserve">In our proposed deep learner architecture, there are </w:t>
      </w:r>
      <w:r w:rsidRPr="0001529E">
        <w:t xml:space="preserve">four </w:t>
      </w:r>
      <w:r w:rsidRPr="0001529E">
        <w:rPr>
          <w:lang w:val="en-US"/>
        </w:rPr>
        <w:t>convolutional</w:t>
      </w:r>
      <w:r w:rsidR="00DE60BA">
        <w:rPr>
          <w:lang w:val="en-US"/>
        </w:rPr>
        <w:t>-max-pooling</w:t>
      </w:r>
      <w:r w:rsidRPr="0001529E">
        <w:rPr>
          <w:lang w:val="en-US"/>
        </w:rPr>
        <w:t xml:space="preserve"> layers</w:t>
      </w:r>
      <w:r w:rsidR="0024543D">
        <w:t xml:space="preserve"> </w:t>
      </w:r>
      <w:r w:rsidRPr="0001529E">
        <w:t>and one layer of Bidir-LSTM</w:t>
      </w:r>
      <w:r w:rsidRPr="0001529E">
        <w:rPr>
          <w:lang w:val="en-US"/>
        </w:rPr>
        <w:t xml:space="preserve"> layer, following with</w:t>
      </w:r>
      <w:r w:rsidR="0024543D">
        <w:rPr>
          <w:lang w:val="en-US"/>
        </w:rPr>
        <w:t xml:space="preserve"> one dropout layer and</w:t>
      </w:r>
      <w:r w:rsidRPr="0001529E">
        <w:rPr>
          <w:lang w:val="en-US"/>
        </w:rPr>
        <w:t xml:space="preserve"> two dense layers</w:t>
      </w:r>
      <w:r w:rsidR="00027494">
        <w:rPr>
          <w:lang w:val="en-US"/>
        </w:rPr>
        <w:t xml:space="preserve"> (one fully-connected layer and softmax)</w:t>
      </w:r>
      <w:r w:rsidRPr="0001529E">
        <w:t xml:space="preserve">. </w:t>
      </w:r>
      <w:r w:rsidRPr="0001529E">
        <w:rPr>
          <w:lang w:val="en-US"/>
        </w:rPr>
        <w:t xml:space="preserve">We </w:t>
      </w:r>
      <w:r w:rsidR="001C246A">
        <w:rPr>
          <w:lang w:val="en-US"/>
        </w:rPr>
        <w:t>term</w:t>
      </w:r>
      <w:r w:rsidRPr="0001529E">
        <w:rPr>
          <w:lang w:val="en-US"/>
        </w:rPr>
        <w:t xml:space="preserve"> the learner as </w:t>
      </w:r>
      <w:r w:rsidRPr="0001529E">
        <w:t>C</w:t>
      </w:r>
      <w:r w:rsidRPr="0001529E">
        <w:rPr>
          <w:lang w:val="en-US"/>
        </w:rPr>
        <w:t>onv</w:t>
      </w:r>
      <w:r w:rsidRPr="0001529E">
        <w:t>4-M</w:t>
      </w:r>
      <w:r w:rsidRPr="0001529E">
        <w:rPr>
          <w:lang w:val="en-US"/>
        </w:rPr>
        <w:t>ax</w:t>
      </w:r>
      <w:r w:rsidRPr="0001529E">
        <w:t>4-BidirLSTM</w:t>
      </w:r>
      <w:r w:rsidRPr="0001529E">
        <w:rPr>
          <w:lang w:val="en-US"/>
        </w:rPr>
        <w:t>, coined as</w:t>
      </w:r>
      <w:r w:rsidRPr="0001529E">
        <w:t xml:space="preserve"> C4M4BL.</w:t>
      </w:r>
      <w:r w:rsidR="00534710" w:rsidRPr="0001529E">
        <w:rPr>
          <w:lang w:val="en-US"/>
        </w:rPr>
        <w:t xml:space="preserve"> Fig. 2 illustrates the architecture of C4M4BL.</w:t>
      </w:r>
      <w:r w:rsidR="0001529E" w:rsidRPr="0001529E">
        <w:rPr>
          <w:lang w:val="en-US"/>
        </w:rPr>
        <w:t xml:space="preserve"> </w:t>
      </w:r>
    </w:p>
    <w:p w:rsidR="00D31EB0" w:rsidRPr="004D3D2E" w:rsidRDefault="0001529E" w:rsidP="009857AE">
      <w:pPr>
        <w:pStyle w:val="BodyText"/>
        <w:rPr>
          <w:lang w:val="en-US"/>
        </w:rPr>
      </w:pPr>
      <w:r w:rsidRPr="0001529E">
        <w:rPr>
          <w:lang w:val="en-US"/>
        </w:rPr>
        <w:lastRenderedPageBreak/>
        <w:t xml:space="preserve">Convolution operation in the convolutional layers </w:t>
      </w:r>
      <w:r>
        <w:rPr>
          <w:lang w:val="en-US"/>
        </w:rPr>
        <w:t xml:space="preserve">can apprehend the </w:t>
      </w:r>
      <w:r w:rsidRPr="0001529E">
        <w:t>neighborhood dependency</w:t>
      </w:r>
      <w:r>
        <w:rPr>
          <w:lang w:val="en-US"/>
        </w:rPr>
        <w:t xml:space="preserve"> of data points. This feature enables those spatial patterns such as shapes of motion data to be identified. </w:t>
      </w:r>
      <w:r w:rsidR="007F2BA9">
        <w:rPr>
          <w:lang w:val="en-US"/>
        </w:rPr>
        <w:t>The inclusion of B</w:t>
      </w:r>
      <w:r w:rsidR="00466A9A">
        <w:rPr>
          <w:lang w:val="en-US"/>
        </w:rPr>
        <w:t>i</w:t>
      </w:r>
      <w:r w:rsidR="000512F9">
        <w:rPr>
          <w:lang w:val="en-US"/>
        </w:rPr>
        <w:t>dir-LSTM is to overcome the limitation of CNN layers for not being able to extract the temporal information in time-series data.</w:t>
      </w:r>
    </w:p>
    <w:p w:rsidR="004331E7" w:rsidRPr="009857AE" w:rsidRDefault="009857AE" w:rsidP="009857AE">
      <w:pPr>
        <w:pStyle w:val="Default"/>
        <w:ind w:firstLine="14.40pt"/>
        <w:jc w:val="both"/>
        <w:rPr>
          <w:sz w:val="20"/>
          <w:szCs w:val="20"/>
        </w:rPr>
      </w:pPr>
      <w:r>
        <w:rPr>
          <w:sz w:val="20"/>
          <w:szCs w:val="20"/>
        </w:rPr>
        <w:t xml:space="preserve">To avoid overfitting, a </w:t>
      </w:r>
      <w:r w:rsidRPr="009857AE">
        <w:rPr>
          <w:sz w:val="20"/>
          <w:szCs w:val="20"/>
        </w:rPr>
        <w:t xml:space="preserve">dropout layer is </w:t>
      </w:r>
      <w:r>
        <w:rPr>
          <w:sz w:val="20"/>
          <w:szCs w:val="20"/>
        </w:rPr>
        <w:t xml:space="preserve">included after the </w:t>
      </w:r>
      <w:r w:rsidR="00C362FC">
        <w:rPr>
          <w:sz w:val="20"/>
          <w:szCs w:val="20"/>
        </w:rPr>
        <w:t>B</w:t>
      </w:r>
      <w:r>
        <w:rPr>
          <w:sz w:val="20"/>
          <w:szCs w:val="20"/>
        </w:rPr>
        <w:t xml:space="preserve">idir-LSTM layers to turn </w:t>
      </w:r>
      <w:r w:rsidRPr="009857AE">
        <w:rPr>
          <w:sz w:val="20"/>
          <w:szCs w:val="20"/>
        </w:rPr>
        <w:t>off on a selective region of nodes in a neural network. It makes training neurons not depend on any specific neurons</w:t>
      </w:r>
      <w:r>
        <w:rPr>
          <w:sz w:val="20"/>
          <w:szCs w:val="20"/>
        </w:rPr>
        <w:t xml:space="preserve">, allowing </w:t>
      </w:r>
      <w:r w:rsidRPr="009857AE">
        <w:rPr>
          <w:sz w:val="20"/>
          <w:szCs w:val="20"/>
        </w:rPr>
        <w:t>learning to be more reliable. Lastly, the two Dense layers which represent the feature vector of input ensure the output of the classification of the six activities of each dataset.</w:t>
      </w:r>
    </w:p>
    <w:p w:rsidR="00D31EB0" w:rsidRDefault="00D31EB0" w:rsidP="0001529E">
      <w:pPr>
        <w:pStyle w:val="BodyText"/>
        <w:rPr>
          <w:lang w:val="en-US"/>
        </w:rPr>
      </w:pPr>
    </w:p>
    <w:p w:rsidR="00B47F3B" w:rsidRDefault="00B47F3B" w:rsidP="0001529E">
      <w:pPr>
        <w:pStyle w:val="BodyText"/>
        <w:rPr>
          <w:lang w:val="en-US"/>
        </w:rPr>
        <w:sectPr w:rsidR="00B47F3B" w:rsidSect="003B4E04">
          <w:type w:val="continuous"/>
          <w:pgSz w:w="595.30pt" w:h="841.90pt" w:code="9"/>
          <w:pgMar w:top="54pt" w:right="45.35pt" w:bottom="72pt" w:left="45.35pt" w:header="36pt" w:footer="36pt" w:gutter="0pt"/>
          <w:cols w:num="2" w:space="18pt"/>
          <w:docGrid w:linePitch="360"/>
        </w:sectPr>
      </w:pPr>
    </w:p>
    <w:p w:rsidR="00B47F3B" w:rsidRDefault="00B47F3B" w:rsidP="004E5A5F">
      <w:pPr>
        <w:pStyle w:val="BodyText"/>
        <w:ind w:firstLine="0pt"/>
        <w:rPr>
          <w:lang w:val="en-US"/>
        </w:rPr>
      </w:pPr>
      <w:r w:rsidRPr="00B47F3B">
        <w:rPr>
          <w:noProof/>
          <w:lang w:val="en-US" w:eastAsia="en-US"/>
        </w:rPr>
        <w:lastRenderedPageBreak/>
        <w:drawing>
          <wp:inline distT="0" distB="0" distL="0" distR="0" wp14:anchorId="7F2A71A4" wp14:editId="5F126A8C">
            <wp:extent cx="6408420" cy="2730500"/>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6408420" cy="2730500"/>
                    </a:xfrm>
                    <a:prstGeom prst="rect">
                      <a:avLst/>
                    </a:prstGeom>
                  </pic:spPr>
                </pic:pic>
              </a:graphicData>
            </a:graphic>
          </wp:inline>
        </w:drawing>
      </w:r>
    </w:p>
    <w:p w:rsidR="00B47F3B" w:rsidRPr="00DB07B8" w:rsidRDefault="00B47F3B" w:rsidP="00DB07B8">
      <w:pPr>
        <w:pStyle w:val="BodyText"/>
        <w:jc w:val="start"/>
        <w:rPr>
          <w:sz w:val="16"/>
          <w:lang w:val="en-US"/>
        </w:rPr>
      </w:pPr>
      <w:r w:rsidRPr="00DB07B8">
        <w:rPr>
          <w:sz w:val="16"/>
          <w:lang w:val="en-US"/>
        </w:rPr>
        <w:t>Fig. 2   the architecture of C4M4BL</w:t>
      </w:r>
    </w:p>
    <w:p w:rsidR="004331E7" w:rsidRDefault="004331E7" w:rsidP="00B47F3B">
      <w:pPr>
        <w:pStyle w:val="BodyText"/>
        <w:jc w:val="center"/>
        <w:rPr>
          <w:lang w:val="en-US"/>
        </w:rPr>
        <w:sectPr w:rsidR="004331E7" w:rsidSect="004331E7">
          <w:type w:val="continuous"/>
          <w:pgSz w:w="595.30pt" w:h="841.90pt" w:code="9"/>
          <w:pgMar w:top="54pt" w:right="45.35pt" w:bottom="72pt" w:left="45.35pt" w:header="36pt" w:footer="36pt" w:gutter="0pt"/>
          <w:cols w:space="18pt"/>
          <w:docGrid w:linePitch="360"/>
        </w:sectPr>
      </w:pPr>
    </w:p>
    <w:p w:rsidR="00B47F3B" w:rsidRDefault="00B47F3B" w:rsidP="00B47F3B">
      <w:pPr>
        <w:pStyle w:val="BodyText"/>
        <w:jc w:val="center"/>
        <w:rPr>
          <w:lang w:val="en-US"/>
        </w:rPr>
      </w:pPr>
    </w:p>
    <w:p w:rsidR="00B74B5F" w:rsidRDefault="00B74B5F" w:rsidP="00B47F3B">
      <w:pPr>
        <w:pStyle w:val="BodyText"/>
        <w:jc w:val="center"/>
        <w:rPr>
          <w:lang w:val="en-US"/>
        </w:rPr>
      </w:pPr>
    </w:p>
    <w:p w:rsidR="00B74B5F" w:rsidRDefault="00B74B5F" w:rsidP="00B47F3B">
      <w:pPr>
        <w:pStyle w:val="BodyText"/>
        <w:jc w:val="center"/>
        <w:rPr>
          <w:lang w:val="en-US"/>
        </w:rPr>
      </w:pPr>
    </w:p>
    <w:p w:rsidR="00B74B5F" w:rsidRDefault="00B74B5F" w:rsidP="00B47F3B">
      <w:pPr>
        <w:pStyle w:val="BodyText"/>
        <w:jc w:val="center"/>
        <w:rPr>
          <w:lang w:val="en-US"/>
        </w:rPr>
      </w:pPr>
    </w:p>
    <w:p w:rsidR="00B74B5F" w:rsidRDefault="00B74B5F" w:rsidP="00B47F3B">
      <w:pPr>
        <w:pStyle w:val="BodyText"/>
        <w:jc w:val="center"/>
        <w:rPr>
          <w:lang w:val="en-US"/>
        </w:rPr>
      </w:pPr>
    </w:p>
    <w:p w:rsidR="004331E7" w:rsidRDefault="004331E7" w:rsidP="00B47F3B">
      <w:pPr>
        <w:pStyle w:val="BodyText"/>
        <w:jc w:val="center"/>
        <w:rPr>
          <w:lang w:val="en-US"/>
        </w:rPr>
      </w:pPr>
    </w:p>
    <w:p w:rsidR="009303D9" w:rsidRDefault="00BF2445" w:rsidP="006B6B66">
      <w:pPr>
        <w:pStyle w:val="Heading1"/>
      </w:pPr>
      <w:r>
        <w:lastRenderedPageBreak/>
        <w:t>Hardware and Software Specifications</w:t>
      </w:r>
    </w:p>
    <w:p w:rsidR="00E26B46" w:rsidRDefault="001C6BDB" w:rsidP="00E7596C">
      <w:pPr>
        <w:pStyle w:val="BodyText"/>
        <w:rPr>
          <w:lang w:val="en-US"/>
        </w:rPr>
      </w:pPr>
      <w:r>
        <w:rPr>
          <w:lang w:val="en-US"/>
        </w:rPr>
        <w:t>The proposed C4M</w:t>
      </w:r>
      <w:r w:rsidR="00E26B46">
        <w:rPr>
          <w:lang w:val="en-US"/>
        </w:rPr>
        <w:t xml:space="preserve">4BL model is developed and run under the computing environment as recorded in Table I. </w:t>
      </w:r>
    </w:p>
    <w:p w:rsidR="00E26B46" w:rsidRPr="005B520E" w:rsidRDefault="00E26B46" w:rsidP="00E26B46">
      <w:pPr>
        <w:pStyle w:val="tablehead"/>
      </w:pPr>
      <w:r>
        <w:t>Hardware and Software Information</w:t>
      </w:r>
    </w:p>
    <w:tbl>
      <w:tblPr>
        <w:tblW w:w="206.8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2250"/>
        <w:gridCol w:w="1887"/>
      </w:tblGrid>
      <w:tr w:rsidR="00E26B46" w:rsidTr="00B74B5F">
        <w:trPr>
          <w:cantSplit/>
          <w:trHeight w:val="240"/>
          <w:tblHeader/>
          <w:jc w:val="center"/>
        </w:trPr>
        <w:tc>
          <w:tcPr>
            <w:tcW w:w="112.50pt" w:type="dxa"/>
            <w:vAlign w:val="center"/>
          </w:tcPr>
          <w:p w:rsidR="00E26B46" w:rsidRPr="00B74B5F" w:rsidRDefault="00E26B46" w:rsidP="0060512F">
            <w:pPr>
              <w:pStyle w:val="tablecolhead"/>
            </w:pPr>
            <w:r w:rsidRPr="00B74B5F">
              <w:t>Software</w:t>
            </w:r>
          </w:p>
        </w:tc>
        <w:tc>
          <w:tcPr>
            <w:tcW w:w="94.35pt" w:type="dxa"/>
            <w:vAlign w:val="center"/>
          </w:tcPr>
          <w:p w:rsidR="00E26B46" w:rsidRPr="00B74B5F" w:rsidRDefault="00E26B46" w:rsidP="0060512F">
            <w:pPr>
              <w:pStyle w:val="tablecolhead"/>
            </w:pPr>
            <w:r w:rsidRPr="00B74B5F">
              <w:t>Hardware</w:t>
            </w:r>
          </w:p>
        </w:tc>
      </w:tr>
      <w:tr w:rsidR="00E26B46" w:rsidTr="00B74B5F">
        <w:trPr>
          <w:trHeight w:val="320"/>
          <w:jc w:val="center"/>
        </w:trPr>
        <w:tc>
          <w:tcPr>
            <w:tcW w:w="112.50pt" w:type="dxa"/>
            <w:vAlign w:val="center"/>
          </w:tcPr>
          <w:p w:rsidR="00E26B46" w:rsidRPr="00B74B5F" w:rsidRDefault="00E26B46" w:rsidP="00E26B46">
            <w:pPr>
              <w:pStyle w:val="Default"/>
              <w:jc w:val="both"/>
              <w:rPr>
                <w:sz w:val="16"/>
                <w:szCs w:val="16"/>
              </w:rPr>
            </w:pPr>
            <w:r w:rsidRPr="00B74B5F">
              <w:rPr>
                <w:sz w:val="16"/>
                <w:szCs w:val="16"/>
              </w:rPr>
              <w:t xml:space="preserve">Jupyter notebook </w:t>
            </w:r>
          </w:p>
          <w:p w:rsidR="00E26B46" w:rsidRPr="00B74B5F" w:rsidRDefault="00E26B46" w:rsidP="0060512F">
            <w:pPr>
              <w:pStyle w:val="tablecopy"/>
            </w:pPr>
          </w:p>
        </w:tc>
        <w:tc>
          <w:tcPr>
            <w:tcW w:w="94.35pt" w:type="dxa"/>
            <w:vAlign w:val="center"/>
          </w:tcPr>
          <w:p w:rsidR="00E26B46" w:rsidRPr="00B74B5F" w:rsidRDefault="00E26B46" w:rsidP="00E26B46">
            <w:pPr>
              <w:pStyle w:val="Default"/>
              <w:jc w:val="both"/>
              <w:rPr>
                <w:sz w:val="16"/>
                <w:szCs w:val="16"/>
              </w:rPr>
            </w:pPr>
            <w:r w:rsidRPr="00B74B5F">
              <w:rPr>
                <w:sz w:val="16"/>
                <w:szCs w:val="16"/>
              </w:rPr>
              <w:t xml:space="preserve">Lenovo Yoga 530 </w:t>
            </w:r>
          </w:p>
          <w:p w:rsidR="00E26B46" w:rsidRPr="00B74B5F" w:rsidRDefault="00E26B46" w:rsidP="0060512F">
            <w:pPr>
              <w:pStyle w:val="tablecopy"/>
            </w:pPr>
          </w:p>
        </w:tc>
      </w:tr>
      <w:tr w:rsidR="00E26B46" w:rsidTr="00B74B5F">
        <w:trPr>
          <w:trHeight w:val="320"/>
          <w:jc w:val="center"/>
        </w:trPr>
        <w:tc>
          <w:tcPr>
            <w:tcW w:w="112.50pt" w:type="dxa"/>
          </w:tcPr>
          <w:p w:rsidR="00E26B46" w:rsidRPr="00B74B5F" w:rsidRDefault="00E26B46" w:rsidP="00E26B46">
            <w:pPr>
              <w:pStyle w:val="Default"/>
              <w:rPr>
                <w:sz w:val="16"/>
                <w:szCs w:val="16"/>
              </w:rPr>
            </w:pPr>
            <w:r w:rsidRPr="00B74B5F">
              <w:rPr>
                <w:sz w:val="16"/>
                <w:szCs w:val="16"/>
              </w:rPr>
              <w:t xml:space="preserve">Anaconda Python </w:t>
            </w:r>
          </w:p>
        </w:tc>
        <w:tc>
          <w:tcPr>
            <w:tcW w:w="94.35pt" w:type="dxa"/>
          </w:tcPr>
          <w:p w:rsidR="00E26B46" w:rsidRPr="00B74B5F" w:rsidRDefault="00E26B46" w:rsidP="00E26B46">
            <w:pPr>
              <w:pStyle w:val="Default"/>
              <w:rPr>
                <w:sz w:val="16"/>
                <w:szCs w:val="16"/>
              </w:rPr>
            </w:pPr>
            <w:r w:rsidRPr="00B74B5F">
              <w:rPr>
                <w:sz w:val="16"/>
                <w:szCs w:val="16"/>
              </w:rPr>
              <w:t xml:space="preserve">Intel Core i7-8550u processor, 1.85GHz </w:t>
            </w:r>
          </w:p>
        </w:tc>
      </w:tr>
      <w:tr w:rsidR="00E26B46" w:rsidTr="00B74B5F">
        <w:trPr>
          <w:trHeight w:val="925"/>
          <w:jc w:val="center"/>
        </w:trPr>
        <w:tc>
          <w:tcPr>
            <w:tcW w:w="112.50pt" w:type="dxa"/>
            <w:vMerge w:val="restart"/>
          </w:tcPr>
          <w:p w:rsidR="00E26B46" w:rsidRPr="00B74B5F" w:rsidRDefault="00E26B46" w:rsidP="00E26B46">
            <w:pPr>
              <w:pStyle w:val="Default"/>
              <w:rPr>
                <w:sz w:val="16"/>
                <w:szCs w:val="16"/>
              </w:rPr>
            </w:pPr>
            <w:r w:rsidRPr="00B74B5F">
              <w:rPr>
                <w:sz w:val="16"/>
                <w:szCs w:val="16"/>
              </w:rPr>
              <w:t xml:space="preserve">Keras, Numpy, Scipy, Seaborn and Pandas library </w:t>
            </w:r>
          </w:p>
          <w:p w:rsidR="00E26B46" w:rsidRPr="00B74B5F" w:rsidRDefault="00E26B46" w:rsidP="00E26B46">
            <w:pPr>
              <w:pStyle w:val="Default"/>
              <w:rPr>
                <w:sz w:val="16"/>
                <w:szCs w:val="16"/>
              </w:rPr>
            </w:pPr>
          </w:p>
        </w:tc>
        <w:tc>
          <w:tcPr>
            <w:tcW w:w="94.35pt" w:type="dxa"/>
          </w:tcPr>
          <w:p w:rsidR="00E26B46" w:rsidRPr="00B74B5F" w:rsidRDefault="00E26B46" w:rsidP="00E26B46">
            <w:pPr>
              <w:pStyle w:val="Default"/>
              <w:rPr>
                <w:sz w:val="16"/>
                <w:szCs w:val="16"/>
              </w:rPr>
            </w:pPr>
            <w:r w:rsidRPr="00B74B5F">
              <w:rPr>
                <w:sz w:val="16"/>
                <w:szCs w:val="16"/>
              </w:rPr>
              <w:t xml:space="preserve">16GB RAM </w:t>
            </w:r>
          </w:p>
        </w:tc>
      </w:tr>
      <w:tr w:rsidR="00E26B46" w:rsidTr="00B74B5F">
        <w:trPr>
          <w:trHeight w:val="925"/>
          <w:jc w:val="center"/>
        </w:trPr>
        <w:tc>
          <w:tcPr>
            <w:tcW w:w="112.50pt" w:type="dxa"/>
            <w:vMerge/>
          </w:tcPr>
          <w:p w:rsidR="00E26B46" w:rsidRPr="00B74B5F" w:rsidRDefault="00E26B46" w:rsidP="00E26B46">
            <w:pPr>
              <w:pStyle w:val="Default"/>
              <w:rPr>
                <w:sz w:val="16"/>
                <w:szCs w:val="16"/>
              </w:rPr>
            </w:pPr>
          </w:p>
        </w:tc>
        <w:tc>
          <w:tcPr>
            <w:tcW w:w="94.35pt" w:type="dxa"/>
          </w:tcPr>
          <w:p w:rsidR="00E26B46" w:rsidRPr="00B74B5F" w:rsidRDefault="00E26B46" w:rsidP="00E26B46">
            <w:pPr>
              <w:pStyle w:val="Default"/>
              <w:rPr>
                <w:sz w:val="16"/>
                <w:szCs w:val="16"/>
              </w:rPr>
            </w:pPr>
            <w:r w:rsidRPr="00B74B5F">
              <w:rPr>
                <w:sz w:val="16"/>
                <w:szCs w:val="16"/>
              </w:rPr>
              <w:t xml:space="preserve">64-bit Microsoft Operating System, x86-based processor </w:t>
            </w:r>
          </w:p>
        </w:tc>
      </w:tr>
    </w:tbl>
    <w:p w:rsidR="00412AAA" w:rsidRDefault="00412AAA" w:rsidP="00E7596C">
      <w:pPr>
        <w:pStyle w:val="BodyText"/>
        <w:rPr>
          <w:lang w:val="en-US"/>
        </w:rPr>
      </w:pPr>
    </w:p>
    <w:p w:rsidR="00C64507" w:rsidRPr="00616757" w:rsidRDefault="00C64507" w:rsidP="00C64507">
      <w:pPr>
        <w:pStyle w:val="Heading1"/>
      </w:pPr>
      <w:r w:rsidRPr="00616757">
        <w:t>Databases</w:t>
      </w:r>
      <w:r w:rsidR="00E00495">
        <w:t xml:space="preserve"> and Performance Measures</w:t>
      </w:r>
    </w:p>
    <w:p w:rsidR="009303D9" w:rsidRPr="00AA12F7" w:rsidRDefault="00FB6812" w:rsidP="00AA12F7">
      <w:pPr>
        <w:pStyle w:val="Default"/>
        <w:jc w:val="both"/>
        <w:rPr>
          <w:sz w:val="20"/>
          <w:szCs w:val="20"/>
        </w:rPr>
      </w:pPr>
      <w:r w:rsidRPr="00AA12F7">
        <w:rPr>
          <w:sz w:val="20"/>
          <w:szCs w:val="20"/>
        </w:rPr>
        <w:t>UCI and WISDM datasets are used to assess the effectiveness of the proposed C4M4BL model. In UCI dataset, six activity classes</w:t>
      </w:r>
      <w:r w:rsidR="00AA12F7" w:rsidRPr="00AA12F7">
        <w:rPr>
          <w:sz w:val="20"/>
          <w:szCs w:val="20"/>
        </w:rPr>
        <w:t>, i.e. walking, walking upstairs, walking downstairs, sitting, standing and laying down,</w:t>
      </w:r>
      <w:r w:rsidRPr="00AA12F7">
        <w:rPr>
          <w:sz w:val="20"/>
          <w:szCs w:val="20"/>
        </w:rPr>
        <w:t xml:space="preserve"> are performed by 30 subjects, while carrying a waist-mounted smartphone</w:t>
      </w:r>
      <w:r w:rsidR="00AA12F7" w:rsidRPr="00AA12F7">
        <w:rPr>
          <w:sz w:val="20"/>
          <w:szCs w:val="20"/>
        </w:rPr>
        <w:t xml:space="preserve"> [anguita 2013]</w:t>
      </w:r>
      <w:r w:rsidRPr="00AA12F7">
        <w:rPr>
          <w:sz w:val="20"/>
          <w:szCs w:val="20"/>
        </w:rPr>
        <w:t>. Both triaxial acceleration and triaxial angular velocity data are collected. But, in this paper, only acceleration data is considered. The acceleration data is transformed to triaxial gravity acceleration and triaxial body acceleration data for activity recognition</w:t>
      </w:r>
      <w:r w:rsidR="00AA12F7" w:rsidRPr="00AA12F7">
        <w:rPr>
          <w:sz w:val="20"/>
          <w:szCs w:val="20"/>
        </w:rPr>
        <w:t>.</w:t>
      </w:r>
      <w:r w:rsidRPr="00AA12F7">
        <w:rPr>
          <w:sz w:val="20"/>
          <w:szCs w:val="20"/>
        </w:rPr>
        <w:t xml:space="preserve"> </w:t>
      </w:r>
      <w:r w:rsidR="00AA12F7" w:rsidRPr="00AA12F7">
        <w:rPr>
          <w:sz w:val="20"/>
          <w:szCs w:val="20"/>
        </w:rPr>
        <w:t>The data is segmented using 50% overlapping sliding window</w:t>
      </w:r>
      <w:r w:rsidR="00A9718A">
        <w:rPr>
          <w:sz w:val="20"/>
          <w:szCs w:val="20"/>
        </w:rPr>
        <w:t>ing</w:t>
      </w:r>
      <w:r w:rsidR="00AA12F7" w:rsidRPr="00AA12F7">
        <w:rPr>
          <w:sz w:val="20"/>
          <w:szCs w:val="20"/>
        </w:rPr>
        <w:t xml:space="preserve"> with 2.56 seconds time step, consisting 128 samples in each time step.</w:t>
      </w:r>
    </w:p>
    <w:p w:rsidR="00AA12F7" w:rsidRDefault="00A9718A" w:rsidP="00E7596C">
      <w:pPr>
        <w:pStyle w:val="BodyText"/>
        <w:rPr>
          <w:lang w:val="en-US"/>
        </w:rPr>
      </w:pPr>
      <w:r>
        <w:rPr>
          <w:lang w:val="en-US"/>
        </w:rPr>
        <w:t>Similar to UCI dataset, WISDM dataset contains</w:t>
      </w:r>
      <w:r w:rsidR="00AA12F7">
        <w:rPr>
          <w:lang w:val="en-US"/>
        </w:rPr>
        <w:t xml:space="preserve"> </w:t>
      </w:r>
      <w:r>
        <w:rPr>
          <w:lang w:val="en-US"/>
        </w:rPr>
        <w:t>6 activity classes, but the activities are walking, jogging, stair-up, stair-down, sitting and standing</w:t>
      </w:r>
      <w:r w:rsidR="00FB1B73">
        <w:rPr>
          <w:lang w:val="en-US"/>
        </w:rPr>
        <w:t xml:space="preserve"> [Kwapisz 2011]</w:t>
      </w:r>
      <w:r>
        <w:rPr>
          <w:lang w:val="en-US"/>
        </w:rPr>
        <w:t>. 29 subjects perform the activities with smartphone placing in the front leg pocket. In this dataset, triaxial gravity acceleration data is collected from the accelerometer. The data signal is segmented using 50% sliding windowing method with 10 seconds. 200 samples are in each time step.</w:t>
      </w:r>
      <w:r w:rsidR="00CE5CCA">
        <w:rPr>
          <w:lang w:val="en-US"/>
        </w:rPr>
        <w:t xml:space="preserve"> </w:t>
      </w:r>
    </w:p>
    <w:p w:rsidR="00CE5CCA" w:rsidRDefault="00CE5CCA" w:rsidP="00E7596C">
      <w:pPr>
        <w:pStyle w:val="BodyText"/>
        <w:rPr>
          <w:lang w:val="en-US"/>
        </w:rPr>
      </w:pPr>
      <w:r>
        <w:rPr>
          <w:lang w:val="en-US"/>
        </w:rPr>
        <w:t>In our experiments, training-testing split experimental protocol is implemented, where 70% of each dataset is used for training and the remaining 30% is used for testing. Among the training data, 20% is selected for system validation and the remaining is for model training.</w:t>
      </w:r>
    </w:p>
    <w:p w:rsidR="007C287C" w:rsidRDefault="007C287C" w:rsidP="00E7596C">
      <w:pPr>
        <w:pStyle w:val="BodyText"/>
        <w:rPr>
          <w:lang w:val="en-US"/>
        </w:rPr>
      </w:pPr>
      <w:r>
        <w:rPr>
          <w:lang w:val="en-US"/>
        </w:rPr>
        <w:t>Confusion matrix is used to analyze the recognition performance of the proposed model. Besides, the measures of accuracy, recall and prevision are employed as well:</w:t>
      </w:r>
    </w:p>
    <w:p w:rsidR="007C287C" w:rsidRDefault="007C287C" w:rsidP="007C287C">
      <w:pPr>
        <w:pStyle w:val="BodyText"/>
        <w:jc w:val="end"/>
        <w:rPr>
          <w:lang w:val="en-US"/>
        </w:rPr>
      </w:pPr>
      <m:oMath>
        <m:r>
          <w:rPr>
            <w:rFonts w:ascii="Cambria Math" w:hAnsi="Cambria Math"/>
            <w:lang w:val="en-US"/>
          </w:rPr>
          <m:t xml:space="preserve">accuracy= </m:t>
        </m:r>
        <m:f>
          <m:fPr>
            <m:ctrlPr>
              <w:rPr>
                <w:rFonts w:ascii="Cambria Math" w:hAnsi="Cambria Math"/>
                <w:i/>
                <w:lang w:val="en-US"/>
              </w:rPr>
            </m:ctrlPr>
          </m:fPr>
          <m:num>
            <m:r>
              <w:rPr>
                <w:rFonts w:ascii="Cambria Math" w:hAnsi="Cambria Math"/>
                <w:lang w:val="en-US"/>
              </w:rPr>
              <m:t>True class</m:t>
            </m:r>
          </m:num>
          <m:den>
            <m:r>
              <w:rPr>
                <w:rFonts w:ascii="Cambria Math" w:hAnsi="Cambria Math"/>
                <w:lang w:val="en-US"/>
              </w:rPr>
              <m:t>Total number of samples</m:t>
            </m:r>
          </m:den>
        </m:f>
      </m:oMath>
      <w:r>
        <w:rPr>
          <w:lang w:val="en-US"/>
        </w:rPr>
        <w:t xml:space="preserve"> </w:t>
      </w:r>
      <w:r>
        <w:rPr>
          <w:lang w:val="en-US"/>
        </w:rPr>
        <w:tab/>
      </w:r>
      <w:r>
        <w:rPr>
          <w:lang w:val="en-US"/>
        </w:rPr>
        <w:tab/>
        <w:t>(1)</w:t>
      </w:r>
    </w:p>
    <w:p w:rsidR="007C287C" w:rsidRDefault="007C287C" w:rsidP="007C287C">
      <w:pPr>
        <w:pStyle w:val="BodyText"/>
        <w:jc w:val="end"/>
        <w:rPr>
          <w:lang w:val="en-US"/>
        </w:rPr>
      </w:pPr>
      <m:oMath>
        <m:r>
          <w:rPr>
            <w:rFonts w:ascii="Cambria Math" w:hAnsi="Cambria Math"/>
            <w:lang w:val="en-US"/>
          </w:rPr>
          <m:t xml:space="preserve">recall= </m:t>
        </m:r>
        <m:f>
          <m:fPr>
            <m:ctrlPr>
              <w:rPr>
                <w:rFonts w:ascii="Cambria Math" w:hAnsi="Cambria Math"/>
                <w:i/>
                <w:lang w:val="en-US"/>
              </w:rPr>
            </m:ctrlPr>
          </m:fPr>
          <m:num>
            <m:r>
              <w:rPr>
                <w:rFonts w:ascii="Cambria Math" w:hAnsi="Cambria Math"/>
                <w:lang w:val="en-US"/>
              </w:rPr>
              <m:t>True class</m:t>
            </m:r>
          </m:num>
          <m:den>
            <m:r>
              <w:rPr>
                <w:rFonts w:ascii="Cambria Math" w:hAnsi="Cambria Math"/>
                <w:lang w:val="en-US"/>
              </w:rPr>
              <m:t>Actual class</m:t>
            </m:r>
          </m:den>
        </m:f>
      </m:oMath>
      <w:r>
        <w:rPr>
          <w:lang w:val="en-US"/>
        </w:rPr>
        <w:t xml:space="preserve"> </w:t>
      </w:r>
      <w:r>
        <w:rPr>
          <w:lang w:val="en-US"/>
        </w:rPr>
        <w:tab/>
      </w:r>
      <w:r>
        <w:rPr>
          <w:lang w:val="en-US"/>
        </w:rPr>
        <w:tab/>
      </w:r>
      <w:r>
        <w:rPr>
          <w:lang w:val="en-US"/>
        </w:rPr>
        <w:tab/>
        <w:t>(2)</w:t>
      </w:r>
    </w:p>
    <w:p w:rsidR="007C287C" w:rsidRDefault="007C287C" w:rsidP="007C287C">
      <w:pPr>
        <w:pStyle w:val="BodyText"/>
        <w:jc w:val="end"/>
        <w:rPr>
          <w:lang w:val="en-US"/>
        </w:rPr>
      </w:pPr>
      <m:oMath>
        <m:r>
          <w:rPr>
            <w:rFonts w:ascii="Cambria Math" w:hAnsi="Cambria Math"/>
            <w:lang w:val="en-US"/>
          </w:rPr>
          <m:t xml:space="preserve">precision= </m:t>
        </m:r>
        <m:f>
          <m:fPr>
            <m:ctrlPr>
              <w:rPr>
                <w:rFonts w:ascii="Cambria Math" w:hAnsi="Cambria Math"/>
                <w:i/>
                <w:lang w:val="en-US"/>
              </w:rPr>
            </m:ctrlPr>
          </m:fPr>
          <m:num>
            <m:r>
              <w:rPr>
                <w:rFonts w:ascii="Cambria Math" w:hAnsi="Cambria Math"/>
                <w:lang w:val="en-US"/>
              </w:rPr>
              <m:t>True class</m:t>
            </m:r>
          </m:num>
          <m:den>
            <m:r>
              <w:rPr>
                <w:rFonts w:ascii="Cambria Math" w:hAnsi="Cambria Math"/>
                <w:lang w:val="en-US"/>
              </w:rPr>
              <m:t>predicted class</m:t>
            </m:r>
          </m:den>
        </m:f>
      </m:oMath>
      <w:r>
        <w:rPr>
          <w:lang w:val="en-US"/>
        </w:rPr>
        <w:t xml:space="preserve"> </w:t>
      </w:r>
      <w:r>
        <w:rPr>
          <w:lang w:val="en-US"/>
        </w:rPr>
        <w:tab/>
      </w:r>
      <w:r>
        <w:rPr>
          <w:lang w:val="en-US"/>
        </w:rPr>
        <w:tab/>
        <w:t>(3)</w:t>
      </w:r>
    </w:p>
    <w:p w:rsidR="00A62499" w:rsidRDefault="00A62499" w:rsidP="002612D8">
      <w:pPr>
        <w:pStyle w:val="BodyText"/>
        <w:rPr>
          <w:lang w:val="en-US"/>
        </w:rPr>
      </w:pPr>
    </w:p>
    <w:p w:rsidR="00A62499" w:rsidRDefault="00A62499" w:rsidP="002612D8">
      <w:pPr>
        <w:pStyle w:val="BodyText"/>
        <w:rPr>
          <w:lang w:val="en-US"/>
        </w:rPr>
      </w:pPr>
    </w:p>
    <w:p w:rsidR="00A62499" w:rsidRDefault="00A62499" w:rsidP="002612D8">
      <w:pPr>
        <w:pStyle w:val="BodyText"/>
        <w:rPr>
          <w:lang w:val="en-US"/>
        </w:rPr>
      </w:pPr>
    </w:p>
    <w:p w:rsidR="002612D8" w:rsidRDefault="002612D8" w:rsidP="002612D8">
      <w:pPr>
        <w:pStyle w:val="BodyText"/>
        <w:rPr>
          <w:lang w:val="en-US"/>
        </w:rPr>
      </w:pPr>
      <w:r>
        <w:rPr>
          <w:lang w:val="en-US"/>
        </w:rPr>
        <w:lastRenderedPageBreak/>
        <w:t>True class means the model predicts a class correctly. From the above equation, we can understand that accuracy shows how often the model’s predictions are true; recall is associated with model sensitivity, i.e. if the actual label is correct, how often the model’s predictions are true; precision is about if the predicted label is correct, how often the model’s predictions are true.</w:t>
      </w:r>
    </w:p>
    <w:p w:rsidR="00EA3A1A" w:rsidRPr="00616757" w:rsidRDefault="00EA3A1A" w:rsidP="00EA3A1A">
      <w:pPr>
        <w:pStyle w:val="Heading1"/>
      </w:pPr>
      <w:r>
        <w:t>Experiments</w:t>
      </w:r>
    </w:p>
    <w:p w:rsidR="001C6BDB" w:rsidRDefault="00BC5584" w:rsidP="00E7596C">
      <w:pPr>
        <w:pStyle w:val="BodyText"/>
        <w:rPr>
          <w:lang w:val="en-US"/>
        </w:rPr>
      </w:pPr>
      <w:r>
        <w:rPr>
          <w:lang w:val="en-US"/>
        </w:rPr>
        <w:t>We tested the proposed C4M</w:t>
      </w:r>
      <w:r w:rsidR="001C6BDB">
        <w:rPr>
          <w:lang w:val="en-US"/>
        </w:rPr>
        <w:t>4BL model with various hyperparameter settings, as illustrated in Fig. 3.</w:t>
      </w:r>
      <w:r w:rsidR="00F768EA">
        <w:rPr>
          <w:lang w:val="en-US"/>
        </w:rPr>
        <w:t xml:space="preserve"> Due to the limitation of our computing machine, only maximum 50 epochs is set</w:t>
      </w:r>
      <w:r w:rsidR="009F35AE">
        <w:rPr>
          <w:lang w:val="en-US"/>
        </w:rPr>
        <w:t>.</w:t>
      </w:r>
      <w:r w:rsidR="00026D95">
        <w:rPr>
          <w:lang w:val="en-US"/>
        </w:rPr>
        <w:t xml:space="preserve"> Fig. 4 depicts the validation performance of different hyperparameter configurations.</w:t>
      </w:r>
      <w:r w:rsidR="00FB19E1">
        <w:rPr>
          <w:lang w:val="en-US"/>
        </w:rPr>
        <w:t xml:space="preserve"> From the empirical results, we can observe that c0 obtains the best results in UCI dataset and c9 shows superiority in WISDM dataset. Hence, these configurations will be used in our subsequent experiments.</w:t>
      </w:r>
      <w:r w:rsidR="00ED743B">
        <w:rPr>
          <w:lang w:val="en-US"/>
        </w:rPr>
        <w:t xml:space="preserve"> Table II and III record the confusion matrices of UCI and WISDM datasets</w:t>
      </w:r>
      <w:r w:rsidR="007339AF">
        <w:rPr>
          <w:lang w:val="en-US"/>
        </w:rPr>
        <w:t>.</w:t>
      </w:r>
    </w:p>
    <w:p w:rsidR="007339AF" w:rsidRDefault="007339AF" w:rsidP="00E7596C">
      <w:pPr>
        <w:pStyle w:val="BodyText"/>
        <w:rPr>
          <w:lang w:val="en-US"/>
        </w:rPr>
      </w:pPr>
    </w:p>
    <w:p w:rsidR="00C577F8" w:rsidRPr="00DB07B8" w:rsidRDefault="00C577F8" w:rsidP="006418B3">
      <w:pPr>
        <w:pStyle w:val="BodyText"/>
        <w:ind w:firstLine="0pt"/>
        <w:rPr>
          <w:sz w:val="16"/>
          <w:lang w:val="en-US"/>
        </w:rPr>
      </w:pPr>
      <w:r w:rsidRPr="00DB07B8">
        <w:rPr>
          <w:noProof/>
          <w:sz w:val="16"/>
          <w:lang w:val="en-US" w:eastAsia="en-US"/>
        </w:rPr>
        <w:drawing>
          <wp:inline distT="0" distB="0" distL="0" distR="0" wp14:anchorId="205A841A" wp14:editId="4B8AAC04">
            <wp:extent cx="3089910" cy="1775408"/>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1775408"/>
                    </a:xfrm>
                    <a:prstGeom prst="rect">
                      <a:avLst/>
                    </a:prstGeom>
                    <a:noFill/>
                    <a:ln>
                      <a:noFill/>
                    </a:ln>
                  </pic:spPr>
                </pic:pic>
              </a:graphicData>
            </a:graphic>
          </wp:inline>
        </w:drawing>
      </w:r>
    </w:p>
    <w:p w:rsidR="00C577F8" w:rsidRPr="00DB07B8" w:rsidRDefault="00C577F8" w:rsidP="00C577F8">
      <w:pPr>
        <w:pStyle w:val="BodyText"/>
        <w:jc w:val="center"/>
        <w:rPr>
          <w:sz w:val="16"/>
          <w:lang w:val="en-US"/>
        </w:rPr>
      </w:pPr>
      <w:r w:rsidRPr="00DB07B8">
        <w:rPr>
          <w:sz w:val="16"/>
          <w:lang w:val="en-US"/>
        </w:rPr>
        <w:t>(a)</w:t>
      </w:r>
    </w:p>
    <w:p w:rsidR="00C577F8" w:rsidRPr="00DB07B8" w:rsidRDefault="00C577F8" w:rsidP="006418B3">
      <w:pPr>
        <w:pStyle w:val="BodyText"/>
        <w:ind w:firstLine="0pt"/>
        <w:jc w:val="center"/>
        <w:rPr>
          <w:sz w:val="16"/>
          <w:lang w:val="en-US"/>
        </w:rPr>
      </w:pPr>
      <w:r w:rsidRPr="00DB07B8">
        <w:rPr>
          <w:noProof/>
          <w:sz w:val="16"/>
          <w:lang w:val="en-US" w:eastAsia="en-US"/>
        </w:rPr>
        <w:drawing>
          <wp:inline distT="0" distB="0" distL="0" distR="0" wp14:anchorId="21F5F5BD" wp14:editId="73E116CB">
            <wp:extent cx="3089910" cy="1719638"/>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1719638"/>
                    </a:xfrm>
                    <a:prstGeom prst="rect">
                      <a:avLst/>
                    </a:prstGeom>
                    <a:noFill/>
                    <a:ln>
                      <a:noFill/>
                    </a:ln>
                  </pic:spPr>
                </pic:pic>
              </a:graphicData>
            </a:graphic>
          </wp:inline>
        </w:drawing>
      </w:r>
    </w:p>
    <w:p w:rsidR="00C577F8" w:rsidRPr="00DB07B8" w:rsidRDefault="00C577F8" w:rsidP="00C577F8">
      <w:pPr>
        <w:pStyle w:val="BodyText"/>
        <w:jc w:val="center"/>
        <w:rPr>
          <w:sz w:val="16"/>
          <w:lang w:val="en-US"/>
        </w:rPr>
      </w:pPr>
      <w:r w:rsidRPr="00DB07B8">
        <w:rPr>
          <w:sz w:val="16"/>
          <w:lang w:val="en-US"/>
        </w:rPr>
        <w:t>(b)</w:t>
      </w:r>
    </w:p>
    <w:p w:rsidR="00C577F8" w:rsidRPr="00DB07B8" w:rsidRDefault="00C577F8" w:rsidP="00DB07B8">
      <w:pPr>
        <w:pStyle w:val="BodyText"/>
        <w:ind w:firstLine="0pt"/>
        <w:jc w:val="start"/>
        <w:rPr>
          <w:sz w:val="16"/>
          <w:lang w:val="en-US"/>
        </w:rPr>
      </w:pPr>
      <w:r w:rsidRPr="00DB07B8">
        <w:rPr>
          <w:sz w:val="16"/>
          <w:lang w:val="en-US"/>
        </w:rPr>
        <w:t xml:space="preserve">Fig. 3 hyperparameter settings of (a) UCI dataset and (b) WISDM dataset </w:t>
      </w:r>
    </w:p>
    <w:p w:rsidR="007339AF" w:rsidRDefault="007339AF" w:rsidP="00C577F8">
      <w:pPr>
        <w:pStyle w:val="BodyText"/>
        <w:jc w:val="center"/>
        <w:rPr>
          <w:lang w:val="en-US"/>
        </w:rPr>
      </w:pPr>
    </w:p>
    <w:p w:rsidR="00DA47FE" w:rsidRPr="00DB07B8" w:rsidRDefault="00611352" w:rsidP="00F434B7">
      <w:pPr>
        <w:pStyle w:val="BodyText"/>
        <w:spacing w:before="6pt"/>
        <w:ind w:firstLine="0pt"/>
        <w:jc w:val="center"/>
        <w:rPr>
          <w:sz w:val="16"/>
          <w:szCs w:val="16"/>
          <w:lang w:val="en-US"/>
        </w:rPr>
      </w:pPr>
      <w:r w:rsidRPr="00611352">
        <w:rPr>
          <w:noProof/>
          <w:sz w:val="16"/>
        </w:rPr>
        <w:lastRenderedPageBreak/>
        <w:drawing>
          <wp:inline distT="0" distB="0" distL="0" distR="0" wp14:anchorId="4B2CF8A8" wp14:editId="1ACDB3E5">
            <wp:extent cx="3089910" cy="1854200"/>
            <wp:effectExtent l="0" t="0" r="15240" b="12700"/>
            <wp:docPr id="13" name="Chart 13">
              <a:extLst xmlns:a="http://purl.oclc.org/ooxml/drawingml/main">
                <a:ext uri="{FF2B5EF4-FFF2-40B4-BE49-F238E27FC236}">
                  <a16:creationId xmlns:a16="http://schemas.microsoft.com/office/drawing/2014/main" id="{CDCCEF7C-689F-4C10-94E0-44B8256A2540}"/>
                </a:ext>
              </a:extLst>
            </wp:docPr>
            <wp:cNvGraphicFramePr/>
            <a:graphic xmlns:a="http://purl.oclc.org/ooxml/drawingml/main">
              <a:graphicData uri="http://purl.oclc.org/ooxml/drawingml/chart">
                <c:chart xmlns:c="http://purl.oclc.org/ooxml/drawingml/chart" xmlns:r="http://purl.oclc.org/ooxml/officeDocument/relationships" r:id="rId13"/>
              </a:graphicData>
            </a:graphic>
          </wp:inline>
        </w:drawing>
      </w:r>
    </w:p>
    <w:p w:rsidR="00DA47FE" w:rsidRPr="00DB07B8" w:rsidRDefault="00DA47FE" w:rsidP="00C577F8">
      <w:pPr>
        <w:pStyle w:val="BodyText"/>
        <w:jc w:val="center"/>
        <w:rPr>
          <w:sz w:val="16"/>
          <w:szCs w:val="16"/>
          <w:lang w:val="en-US"/>
        </w:rPr>
      </w:pPr>
      <w:r w:rsidRPr="00DB07B8">
        <w:rPr>
          <w:sz w:val="16"/>
          <w:szCs w:val="16"/>
          <w:lang w:val="en-US"/>
        </w:rPr>
        <w:t>(a)</w:t>
      </w:r>
    </w:p>
    <w:p w:rsidR="00DA47FE" w:rsidRPr="00DB07B8" w:rsidRDefault="00611352" w:rsidP="006418B3">
      <w:pPr>
        <w:pStyle w:val="BodyText"/>
        <w:ind w:firstLine="0pt"/>
        <w:jc w:val="center"/>
        <w:rPr>
          <w:sz w:val="16"/>
          <w:szCs w:val="16"/>
          <w:lang w:val="en-US"/>
        </w:rPr>
      </w:pPr>
      <w:r w:rsidRPr="00611352">
        <w:rPr>
          <w:noProof/>
          <w:sz w:val="18"/>
        </w:rPr>
        <w:drawing>
          <wp:inline distT="0" distB="0" distL="0" distR="0" wp14:anchorId="0866E5AB" wp14:editId="50209A9E">
            <wp:extent cx="3089910" cy="1854200"/>
            <wp:effectExtent l="0" t="0" r="15240" b="12700"/>
            <wp:docPr id="9" name="Chart 9">
              <a:extLst xmlns:a="http://purl.oclc.org/ooxml/drawingml/main">
                <a:ext uri="{FF2B5EF4-FFF2-40B4-BE49-F238E27FC236}">
                  <a16:creationId xmlns:a16="http://schemas.microsoft.com/office/drawing/2014/main" id="{B4A330CF-BA16-454C-8FB5-F534433104D4}"/>
                </a:ext>
              </a:extLst>
            </wp:docPr>
            <wp:cNvGraphicFramePr/>
            <a:graphic xmlns:a="http://purl.oclc.org/ooxml/drawingml/main">
              <a:graphicData uri="http://purl.oclc.org/ooxml/drawingml/chart">
                <c:chart xmlns:c="http://purl.oclc.org/ooxml/drawingml/chart" xmlns:r="http://purl.oclc.org/ooxml/officeDocument/relationships" r:id="rId14"/>
              </a:graphicData>
            </a:graphic>
          </wp:inline>
        </w:drawing>
      </w:r>
    </w:p>
    <w:p w:rsidR="00DA47FE" w:rsidRPr="00DB07B8" w:rsidRDefault="00DA47FE" w:rsidP="00C577F8">
      <w:pPr>
        <w:pStyle w:val="BodyText"/>
        <w:jc w:val="center"/>
        <w:rPr>
          <w:sz w:val="16"/>
          <w:szCs w:val="16"/>
          <w:lang w:val="en-US"/>
        </w:rPr>
      </w:pPr>
      <w:r w:rsidRPr="00DB07B8">
        <w:rPr>
          <w:sz w:val="16"/>
          <w:szCs w:val="16"/>
          <w:lang w:val="en-US"/>
        </w:rPr>
        <w:t>(b)</w:t>
      </w:r>
    </w:p>
    <w:p w:rsidR="00DA47FE" w:rsidRPr="00DB07B8" w:rsidRDefault="00DA47FE" w:rsidP="00DB07B8">
      <w:pPr>
        <w:pStyle w:val="BodyText"/>
        <w:ind w:firstLine="0pt"/>
        <w:jc w:val="start"/>
        <w:rPr>
          <w:sz w:val="16"/>
          <w:szCs w:val="16"/>
          <w:lang w:val="en-US"/>
        </w:rPr>
      </w:pPr>
      <w:r w:rsidRPr="00DB07B8">
        <w:rPr>
          <w:sz w:val="16"/>
          <w:szCs w:val="16"/>
          <w:lang w:val="en-US"/>
        </w:rPr>
        <w:t>Fig. 4 Validation performance of (a) UCI and (b) WISDM databases with different hyperparameter settings</w:t>
      </w:r>
    </w:p>
    <w:p w:rsidR="00D62FC6" w:rsidRPr="00707318" w:rsidRDefault="00707318" w:rsidP="00707318">
      <w:pPr>
        <w:pStyle w:val="tablehead"/>
      </w:pPr>
      <w:r>
        <w:t>Confusion matrix of UCI dataset</w:t>
      </w:r>
    </w:p>
    <w:tbl>
      <w:tblPr>
        <w:tblStyle w:val="TableGrid"/>
        <w:tblW w:w="0pt" w:type="dxa"/>
        <w:tblLook w:firstRow="1" w:lastRow="0" w:firstColumn="1" w:lastColumn="0" w:noHBand="0" w:noVBand="1"/>
      </w:tblPr>
      <w:tblGrid>
        <w:gridCol w:w="406"/>
        <w:gridCol w:w="458"/>
        <w:gridCol w:w="576"/>
        <w:gridCol w:w="576"/>
        <w:gridCol w:w="576"/>
        <w:gridCol w:w="576"/>
        <w:gridCol w:w="576"/>
        <w:gridCol w:w="456"/>
        <w:gridCol w:w="608"/>
      </w:tblGrid>
      <w:tr w:rsidR="00462F52" w:rsidRPr="001E79A8" w:rsidTr="00660A19">
        <w:trPr>
          <w:trHeight w:val="251"/>
        </w:trPr>
        <w:tc>
          <w:tcPr>
            <w:tcW w:w="0pt" w:type="dxa"/>
            <w:gridSpan w:val="2"/>
            <w:vMerge w:val="restart"/>
            <w:tcBorders>
              <w:top w:val="single" w:sz="4" w:space="0" w:color="auto"/>
            </w:tcBorders>
          </w:tcPr>
          <w:p w:rsidR="00462F52" w:rsidRPr="001E79A8" w:rsidRDefault="00462F52" w:rsidP="00660A19">
            <w:pPr>
              <w:rPr>
                <w:rFonts w:ascii="Times New Roman" w:eastAsia="DengXian" w:hAnsi="Times New Roman"/>
                <w:sz w:val="16"/>
                <w:szCs w:val="16"/>
                <w:lang w:val="en-MY"/>
              </w:rPr>
            </w:pPr>
          </w:p>
        </w:tc>
        <w:tc>
          <w:tcPr>
            <w:tcW w:w="0pt" w:type="dxa"/>
            <w:gridSpan w:val="6"/>
            <w:tcBorders>
              <w:top w:val="single" w:sz="4" w:space="0" w:color="auto"/>
            </w:tcBorders>
          </w:tcPr>
          <w:p w:rsidR="00462F52" w:rsidRPr="001E79A8" w:rsidRDefault="00462F52" w:rsidP="00660A19">
            <w:pPr>
              <w:rPr>
                <w:rFonts w:ascii="Times New Roman" w:eastAsia="DengXian" w:hAnsi="Times New Roman"/>
                <w:b/>
                <w:bCs/>
                <w:sz w:val="16"/>
                <w:szCs w:val="16"/>
                <w:lang w:val="en-MY"/>
              </w:rPr>
            </w:pPr>
            <w:r w:rsidRPr="001E79A8">
              <w:rPr>
                <w:rFonts w:ascii="Times New Roman" w:eastAsia="DengXian" w:hAnsi="Times New Roman"/>
                <w:b/>
                <w:bCs/>
                <w:sz w:val="16"/>
                <w:szCs w:val="16"/>
                <w:lang w:val="en-MY"/>
              </w:rPr>
              <w:t>Predicted Class</w:t>
            </w:r>
          </w:p>
        </w:tc>
        <w:tc>
          <w:tcPr>
            <w:tcW w:w="0pt" w:type="dxa"/>
            <w:vMerge w:val="restart"/>
            <w:tcBorders>
              <w:top w:val="single" w:sz="4" w:space="0" w:color="auto"/>
            </w:tcBorders>
          </w:tcPr>
          <w:p w:rsidR="00462F52" w:rsidRPr="001E79A8" w:rsidRDefault="00462F52" w:rsidP="00660A19">
            <w:pPr>
              <w:rPr>
                <w:rFonts w:ascii="Times New Roman" w:eastAsia="DengXian" w:hAnsi="Times New Roman"/>
                <w:b/>
                <w:bCs/>
                <w:sz w:val="16"/>
                <w:szCs w:val="16"/>
                <w:lang w:val="en-MY"/>
              </w:rPr>
            </w:pPr>
            <w:r w:rsidRPr="001E79A8">
              <w:rPr>
                <w:rFonts w:ascii="Times New Roman" w:eastAsia="DengXian" w:hAnsi="Times New Roman"/>
                <w:b/>
                <w:bCs/>
                <w:i/>
                <w:sz w:val="15"/>
                <w:szCs w:val="15"/>
                <w:lang w:val="en-MY"/>
              </w:rPr>
              <w:t>Recall</w:t>
            </w:r>
            <w:r w:rsidR="007E29B4">
              <w:rPr>
                <w:rFonts w:ascii="Times New Roman" w:eastAsia="DengXian" w:hAnsi="Times New Roman"/>
                <w:b/>
                <w:bCs/>
                <w:i/>
                <w:sz w:val="15"/>
                <w:szCs w:val="15"/>
                <w:lang w:val="en-MY"/>
              </w:rPr>
              <w:t xml:space="preserve"> (%)</w:t>
            </w:r>
          </w:p>
        </w:tc>
      </w:tr>
      <w:tr w:rsidR="00462F52" w:rsidRPr="001E79A8" w:rsidTr="00660A19">
        <w:trPr>
          <w:trHeight w:val="260"/>
        </w:trPr>
        <w:tc>
          <w:tcPr>
            <w:tcW w:w="0pt" w:type="dxa"/>
            <w:gridSpan w:val="2"/>
            <w:vMerge/>
          </w:tcPr>
          <w:p w:rsidR="00462F52" w:rsidRPr="001E79A8" w:rsidRDefault="00462F52" w:rsidP="00660A19">
            <w:pPr>
              <w:rPr>
                <w:rFonts w:ascii="Times New Roman" w:eastAsia="DengXian" w:hAnsi="Times New Roman"/>
                <w:sz w:val="16"/>
                <w:szCs w:val="16"/>
                <w:lang w:val="en-MY"/>
              </w:rPr>
            </w:pPr>
          </w:p>
        </w:tc>
        <w:tc>
          <w:tcPr>
            <w:tcW w:w="0pt" w:type="dxa"/>
          </w:tcPr>
          <w:p w:rsidR="00462F52" w:rsidRPr="001E79A8" w:rsidRDefault="00462F52" w:rsidP="00660A19">
            <w:pPr>
              <w:rPr>
                <w:rFonts w:ascii="Times New Roman" w:eastAsia="DengXian" w:hAnsi="Times New Roman"/>
                <w:b/>
                <w:bCs/>
                <w:i/>
                <w:sz w:val="15"/>
                <w:szCs w:val="15"/>
                <w:lang w:val="en-MY"/>
              </w:rPr>
            </w:pPr>
            <w:r w:rsidRPr="001E79A8">
              <w:rPr>
                <w:rFonts w:ascii="Times New Roman" w:eastAsia="DengXian" w:hAnsi="Times New Roman"/>
                <w:b/>
                <w:bCs/>
                <w:i/>
                <w:sz w:val="15"/>
                <w:szCs w:val="15"/>
                <w:lang w:val="en-MY"/>
              </w:rPr>
              <w:t>W</w:t>
            </w:r>
          </w:p>
        </w:tc>
        <w:tc>
          <w:tcPr>
            <w:tcW w:w="0pt" w:type="dxa"/>
          </w:tcPr>
          <w:p w:rsidR="00462F52" w:rsidRPr="001E79A8" w:rsidRDefault="00462F52" w:rsidP="00660A19">
            <w:pPr>
              <w:rPr>
                <w:rFonts w:ascii="Times New Roman" w:eastAsia="DengXian" w:hAnsi="Times New Roman"/>
                <w:b/>
                <w:bCs/>
                <w:i/>
                <w:sz w:val="15"/>
                <w:szCs w:val="15"/>
                <w:lang w:val="en-MY"/>
              </w:rPr>
            </w:pPr>
            <w:r w:rsidRPr="001E79A8">
              <w:rPr>
                <w:rFonts w:ascii="Times New Roman" w:eastAsia="DengXian" w:hAnsi="Times New Roman"/>
                <w:b/>
                <w:bCs/>
                <w:i/>
                <w:sz w:val="15"/>
                <w:szCs w:val="15"/>
                <w:lang w:val="en-MY"/>
              </w:rPr>
              <w:t>WU</w:t>
            </w:r>
          </w:p>
        </w:tc>
        <w:tc>
          <w:tcPr>
            <w:tcW w:w="0pt" w:type="dxa"/>
          </w:tcPr>
          <w:p w:rsidR="00462F52" w:rsidRPr="001E79A8" w:rsidRDefault="00462F52" w:rsidP="00660A19">
            <w:pPr>
              <w:rPr>
                <w:rFonts w:ascii="Times New Roman" w:eastAsia="DengXian" w:hAnsi="Times New Roman"/>
                <w:b/>
                <w:bCs/>
                <w:i/>
                <w:sz w:val="15"/>
                <w:szCs w:val="15"/>
                <w:lang w:val="en-MY"/>
              </w:rPr>
            </w:pPr>
            <w:r w:rsidRPr="001E79A8">
              <w:rPr>
                <w:rFonts w:ascii="Times New Roman" w:eastAsia="DengXian" w:hAnsi="Times New Roman"/>
                <w:b/>
                <w:bCs/>
                <w:i/>
                <w:sz w:val="15"/>
                <w:szCs w:val="15"/>
                <w:lang w:val="en-MY"/>
              </w:rPr>
              <w:t>WD</w:t>
            </w:r>
          </w:p>
        </w:tc>
        <w:tc>
          <w:tcPr>
            <w:tcW w:w="0pt" w:type="dxa"/>
          </w:tcPr>
          <w:p w:rsidR="00462F52" w:rsidRPr="001E79A8" w:rsidRDefault="00462F52" w:rsidP="00660A19">
            <w:pPr>
              <w:rPr>
                <w:rFonts w:ascii="Times New Roman" w:eastAsia="DengXian" w:hAnsi="Times New Roman"/>
                <w:b/>
                <w:bCs/>
                <w:i/>
                <w:sz w:val="15"/>
                <w:szCs w:val="15"/>
                <w:lang w:val="en-MY"/>
              </w:rPr>
            </w:pPr>
            <w:r w:rsidRPr="001E79A8">
              <w:rPr>
                <w:rFonts w:ascii="Times New Roman" w:eastAsia="DengXian" w:hAnsi="Times New Roman"/>
                <w:b/>
                <w:bCs/>
                <w:i/>
                <w:sz w:val="15"/>
                <w:szCs w:val="15"/>
                <w:lang w:val="en-MY"/>
              </w:rPr>
              <w:t>Si</w:t>
            </w:r>
          </w:p>
        </w:tc>
        <w:tc>
          <w:tcPr>
            <w:tcW w:w="0pt" w:type="dxa"/>
          </w:tcPr>
          <w:p w:rsidR="00462F52" w:rsidRPr="001E79A8" w:rsidRDefault="00462F52" w:rsidP="00660A19">
            <w:pPr>
              <w:rPr>
                <w:rFonts w:ascii="Times New Roman" w:eastAsia="DengXian" w:hAnsi="Times New Roman"/>
                <w:b/>
                <w:bCs/>
                <w:i/>
                <w:sz w:val="15"/>
                <w:szCs w:val="15"/>
                <w:lang w:val="en-MY"/>
              </w:rPr>
            </w:pPr>
            <w:r w:rsidRPr="001E79A8">
              <w:rPr>
                <w:rFonts w:ascii="Times New Roman" w:eastAsia="DengXian" w:hAnsi="Times New Roman"/>
                <w:b/>
                <w:bCs/>
                <w:i/>
                <w:sz w:val="15"/>
                <w:szCs w:val="15"/>
                <w:lang w:val="en-MY"/>
              </w:rPr>
              <w:t>St</w:t>
            </w:r>
          </w:p>
        </w:tc>
        <w:tc>
          <w:tcPr>
            <w:tcW w:w="0pt" w:type="dxa"/>
          </w:tcPr>
          <w:p w:rsidR="00462F52" w:rsidRPr="001E79A8" w:rsidRDefault="00462F52" w:rsidP="00660A19">
            <w:pPr>
              <w:rPr>
                <w:rFonts w:ascii="Times New Roman" w:eastAsia="DengXian" w:hAnsi="Times New Roman"/>
                <w:b/>
                <w:bCs/>
                <w:i/>
                <w:sz w:val="15"/>
                <w:szCs w:val="15"/>
                <w:lang w:val="en-MY"/>
              </w:rPr>
            </w:pPr>
            <w:r w:rsidRPr="001E79A8">
              <w:rPr>
                <w:rFonts w:ascii="Times New Roman" w:eastAsia="DengXian" w:hAnsi="Times New Roman"/>
                <w:b/>
                <w:bCs/>
                <w:i/>
                <w:sz w:val="15"/>
                <w:szCs w:val="15"/>
                <w:lang w:val="en-MY"/>
              </w:rPr>
              <w:t>L</w:t>
            </w:r>
          </w:p>
        </w:tc>
        <w:tc>
          <w:tcPr>
            <w:tcW w:w="0pt" w:type="dxa"/>
            <w:vMerge/>
          </w:tcPr>
          <w:p w:rsidR="00462F52" w:rsidRPr="001E79A8" w:rsidRDefault="00462F52" w:rsidP="00660A19">
            <w:pPr>
              <w:rPr>
                <w:rFonts w:ascii="Times New Roman" w:eastAsia="DengXian" w:hAnsi="Times New Roman"/>
                <w:b/>
                <w:bCs/>
                <w:i/>
                <w:sz w:val="15"/>
                <w:szCs w:val="15"/>
                <w:lang w:val="en-MY"/>
              </w:rPr>
            </w:pPr>
          </w:p>
        </w:tc>
      </w:tr>
      <w:tr w:rsidR="00660A19" w:rsidRPr="001E79A8" w:rsidTr="00660A19">
        <w:trPr>
          <w:trHeight w:val="260"/>
        </w:trPr>
        <w:tc>
          <w:tcPr>
            <w:tcW w:w="0pt" w:type="dxa"/>
            <w:vMerge w:val="restart"/>
            <w:textDirection w:val="lr"/>
          </w:tcPr>
          <w:p w:rsidR="001E79A8" w:rsidRPr="001E79A8" w:rsidRDefault="001E79A8" w:rsidP="00660A19">
            <w:pPr>
              <w:ind w:start="5.65pt" w:end="5.65pt"/>
              <w:rPr>
                <w:rFonts w:ascii="Times New Roman" w:eastAsia="DengXian" w:hAnsi="Times New Roman"/>
                <w:b/>
                <w:bCs/>
                <w:sz w:val="16"/>
                <w:szCs w:val="16"/>
                <w:lang w:val="en-MY"/>
              </w:rPr>
            </w:pPr>
            <w:r w:rsidRPr="001E79A8">
              <w:rPr>
                <w:rFonts w:ascii="Times New Roman" w:eastAsia="DengXian" w:hAnsi="Times New Roman"/>
                <w:b/>
                <w:bCs/>
                <w:sz w:val="16"/>
                <w:szCs w:val="16"/>
                <w:lang w:val="en-MY"/>
              </w:rPr>
              <w:t>Actual Class</w:t>
            </w:r>
          </w:p>
        </w:tc>
        <w:tc>
          <w:tcPr>
            <w:tcW w:w="0pt" w:type="dxa"/>
          </w:tcPr>
          <w:p w:rsidR="001E79A8" w:rsidRPr="001E79A8" w:rsidRDefault="00705192" w:rsidP="00660A19">
            <w:pPr>
              <w:rPr>
                <w:rFonts w:ascii="Times New Roman" w:eastAsia="DengXian" w:hAnsi="Times New Roman"/>
                <w:b/>
                <w:bCs/>
                <w:i/>
                <w:sz w:val="15"/>
                <w:szCs w:val="15"/>
                <w:lang w:val="en-MY"/>
              </w:rPr>
            </w:pPr>
            <w:r>
              <w:rPr>
                <w:rFonts w:ascii="Times New Roman" w:eastAsia="DengXian" w:hAnsi="Times New Roman"/>
                <w:b/>
                <w:bCs/>
                <w:i/>
                <w:sz w:val="15"/>
                <w:szCs w:val="15"/>
                <w:lang w:val="en-MY"/>
              </w:rPr>
              <w:t>W</w:t>
            </w:r>
          </w:p>
        </w:tc>
        <w:tc>
          <w:tcPr>
            <w:tcW w:w="0pt" w:type="dxa"/>
          </w:tcPr>
          <w:p w:rsidR="001E79A8" w:rsidRPr="001E79A8" w:rsidRDefault="001E79A8" w:rsidP="00660A19">
            <w:pPr>
              <w:rPr>
                <w:rFonts w:ascii="Times New Roman" w:eastAsia="DengXian" w:hAnsi="Times New Roman"/>
                <w:sz w:val="16"/>
                <w:szCs w:val="16"/>
                <w:lang w:val="en-MY"/>
              </w:rPr>
            </w:pPr>
            <w:r w:rsidRPr="001E79A8">
              <w:rPr>
                <w:rFonts w:ascii="Times New Roman" w:eastAsia="DengXian" w:hAnsi="Times New Roman"/>
                <w:sz w:val="16"/>
                <w:szCs w:val="16"/>
                <w:lang w:val="en-MY"/>
              </w:rPr>
              <w:t>492</w:t>
            </w:r>
          </w:p>
        </w:tc>
        <w:tc>
          <w:tcPr>
            <w:tcW w:w="0pt" w:type="dxa"/>
          </w:tcPr>
          <w:p w:rsidR="001E79A8" w:rsidRPr="001E79A8" w:rsidRDefault="001E79A8" w:rsidP="00660A19">
            <w:pPr>
              <w:rPr>
                <w:rFonts w:ascii="Times New Roman" w:eastAsia="DengXian" w:hAnsi="Times New Roman"/>
                <w:sz w:val="16"/>
                <w:szCs w:val="16"/>
                <w:lang w:val="en-MY"/>
              </w:rPr>
            </w:pPr>
            <w:r w:rsidRPr="001E79A8">
              <w:rPr>
                <w:rFonts w:ascii="Times New Roman" w:eastAsia="DengXian" w:hAnsi="Times New Roman"/>
                <w:sz w:val="16"/>
                <w:szCs w:val="16"/>
                <w:lang w:val="en-MY"/>
              </w:rPr>
              <w:t>2</w:t>
            </w:r>
          </w:p>
        </w:tc>
        <w:tc>
          <w:tcPr>
            <w:tcW w:w="0pt" w:type="dxa"/>
          </w:tcPr>
          <w:p w:rsidR="001E79A8" w:rsidRPr="001E79A8" w:rsidRDefault="001E79A8" w:rsidP="00660A19">
            <w:pPr>
              <w:rPr>
                <w:rFonts w:ascii="Times New Roman" w:eastAsia="DengXian" w:hAnsi="Times New Roman"/>
                <w:sz w:val="16"/>
                <w:szCs w:val="16"/>
                <w:lang w:val="en-MY"/>
              </w:rPr>
            </w:pPr>
            <w:r w:rsidRPr="001E79A8">
              <w:rPr>
                <w:rFonts w:ascii="Times New Roman" w:eastAsia="DengXian" w:hAnsi="Times New Roman"/>
                <w:sz w:val="16"/>
                <w:szCs w:val="16"/>
                <w:lang w:val="en-MY"/>
              </w:rPr>
              <w:t>2</w:t>
            </w:r>
          </w:p>
        </w:tc>
        <w:tc>
          <w:tcPr>
            <w:tcW w:w="0pt" w:type="dxa"/>
          </w:tcPr>
          <w:p w:rsidR="001E79A8" w:rsidRPr="001E79A8" w:rsidRDefault="001E79A8" w:rsidP="00660A19">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rsidR="001E79A8" w:rsidRPr="001E79A8" w:rsidRDefault="001E79A8" w:rsidP="00660A19">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rsidR="001E79A8" w:rsidRPr="001E79A8" w:rsidRDefault="001E79A8" w:rsidP="00660A19">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rsidR="001E79A8" w:rsidRPr="001E79A8" w:rsidRDefault="007E29B4" w:rsidP="00660A19">
            <w:pPr>
              <w:rPr>
                <w:rFonts w:ascii="Times New Roman" w:eastAsia="DengXian" w:hAnsi="Times New Roman"/>
                <w:sz w:val="16"/>
                <w:szCs w:val="16"/>
                <w:lang w:val="en-MY"/>
              </w:rPr>
            </w:pPr>
            <w:r>
              <w:rPr>
                <w:rFonts w:ascii="Times New Roman" w:eastAsia="DengXian" w:hAnsi="Times New Roman"/>
                <w:sz w:val="16"/>
                <w:szCs w:val="16"/>
                <w:lang w:val="en-MY"/>
              </w:rPr>
              <w:t>99.19</w:t>
            </w:r>
          </w:p>
        </w:tc>
      </w:tr>
      <w:tr w:rsidR="00660A19" w:rsidRPr="001E79A8" w:rsidTr="00660A19">
        <w:trPr>
          <w:trHeight w:val="260"/>
        </w:trPr>
        <w:tc>
          <w:tcPr>
            <w:tcW w:w="0pt" w:type="dxa"/>
            <w:vMerge/>
          </w:tcPr>
          <w:p w:rsidR="001E79A8" w:rsidRPr="001E79A8" w:rsidRDefault="001E79A8" w:rsidP="00660A19">
            <w:pPr>
              <w:rPr>
                <w:rFonts w:ascii="Times New Roman" w:eastAsia="DengXian" w:hAnsi="Times New Roman"/>
                <w:sz w:val="16"/>
                <w:szCs w:val="16"/>
                <w:lang w:val="en-MY"/>
              </w:rPr>
            </w:pPr>
          </w:p>
        </w:tc>
        <w:tc>
          <w:tcPr>
            <w:tcW w:w="0pt" w:type="dxa"/>
          </w:tcPr>
          <w:p w:rsidR="001E79A8" w:rsidRPr="001E79A8" w:rsidRDefault="001E79A8" w:rsidP="00660A19">
            <w:pPr>
              <w:rPr>
                <w:rFonts w:ascii="Times New Roman" w:eastAsia="DengXian" w:hAnsi="Times New Roman"/>
                <w:b/>
                <w:bCs/>
                <w:i/>
                <w:sz w:val="15"/>
                <w:szCs w:val="15"/>
                <w:lang w:val="en-MY"/>
              </w:rPr>
            </w:pPr>
            <w:r w:rsidRPr="001E79A8">
              <w:rPr>
                <w:rFonts w:ascii="Times New Roman" w:eastAsia="DengXian" w:hAnsi="Times New Roman"/>
                <w:b/>
                <w:bCs/>
                <w:i/>
                <w:sz w:val="15"/>
                <w:szCs w:val="15"/>
                <w:lang w:val="en-MY"/>
              </w:rPr>
              <w:t>W</w:t>
            </w:r>
            <w:r w:rsidR="00705192">
              <w:rPr>
                <w:rFonts w:ascii="Times New Roman" w:eastAsia="DengXian" w:hAnsi="Times New Roman"/>
                <w:b/>
                <w:bCs/>
                <w:i/>
                <w:sz w:val="15"/>
                <w:szCs w:val="15"/>
                <w:lang w:val="en-MY"/>
              </w:rPr>
              <w:t>U</w:t>
            </w:r>
          </w:p>
        </w:tc>
        <w:tc>
          <w:tcPr>
            <w:tcW w:w="0pt" w:type="dxa"/>
          </w:tcPr>
          <w:p w:rsidR="001E79A8" w:rsidRPr="001E79A8" w:rsidRDefault="001E79A8" w:rsidP="00660A19">
            <w:pPr>
              <w:rPr>
                <w:rFonts w:ascii="Times New Roman" w:eastAsia="DengXian" w:hAnsi="Times New Roman"/>
                <w:sz w:val="16"/>
                <w:szCs w:val="16"/>
                <w:lang w:val="en-MY"/>
              </w:rPr>
            </w:pPr>
            <w:r w:rsidRPr="001E79A8">
              <w:rPr>
                <w:rFonts w:ascii="Times New Roman" w:eastAsia="DengXian" w:hAnsi="Times New Roman"/>
                <w:sz w:val="16"/>
                <w:szCs w:val="16"/>
                <w:lang w:val="en-MY"/>
              </w:rPr>
              <w:t>37</w:t>
            </w:r>
          </w:p>
        </w:tc>
        <w:tc>
          <w:tcPr>
            <w:tcW w:w="0pt" w:type="dxa"/>
          </w:tcPr>
          <w:p w:rsidR="001E79A8" w:rsidRPr="001E79A8" w:rsidRDefault="001E79A8" w:rsidP="00660A19">
            <w:pPr>
              <w:rPr>
                <w:rFonts w:ascii="Times New Roman" w:eastAsia="DengXian" w:hAnsi="Times New Roman"/>
                <w:sz w:val="16"/>
                <w:szCs w:val="16"/>
                <w:lang w:val="en-MY"/>
              </w:rPr>
            </w:pPr>
            <w:r w:rsidRPr="001E79A8">
              <w:rPr>
                <w:rFonts w:ascii="Times New Roman" w:eastAsia="DengXian" w:hAnsi="Times New Roman"/>
                <w:sz w:val="16"/>
                <w:szCs w:val="16"/>
                <w:lang w:val="en-MY"/>
              </w:rPr>
              <w:t>416</w:t>
            </w:r>
          </w:p>
        </w:tc>
        <w:tc>
          <w:tcPr>
            <w:tcW w:w="0pt" w:type="dxa"/>
          </w:tcPr>
          <w:p w:rsidR="001E79A8" w:rsidRPr="001E79A8" w:rsidRDefault="001E79A8" w:rsidP="00660A19">
            <w:pPr>
              <w:rPr>
                <w:rFonts w:ascii="Times New Roman" w:eastAsia="DengXian" w:hAnsi="Times New Roman"/>
                <w:sz w:val="16"/>
                <w:szCs w:val="16"/>
                <w:lang w:val="en-MY"/>
              </w:rPr>
            </w:pPr>
            <w:r w:rsidRPr="001E79A8">
              <w:rPr>
                <w:rFonts w:ascii="Times New Roman" w:eastAsia="DengXian" w:hAnsi="Times New Roman"/>
                <w:sz w:val="16"/>
                <w:szCs w:val="16"/>
                <w:lang w:val="en-MY"/>
              </w:rPr>
              <w:t>18</w:t>
            </w:r>
          </w:p>
        </w:tc>
        <w:tc>
          <w:tcPr>
            <w:tcW w:w="0pt" w:type="dxa"/>
          </w:tcPr>
          <w:p w:rsidR="001E79A8" w:rsidRPr="001E79A8" w:rsidRDefault="001E79A8" w:rsidP="00660A19">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rsidR="001E79A8" w:rsidRPr="001E79A8" w:rsidRDefault="001E79A8" w:rsidP="00660A19">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rsidR="001E79A8" w:rsidRPr="001E79A8" w:rsidRDefault="001E79A8" w:rsidP="00660A19">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rsidR="001E79A8" w:rsidRPr="001E79A8" w:rsidRDefault="007E29B4" w:rsidP="00660A19">
            <w:pPr>
              <w:rPr>
                <w:rFonts w:ascii="Times New Roman" w:eastAsia="DengXian" w:hAnsi="Times New Roman"/>
                <w:sz w:val="16"/>
                <w:szCs w:val="16"/>
                <w:lang w:val="en-MY"/>
              </w:rPr>
            </w:pPr>
            <w:r>
              <w:rPr>
                <w:rFonts w:ascii="Times New Roman" w:eastAsia="DengXian" w:hAnsi="Times New Roman"/>
                <w:sz w:val="16"/>
                <w:szCs w:val="16"/>
                <w:lang w:val="en-MY"/>
              </w:rPr>
              <w:t>88.32</w:t>
            </w:r>
          </w:p>
        </w:tc>
      </w:tr>
      <w:tr w:rsidR="00660A19" w:rsidRPr="001E79A8" w:rsidTr="00660A19">
        <w:trPr>
          <w:trHeight w:val="251"/>
        </w:trPr>
        <w:tc>
          <w:tcPr>
            <w:tcW w:w="0pt" w:type="dxa"/>
            <w:vMerge/>
          </w:tcPr>
          <w:p w:rsidR="001E79A8" w:rsidRPr="001E79A8" w:rsidRDefault="001E79A8" w:rsidP="00660A19">
            <w:pPr>
              <w:rPr>
                <w:rFonts w:ascii="Times New Roman" w:eastAsia="DengXian" w:hAnsi="Times New Roman"/>
                <w:sz w:val="16"/>
                <w:szCs w:val="16"/>
                <w:lang w:val="en-MY"/>
              </w:rPr>
            </w:pPr>
          </w:p>
        </w:tc>
        <w:tc>
          <w:tcPr>
            <w:tcW w:w="0pt" w:type="dxa"/>
          </w:tcPr>
          <w:p w:rsidR="001E79A8" w:rsidRPr="001E79A8" w:rsidRDefault="001E79A8" w:rsidP="00660A19">
            <w:pPr>
              <w:rPr>
                <w:rFonts w:ascii="Times New Roman" w:eastAsia="DengXian" w:hAnsi="Times New Roman"/>
                <w:b/>
                <w:bCs/>
                <w:i/>
                <w:sz w:val="15"/>
                <w:szCs w:val="15"/>
                <w:lang w:val="en-MY"/>
              </w:rPr>
            </w:pPr>
            <w:r w:rsidRPr="001E79A8">
              <w:rPr>
                <w:rFonts w:ascii="Times New Roman" w:eastAsia="DengXian" w:hAnsi="Times New Roman"/>
                <w:b/>
                <w:bCs/>
                <w:i/>
                <w:sz w:val="15"/>
                <w:szCs w:val="15"/>
                <w:lang w:val="en-MY"/>
              </w:rPr>
              <w:t>W</w:t>
            </w:r>
            <w:r w:rsidR="00705192">
              <w:rPr>
                <w:rFonts w:ascii="Times New Roman" w:eastAsia="DengXian" w:hAnsi="Times New Roman"/>
                <w:b/>
                <w:bCs/>
                <w:i/>
                <w:sz w:val="15"/>
                <w:szCs w:val="15"/>
                <w:lang w:val="en-MY"/>
              </w:rPr>
              <w:t>D</w:t>
            </w:r>
          </w:p>
        </w:tc>
        <w:tc>
          <w:tcPr>
            <w:tcW w:w="0pt" w:type="dxa"/>
          </w:tcPr>
          <w:p w:rsidR="001E79A8" w:rsidRPr="001E79A8" w:rsidRDefault="001E79A8" w:rsidP="00660A19">
            <w:pPr>
              <w:rPr>
                <w:rFonts w:ascii="Times New Roman" w:eastAsia="DengXian" w:hAnsi="Times New Roman"/>
                <w:sz w:val="16"/>
                <w:szCs w:val="16"/>
                <w:lang w:val="en-MY"/>
              </w:rPr>
            </w:pPr>
            <w:r w:rsidRPr="001E79A8">
              <w:rPr>
                <w:rFonts w:ascii="Times New Roman" w:eastAsia="DengXian" w:hAnsi="Times New Roman"/>
                <w:sz w:val="16"/>
                <w:szCs w:val="16"/>
                <w:lang w:val="en-MY"/>
              </w:rPr>
              <w:t>1</w:t>
            </w:r>
          </w:p>
        </w:tc>
        <w:tc>
          <w:tcPr>
            <w:tcW w:w="0pt" w:type="dxa"/>
          </w:tcPr>
          <w:p w:rsidR="001E79A8" w:rsidRPr="001E79A8" w:rsidRDefault="001E79A8" w:rsidP="00660A19">
            <w:pPr>
              <w:rPr>
                <w:rFonts w:ascii="Times New Roman" w:eastAsia="DengXian" w:hAnsi="Times New Roman"/>
                <w:sz w:val="16"/>
                <w:szCs w:val="16"/>
                <w:lang w:val="en-MY"/>
              </w:rPr>
            </w:pPr>
            <w:r w:rsidRPr="001E79A8">
              <w:rPr>
                <w:rFonts w:ascii="Times New Roman" w:eastAsia="DengXian" w:hAnsi="Times New Roman"/>
                <w:sz w:val="16"/>
                <w:szCs w:val="16"/>
                <w:lang w:val="en-MY"/>
              </w:rPr>
              <w:t>3</w:t>
            </w:r>
          </w:p>
        </w:tc>
        <w:tc>
          <w:tcPr>
            <w:tcW w:w="0pt" w:type="dxa"/>
          </w:tcPr>
          <w:p w:rsidR="001E79A8" w:rsidRPr="001E79A8" w:rsidRDefault="001E79A8" w:rsidP="00660A19">
            <w:pPr>
              <w:rPr>
                <w:rFonts w:ascii="Times New Roman" w:eastAsia="DengXian" w:hAnsi="Times New Roman"/>
                <w:sz w:val="16"/>
                <w:szCs w:val="16"/>
                <w:lang w:val="en-MY"/>
              </w:rPr>
            </w:pPr>
            <w:r w:rsidRPr="001E79A8">
              <w:rPr>
                <w:rFonts w:ascii="Times New Roman" w:eastAsia="DengXian" w:hAnsi="Times New Roman"/>
                <w:sz w:val="16"/>
                <w:szCs w:val="16"/>
                <w:lang w:val="en-MY"/>
              </w:rPr>
              <w:t>416</w:t>
            </w:r>
          </w:p>
        </w:tc>
        <w:tc>
          <w:tcPr>
            <w:tcW w:w="0pt" w:type="dxa"/>
          </w:tcPr>
          <w:p w:rsidR="001E79A8" w:rsidRPr="001E79A8" w:rsidRDefault="001E79A8" w:rsidP="00660A19">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rsidR="001E79A8" w:rsidRPr="001E79A8" w:rsidRDefault="001E79A8" w:rsidP="00660A19">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rsidR="001E79A8" w:rsidRPr="001E79A8" w:rsidRDefault="001E79A8" w:rsidP="00660A19">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rsidR="001E79A8" w:rsidRPr="001E79A8" w:rsidRDefault="007E29B4" w:rsidP="00660A19">
            <w:pPr>
              <w:rPr>
                <w:rFonts w:ascii="Times New Roman" w:eastAsia="DengXian" w:hAnsi="Times New Roman"/>
                <w:sz w:val="16"/>
                <w:szCs w:val="16"/>
                <w:lang w:val="en-MY"/>
              </w:rPr>
            </w:pPr>
            <w:r>
              <w:rPr>
                <w:rFonts w:ascii="Times New Roman" w:eastAsia="DengXian" w:hAnsi="Times New Roman"/>
                <w:sz w:val="16"/>
                <w:szCs w:val="16"/>
                <w:lang w:val="en-MY"/>
              </w:rPr>
              <w:t>99.05</w:t>
            </w:r>
          </w:p>
        </w:tc>
      </w:tr>
      <w:tr w:rsidR="00660A19" w:rsidRPr="001E79A8" w:rsidTr="00660A19">
        <w:trPr>
          <w:trHeight w:val="269"/>
        </w:trPr>
        <w:tc>
          <w:tcPr>
            <w:tcW w:w="0pt" w:type="dxa"/>
            <w:vMerge/>
          </w:tcPr>
          <w:p w:rsidR="001E79A8" w:rsidRPr="001E79A8" w:rsidRDefault="001E79A8" w:rsidP="00660A19">
            <w:pPr>
              <w:rPr>
                <w:rFonts w:ascii="Times New Roman" w:eastAsia="DengXian" w:hAnsi="Times New Roman"/>
                <w:sz w:val="16"/>
                <w:szCs w:val="16"/>
                <w:lang w:val="en-MY"/>
              </w:rPr>
            </w:pPr>
          </w:p>
        </w:tc>
        <w:tc>
          <w:tcPr>
            <w:tcW w:w="0pt" w:type="dxa"/>
          </w:tcPr>
          <w:p w:rsidR="001E79A8" w:rsidRPr="001E79A8" w:rsidRDefault="00705192" w:rsidP="00660A19">
            <w:pPr>
              <w:rPr>
                <w:rFonts w:ascii="Times New Roman" w:eastAsia="DengXian" w:hAnsi="Times New Roman"/>
                <w:b/>
                <w:bCs/>
                <w:i/>
                <w:sz w:val="15"/>
                <w:szCs w:val="15"/>
                <w:lang w:val="en-MY"/>
              </w:rPr>
            </w:pPr>
            <w:r>
              <w:rPr>
                <w:rFonts w:ascii="Times New Roman" w:eastAsia="DengXian" w:hAnsi="Times New Roman"/>
                <w:b/>
                <w:bCs/>
                <w:i/>
                <w:sz w:val="15"/>
                <w:szCs w:val="15"/>
                <w:lang w:val="en-MY"/>
              </w:rPr>
              <w:t>Si</w:t>
            </w:r>
          </w:p>
        </w:tc>
        <w:tc>
          <w:tcPr>
            <w:tcW w:w="0pt" w:type="dxa"/>
          </w:tcPr>
          <w:p w:rsidR="001E79A8" w:rsidRPr="001E79A8" w:rsidRDefault="001E79A8" w:rsidP="00660A19">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rsidR="001E79A8" w:rsidRPr="001E79A8" w:rsidRDefault="001E79A8" w:rsidP="00660A19">
            <w:pPr>
              <w:rPr>
                <w:rFonts w:ascii="Times New Roman" w:eastAsia="DengXian" w:hAnsi="Times New Roman"/>
                <w:sz w:val="16"/>
                <w:szCs w:val="16"/>
                <w:lang w:val="en-MY"/>
              </w:rPr>
            </w:pPr>
            <w:r w:rsidRPr="001E79A8">
              <w:rPr>
                <w:rFonts w:ascii="Times New Roman" w:eastAsia="DengXian" w:hAnsi="Times New Roman"/>
                <w:sz w:val="16"/>
                <w:szCs w:val="16"/>
                <w:lang w:val="en-MY"/>
              </w:rPr>
              <w:t>25</w:t>
            </w:r>
          </w:p>
        </w:tc>
        <w:tc>
          <w:tcPr>
            <w:tcW w:w="0pt" w:type="dxa"/>
          </w:tcPr>
          <w:p w:rsidR="001E79A8" w:rsidRPr="001E79A8" w:rsidRDefault="001E79A8" w:rsidP="00660A19">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rsidR="001E79A8" w:rsidRPr="001E79A8" w:rsidRDefault="001E79A8" w:rsidP="00660A19">
            <w:pPr>
              <w:rPr>
                <w:rFonts w:ascii="Times New Roman" w:eastAsia="DengXian" w:hAnsi="Times New Roman"/>
                <w:sz w:val="16"/>
                <w:szCs w:val="16"/>
                <w:lang w:val="en-MY"/>
              </w:rPr>
            </w:pPr>
            <w:r w:rsidRPr="001E79A8">
              <w:rPr>
                <w:rFonts w:ascii="Times New Roman" w:eastAsia="DengXian" w:hAnsi="Times New Roman"/>
                <w:sz w:val="16"/>
                <w:szCs w:val="16"/>
                <w:lang w:val="en-MY"/>
              </w:rPr>
              <w:t>413</w:t>
            </w:r>
          </w:p>
        </w:tc>
        <w:tc>
          <w:tcPr>
            <w:tcW w:w="0pt" w:type="dxa"/>
          </w:tcPr>
          <w:p w:rsidR="001E79A8" w:rsidRPr="001E79A8" w:rsidRDefault="001E79A8" w:rsidP="00660A19">
            <w:pPr>
              <w:rPr>
                <w:rFonts w:ascii="Times New Roman" w:eastAsia="DengXian" w:hAnsi="Times New Roman"/>
                <w:sz w:val="16"/>
                <w:szCs w:val="16"/>
                <w:lang w:val="en-MY"/>
              </w:rPr>
            </w:pPr>
            <w:r w:rsidRPr="001E79A8">
              <w:rPr>
                <w:rFonts w:ascii="Times New Roman" w:eastAsia="DengXian" w:hAnsi="Times New Roman"/>
                <w:sz w:val="16"/>
                <w:szCs w:val="16"/>
                <w:lang w:val="en-MY"/>
              </w:rPr>
              <w:t>53</w:t>
            </w:r>
          </w:p>
        </w:tc>
        <w:tc>
          <w:tcPr>
            <w:tcW w:w="0pt" w:type="dxa"/>
          </w:tcPr>
          <w:p w:rsidR="001E79A8" w:rsidRPr="001E79A8" w:rsidRDefault="001E79A8" w:rsidP="00660A19">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rsidR="001E79A8" w:rsidRPr="001E79A8" w:rsidRDefault="007E29B4" w:rsidP="00660A19">
            <w:pPr>
              <w:rPr>
                <w:rFonts w:ascii="Times New Roman" w:eastAsia="DengXian" w:hAnsi="Times New Roman"/>
                <w:sz w:val="16"/>
                <w:szCs w:val="16"/>
                <w:lang w:val="en-MY"/>
              </w:rPr>
            </w:pPr>
            <w:r>
              <w:rPr>
                <w:rFonts w:ascii="Times New Roman" w:eastAsia="DengXian" w:hAnsi="Times New Roman"/>
                <w:sz w:val="16"/>
                <w:szCs w:val="16"/>
                <w:lang w:val="en-MY"/>
              </w:rPr>
              <w:t>84.11</w:t>
            </w:r>
          </w:p>
        </w:tc>
      </w:tr>
      <w:tr w:rsidR="00660A19" w:rsidRPr="001E79A8" w:rsidTr="00660A19">
        <w:trPr>
          <w:trHeight w:val="260"/>
        </w:trPr>
        <w:tc>
          <w:tcPr>
            <w:tcW w:w="0pt" w:type="dxa"/>
            <w:vMerge/>
          </w:tcPr>
          <w:p w:rsidR="001E79A8" w:rsidRPr="001E79A8" w:rsidRDefault="001E79A8" w:rsidP="00660A19">
            <w:pPr>
              <w:rPr>
                <w:rFonts w:ascii="Times New Roman" w:eastAsia="DengXian" w:hAnsi="Times New Roman"/>
                <w:sz w:val="16"/>
                <w:szCs w:val="16"/>
                <w:lang w:val="en-MY"/>
              </w:rPr>
            </w:pPr>
          </w:p>
        </w:tc>
        <w:tc>
          <w:tcPr>
            <w:tcW w:w="0pt" w:type="dxa"/>
          </w:tcPr>
          <w:p w:rsidR="001E79A8" w:rsidRPr="001E79A8" w:rsidRDefault="00705192" w:rsidP="00660A19">
            <w:pPr>
              <w:rPr>
                <w:rFonts w:ascii="Times New Roman" w:eastAsia="DengXian" w:hAnsi="Times New Roman"/>
                <w:b/>
                <w:bCs/>
                <w:i/>
                <w:sz w:val="15"/>
                <w:szCs w:val="15"/>
                <w:lang w:val="en-MY"/>
              </w:rPr>
            </w:pPr>
            <w:r>
              <w:rPr>
                <w:rFonts w:ascii="Times New Roman" w:eastAsia="DengXian" w:hAnsi="Times New Roman"/>
                <w:b/>
                <w:bCs/>
                <w:i/>
                <w:sz w:val="15"/>
                <w:szCs w:val="15"/>
                <w:lang w:val="en-MY"/>
              </w:rPr>
              <w:t>St</w:t>
            </w:r>
          </w:p>
        </w:tc>
        <w:tc>
          <w:tcPr>
            <w:tcW w:w="0pt" w:type="dxa"/>
          </w:tcPr>
          <w:p w:rsidR="001E79A8" w:rsidRPr="001E79A8" w:rsidRDefault="001E79A8" w:rsidP="00660A19">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rsidR="001E79A8" w:rsidRPr="001E79A8" w:rsidRDefault="001E79A8" w:rsidP="00660A19">
            <w:pPr>
              <w:rPr>
                <w:rFonts w:ascii="Times New Roman" w:eastAsia="DengXian" w:hAnsi="Times New Roman"/>
                <w:sz w:val="16"/>
                <w:szCs w:val="16"/>
                <w:lang w:val="en-MY"/>
              </w:rPr>
            </w:pPr>
            <w:r w:rsidRPr="001E79A8">
              <w:rPr>
                <w:rFonts w:ascii="Times New Roman" w:eastAsia="DengXian" w:hAnsi="Times New Roman"/>
                <w:sz w:val="16"/>
                <w:szCs w:val="16"/>
                <w:lang w:val="en-MY"/>
              </w:rPr>
              <w:t>1</w:t>
            </w:r>
          </w:p>
        </w:tc>
        <w:tc>
          <w:tcPr>
            <w:tcW w:w="0pt" w:type="dxa"/>
          </w:tcPr>
          <w:p w:rsidR="001E79A8" w:rsidRPr="001E79A8" w:rsidRDefault="001E79A8" w:rsidP="00660A19">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rsidR="001E79A8" w:rsidRPr="001E79A8" w:rsidRDefault="001E79A8" w:rsidP="00660A19">
            <w:pPr>
              <w:rPr>
                <w:rFonts w:ascii="Times New Roman" w:eastAsia="DengXian" w:hAnsi="Times New Roman"/>
                <w:sz w:val="16"/>
                <w:szCs w:val="16"/>
                <w:lang w:val="en-MY"/>
              </w:rPr>
            </w:pPr>
            <w:r w:rsidRPr="001E79A8">
              <w:rPr>
                <w:rFonts w:ascii="Times New Roman" w:eastAsia="DengXian" w:hAnsi="Times New Roman"/>
                <w:sz w:val="16"/>
                <w:szCs w:val="16"/>
                <w:lang w:val="en-MY"/>
              </w:rPr>
              <w:t>109</w:t>
            </w:r>
          </w:p>
        </w:tc>
        <w:tc>
          <w:tcPr>
            <w:tcW w:w="0pt" w:type="dxa"/>
          </w:tcPr>
          <w:p w:rsidR="001E79A8" w:rsidRPr="001E79A8" w:rsidRDefault="001E79A8" w:rsidP="00660A19">
            <w:pPr>
              <w:rPr>
                <w:rFonts w:ascii="Times New Roman" w:eastAsia="DengXian" w:hAnsi="Times New Roman"/>
                <w:sz w:val="16"/>
                <w:szCs w:val="16"/>
                <w:lang w:val="en-MY"/>
              </w:rPr>
            </w:pPr>
            <w:r w:rsidRPr="001E79A8">
              <w:rPr>
                <w:rFonts w:ascii="Times New Roman" w:eastAsia="DengXian" w:hAnsi="Times New Roman"/>
                <w:sz w:val="16"/>
                <w:szCs w:val="16"/>
                <w:lang w:val="en-MY"/>
              </w:rPr>
              <w:t>422</w:t>
            </w:r>
          </w:p>
        </w:tc>
        <w:tc>
          <w:tcPr>
            <w:tcW w:w="0pt" w:type="dxa"/>
          </w:tcPr>
          <w:p w:rsidR="001E79A8" w:rsidRPr="001E79A8" w:rsidRDefault="001E79A8" w:rsidP="00660A19">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rsidR="001E79A8" w:rsidRPr="001E79A8" w:rsidRDefault="007E29B4" w:rsidP="00660A19">
            <w:pPr>
              <w:rPr>
                <w:rFonts w:ascii="Times New Roman" w:eastAsia="DengXian" w:hAnsi="Times New Roman"/>
                <w:sz w:val="16"/>
                <w:szCs w:val="16"/>
                <w:lang w:val="en-MY"/>
              </w:rPr>
            </w:pPr>
            <w:r>
              <w:rPr>
                <w:rFonts w:ascii="Times New Roman" w:eastAsia="DengXian" w:hAnsi="Times New Roman"/>
                <w:sz w:val="16"/>
                <w:szCs w:val="16"/>
                <w:lang w:val="en-MY"/>
              </w:rPr>
              <w:t>79.32</w:t>
            </w:r>
          </w:p>
        </w:tc>
      </w:tr>
      <w:tr w:rsidR="00660A19" w:rsidRPr="001E79A8" w:rsidTr="00660A19">
        <w:trPr>
          <w:trHeight w:val="260"/>
        </w:trPr>
        <w:tc>
          <w:tcPr>
            <w:tcW w:w="0pt" w:type="dxa"/>
            <w:vMerge/>
          </w:tcPr>
          <w:p w:rsidR="001E79A8" w:rsidRPr="001E79A8" w:rsidRDefault="001E79A8" w:rsidP="00660A19">
            <w:pPr>
              <w:rPr>
                <w:rFonts w:ascii="Times New Roman" w:eastAsia="DengXian" w:hAnsi="Times New Roman"/>
                <w:sz w:val="16"/>
                <w:szCs w:val="16"/>
                <w:lang w:val="en-MY"/>
              </w:rPr>
            </w:pPr>
          </w:p>
        </w:tc>
        <w:tc>
          <w:tcPr>
            <w:tcW w:w="0pt" w:type="dxa"/>
          </w:tcPr>
          <w:p w:rsidR="001E79A8" w:rsidRPr="001E79A8" w:rsidRDefault="00705192" w:rsidP="00660A19">
            <w:pPr>
              <w:rPr>
                <w:rFonts w:ascii="Times New Roman" w:eastAsia="DengXian" w:hAnsi="Times New Roman"/>
                <w:b/>
                <w:bCs/>
                <w:i/>
                <w:sz w:val="15"/>
                <w:szCs w:val="15"/>
                <w:lang w:val="en-MY"/>
              </w:rPr>
            </w:pPr>
            <w:r>
              <w:rPr>
                <w:rFonts w:ascii="Times New Roman" w:eastAsia="DengXian" w:hAnsi="Times New Roman"/>
                <w:b/>
                <w:bCs/>
                <w:i/>
                <w:sz w:val="15"/>
                <w:szCs w:val="15"/>
                <w:lang w:val="en-MY"/>
              </w:rPr>
              <w:t>L</w:t>
            </w:r>
          </w:p>
        </w:tc>
        <w:tc>
          <w:tcPr>
            <w:tcW w:w="0pt" w:type="dxa"/>
          </w:tcPr>
          <w:p w:rsidR="001E79A8" w:rsidRPr="001E79A8" w:rsidRDefault="001E79A8" w:rsidP="00660A19">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rsidR="001E79A8" w:rsidRPr="001E79A8" w:rsidRDefault="001E79A8" w:rsidP="00660A19">
            <w:pPr>
              <w:rPr>
                <w:rFonts w:ascii="Times New Roman" w:eastAsia="DengXian" w:hAnsi="Times New Roman"/>
                <w:sz w:val="16"/>
                <w:szCs w:val="16"/>
                <w:lang w:val="en-MY"/>
              </w:rPr>
            </w:pPr>
            <w:r w:rsidRPr="001E79A8">
              <w:rPr>
                <w:rFonts w:ascii="Times New Roman" w:eastAsia="DengXian" w:hAnsi="Times New Roman"/>
                <w:sz w:val="16"/>
                <w:szCs w:val="16"/>
                <w:lang w:val="en-MY"/>
              </w:rPr>
              <w:t>27</w:t>
            </w:r>
          </w:p>
        </w:tc>
        <w:tc>
          <w:tcPr>
            <w:tcW w:w="0pt" w:type="dxa"/>
          </w:tcPr>
          <w:p w:rsidR="001E79A8" w:rsidRPr="001E79A8" w:rsidRDefault="001E79A8" w:rsidP="00660A19">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rsidR="001E79A8" w:rsidRPr="001E79A8" w:rsidRDefault="001E79A8" w:rsidP="00660A19">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rsidR="001E79A8" w:rsidRPr="001E79A8" w:rsidRDefault="001E79A8" w:rsidP="00660A19">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rsidR="001E79A8" w:rsidRPr="001E79A8" w:rsidRDefault="001E79A8" w:rsidP="00660A19">
            <w:pPr>
              <w:rPr>
                <w:rFonts w:ascii="Times New Roman" w:eastAsia="DengXian" w:hAnsi="Times New Roman"/>
                <w:sz w:val="16"/>
                <w:szCs w:val="16"/>
                <w:lang w:val="en-MY"/>
              </w:rPr>
            </w:pPr>
            <w:r w:rsidRPr="001E79A8">
              <w:rPr>
                <w:rFonts w:ascii="Times New Roman" w:eastAsia="DengXian" w:hAnsi="Times New Roman"/>
                <w:sz w:val="16"/>
                <w:szCs w:val="16"/>
                <w:lang w:val="en-MY"/>
              </w:rPr>
              <w:t>510</w:t>
            </w:r>
          </w:p>
        </w:tc>
        <w:tc>
          <w:tcPr>
            <w:tcW w:w="0pt" w:type="dxa"/>
          </w:tcPr>
          <w:p w:rsidR="001E79A8" w:rsidRPr="001E79A8" w:rsidRDefault="007E29B4" w:rsidP="00660A19">
            <w:pPr>
              <w:rPr>
                <w:rFonts w:ascii="Times New Roman" w:eastAsia="DengXian" w:hAnsi="Times New Roman"/>
                <w:sz w:val="16"/>
                <w:szCs w:val="16"/>
                <w:lang w:val="en-MY"/>
              </w:rPr>
            </w:pPr>
            <w:r>
              <w:rPr>
                <w:rFonts w:ascii="Times New Roman" w:eastAsia="DengXian" w:hAnsi="Times New Roman"/>
                <w:sz w:val="16"/>
                <w:szCs w:val="16"/>
                <w:lang w:val="en-MY"/>
              </w:rPr>
              <w:t>94.97</w:t>
            </w:r>
          </w:p>
        </w:tc>
      </w:tr>
      <w:tr w:rsidR="00462F52" w:rsidRPr="001E79A8" w:rsidTr="00660A19">
        <w:trPr>
          <w:trHeight w:val="440"/>
        </w:trPr>
        <w:tc>
          <w:tcPr>
            <w:tcW w:w="0pt" w:type="dxa"/>
            <w:gridSpan w:val="2"/>
          </w:tcPr>
          <w:p w:rsidR="00660A19" w:rsidRDefault="00462F52" w:rsidP="00660A19">
            <w:pPr>
              <w:rPr>
                <w:rFonts w:ascii="Times New Roman" w:eastAsia="DengXian" w:hAnsi="Times New Roman"/>
                <w:b/>
                <w:bCs/>
                <w:i/>
                <w:sz w:val="15"/>
                <w:szCs w:val="15"/>
                <w:lang w:val="en-MY"/>
              </w:rPr>
            </w:pPr>
            <w:r w:rsidRPr="001E79A8">
              <w:rPr>
                <w:rFonts w:ascii="Times New Roman" w:eastAsia="DengXian" w:hAnsi="Times New Roman"/>
                <w:b/>
                <w:bCs/>
                <w:i/>
                <w:sz w:val="15"/>
                <w:szCs w:val="15"/>
                <w:lang w:val="en-MY"/>
              </w:rPr>
              <w:t>Precision</w:t>
            </w:r>
          </w:p>
          <w:p w:rsidR="00462F52" w:rsidRPr="001E79A8" w:rsidRDefault="007E29B4" w:rsidP="00660A19">
            <w:pPr>
              <w:rPr>
                <w:rFonts w:ascii="Times New Roman" w:eastAsia="DengXian" w:hAnsi="Times New Roman"/>
                <w:b/>
                <w:bCs/>
                <w:i/>
                <w:sz w:val="15"/>
                <w:szCs w:val="15"/>
                <w:lang w:val="en-MY"/>
              </w:rPr>
            </w:pPr>
            <w:r>
              <w:rPr>
                <w:rFonts w:ascii="Times New Roman" w:eastAsia="DengXian" w:hAnsi="Times New Roman"/>
                <w:b/>
                <w:bCs/>
                <w:i/>
                <w:sz w:val="15"/>
                <w:szCs w:val="15"/>
                <w:lang w:val="en-MY"/>
              </w:rPr>
              <w:t>(%)</w:t>
            </w:r>
          </w:p>
        </w:tc>
        <w:tc>
          <w:tcPr>
            <w:tcW w:w="0pt" w:type="dxa"/>
          </w:tcPr>
          <w:p w:rsidR="00462F52" w:rsidRPr="001E79A8" w:rsidRDefault="007E29B4" w:rsidP="00660A19">
            <w:pPr>
              <w:rPr>
                <w:rFonts w:ascii="Times New Roman" w:eastAsia="DengXian" w:hAnsi="Times New Roman"/>
                <w:sz w:val="16"/>
                <w:szCs w:val="16"/>
                <w:lang w:val="en-MY"/>
              </w:rPr>
            </w:pPr>
            <w:r>
              <w:rPr>
                <w:rFonts w:ascii="Times New Roman" w:eastAsia="DengXian" w:hAnsi="Times New Roman"/>
                <w:sz w:val="16"/>
                <w:szCs w:val="16"/>
                <w:lang w:val="en-MY"/>
              </w:rPr>
              <w:t>92.83</w:t>
            </w:r>
          </w:p>
        </w:tc>
        <w:tc>
          <w:tcPr>
            <w:tcW w:w="0pt" w:type="dxa"/>
          </w:tcPr>
          <w:p w:rsidR="00462F52" w:rsidRPr="001E79A8" w:rsidRDefault="007E29B4" w:rsidP="00660A19">
            <w:pPr>
              <w:rPr>
                <w:rFonts w:ascii="Times New Roman" w:eastAsia="DengXian" w:hAnsi="Times New Roman"/>
                <w:sz w:val="16"/>
                <w:szCs w:val="16"/>
                <w:lang w:val="en-MY"/>
              </w:rPr>
            </w:pPr>
            <w:r>
              <w:rPr>
                <w:rFonts w:ascii="Times New Roman" w:eastAsia="DengXian" w:hAnsi="Times New Roman"/>
                <w:sz w:val="16"/>
                <w:szCs w:val="16"/>
                <w:lang w:val="en-MY"/>
              </w:rPr>
              <w:t>87.76</w:t>
            </w:r>
          </w:p>
        </w:tc>
        <w:tc>
          <w:tcPr>
            <w:tcW w:w="0pt" w:type="dxa"/>
          </w:tcPr>
          <w:p w:rsidR="00462F52" w:rsidRPr="001E79A8" w:rsidRDefault="007E29B4" w:rsidP="00660A19">
            <w:pPr>
              <w:rPr>
                <w:rFonts w:ascii="Times New Roman" w:eastAsia="DengXian" w:hAnsi="Times New Roman"/>
                <w:sz w:val="16"/>
                <w:szCs w:val="16"/>
                <w:lang w:val="en-MY"/>
              </w:rPr>
            </w:pPr>
            <w:r>
              <w:rPr>
                <w:rFonts w:ascii="Times New Roman" w:eastAsia="DengXian" w:hAnsi="Times New Roman"/>
                <w:sz w:val="16"/>
                <w:szCs w:val="16"/>
                <w:lang w:val="en-MY"/>
              </w:rPr>
              <w:t>95.41</w:t>
            </w:r>
          </w:p>
        </w:tc>
        <w:tc>
          <w:tcPr>
            <w:tcW w:w="0pt" w:type="dxa"/>
          </w:tcPr>
          <w:p w:rsidR="00462F52" w:rsidRPr="001E79A8" w:rsidRDefault="007E29B4" w:rsidP="00660A19">
            <w:pPr>
              <w:rPr>
                <w:rFonts w:ascii="Times New Roman" w:eastAsia="DengXian" w:hAnsi="Times New Roman"/>
                <w:sz w:val="16"/>
                <w:szCs w:val="16"/>
                <w:lang w:val="en-MY"/>
              </w:rPr>
            </w:pPr>
            <w:r>
              <w:rPr>
                <w:rFonts w:ascii="Times New Roman" w:eastAsia="DengXian" w:hAnsi="Times New Roman"/>
                <w:sz w:val="16"/>
                <w:szCs w:val="16"/>
                <w:lang w:val="en-MY"/>
              </w:rPr>
              <w:t>79.12</w:t>
            </w:r>
          </w:p>
        </w:tc>
        <w:tc>
          <w:tcPr>
            <w:tcW w:w="0pt" w:type="dxa"/>
          </w:tcPr>
          <w:p w:rsidR="00462F52" w:rsidRPr="001E79A8" w:rsidRDefault="007E29B4" w:rsidP="00660A19">
            <w:pPr>
              <w:rPr>
                <w:rFonts w:ascii="Times New Roman" w:eastAsia="DengXian" w:hAnsi="Times New Roman"/>
                <w:sz w:val="16"/>
                <w:szCs w:val="16"/>
                <w:lang w:val="en-MY"/>
              </w:rPr>
            </w:pPr>
            <w:r>
              <w:rPr>
                <w:rFonts w:ascii="Times New Roman" w:eastAsia="DengXian" w:hAnsi="Times New Roman"/>
                <w:sz w:val="16"/>
                <w:szCs w:val="16"/>
                <w:lang w:val="en-MY"/>
              </w:rPr>
              <w:t>88.84</w:t>
            </w:r>
          </w:p>
        </w:tc>
        <w:tc>
          <w:tcPr>
            <w:tcW w:w="0pt" w:type="dxa"/>
          </w:tcPr>
          <w:p w:rsidR="00462F52" w:rsidRPr="001E79A8" w:rsidRDefault="007E29B4" w:rsidP="00660A19">
            <w:pPr>
              <w:rPr>
                <w:rFonts w:ascii="Times New Roman" w:eastAsia="DengXian" w:hAnsi="Times New Roman"/>
                <w:sz w:val="16"/>
                <w:szCs w:val="16"/>
                <w:lang w:val="en-MY"/>
              </w:rPr>
            </w:pPr>
            <w:r>
              <w:rPr>
                <w:rFonts w:ascii="Times New Roman" w:eastAsia="DengXian" w:hAnsi="Times New Roman"/>
                <w:sz w:val="16"/>
                <w:szCs w:val="16"/>
                <w:lang w:val="en-MY"/>
              </w:rPr>
              <w:t>100</w:t>
            </w:r>
          </w:p>
        </w:tc>
        <w:tc>
          <w:tcPr>
            <w:tcW w:w="0pt" w:type="dxa"/>
          </w:tcPr>
          <w:p w:rsidR="00462F52" w:rsidRPr="001E79A8" w:rsidRDefault="007E29B4" w:rsidP="00660A19">
            <w:pPr>
              <w:rPr>
                <w:rFonts w:ascii="Times New Roman" w:eastAsia="DengXian" w:hAnsi="Times New Roman"/>
                <w:b/>
                <w:bCs/>
                <w:sz w:val="16"/>
                <w:szCs w:val="16"/>
                <w:lang w:val="en-MY"/>
              </w:rPr>
            </w:pPr>
            <w:r>
              <w:rPr>
                <w:rFonts w:ascii="Times New Roman" w:eastAsia="DengXian" w:hAnsi="Times New Roman"/>
                <w:b/>
                <w:bCs/>
                <w:sz w:val="16"/>
                <w:szCs w:val="16"/>
                <w:lang w:val="en-MY"/>
              </w:rPr>
              <w:t>90.57</w:t>
            </w:r>
          </w:p>
        </w:tc>
      </w:tr>
    </w:tbl>
    <w:p w:rsidR="00D62FC6" w:rsidRDefault="00585226" w:rsidP="00585226">
      <w:pPr>
        <w:pStyle w:val="BodyText"/>
        <w:ind w:firstLine="0pt"/>
        <w:rPr>
          <w:sz w:val="16"/>
          <w:lang w:val="en-US"/>
        </w:rPr>
      </w:pPr>
      <w:r w:rsidRPr="00DB07B8">
        <w:rPr>
          <w:sz w:val="16"/>
          <w:lang w:val="en-US"/>
        </w:rPr>
        <w:t xml:space="preserve">Note: </w:t>
      </w:r>
      <w:r w:rsidR="001E79A8" w:rsidRPr="00DB07B8">
        <w:rPr>
          <w:sz w:val="16"/>
          <w:lang w:val="en-US"/>
        </w:rPr>
        <w:t>W=walking, WU</w:t>
      </w:r>
      <w:r w:rsidR="00705192" w:rsidRPr="00DB07B8">
        <w:rPr>
          <w:sz w:val="16"/>
          <w:lang w:val="en-US"/>
        </w:rPr>
        <w:t>=walking-upstair, WD=walking-</w:t>
      </w:r>
      <w:r w:rsidR="001E79A8" w:rsidRPr="00DB07B8">
        <w:rPr>
          <w:sz w:val="16"/>
          <w:lang w:val="en-US"/>
        </w:rPr>
        <w:t>downstair, S</w:t>
      </w:r>
      <w:r w:rsidR="00705192" w:rsidRPr="00DB07B8">
        <w:rPr>
          <w:sz w:val="16"/>
          <w:lang w:val="en-US"/>
        </w:rPr>
        <w:t>i=sitting, St</w:t>
      </w:r>
      <w:r w:rsidR="001E79A8" w:rsidRPr="00DB07B8">
        <w:rPr>
          <w:sz w:val="16"/>
          <w:lang w:val="en-US"/>
        </w:rPr>
        <w:t>=standing, L=laying</w:t>
      </w:r>
    </w:p>
    <w:p w:rsidR="0049106F" w:rsidRPr="00707318" w:rsidRDefault="0049106F" w:rsidP="0049106F">
      <w:pPr>
        <w:pStyle w:val="tablehead"/>
      </w:pPr>
      <w:r>
        <w:t>Confusion matrix of WISDM dataset</w:t>
      </w:r>
    </w:p>
    <w:tbl>
      <w:tblPr>
        <w:tblStyle w:val="TableGrid"/>
        <w:tblW w:w="0pt" w:type="dxa"/>
        <w:tblLook w:firstRow="1" w:lastRow="0" w:firstColumn="1" w:lastColumn="0" w:noHBand="0" w:noVBand="1"/>
      </w:tblPr>
      <w:tblGrid>
        <w:gridCol w:w="406"/>
        <w:gridCol w:w="474"/>
        <w:gridCol w:w="576"/>
        <w:gridCol w:w="576"/>
        <w:gridCol w:w="576"/>
        <w:gridCol w:w="456"/>
        <w:gridCol w:w="576"/>
        <w:gridCol w:w="576"/>
        <w:gridCol w:w="634"/>
      </w:tblGrid>
      <w:tr w:rsidR="002D63A1" w:rsidRPr="005D52EE" w:rsidTr="00660A19">
        <w:trPr>
          <w:trHeight w:val="242"/>
        </w:trPr>
        <w:tc>
          <w:tcPr>
            <w:tcW w:w="0pt" w:type="dxa"/>
            <w:gridSpan w:val="2"/>
            <w:vMerge w:val="restart"/>
            <w:tcBorders>
              <w:top w:val="single" w:sz="4" w:space="0" w:color="auto"/>
            </w:tcBorders>
          </w:tcPr>
          <w:p w:rsidR="0049106F" w:rsidRPr="005D52EE" w:rsidRDefault="0049106F" w:rsidP="00967E0D">
            <w:pPr>
              <w:rPr>
                <w:rFonts w:ascii="Times New Roman" w:eastAsia="DengXian" w:hAnsi="Times New Roman"/>
                <w:sz w:val="16"/>
                <w:szCs w:val="16"/>
                <w:lang w:val="en-MY"/>
              </w:rPr>
            </w:pPr>
          </w:p>
        </w:tc>
        <w:tc>
          <w:tcPr>
            <w:tcW w:w="0pt" w:type="dxa"/>
            <w:gridSpan w:val="6"/>
            <w:tcBorders>
              <w:top w:val="single" w:sz="4" w:space="0" w:color="auto"/>
            </w:tcBorders>
          </w:tcPr>
          <w:p w:rsidR="0049106F" w:rsidRPr="005D52EE" w:rsidRDefault="0049106F" w:rsidP="00967E0D">
            <w:pPr>
              <w:rPr>
                <w:rFonts w:ascii="Times New Roman" w:eastAsia="DengXian" w:hAnsi="Times New Roman"/>
                <w:b/>
                <w:bCs/>
                <w:sz w:val="16"/>
                <w:szCs w:val="16"/>
                <w:lang w:val="en-MY"/>
              </w:rPr>
            </w:pPr>
            <w:r w:rsidRPr="005D52EE">
              <w:rPr>
                <w:rFonts w:ascii="Times New Roman" w:eastAsia="DengXian" w:hAnsi="Times New Roman"/>
                <w:b/>
                <w:bCs/>
                <w:sz w:val="16"/>
                <w:szCs w:val="16"/>
                <w:lang w:val="en-MY"/>
              </w:rPr>
              <w:t>Predicted Class</w:t>
            </w:r>
          </w:p>
        </w:tc>
        <w:tc>
          <w:tcPr>
            <w:tcW w:w="0pt" w:type="dxa"/>
            <w:vMerge w:val="restart"/>
            <w:tcBorders>
              <w:top w:val="single" w:sz="4" w:space="0" w:color="auto"/>
            </w:tcBorders>
          </w:tcPr>
          <w:p w:rsidR="0049106F" w:rsidRPr="005D52EE" w:rsidRDefault="0049106F" w:rsidP="00967E0D">
            <w:pPr>
              <w:rPr>
                <w:rFonts w:ascii="Times New Roman" w:eastAsia="DengXian" w:hAnsi="Times New Roman"/>
                <w:b/>
                <w:bCs/>
                <w:sz w:val="16"/>
                <w:szCs w:val="16"/>
                <w:lang w:val="en-MY"/>
              </w:rPr>
            </w:pPr>
            <w:r w:rsidRPr="005D52EE">
              <w:rPr>
                <w:rFonts w:ascii="Times New Roman" w:eastAsia="DengXian" w:hAnsi="Times New Roman"/>
                <w:b/>
                <w:bCs/>
                <w:i/>
                <w:sz w:val="16"/>
                <w:szCs w:val="16"/>
                <w:lang w:val="en-MY"/>
              </w:rPr>
              <w:t>Recall (%)</w:t>
            </w:r>
          </w:p>
        </w:tc>
      </w:tr>
      <w:tr w:rsidR="005D52EE" w:rsidRPr="005D52EE" w:rsidTr="00660A19">
        <w:trPr>
          <w:trHeight w:val="260"/>
        </w:trPr>
        <w:tc>
          <w:tcPr>
            <w:tcW w:w="0pt" w:type="dxa"/>
            <w:gridSpan w:val="2"/>
            <w:vMerge/>
          </w:tcPr>
          <w:p w:rsidR="0049106F" w:rsidRPr="005D52EE" w:rsidRDefault="0049106F" w:rsidP="00967E0D">
            <w:pPr>
              <w:rPr>
                <w:rFonts w:ascii="Times New Roman" w:eastAsia="DengXian" w:hAnsi="Times New Roman"/>
                <w:sz w:val="16"/>
                <w:szCs w:val="16"/>
                <w:lang w:val="en-MY"/>
              </w:rPr>
            </w:pPr>
          </w:p>
        </w:tc>
        <w:tc>
          <w:tcPr>
            <w:tcW w:w="0pt" w:type="dxa"/>
          </w:tcPr>
          <w:p w:rsidR="0049106F" w:rsidRPr="005D52EE" w:rsidRDefault="0049106F" w:rsidP="00967E0D">
            <w:pPr>
              <w:rPr>
                <w:rFonts w:ascii="Times New Roman" w:eastAsia="DengXian" w:hAnsi="Times New Roman"/>
                <w:b/>
                <w:bCs/>
                <w:i/>
                <w:sz w:val="16"/>
                <w:szCs w:val="16"/>
                <w:lang w:val="en-MY"/>
              </w:rPr>
            </w:pPr>
            <w:r w:rsidRPr="005D52EE">
              <w:rPr>
                <w:rFonts w:ascii="Times New Roman" w:eastAsia="DengXian" w:hAnsi="Times New Roman"/>
                <w:b/>
                <w:bCs/>
                <w:i/>
                <w:sz w:val="16"/>
                <w:szCs w:val="16"/>
                <w:lang w:val="en-MY"/>
              </w:rPr>
              <w:t>W</w:t>
            </w:r>
            <w:r w:rsidR="005D52EE">
              <w:rPr>
                <w:rFonts w:ascii="Times New Roman" w:eastAsia="DengXian" w:hAnsi="Times New Roman"/>
                <w:b/>
                <w:bCs/>
                <w:i/>
                <w:sz w:val="16"/>
                <w:szCs w:val="16"/>
                <w:lang w:val="en-MY"/>
              </w:rPr>
              <w:t>D</w:t>
            </w:r>
          </w:p>
        </w:tc>
        <w:tc>
          <w:tcPr>
            <w:tcW w:w="0pt" w:type="dxa"/>
          </w:tcPr>
          <w:p w:rsidR="0049106F" w:rsidRPr="005D52EE" w:rsidRDefault="005D52EE" w:rsidP="00967E0D">
            <w:pPr>
              <w:rPr>
                <w:rFonts w:ascii="Times New Roman" w:eastAsia="DengXian" w:hAnsi="Times New Roman"/>
                <w:b/>
                <w:bCs/>
                <w:i/>
                <w:sz w:val="16"/>
                <w:szCs w:val="16"/>
                <w:lang w:val="en-MY"/>
              </w:rPr>
            </w:pPr>
            <w:r>
              <w:rPr>
                <w:rFonts w:ascii="Times New Roman" w:eastAsia="DengXian" w:hAnsi="Times New Roman"/>
                <w:b/>
                <w:bCs/>
                <w:i/>
                <w:sz w:val="16"/>
                <w:szCs w:val="16"/>
                <w:lang w:val="en-MY"/>
              </w:rPr>
              <w:t>J</w:t>
            </w:r>
          </w:p>
        </w:tc>
        <w:tc>
          <w:tcPr>
            <w:tcW w:w="0pt" w:type="dxa"/>
          </w:tcPr>
          <w:p w:rsidR="0049106F" w:rsidRPr="005D52EE" w:rsidRDefault="005D52EE" w:rsidP="00967E0D">
            <w:pPr>
              <w:rPr>
                <w:rFonts w:ascii="Times New Roman" w:eastAsia="DengXian" w:hAnsi="Times New Roman"/>
                <w:b/>
                <w:bCs/>
                <w:i/>
                <w:sz w:val="16"/>
                <w:szCs w:val="16"/>
                <w:lang w:val="en-MY"/>
              </w:rPr>
            </w:pPr>
            <w:r>
              <w:rPr>
                <w:rFonts w:ascii="Times New Roman" w:eastAsia="DengXian" w:hAnsi="Times New Roman"/>
                <w:b/>
                <w:bCs/>
                <w:i/>
                <w:sz w:val="16"/>
                <w:szCs w:val="16"/>
                <w:lang w:val="en-MY"/>
              </w:rPr>
              <w:t>Si</w:t>
            </w:r>
          </w:p>
        </w:tc>
        <w:tc>
          <w:tcPr>
            <w:tcW w:w="0pt" w:type="dxa"/>
          </w:tcPr>
          <w:p w:rsidR="0049106F" w:rsidRPr="005D52EE" w:rsidRDefault="005D52EE" w:rsidP="00967E0D">
            <w:pPr>
              <w:rPr>
                <w:rFonts w:ascii="Times New Roman" w:eastAsia="DengXian" w:hAnsi="Times New Roman"/>
                <w:b/>
                <w:bCs/>
                <w:i/>
                <w:sz w:val="16"/>
                <w:szCs w:val="16"/>
                <w:lang w:val="en-MY"/>
              </w:rPr>
            </w:pPr>
            <w:r>
              <w:rPr>
                <w:rFonts w:ascii="Times New Roman" w:eastAsia="DengXian" w:hAnsi="Times New Roman"/>
                <w:b/>
                <w:bCs/>
                <w:i/>
                <w:sz w:val="16"/>
                <w:szCs w:val="16"/>
                <w:lang w:val="en-MY"/>
              </w:rPr>
              <w:t>St</w:t>
            </w:r>
          </w:p>
        </w:tc>
        <w:tc>
          <w:tcPr>
            <w:tcW w:w="0pt" w:type="dxa"/>
          </w:tcPr>
          <w:p w:rsidR="0049106F" w:rsidRPr="005D52EE" w:rsidRDefault="005D52EE" w:rsidP="00967E0D">
            <w:pPr>
              <w:rPr>
                <w:rFonts w:ascii="Times New Roman" w:eastAsia="DengXian" w:hAnsi="Times New Roman"/>
                <w:b/>
                <w:bCs/>
                <w:i/>
                <w:sz w:val="16"/>
                <w:szCs w:val="16"/>
                <w:lang w:val="en-MY"/>
              </w:rPr>
            </w:pPr>
            <w:r>
              <w:rPr>
                <w:rFonts w:ascii="Times New Roman" w:eastAsia="DengXian" w:hAnsi="Times New Roman"/>
                <w:b/>
                <w:bCs/>
                <w:i/>
                <w:sz w:val="16"/>
                <w:szCs w:val="16"/>
                <w:lang w:val="en-MY"/>
              </w:rPr>
              <w:t>WU</w:t>
            </w:r>
          </w:p>
        </w:tc>
        <w:tc>
          <w:tcPr>
            <w:tcW w:w="0pt" w:type="dxa"/>
          </w:tcPr>
          <w:p w:rsidR="0049106F" w:rsidRPr="005D52EE" w:rsidRDefault="005D52EE" w:rsidP="00967E0D">
            <w:pPr>
              <w:rPr>
                <w:rFonts w:ascii="Times New Roman" w:eastAsia="DengXian" w:hAnsi="Times New Roman"/>
                <w:b/>
                <w:bCs/>
                <w:i/>
                <w:sz w:val="16"/>
                <w:szCs w:val="16"/>
                <w:lang w:val="en-MY"/>
              </w:rPr>
            </w:pPr>
            <w:r>
              <w:rPr>
                <w:rFonts w:ascii="Times New Roman" w:eastAsia="DengXian" w:hAnsi="Times New Roman"/>
                <w:b/>
                <w:bCs/>
                <w:i/>
                <w:sz w:val="16"/>
                <w:szCs w:val="16"/>
                <w:lang w:val="en-MY"/>
              </w:rPr>
              <w:t>W</w:t>
            </w:r>
          </w:p>
        </w:tc>
        <w:tc>
          <w:tcPr>
            <w:tcW w:w="0pt" w:type="dxa"/>
            <w:vMerge/>
          </w:tcPr>
          <w:p w:rsidR="0049106F" w:rsidRPr="005D52EE" w:rsidRDefault="0049106F" w:rsidP="00967E0D">
            <w:pPr>
              <w:rPr>
                <w:rFonts w:ascii="Times New Roman" w:eastAsia="DengXian" w:hAnsi="Times New Roman"/>
                <w:b/>
                <w:bCs/>
                <w:i/>
                <w:sz w:val="16"/>
                <w:szCs w:val="16"/>
                <w:lang w:val="en-MY"/>
              </w:rPr>
            </w:pPr>
          </w:p>
        </w:tc>
      </w:tr>
      <w:tr w:rsidR="002D63A1" w:rsidRPr="005D52EE" w:rsidTr="00660A19">
        <w:trPr>
          <w:trHeight w:val="260"/>
        </w:trPr>
        <w:tc>
          <w:tcPr>
            <w:tcW w:w="0pt" w:type="dxa"/>
            <w:vMerge w:val="restart"/>
            <w:textDirection w:val="lr"/>
          </w:tcPr>
          <w:p w:rsidR="005D52EE" w:rsidRPr="005D52EE" w:rsidRDefault="005D52EE" w:rsidP="005D52EE">
            <w:pPr>
              <w:ind w:start="5.65pt" w:end="5.65pt"/>
              <w:rPr>
                <w:rFonts w:ascii="Times New Roman" w:eastAsia="DengXian" w:hAnsi="Times New Roman"/>
                <w:b/>
                <w:bCs/>
                <w:sz w:val="16"/>
                <w:szCs w:val="16"/>
                <w:lang w:val="en-MY"/>
              </w:rPr>
            </w:pPr>
            <w:r w:rsidRPr="005D52EE">
              <w:rPr>
                <w:rFonts w:ascii="Times New Roman" w:eastAsia="DengXian" w:hAnsi="Times New Roman"/>
                <w:b/>
                <w:bCs/>
                <w:sz w:val="16"/>
                <w:szCs w:val="16"/>
                <w:lang w:val="en-MY"/>
              </w:rPr>
              <w:t>Actual Class</w:t>
            </w:r>
          </w:p>
        </w:tc>
        <w:tc>
          <w:tcPr>
            <w:tcW w:w="0pt" w:type="dxa"/>
          </w:tcPr>
          <w:p w:rsidR="005D52EE" w:rsidRPr="005D52EE" w:rsidRDefault="005D52EE" w:rsidP="005D52EE">
            <w:pPr>
              <w:rPr>
                <w:rFonts w:ascii="Times New Roman" w:eastAsia="DengXian" w:hAnsi="Times New Roman"/>
                <w:b/>
                <w:bCs/>
                <w:i/>
                <w:sz w:val="16"/>
                <w:szCs w:val="16"/>
                <w:lang w:val="en-MY"/>
              </w:rPr>
            </w:pPr>
            <w:r w:rsidRPr="005D52EE">
              <w:rPr>
                <w:rFonts w:ascii="Times New Roman" w:eastAsia="DengXian" w:hAnsi="Times New Roman"/>
                <w:b/>
                <w:bCs/>
                <w:i/>
                <w:sz w:val="16"/>
                <w:szCs w:val="16"/>
                <w:lang w:val="en-MY"/>
              </w:rPr>
              <w:t>W</w:t>
            </w:r>
            <w:r w:rsidR="0069022D">
              <w:rPr>
                <w:rFonts w:ascii="Times New Roman" w:eastAsia="DengXian" w:hAnsi="Times New Roman"/>
                <w:b/>
                <w:bCs/>
                <w:i/>
                <w:sz w:val="16"/>
                <w:szCs w:val="16"/>
                <w:lang w:val="en-MY"/>
              </w:rPr>
              <w:t>D</w:t>
            </w:r>
          </w:p>
        </w:tc>
        <w:tc>
          <w:tcPr>
            <w:tcW w:w="0pt" w:type="dxa"/>
          </w:tcPr>
          <w:p w:rsidR="005D52EE" w:rsidRPr="005D52EE" w:rsidRDefault="005D52EE" w:rsidP="005D52EE">
            <w:pPr>
              <w:rPr>
                <w:rFonts w:ascii="Times New Roman" w:eastAsia="DengXian" w:hAnsi="Times New Roman"/>
                <w:sz w:val="16"/>
                <w:szCs w:val="16"/>
                <w:lang w:val="en-MY"/>
              </w:rPr>
            </w:pPr>
            <w:r w:rsidRPr="005D52EE">
              <w:rPr>
                <w:rFonts w:ascii="Times New Roman" w:eastAsia="DengXian" w:hAnsi="Times New Roman"/>
                <w:sz w:val="16"/>
                <w:szCs w:val="16"/>
                <w:lang w:val="en-MY"/>
              </w:rPr>
              <w:t>456</w:t>
            </w:r>
          </w:p>
        </w:tc>
        <w:tc>
          <w:tcPr>
            <w:tcW w:w="0pt" w:type="dxa"/>
          </w:tcPr>
          <w:p w:rsidR="005D52EE" w:rsidRPr="005D52EE" w:rsidRDefault="005D52EE" w:rsidP="005D52EE">
            <w:pPr>
              <w:rPr>
                <w:rFonts w:ascii="Times New Roman" w:eastAsia="DengXian" w:hAnsi="Times New Roman"/>
                <w:sz w:val="16"/>
                <w:szCs w:val="16"/>
                <w:lang w:val="en-MY"/>
              </w:rPr>
            </w:pPr>
            <w:r w:rsidRPr="005D52EE">
              <w:rPr>
                <w:rFonts w:ascii="Times New Roman" w:eastAsia="DengXian" w:hAnsi="Times New Roman"/>
                <w:sz w:val="16"/>
                <w:szCs w:val="16"/>
                <w:lang w:val="en-MY"/>
              </w:rPr>
              <w:t>9</w:t>
            </w:r>
          </w:p>
        </w:tc>
        <w:tc>
          <w:tcPr>
            <w:tcW w:w="0pt" w:type="dxa"/>
          </w:tcPr>
          <w:p w:rsidR="005D52EE" w:rsidRPr="005D52EE" w:rsidRDefault="005D52EE" w:rsidP="005D52EE">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rsidR="005D52EE" w:rsidRPr="005D52EE" w:rsidRDefault="005D52EE" w:rsidP="005D52EE">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rsidR="005D52EE" w:rsidRPr="005D52EE" w:rsidRDefault="005D52EE" w:rsidP="005D52EE">
            <w:pPr>
              <w:rPr>
                <w:rFonts w:ascii="Times New Roman" w:eastAsia="DengXian" w:hAnsi="Times New Roman"/>
                <w:sz w:val="16"/>
                <w:szCs w:val="16"/>
                <w:lang w:val="en-MY"/>
              </w:rPr>
            </w:pPr>
            <w:r w:rsidRPr="005D52EE">
              <w:rPr>
                <w:rFonts w:ascii="Times New Roman" w:eastAsia="DengXian" w:hAnsi="Times New Roman"/>
                <w:sz w:val="16"/>
                <w:szCs w:val="16"/>
                <w:lang w:val="en-MY"/>
              </w:rPr>
              <w:t>136</w:t>
            </w:r>
          </w:p>
        </w:tc>
        <w:tc>
          <w:tcPr>
            <w:tcW w:w="0pt" w:type="dxa"/>
          </w:tcPr>
          <w:p w:rsidR="005D52EE" w:rsidRPr="005D52EE" w:rsidRDefault="005D52EE" w:rsidP="005D52EE">
            <w:pPr>
              <w:rPr>
                <w:rFonts w:ascii="Times New Roman" w:eastAsia="DengXian" w:hAnsi="Times New Roman"/>
                <w:sz w:val="16"/>
                <w:szCs w:val="16"/>
                <w:lang w:val="en-MY"/>
              </w:rPr>
            </w:pPr>
            <w:r w:rsidRPr="005D52EE">
              <w:rPr>
                <w:rFonts w:ascii="Times New Roman" w:eastAsia="DengXian" w:hAnsi="Times New Roman"/>
                <w:sz w:val="16"/>
                <w:szCs w:val="16"/>
                <w:lang w:val="en-MY"/>
              </w:rPr>
              <w:t>49</w:t>
            </w:r>
          </w:p>
        </w:tc>
        <w:tc>
          <w:tcPr>
            <w:tcW w:w="0pt" w:type="dxa"/>
          </w:tcPr>
          <w:p w:rsidR="005D52EE" w:rsidRPr="005D52EE" w:rsidRDefault="002D63A1" w:rsidP="005D52EE">
            <w:pPr>
              <w:rPr>
                <w:rFonts w:ascii="Times New Roman" w:eastAsia="DengXian" w:hAnsi="Times New Roman"/>
                <w:sz w:val="16"/>
                <w:szCs w:val="16"/>
                <w:lang w:val="en-MY"/>
              </w:rPr>
            </w:pPr>
            <w:r>
              <w:rPr>
                <w:rFonts w:ascii="Times New Roman" w:eastAsia="DengXian" w:hAnsi="Times New Roman"/>
                <w:sz w:val="16"/>
                <w:szCs w:val="16"/>
                <w:lang w:val="en-MY"/>
              </w:rPr>
              <w:t>70.15</w:t>
            </w:r>
          </w:p>
        </w:tc>
      </w:tr>
      <w:tr w:rsidR="002D63A1" w:rsidRPr="005D52EE" w:rsidTr="00660A19">
        <w:trPr>
          <w:trHeight w:val="260"/>
        </w:trPr>
        <w:tc>
          <w:tcPr>
            <w:tcW w:w="0pt" w:type="dxa"/>
            <w:vMerge/>
          </w:tcPr>
          <w:p w:rsidR="005D52EE" w:rsidRPr="005D52EE" w:rsidRDefault="005D52EE" w:rsidP="005D52EE">
            <w:pPr>
              <w:rPr>
                <w:rFonts w:ascii="Times New Roman" w:eastAsia="DengXian" w:hAnsi="Times New Roman"/>
                <w:sz w:val="16"/>
                <w:szCs w:val="16"/>
                <w:lang w:val="en-MY"/>
              </w:rPr>
            </w:pPr>
          </w:p>
        </w:tc>
        <w:tc>
          <w:tcPr>
            <w:tcW w:w="0pt" w:type="dxa"/>
          </w:tcPr>
          <w:p w:rsidR="005D52EE" w:rsidRPr="005D52EE" w:rsidRDefault="0069022D" w:rsidP="005D52EE">
            <w:pPr>
              <w:rPr>
                <w:rFonts w:ascii="Times New Roman" w:eastAsia="DengXian" w:hAnsi="Times New Roman"/>
                <w:b/>
                <w:bCs/>
                <w:i/>
                <w:sz w:val="16"/>
                <w:szCs w:val="16"/>
                <w:lang w:val="en-MY"/>
              </w:rPr>
            </w:pPr>
            <w:r>
              <w:rPr>
                <w:rFonts w:ascii="Times New Roman" w:eastAsia="DengXian" w:hAnsi="Times New Roman"/>
                <w:b/>
                <w:bCs/>
                <w:i/>
                <w:sz w:val="16"/>
                <w:szCs w:val="16"/>
                <w:lang w:val="en-MY"/>
              </w:rPr>
              <w:t>J</w:t>
            </w:r>
          </w:p>
        </w:tc>
        <w:tc>
          <w:tcPr>
            <w:tcW w:w="0pt" w:type="dxa"/>
          </w:tcPr>
          <w:p w:rsidR="005D52EE" w:rsidRPr="005D52EE" w:rsidRDefault="005D52EE" w:rsidP="005D52EE">
            <w:pPr>
              <w:rPr>
                <w:rFonts w:ascii="Times New Roman" w:eastAsia="DengXian" w:hAnsi="Times New Roman"/>
                <w:sz w:val="16"/>
                <w:szCs w:val="16"/>
                <w:lang w:val="en-MY"/>
              </w:rPr>
            </w:pPr>
            <w:r w:rsidRPr="005D52EE">
              <w:rPr>
                <w:rFonts w:ascii="Times New Roman" w:eastAsia="DengXian" w:hAnsi="Times New Roman"/>
                <w:sz w:val="16"/>
                <w:szCs w:val="16"/>
                <w:lang w:val="en-MY"/>
              </w:rPr>
              <w:t>18</w:t>
            </w:r>
          </w:p>
        </w:tc>
        <w:tc>
          <w:tcPr>
            <w:tcW w:w="0pt" w:type="dxa"/>
          </w:tcPr>
          <w:p w:rsidR="005D52EE" w:rsidRPr="005D52EE" w:rsidRDefault="005D52EE" w:rsidP="005D52EE">
            <w:pPr>
              <w:rPr>
                <w:rFonts w:ascii="Times New Roman" w:eastAsia="DengXian" w:hAnsi="Times New Roman"/>
                <w:sz w:val="16"/>
                <w:szCs w:val="16"/>
                <w:lang w:val="en-MY"/>
              </w:rPr>
            </w:pPr>
            <w:r w:rsidRPr="005D52EE">
              <w:rPr>
                <w:rFonts w:ascii="Times New Roman" w:eastAsia="DengXian" w:hAnsi="Times New Roman"/>
                <w:sz w:val="16"/>
                <w:szCs w:val="16"/>
                <w:lang w:val="en-MY"/>
              </w:rPr>
              <w:t>1902</w:t>
            </w:r>
          </w:p>
        </w:tc>
        <w:tc>
          <w:tcPr>
            <w:tcW w:w="0pt" w:type="dxa"/>
          </w:tcPr>
          <w:p w:rsidR="005D52EE" w:rsidRPr="005D52EE" w:rsidRDefault="005D52EE" w:rsidP="005D52EE">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rsidR="005D52EE" w:rsidRPr="005D52EE" w:rsidRDefault="005D52EE" w:rsidP="005D52EE">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rsidR="005D52EE" w:rsidRPr="005D52EE" w:rsidRDefault="005D52EE" w:rsidP="005D52EE">
            <w:pPr>
              <w:rPr>
                <w:rFonts w:ascii="Times New Roman" w:eastAsia="DengXian" w:hAnsi="Times New Roman"/>
                <w:sz w:val="16"/>
                <w:szCs w:val="16"/>
                <w:lang w:val="en-MY"/>
              </w:rPr>
            </w:pPr>
            <w:r w:rsidRPr="005D52EE">
              <w:rPr>
                <w:rFonts w:ascii="Times New Roman" w:eastAsia="DengXian" w:hAnsi="Times New Roman"/>
                <w:sz w:val="16"/>
                <w:szCs w:val="16"/>
                <w:lang w:val="en-MY"/>
              </w:rPr>
              <w:t>22</w:t>
            </w:r>
          </w:p>
        </w:tc>
        <w:tc>
          <w:tcPr>
            <w:tcW w:w="0pt" w:type="dxa"/>
          </w:tcPr>
          <w:p w:rsidR="005D52EE" w:rsidRPr="005D52EE" w:rsidRDefault="005D52EE" w:rsidP="005D52EE">
            <w:pPr>
              <w:rPr>
                <w:rFonts w:ascii="Times New Roman" w:eastAsia="DengXian" w:hAnsi="Times New Roman"/>
                <w:sz w:val="16"/>
                <w:szCs w:val="16"/>
                <w:lang w:val="en-MY"/>
              </w:rPr>
            </w:pPr>
            <w:r w:rsidRPr="005D52EE">
              <w:rPr>
                <w:rFonts w:ascii="Times New Roman" w:eastAsia="DengXian" w:hAnsi="Times New Roman"/>
                <w:sz w:val="16"/>
                <w:szCs w:val="16"/>
                <w:lang w:val="en-MY"/>
              </w:rPr>
              <w:t>48</w:t>
            </w:r>
          </w:p>
        </w:tc>
        <w:tc>
          <w:tcPr>
            <w:tcW w:w="0pt" w:type="dxa"/>
          </w:tcPr>
          <w:p w:rsidR="005D52EE" w:rsidRPr="005D52EE" w:rsidRDefault="002D63A1" w:rsidP="005D52EE">
            <w:pPr>
              <w:rPr>
                <w:rFonts w:ascii="Times New Roman" w:eastAsia="DengXian" w:hAnsi="Times New Roman"/>
                <w:sz w:val="16"/>
                <w:szCs w:val="16"/>
                <w:lang w:val="en-MY"/>
              </w:rPr>
            </w:pPr>
            <w:r>
              <w:rPr>
                <w:rFonts w:ascii="Times New Roman" w:eastAsia="DengXian" w:hAnsi="Times New Roman"/>
                <w:sz w:val="16"/>
                <w:szCs w:val="16"/>
                <w:lang w:val="en-MY"/>
              </w:rPr>
              <w:t>95.58</w:t>
            </w:r>
          </w:p>
        </w:tc>
      </w:tr>
      <w:tr w:rsidR="002D63A1" w:rsidRPr="005D52EE" w:rsidTr="00660A19">
        <w:trPr>
          <w:trHeight w:val="260"/>
        </w:trPr>
        <w:tc>
          <w:tcPr>
            <w:tcW w:w="0pt" w:type="dxa"/>
            <w:vMerge/>
          </w:tcPr>
          <w:p w:rsidR="005D52EE" w:rsidRPr="005D52EE" w:rsidRDefault="005D52EE" w:rsidP="005D52EE">
            <w:pPr>
              <w:rPr>
                <w:rFonts w:ascii="Times New Roman" w:eastAsia="DengXian" w:hAnsi="Times New Roman"/>
                <w:sz w:val="16"/>
                <w:szCs w:val="16"/>
                <w:lang w:val="en-MY"/>
              </w:rPr>
            </w:pPr>
          </w:p>
        </w:tc>
        <w:tc>
          <w:tcPr>
            <w:tcW w:w="0pt" w:type="dxa"/>
          </w:tcPr>
          <w:p w:rsidR="005D52EE" w:rsidRPr="005D52EE" w:rsidRDefault="0069022D" w:rsidP="005D52EE">
            <w:pPr>
              <w:rPr>
                <w:rFonts w:ascii="Times New Roman" w:eastAsia="DengXian" w:hAnsi="Times New Roman"/>
                <w:b/>
                <w:bCs/>
                <w:i/>
                <w:sz w:val="16"/>
                <w:szCs w:val="16"/>
                <w:lang w:val="en-MY"/>
              </w:rPr>
            </w:pPr>
            <w:r>
              <w:rPr>
                <w:rFonts w:ascii="Times New Roman" w:eastAsia="DengXian" w:hAnsi="Times New Roman"/>
                <w:b/>
                <w:bCs/>
                <w:i/>
                <w:sz w:val="16"/>
                <w:szCs w:val="16"/>
                <w:lang w:val="en-MY"/>
              </w:rPr>
              <w:t>Si</w:t>
            </w:r>
          </w:p>
        </w:tc>
        <w:tc>
          <w:tcPr>
            <w:tcW w:w="0pt" w:type="dxa"/>
          </w:tcPr>
          <w:p w:rsidR="005D52EE" w:rsidRPr="005D52EE" w:rsidRDefault="005D52EE" w:rsidP="005D52EE">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rsidR="005D52EE" w:rsidRPr="005D52EE" w:rsidRDefault="005D52EE" w:rsidP="005D52EE">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rsidR="005D52EE" w:rsidRPr="005D52EE" w:rsidRDefault="005D52EE" w:rsidP="005D52EE">
            <w:pPr>
              <w:rPr>
                <w:rFonts w:ascii="Times New Roman" w:eastAsia="DengXian" w:hAnsi="Times New Roman"/>
                <w:sz w:val="16"/>
                <w:szCs w:val="16"/>
                <w:lang w:val="en-MY"/>
              </w:rPr>
            </w:pPr>
            <w:r w:rsidRPr="005D52EE">
              <w:rPr>
                <w:rFonts w:ascii="Times New Roman" w:eastAsia="DengXian" w:hAnsi="Times New Roman"/>
                <w:sz w:val="16"/>
                <w:szCs w:val="16"/>
                <w:lang w:val="en-MY"/>
              </w:rPr>
              <w:t>412</w:t>
            </w:r>
          </w:p>
        </w:tc>
        <w:tc>
          <w:tcPr>
            <w:tcW w:w="0pt" w:type="dxa"/>
          </w:tcPr>
          <w:p w:rsidR="005D52EE" w:rsidRPr="005D52EE" w:rsidRDefault="005D52EE" w:rsidP="005D52EE">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rsidR="005D52EE" w:rsidRPr="005D52EE" w:rsidRDefault="005D52EE" w:rsidP="005D52EE">
            <w:pPr>
              <w:rPr>
                <w:rFonts w:ascii="Times New Roman" w:eastAsia="DengXian" w:hAnsi="Times New Roman"/>
                <w:sz w:val="16"/>
                <w:szCs w:val="16"/>
                <w:lang w:val="en-MY"/>
              </w:rPr>
            </w:pPr>
            <w:r w:rsidRPr="005D52EE">
              <w:rPr>
                <w:rFonts w:ascii="Times New Roman" w:eastAsia="DengXian" w:hAnsi="Times New Roman"/>
                <w:sz w:val="16"/>
                <w:szCs w:val="16"/>
                <w:lang w:val="en-MY"/>
              </w:rPr>
              <w:t>1</w:t>
            </w:r>
          </w:p>
        </w:tc>
        <w:tc>
          <w:tcPr>
            <w:tcW w:w="0pt" w:type="dxa"/>
          </w:tcPr>
          <w:p w:rsidR="005D52EE" w:rsidRPr="005D52EE" w:rsidRDefault="005D52EE" w:rsidP="005D52EE">
            <w:pPr>
              <w:rPr>
                <w:rFonts w:ascii="Times New Roman" w:eastAsia="DengXian" w:hAnsi="Times New Roman"/>
                <w:sz w:val="16"/>
                <w:szCs w:val="16"/>
                <w:lang w:val="en-MY"/>
              </w:rPr>
            </w:pPr>
            <w:r w:rsidRPr="005D52EE">
              <w:rPr>
                <w:rFonts w:ascii="Times New Roman" w:eastAsia="DengXian" w:hAnsi="Times New Roman"/>
                <w:sz w:val="16"/>
                <w:szCs w:val="16"/>
                <w:lang w:val="en-MY"/>
              </w:rPr>
              <w:t>39</w:t>
            </w:r>
          </w:p>
        </w:tc>
        <w:tc>
          <w:tcPr>
            <w:tcW w:w="0pt" w:type="dxa"/>
          </w:tcPr>
          <w:p w:rsidR="005D52EE" w:rsidRPr="005D52EE" w:rsidRDefault="002D63A1" w:rsidP="005D52EE">
            <w:pPr>
              <w:rPr>
                <w:rFonts w:ascii="Times New Roman" w:eastAsia="DengXian" w:hAnsi="Times New Roman"/>
                <w:sz w:val="16"/>
                <w:szCs w:val="16"/>
                <w:lang w:val="en-MY"/>
              </w:rPr>
            </w:pPr>
            <w:r>
              <w:rPr>
                <w:rFonts w:ascii="Times New Roman" w:eastAsia="DengXian" w:hAnsi="Times New Roman"/>
                <w:sz w:val="16"/>
                <w:szCs w:val="16"/>
                <w:lang w:val="en-MY"/>
              </w:rPr>
              <w:t>91.15</w:t>
            </w:r>
          </w:p>
        </w:tc>
      </w:tr>
      <w:tr w:rsidR="002D63A1" w:rsidRPr="005D52EE" w:rsidTr="00660A19">
        <w:trPr>
          <w:trHeight w:val="269"/>
        </w:trPr>
        <w:tc>
          <w:tcPr>
            <w:tcW w:w="0pt" w:type="dxa"/>
            <w:vMerge/>
          </w:tcPr>
          <w:p w:rsidR="005D52EE" w:rsidRPr="005D52EE" w:rsidRDefault="005D52EE" w:rsidP="005D52EE">
            <w:pPr>
              <w:rPr>
                <w:rFonts w:ascii="Times New Roman" w:eastAsia="DengXian" w:hAnsi="Times New Roman"/>
                <w:sz w:val="16"/>
                <w:szCs w:val="16"/>
                <w:lang w:val="en-MY"/>
              </w:rPr>
            </w:pPr>
          </w:p>
        </w:tc>
        <w:tc>
          <w:tcPr>
            <w:tcW w:w="0pt" w:type="dxa"/>
          </w:tcPr>
          <w:p w:rsidR="005D52EE" w:rsidRPr="005D52EE" w:rsidRDefault="0069022D" w:rsidP="005D52EE">
            <w:pPr>
              <w:rPr>
                <w:rFonts w:ascii="Times New Roman" w:eastAsia="DengXian" w:hAnsi="Times New Roman"/>
                <w:b/>
                <w:bCs/>
                <w:i/>
                <w:sz w:val="16"/>
                <w:szCs w:val="16"/>
                <w:lang w:val="en-MY"/>
              </w:rPr>
            </w:pPr>
            <w:r>
              <w:rPr>
                <w:rFonts w:ascii="Times New Roman" w:eastAsia="DengXian" w:hAnsi="Times New Roman"/>
                <w:b/>
                <w:bCs/>
                <w:i/>
                <w:sz w:val="16"/>
                <w:szCs w:val="16"/>
                <w:lang w:val="en-MY"/>
              </w:rPr>
              <w:t>St</w:t>
            </w:r>
          </w:p>
        </w:tc>
        <w:tc>
          <w:tcPr>
            <w:tcW w:w="0pt" w:type="dxa"/>
          </w:tcPr>
          <w:p w:rsidR="005D52EE" w:rsidRPr="005D52EE" w:rsidRDefault="005D52EE" w:rsidP="005D52EE">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rsidR="005D52EE" w:rsidRPr="005D52EE" w:rsidRDefault="005D52EE" w:rsidP="005D52EE">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rsidR="005D52EE" w:rsidRPr="005D52EE" w:rsidRDefault="005D52EE" w:rsidP="005D52EE">
            <w:pPr>
              <w:rPr>
                <w:rFonts w:ascii="Times New Roman" w:eastAsia="DengXian" w:hAnsi="Times New Roman"/>
                <w:sz w:val="16"/>
                <w:szCs w:val="16"/>
                <w:lang w:val="en-MY"/>
              </w:rPr>
            </w:pPr>
            <w:r w:rsidRPr="005D52EE">
              <w:rPr>
                <w:rFonts w:ascii="Times New Roman" w:eastAsia="DengXian" w:hAnsi="Times New Roman"/>
                <w:sz w:val="16"/>
                <w:szCs w:val="16"/>
                <w:lang w:val="en-MY"/>
              </w:rPr>
              <w:t>41</w:t>
            </w:r>
          </w:p>
        </w:tc>
        <w:tc>
          <w:tcPr>
            <w:tcW w:w="0pt" w:type="dxa"/>
          </w:tcPr>
          <w:p w:rsidR="005D52EE" w:rsidRPr="005D52EE" w:rsidRDefault="005D52EE" w:rsidP="005D52EE">
            <w:pPr>
              <w:rPr>
                <w:rFonts w:ascii="Times New Roman" w:eastAsia="DengXian" w:hAnsi="Times New Roman"/>
                <w:sz w:val="16"/>
                <w:szCs w:val="16"/>
                <w:lang w:val="en-MY"/>
              </w:rPr>
            </w:pPr>
            <w:r w:rsidRPr="005D52EE">
              <w:rPr>
                <w:rFonts w:ascii="Times New Roman" w:eastAsia="DengXian" w:hAnsi="Times New Roman"/>
                <w:sz w:val="16"/>
                <w:szCs w:val="16"/>
                <w:lang w:val="en-MY"/>
              </w:rPr>
              <w:t>328</w:t>
            </w:r>
          </w:p>
        </w:tc>
        <w:tc>
          <w:tcPr>
            <w:tcW w:w="0pt" w:type="dxa"/>
          </w:tcPr>
          <w:p w:rsidR="005D52EE" w:rsidRPr="005D52EE" w:rsidRDefault="005D52EE" w:rsidP="005D52EE">
            <w:pPr>
              <w:rPr>
                <w:rFonts w:ascii="Times New Roman" w:eastAsia="DengXian" w:hAnsi="Times New Roman"/>
                <w:sz w:val="16"/>
                <w:szCs w:val="16"/>
                <w:lang w:val="en-MY"/>
              </w:rPr>
            </w:pPr>
            <w:r w:rsidRPr="005D52EE">
              <w:rPr>
                <w:rFonts w:ascii="Times New Roman" w:eastAsia="DengXian" w:hAnsi="Times New Roman"/>
                <w:sz w:val="16"/>
                <w:szCs w:val="16"/>
                <w:lang w:val="en-MY"/>
              </w:rPr>
              <w:t>1</w:t>
            </w:r>
          </w:p>
        </w:tc>
        <w:tc>
          <w:tcPr>
            <w:tcW w:w="0pt" w:type="dxa"/>
          </w:tcPr>
          <w:p w:rsidR="005D52EE" w:rsidRPr="005D52EE" w:rsidRDefault="005D52EE" w:rsidP="005D52EE">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rsidR="005D52EE" w:rsidRPr="005D52EE" w:rsidRDefault="002D63A1" w:rsidP="005D52EE">
            <w:pPr>
              <w:rPr>
                <w:rFonts w:ascii="Times New Roman" w:eastAsia="DengXian" w:hAnsi="Times New Roman"/>
                <w:sz w:val="16"/>
                <w:szCs w:val="16"/>
                <w:lang w:val="en-MY"/>
              </w:rPr>
            </w:pPr>
            <w:r>
              <w:rPr>
                <w:rFonts w:ascii="Times New Roman" w:eastAsia="DengXian" w:hAnsi="Times New Roman"/>
                <w:sz w:val="16"/>
                <w:szCs w:val="16"/>
                <w:lang w:val="en-MY"/>
              </w:rPr>
              <w:t>88.89</w:t>
            </w:r>
          </w:p>
        </w:tc>
      </w:tr>
      <w:tr w:rsidR="002D63A1" w:rsidRPr="005D52EE" w:rsidTr="00660A19">
        <w:trPr>
          <w:trHeight w:val="260"/>
        </w:trPr>
        <w:tc>
          <w:tcPr>
            <w:tcW w:w="0pt" w:type="dxa"/>
            <w:vMerge/>
          </w:tcPr>
          <w:p w:rsidR="005D52EE" w:rsidRPr="005D52EE" w:rsidRDefault="005D52EE" w:rsidP="005D52EE">
            <w:pPr>
              <w:rPr>
                <w:rFonts w:ascii="Times New Roman" w:eastAsia="DengXian" w:hAnsi="Times New Roman"/>
                <w:sz w:val="16"/>
                <w:szCs w:val="16"/>
                <w:lang w:val="en-MY"/>
              </w:rPr>
            </w:pPr>
          </w:p>
        </w:tc>
        <w:tc>
          <w:tcPr>
            <w:tcW w:w="0pt" w:type="dxa"/>
          </w:tcPr>
          <w:p w:rsidR="005D52EE" w:rsidRPr="005D52EE" w:rsidRDefault="0069022D" w:rsidP="005D52EE">
            <w:pPr>
              <w:rPr>
                <w:rFonts w:ascii="Times New Roman" w:eastAsia="DengXian" w:hAnsi="Times New Roman"/>
                <w:b/>
                <w:bCs/>
                <w:i/>
                <w:sz w:val="16"/>
                <w:szCs w:val="16"/>
                <w:lang w:val="en-MY"/>
              </w:rPr>
            </w:pPr>
            <w:r>
              <w:rPr>
                <w:rFonts w:ascii="Times New Roman" w:eastAsia="DengXian" w:hAnsi="Times New Roman"/>
                <w:b/>
                <w:bCs/>
                <w:i/>
                <w:sz w:val="16"/>
                <w:szCs w:val="16"/>
                <w:lang w:val="en-MY"/>
              </w:rPr>
              <w:t>WU</w:t>
            </w:r>
          </w:p>
        </w:tc>
        <w:tc>
          <w:tcPr>
            <w:tcW w:w="0pt" w:type="dxa"/>
          </w:tcPr>
          <w:p w:rsidR="005D52EE" w:rsidRPr="005D52EE" w:rsidRDefault="005D52EE" w:rsidP="005D52EE">
            <w:pPr>
              <w:rPr>
                <w:rFonts w:ascii="Times New Roman" w:eastAsia="DengXian" w:hAnsi="Times New Roman"/>
                <w:sz w:val="16"/>
                <w:szCs w:val="16"/>
                <w:lang w:val="en-MY"/>
              </w:rPr>
            </w:pPr>
            <w:r w:rsidRPr="005D52EE">
              <w:rPr>
                <w:rFonts w:ascii="Times New Roman" w:eastAsia="DengXian" w:hAnsi="Times New Roman"/>
                <w:sz w:val="16"/>
                <w:szCs w:val="16"/>
                <w:lang w:val="en-MY"/>
              </w:rPr>
              <w:t>73</w:t>
            </w:r>
          </w:p>
        </w:tc>
        <w:tc>
          <w:tcPr>
            <w:tcW w:w="0pt" w:type="dxa"/>
          </w:tcPr>
          <w:p w:rsidR="005D52EE" w:rsidRPr="005D52EE" w:rsidRDefault="005D52EE" w:rsidP="005D52EE">
            <w:pPr>
              <w:rPr>
                <w:rFonts w:ascii="Times New Roman" w:eastAsia="DengXian" w:hAnsi="Times New Roman"/>
                <w:sz w:val="16"/>
                <w:szCs w:val="16"/>
                <w:lang w:val="en-MY"/>
              </w:rPr>
            </w:pPr>
            <w:r w:rsidRPr="005D52EE">
              <w:rPr>
                <w:rFonts w:ascii="Times New Roman" w:eastAsia="DengXian" w:hAnsi="Times New Roman"/>
                <w:sz w:val="16"/>
                <w:szCs w:val="16"/>
                <w:lang w:val="en-MY"/>
              </w:rPr>
              <w:t>20</w:t>
            </w:r>
          </w:p>
        </w:tc>
        <w:tc>
          <w:tcPr>
            <w:tcW w:w="0pt" w:type="dxa"/>
          </w:tcPr>
          <w:p w:rsidR="005D52EE" w:rsidRPr="005D52EE" w:rsidRDefault="005D52EE" w:rsidP="005D52EE">
            <w:pPr>
              <w:rPr>
                <w:rFonts w:ascii="Times New Roman" w:eastAsia="DengXian" w:hAnsi="Times New Roman"/>
                <w:sz w:val="16"/>
                <w:szCs w:val="16"/>
                <w:lang w:val="en-MY"/>
              </w:rPr>
            </w:pPr>
            <w:r w:rsidRPr="005D52EE">
              <w:rPr>
                <w:rFonts w:ascii="Times New Roman" w:eastAsia="DengXian" w:hAnsi="Times New Roman"/>
                <w:sz w:val="16"/>
                <w:szCs w:val="16"/>
                <w:lang w:val="en-MY"/>
              </w:rPr>
              <w:t>2</w:t>
            </w:r>
          </w:p>
        </w:tc>
        <w:tc>
          <w:tcPr>
            <w:tcW w:w="0pt" w:type="dxa"/>
          </w:tcPr>
          <w:p w:rsidR="005D52EE" w:rsidRPr="005D52EE" w:rsidRDefault="005D52EE" w:rsidP="005D52EE">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rsidR="005D52EE" w:rsidRPr="005D52EE" w:rsidRDefault="005D52EE" w:rsidP="005D52EE">
            <w:pPr>
              <w:rPr>
                <w:rFonts w:ascii="Times New Roman" w:eastAsia="DengXian" w:hAnsi="Times New Roman"/>
                <w:sz w:val="16"/>
                <w:szCs w:val="16"/>
                <w:lang w:val="en-MY"/>
              </w:rPr>
            </w:pPr>
            <w:r w:rsidRPr="005D52EE">
              <w:rPr>
                <w:rFonts w:ascii="Times New Roman" w:eastAsia="DengXian" w:hAnsi="Times New Roman"/>
                <w:sz w:val="16"/>
                <w:szCs w:val="16"/>
                <w:lang w:val="en-MY"/>
              </w:rPr>
              <w:t>592</w:t>
            </w:r>
          </w:p>
        </w:tc>
        <w:tc>
          <w:tcPr>
            <w:tcW w:w="0pt" w:type="dxa"/>
          </w:tcPr>
          <w:p w:rsidR="005D52EE" w:rsidRPr="005D52EE" w:rsidRDefault="005D52EE" w:rsidP="005D52EE">
            <w:pPr>
              <w:rPr>
                <w:rFonts w:ascii="Times New Roman" w:eastAsia="DengXian" w:hAnsi="Times New Roman"/>
                <w:sz w:val="16"/>
                <w:szCs w:val="16"/>
                <w:lang w:val="en-MY"/>
              </w:rPr>
            </w:pPr>
            <w:r w:rsidRPr="005D52EE">
              <w:rPr>
                <w:rFonts w:ascii="Times New Roman" w:eastAsia="DengXian" w:hAnsi="Times New Roman"/>
                <w:sz w:val="16"/>
                <w:szCs w:val="16"/>
                <w:lang w:val="en-MY"/>
              </w:rPr>
              <w:t>38</w:t>
            </w:r>
          </w:p>
        </w:tc>
        <w:tc>
          <w:tcPr>
            <w:tcW w:w="0pt" w:type="dxa"/>
          </w:tcPr>
          <w:p w:rsidR="005D52EE" w:rsidRPr="005D52EE" w:rsidRDefault="002D63A1" w:rsidP="005D52EE">
            <w:pPr>
              <w:rPr>
                <w:rFonts w:ascii="Times New Roman" w:eastAsia="DengXian" w:hAnsi="Times New Roman"/>
                <w:sz w:val="16"/>
                <w:szCs w:val="16"/>
                <w:lang w:val="en-MY"/>
              </w:rPr>
            </w:pPr>
            <w:r>
              <w:rPr>
                <w:rFonts w:ascii="Times New Roman" w:eastAsia="DengXian" w:hAnsi="Times New Roman"/>
                <w:sz w:val="16"/>
                <w:szCs w:val="16"/>
                <w:lang w:val="en-MY"/>
              </w:rPr>
              <w:t>81.66</w:t>
            </w:r>
          </w:p>
        </w:tc>
      </w:tr>
      <w:tr w:rsidR="002D63A1" w:rsidRPr="005D52EE" w:rsidTr="00660A19">
        <w:trPr>
          <w:trHeight w:val="251"/>
        </w:trPr>
        <w:tc>
          <w:tcPr>
            <w:tcW w:w="0pt" w:type="dxa"/>
            <w:vMerge/>
          </w:tcPr>
          <w:p w:rsidR="005D52EE" w:rsidRPr="005D52EE" w:rsidRDefault="005D52EE" w:rsidP="005D52EE">
            <w:pPr>
              <w:rPr>
                <w:rFonts w:ascii="Times New Roman" w:eastAsia="DengXian" w:hAnsi="Times New Roman"/>
                <w:sz w:val="16"/>
                <w:szCs w:val="16"/>
                <w:lang w:val="en-MY"/>
              </w:rPr>
            </w:pPr>
          </w:p>
        </w:tc>
        <w:tc>
          <w:tcPr>
            <w:tcW w:w="0pt" w:type="dxa"/>
          </w:tcPr>
          <w:p w:rsidR="005D52EE" w:rsidRPr="005D52EE" w:rsidRDefault="0069022D" w:rsidP="005D52EE">
            <w:pPr>
              <w:rPr>
                <w:rFonts w:ascii="Times New Roman" w:eastAsia="DengXian" w:hAnsi="Times New Roman"/>
                <w:b/>
                <w:bCs/>
                <w:i/>
                <w:sz w:val="16"/>
                <w:szCs w:val="16"/>
                <w:lang w:val="en-MY"/>
              </w:rPr>
            </w:pPr>
            <w:r>
              <w:rPr>
                <w:rFonts w:ascii="Times New Roman" w:eastAsia="DengXian" w:hAnsi="Times New Roman"/>
                <w:b/>
                <w:bCs/>
                <w:i/>
                <w:sz w:val="16"/>
                <w:szCs w:val="16"/>
                <w:lang w:val="en-MY"/>
              </w:rPr>
              <w:t>W</w:t>
            </w:r>
          </w:p>
        </w:tc>
        <w:tc>
          <w:tcPr>
            <w:tcW w:w="0pt" w:type="dxa"/>
          </w:tcPr>
          <w:p w:rsidR="005D52EE" w:rsidRPr="005D52EE" w:rsidRDefault="005D52EE" w:rsidP="005D52EE">
            <w:pPr>
              <w:rPr>
                <w:rFonts w:ascii="Times New Roman" w:eastAsia="DengXian" w:hAnsi="Times New Roman"/>
                <w:sz w:val="16"/>
                <w:szCs w:val="16"/>
                <w:lang w:val="en-MY"/>
              </w:rPr>
            </w:pPr>
            <w:r w:rsidRPr="005D52EE">
              <w:rPr>
                <w:rFonts w:ascii="Times New Roman" w:eastAsia="DengXian" w:hAnsi="Times New Roman"/>
                <w:sz w:val="16"/>
                <w:szCs w:val="16"/>
                <w:lang w:val="en-MY"/>
              </w:rPr>
              <w:t>38</w:t>
            </w:r>
          </w:p>
        </w:tc>
        <w:tc>
          <w:tcPr>
            <w:tcW w:w="0pt" w:type="dxa"/>
          </w:tcPr>
          <w:p w:rsidR="005D52EE" w:rsidRPr="005D52EE" w:rsidRDefault="005D52EE" w:rsidP="005D52EE">
            <w:pPr>
              <w:rPr>
                <w:rFonts w:ascii="Times New Roman" w:eastAsia="DengXian" w:hAnsi="Times New Roman"/>
                <w:sz w:val="16"/>
                <w:szCs w:val="16"/>
                <w:lang w:val="en-MY"/>
              </w:rPr>
            </w:pPr>
            <w:r w:rsidRPr="005D52EE">
              <w:rPr>
                <w:rFonts w:ascii="Times New Roman" w:eastAsia="DengXian" w:hAnsi="Times New Roman"/>
                <w:sz w:val="16"/>
                <w:szCs w:val="16"/>
                <w:lang w:val="en-MY"/>
              </w:rPr>
              <w:t>231</w:t>
            </w:r>
          </w:p>
        </w:tc>
        <w:tc>
          <w:tcPr>
            <w:tcW w:w="0pt" w:type="dxa"/>
          </w:tcPr>
          <w:p w:rsidR="005D52EE" w:rsidRPr="005D52EE" w:rsidRDefault="005D52EE" w:rsidP="005D52EE">
            <w:pPr>
              <w:rPr>
                <w:rFonts w:ascii="Times New Roman" w:eastAsia="DengXian" w:hAnsi="Times New Roman"/>
                <w:sz w:val="16"/>
                <w:szCs w:val="16"/>
                <w:lang w:val="en-MY"/>
              </w:rPr>
            </w:pPr>
            <w:r w:rsidRPr="005D52EE">
              <w:rPr>
                <w:rFonts w:ascii="Times New Roman" w:eastAsia="DengXian" w:hAnsi="Times New Roman"/>
                <w:sz w:val="16"/>
                <w:szCs w:val="16"/>
                <w:lang w:val="en-MY"/>
              </w:rPr>
              <w:t>1</w:t>
            </w:r>
          </w:p>
        </w:tc>
        <w:tc>
          <w:tcPr>
            <w:tcW w:w="0pt" w:type="dxa"/>
          </w:tcPr>
          <w:p w:rsidR="005D52EE" w:rsidRPr="005D52EE" w:rsidRDefault="005D52EE" w:rsidP="005D52EE">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rsidR="005D52EE" w:rsidRPr="005D52EE" w:rsidRDefault="005D52EE" w:rsidP="005D52EE">
            <w:pPr>
              <w:rPr>
                <w:rFonts w:ascii="Times New Roman" w:eastAsia="DengXian" w:hAnsi="Times New Roman"/>
                <w:sz w:val="16"/>
                <w:szCs w:val="16"/>
                <w:lang w:val="en-MY"/>
              </w:rPr>
            </w:pPr>
            <w:r w:rsidRPr="005D52EE">
              <w:rPr>
                <w:rFonts w:ascii="Times New Roman" w:eastAsia="DengXian" w:hAnsi="Times New Roman"/>
                <w:sz w:val="16"/>
                <w:szCs w:val="16"/>
                <w:lang w:val="en-MY"/>
              </w:rPr>
              <w:t>48</w:t>
            </w:r>
          </w:p>
        </w:tc>
        <w:tc>
          <w:tcPr>
            <w:tcW w:w="0pt" w:type="dxa"/>
          </w:tcPr>
          <w:p w:rsidR="005D52EE" w:rsidRPr="005D52EE" w:rsidRDefault="005D52EE" w:rsidP="005D52EE">
            <w:pPr>
              <w:rPr>
                <w:rFonts w:ascii="Times New Roman" w:eastAsia="DengXian" w:hAnsi="Times New Roman"/>
                <w:sz w:val="16"/>
                <w:szCs w:val="16"/>
                <w:lang w:val="en-MY"/>
              </w:rPr>
            </w:pPr>
            <w:r w:rsidRPr="005D52EE">
              <w:rPr>
                <w:rFonts w:ascii="Times New Roman" w:eastAsia="DengXian" w:hAnsi="Times New Roman"/>
                <w:sz w:val="16"/>
                <w:szCs w:val="16"/>
                <w:lang w:val="en-MY"/>
              </w:rPr>
              <w:t>2079</w:t>
            </w:r>
          </w:p>
        </w:tc>
        <w:tc>
          <w:tcPr>
            <w:tcW w:w="0pt" w:type="dxa"/>
          </w:tcPr>
          <w:p w:rsidR="005D52EE" w:rsidRPr="005D52EE" w:rsidRDefault="002D63A1" w:rsidP="005D52EE">
            <w:pPr>
              <w:rPr>
                <w:rFonts w:ascii="Times New Roman" w:eastAsia="DengXian" w:hAnsi="Times New Roman"/>
                <w:sz w:val="16"/>
                <w:szCs w:val="16"/>
                <w:lang w:val="en-MY"/>
              </w:rPr>
            </w:pPr>
            <w:r>
              <w:rPr>
                <w:rFonts w:ascii="Times New Roman" w:eastAsia="DengXian" w:hAnsi="Times New Roman"/>
                <w:sz w:val="16"/>
                <w:szCs w:val="16"/>
                <w:lang w:val="en-MY"/>
              </w:rPr>
              <w:t>86.73</w:t>
            </w:r>
          </w:p>
        </w:tc>
      </w:tr>
      <w:tr w:rsidR="00660A19" w:rsidRPr="005D52EE" w:rsidTr="00660A19">
        <w:trPr>
          <w:trHeight w:val="467"/>
        </w:trPr>
        <w:tc>
          <w:tcPr>
            <w:tcW w:w="0pt" w:type="dxa"/>
            <w:gridSpan w:val="2"/>
          </w:tcPr>
          <w:p w:rsidR="005D52EE" w:rsidRPr="005D52EE" w:rsidRDefault="005D52EE" w:rsidP="005D52EE">
            <w:pPr>
              <w:rPr>
                <w:rFonts w:ascii="Times New Roman" w:eastAsia="DengXian" w:hAnsi="Times New Roman"/>
                <w:b/>
                <w:bCs/>
                <w:i/>
                <w:sz w:val="16"/>
                <w:szCs w:val="16"/>
                <w:lang w:val="en-MY"/>
              </w:rPr>
            </w:pPr>
            <w:r w:rsidRPr="005D52EE">
              <w:rPr>
                <w:rFonts w:ascii="Times New Roman" w:eastAsia="DengXian" w:hAnsi="Times New Roman"/>
                <w:b/>
                <w:bCs/>
                <w:i/>
                <w:sz w:val="16"/>
                <w:szCs w:val="16"/>
                <w:lang w:val="en-MY"/>
              </w:rPr>
              <w:t>Precision (%)</w:t>
            </w:r>
          </w:p>
        </w:tc>
        <w:tc>
          <w:tcPr>
            <w:tcW w:w="0pt" w:type="dxa"/>
          </w:tcPr>
          <w:p w:rsidR="005D52EE" w:rsidRPr="005D52EE" w:rsidRDefault="002D63A1" w:rsidP="005D52EE">
            <w:pPr>
              <w:rPr>
                <w:rFonts w:ascii="Times New Roman" w:eastAsia="DengXian" w:hAnsi="Times New Roman"/>
                <w:sz w:val="16"/>
                <w:szCs w:val="16"/>
                <w:lang w:val="en-MY"/>
              </w:rPr>
            </w:pPr>
            <w:r>
              <w:rPr>
                <w:rFonts w:ascii="Times New Roman" w:eastAsia="DengXian" w:hAnsi="Times New Roman"/>
                <w:sz w:val="16"/>
                <w:szCs w:val="16"/>
                <w:lang w:val="en-MY"/>
              </w:rPr>
              <w:t>77.95</w:t>
            </w:r>
          </w:p>
        </w:tc>
        <w:tc>
          <w:tcPr>
            <w:tcW w:w="0pt" w:type="dxa"/>
          </w:tcPr>
          <w:p w:rsidR="005D52EE" w:rsidRPr="005D52EE" w:rsidRDefault="002D63A1" w:rsidP="005D52EE">
            <w:pPr>
              <w:rPr>
                <w:rFonts w:ascii="Times New Roman" w:eastAsia="DengXian" w:hAnsi="Times New Roman"/>
                <w:sz w:val="16"/>
                <w:szCs w:val="16"/>
                <w:lang w:val="en-MY"/>
              </w:rPr>
            </w:pPr>
            <w:r>
              <w:rPr>
                <w:rFonts w:ascii="Times New Roman" w:eastAsia="DengXian" w:hAnsi="Times New Roman"/>
                <w:sz w:val="16"/>
                <w:szCs w:val="16"/>
                <w:lang w:val="en-MY"/>
              </w:rPr>
              <w:t>87.97</w:t>
            </w:r>
          </w:p>
        </w:tc>
        <w:tc>
          <w:tcPr>
            <w:tcW w:w="0pt" w:type="dxa"/>
          </w:tcPr>
          <w:p w:rsidR="005D52EE" w:rsidRPr="005D52EE" w:rsidRDefault="002D63A1" w:rsidP="005D52EE">
            <w:pPr>
              <w:rPr>
                <w:rFonts w:ascii="Times New Roman" w:eastAsia="DengXian" w:hAnsi="Times New Roman"/>
                <w:sz w:val="16"/>
                <w:szCs w:val="16"/>
                <w:lang w:val="en-MY"/>
              </w:rPr>
            </w:pPr>
            <w:r>
              <w:rPr>
                <w:rFonts w:ascii="Times New Roman" w:eastAsia="DengXian" w:hAnsi="Times New Roman"/>
                <w:sz w:val="16"/>
                <w:szCs w:val="16"/>
                <w:lang w:val="en-MY"/>
              </w:rPr>
              <w:t>90.35</w:t>
            </w:r>
          </w:p>
        </w:tc>
        <w:tc>
          <w:tcPr>
            <w:tcW w:w="0pt" w:type="dxa"/>
          </w:tcPr>
          <w:p w:rsidR="005D52EE" w:rsidRPr="005D52EE" w:rsidRDefault="002D63A1" w:rsidP="005D52EE">
            <w:pPr>
              <w:rPr>
                <w:rFonts w:ascii="Times New Roman" w:eastAsia="DengXian" w:hAnsi="Times New Roman"/>
                <w:sz w:val="16"/>
                <w:szCs w:val="16"/>
                <w:lang w:val="en-MY"/>
              </w:rPr>
            </w:pPr>
            <w:r>
              <w:rPr>
                <w:rFonts w:ascii="Times New Roman" w:eastAsia="DengXian" w:hAnsi="Times New Roman"/>
                <w:sz w:val="16"/>
                <w:szCs w:val="16"/>
                <w:lang w:val="en-MY"/>
              </w:rPr>
              <w:t>100</w:t>
            </w:r>
          </w:p>
        </w:tc>
        <w:tc>
          <w:tcPr>
            <w:tcW w:w="0pt" w:type="dxa"/>
          </w:tcPr>
          <w:p w:rsidR="005D52EE" w:rsidRPr="005D52EE" w:rsidRDefault="002D63A1" w:rsidP="005D52EE">
            <w:pPr>
              <w:rPr>
                <w:rFonts w:ascii="Times New Roman" w:eastAsia="DengXian" w:hAnsi="Times New Roman"/>
                <w:sz w:val="16"/>
                <w:szCs w:val="16"/>
                <w:lang w:val="en-MY"/>
              </w:rPr>
            </w:pPr>
            <w:r>
              <w:rPr>
                <w:rFonts w:ascii="Times New Roman" w:eastAsia="DengXian" w:hAnsi="Times New Roman"/>
                <w:sz w:val="16"/>
                <w:szCs w:val="16"/>
                <w:lang w:val="en-MY"/>
              </w:rPr>
              <w:t>74.00</w:t>
            </w:r>
          </w:p>
        </w:tc>
        <w:tc>
          <w:tcPr>
            <w:tcW w:w="0pt" w:type="dxa"/>
          </w:tcPr>
          <w:p w:rsidR="005D52EE" w:rsidRPr="005D52EE" w:rsidRDefault="002D63A1" w:rsidP="005D52EE">
            <w:pPr>
              <w:rPr>
                <w:rFonts w:ascii="Times New Roman" w:eastAsia="DengXian" w:hAnsi="Times New Roman"/>
                <w:sz w:val="16"/>
                <w:szCs w:val="16"/>
                <w:lang w:val="en-MY"/>
              </w:rPr>
            </w:pPr>
            <w:r>
              <w:rPr>
                <w:rFonts w:ascii="Times New Roman" w:eastAsia="DengXian" w:hAnsi="Times New Roman"/>
                <w:sz w:val="16"/>
                <w:szCs w:val="16"/>
                <w:lang w:val="en-MY"/>
              </w:rPr>
              <w:t>92.28</w:t>
            </w:r>
          </w:p>
        </w:tc>
        <w:tc>
          <w:tcPr>
            <w:tcW w:w="0pt" w:type="dxa"/>
          </w:tcPr>
          <w:p w:rsidR="005D52EE" w:rsidRPr="005D52EE" w:rsidRDefault="002D63A1" w:rsidP="005D52EE">
            <w:pPr>
              <w:rPr>
                <w:rFonts w:ascii="Times New Roman" w:eastAsia="DengXian" w:hAnsi="Times New Roman"/>
                <w:b/>
                <w:bCs/>
                <w:sz w:val="16"/>
                <w:szCs w:val="16"/>
                <w:lang w:val="en-MY"/>
              </w:rPr>
            </w:pPr>
            <w:r>
              <w:rPr>
                <w:rFonts w:ascii="Times New Roman" w:eastAsia="DengXian" w:hAnsi="Times New Roman"/>
                <w:b/>
                <w:bCs/>
                <w:sz w:val="16"/>
                <w:szCs w:val="16"/>
                <w:lang w:val="en-MY"/>
              </w:rPr>
              <w:t>87.62</w:t>
            </w:r>
          </w:p>
        </w:tc>
      </w:tr>
    </w:tbl>
    <w:p w:rsidR="0049106F" w:rsidRPr="00DB07B8" w:rsidRDefault="0049106F" w:rsidP="0049106F">
      <w:pPr>
        <w:pStyle w:val="BodyText"/>
        <w:ind w:firstLine="0pt"/>
        <w:rPr>
          <w:sz w:val="16"/>
          <w:lang w:val="en-US"/>
        </w:rPr>
      </w:pPr>
      <w:r w:rsidRPr="00DB07B8">
        <w:rPr>
          <w:sz w:val="16"/>
          <w:lang w:val="en-US"/>
        </w:rPr>
        <w:t>Note: W</w:t>
      </w:r>
      <w:r w:rsidR="0069022D" w:rsidRPr="00DB07B8">
        <w:rPr>
          <w:sz w:val="16"/>
          <w:lang w:val="en-US"/>
        </w:rPr>
        <w:t>D</w:t>
      </w:r>
      <w:r w:rsidRPr="00DB07B8">
        <w:rPr>
          <w:sz w:val="16"/>
          <w:lang w:val="en-US"/>
        </w:rPr>
        <w:t>=walking</w:t>
      </w:r>
      <w:r w:rsidR="0069022D" w:rsidRPr="00DB07B8">
        <w:rPr>
          <w:sz w:val="16"/>
          <w:lang w:val="en-US"/>
        </w:rPr>
        <w:t>-downstair</w:t>
      </w:r>
      <w:r w:rsidRPr="00DB07B8">
        <w:rPr>
          <w:sz w:val="16"/>
          <w:lang w:val="en-US"/>
        </w:rPr>
        <w:t xml:space="preserve">, </w:t>
      </w:r>
      <w:r w:rsidR="0069022D" w:rsidRPr="00DB07B8">
        <w:rPr>
          <w:sz w:val="16"/>
          <w:lang w:val="en-US"/>
        </w:rPr>
        <w:t>J</w:t>
      </w:r>
      <w:r w:rsidRPr="00DB07B8">
        <w:rPr>
          <w:sz w:val="16"/>
          <w:lang w:val="en-US"/>
        </w:rPr>
        <w:t>=</w:t>
      </w:r>
      <w:r w:rsidR="0069022D" w:rsidRPr="00DB07B8">
        <w:rPr>
          <w:sz w:val="16"/>
          <w:lang w:val="en-US"/>
        </w:rPr>
        <w:t>jogging</w:t>
      </w:r>
      <w:r w:rsidRPr="00DB07B8">
        <w:rPr>
          <w:sz w:val="16"/>
          <w:lang w:val="en-US"/>
        </w:rPr>
        <w:t xml:space="preserve">, </w:t>
      </w:r>
      <w:r w:rsidR="0069022D" w:rsidRPr="00DB07B8">
        <w:rPr>
          <w:sz w:val="16"/>
          <w:lang w:val="en-US"/>
        </w:rPr>
        <w:t>Si</w:t>
      </w:r>
      <w:r w:rsidRPr="00DB07B8">
        <w:rPr>
          <w:sz w:val="16"/>
          <w:lang w:val="en-US"/>
        </w:rPr>
        <w:t>=</w:t>
      </w:r>
      <w:r w:rsidR="000A09BF" w:rsidRPr="00DB07B8">
        <w:rPr>
          <w:sz w:val="16"/>
          <w:lang w:val="en-US"/>
        </w:rPr>
        <w:t>sitting</w:t>
      </w:r>
      <w:r w:rsidRPr="00DB07B8">
        <w:rPr>
          <w:sz w:val="16"/>
          <w:lang w:val="en-US"/>
        </w:rPr>
        <w:t xml:space="preserve">, St=standing, </w:t>
      </w:r>
      <w:r w:rsidR="0069022D" w:rsidRPr="00DB07B8">
        <w:rPr>
          <w:sz w:val="16"/>
          <w:lang w:val="en-US"/>
        </w:rPr>
        <w:t>WU=walking-upstair, W=walking</w:t>
      </w:r>
    </w:p>
    <w:p w:rsidR="0049106F" w:rsidRPr="00FB6812" w:rsidRDefault="000727D5" w:rsidP="00585226">
      <w:pPr>
        <w:pStyle w:val="BodyText"/>
        <w:ind w:firstLine="0pt"/>
        <w:rPr>
          <w:lang w:val="en-US"/>
        </w:rPr>
      </w:pPr>
      <w:r>
        <w:rPr>
          <w:lang w:val="en-US"/>
        </w:rPr>
        <w:lastRenderedPageBreak/>
        <w:tab/>
        <w:t>From the above tables, we can notice that s</w:t>
      </w:r>
      <w:r w:rsidRPr="000727D5">
        <w:rPr>
          <w:lang w:val="en-US"/>
        </w:rPr>
        <w:t>tatic postures such as standing and sitting are the two mos</w:t>
      </w:r>
      <w:r w:rsidR="00D952D4">
        <w:rPr>
          <w:lang w:val="en-US"/>
        </w:rPr>
        <w:t>t easily confused activities</w:t>
      </w:r>
      <w:r w:rsidRPr="000727D5">
        <w:rPr>
          <w:lang w:val="en-US"/>
        </w:rPr>
        <w:t xml:space="preserve"> in UCI dataset. </w:t>
      </w:r>
      <w:r w:rsidR="00D952D4">
        <w:rPr>
          <w:lang w:val="en-US"/>
        </w:rPr>
        <w:t>However, in</w:t>
      </w:r>
      <w:r w:rsidRPr="000727D5">
        <w:rPr>
          <w:lang w:val="en-US"/>
        </w:rPr>
        <w:t xml:space="preserve"> WISDM dataset, the </w:t>
      </w:r>
      <w:r w:rsidR="00D952D4">
        <w:rPr>
          <w:lang w:val="en-US"/>
        </w:rPr>
        <w:t xml:space="preserve">proposed </w:t>
      </w:r>
      <w:r w:rsidRPr="000727D5">
        <w:rPr>
          <w:lang w:val="en-US"/>
        </w:rPr>
        <w:t>model has a hard time differentiating walking downstairs and upstairs</w:t>
      </w:r>
      <w:r w:rsidR="00D952D4">
        <w:rPr>
          <w:lang w:val="en-US"/>
        </w:rPr>
        <w:t xml:space="preserve"> activities</w:t>
      </w:r>
      <w:r w:rsidRPr="000727D5">
        <w:rPr>
          <w:lang w:val="en-US"/>
        </w:rPr>
        <w:t xml:space="preserve">, albeit it can recognize static postures </w:t>
      </w:r>
      <w:r w:rsidR="00D952D4">
        <w:rPr>
          <w:lang w:val="en-US"/>
        </w:rPr>
        <w:t>accurately</w:t>
      </w:r>
      <w:r w:rsidRPr="000727D5">
        <w:rPr>
          <w:lang w:val="en-US"/>
        </w:rPr>
        <w:t>.</w:t>
      </w:r>
      <w:r w:rsidR="00D952D4">
        <w:rPr>
          <w:lang w:val="en-US"/>
        </w:rPr>
        <w:t xml:space="preserve"> </w:t>
      </w:r>
      <w:r w:rsidR="0035014C">
        <w:rPr>
          <w:lang w:val="en-US"/>
        </w:rPr>
        <w:t>Empirical results show that the proposed C4M4BL model is able to attain 90% performance accuracy in UCI dataset and 87% accuracy in WISDM dataset. Next, additional experiments are conducted to</w:t>
      </w:r>
      <w:r w:rsidR="00937E56">
        <w:rPr>
          <w:lang w:val="en-US"/>
        </w:rPr>
        <w:t xml:space="preserve"> address performance comparison with other approaches as well as to</w:t>
      </w:r>
      <w:r w:rsidR="0035014C">
        <w:rPr>
          <w:lang w:val="en-US"/>
        </w:rPr>
        <w:t xml:space="preserve"> investigate the effect of hyperparameters to the performance of the proposed model.</w:t>
      </w:r>
      <w:r w:rsidR="00C90B13">
        <w:rPr>
          <w:lang w:val="en-US"/>
        </w:rPr>
        <w:t xml:space="preserve"> These experiments are carried out by using WISDM dataset</w:t>
      </w:r>
    </w:p>
    <w:p w:rsidR="00937E56" w:rsidRDefault="00937E56" w:rsidP="00937E56">
      <w:pPr>
        <w:pStyle w:val="Heading2"/>
      </w:pPr>
      <w:r>
        <w:t>Additional Experiment: Performance Comparison with the existing approaches</w:t>
      </w:r>
    </w:p>
    <w:p w:rsidR="00937E56" w:rsidRDefault="0048773E" w:rsidP="0048773E">
      <w:pPr>
        <w:pStyle w:val="BodyText"/>
        <w:rPr>
          <w:lang w:val="en-US"/>
        </w:rPr>
      </w:pPr>
      <w:r>
        <w:rPr>
          <w:lang w:val="en-US"/>
        </w:rPr>
        <w:t xml:space="preserve">In this experiment, several existing models are run for performance comparison. However, due to the limitation of the current computing specifications, our computer is not able to train models up to hundreds or thousands epochs as what the authors did using their advanced computer with multiple high-end GPUs. Hence, </w:t>
      </w:r>
      <w:r w:rsidR="00911143">
        <w:rPr>
          <w:lang w:val="en-US"/>
        </w:rPr>
        <w:t>all the</w:t>
      </w:r>
      <w:r>
        <w:rPr>
          <w:lang w:val="en-US"/>
        </w:rPr>
        <w:t xml:space="preserve"> models are trained with 30 epochs </w:t>
      </w:r>
      <w:r w:rsidR="00911143">
        <w:rPr>
          <w:lang w:val="en-US"/>
        </w:rPr>
        <w:t>based on their architecture.</w:t>
      </w:r>
      <w:r w:rsidR="00B22C60">
        <w:rPr>
          <w:lang w:val="en-US"/>
        </w:rPr>
        <w:t xml:space="preserve"> From the empirical results, we can observe that our proposed model is slightly superior to other models.</w:t>
      </w:r>
    </w:p>
    <w:p w:rsidR="00977342" w:rsidRPr="00707318" w:rsidRDefault="00977342" w:rsidP="00977342">
      <w:pPr>
        <w:pStyle w:val="tablehead"/>
      </w:pPr>
      <w:r>
        <w:t xml:space="preserve">Result Comparison </w:t>
      </w:r>
      <w:r>
        <w:t xml:space="preserve">of </w:t>
      </w:r>
      <w:r>
        <w:t>UCI</w:t>
      </w:r>
      <w:r>
        <w:t xml:space="preserve"> </w:t>
      </w:r>
      <w:r>
        <w:t>D</w:t>
      </w:r>
      <w:r>
        <w:t>ataset</w:t>
      </w:r>
    </w:p>
    <w:tbl>
      <w:tblPr>
        <w:tblStyle w:val="TableGrid"/>
        <w:tblW w:w="0pt" w:type="auto"/>
        <w:tblLook w:firstRow="1" w:lastRow="0" w:firstColumn="1" w:lastColumn="0" w:noHBand="0" w:noVBand="1"/>
      </w:tblPr>
      <w:tblGrid>
        <w:gridCol w:w="1321"/>
        <w:gridCol w:w="2364"/>
        <w:gridCol w:w="1171"/>
      </w:tblGrid>
      <w:tr w:rsidR="00E00026" w:rsidRPr="00E00026" w:rsidTr="001C3D2D">
        <w:tc>
          <w:tcPr>
            <w:tcW w:w="66.05pt" w:type="dxa"/>
          </w:tcPr>
          <w:p w:rsidR="00E00026" w:rsidRPr="00E00026" w:rsidRDefault="00E00026" w:rsidP="0048773E">
            <w:pPr>
              <w:pStyle w:val="BodyText"/>
              <w:ind w:firstLine="0pt"/>
              <w:rPr>
                <w:rFonts w:ascii="Times New Roman" w:hAnsi="Times New Roman"/>
                <w:b/>
                <w:sz w:val="16"/>
                <w:szCs w:val="16"/>
                <w:lang w:val="en-US"/>
              </w:rPr>
            </w:pPr>
            <w:r w:rsidRPr="00E00026">
              <w:rPr>
                <w:rFonts w:ascii="Times New Roman" w:hAnsi="Times New Roman"/>
                <w:b/>
                <w:sz w:val="16"/>
                <w:szCs w:val="16"/>
                <w:lang w:val="en-US"/>
              </w:rPr>
              <w:t>Model</w:t>
            </w:r>
          </w:p>
        </w:tc>
        <w:tc>
          <w:tcPr>
            <w:tcW w:w="118.20pt" w:type="dxa"/>
          </w:tcPr>
          <w:p w:rsidR="00E00026" w:rsidRPr="00E00026" w:rsidRDefault="00E00026" w:rsidP="0048773E">
            <w:pPr>
              <w:pStyle w:val="BodyText"/>
              <w:ind w:firstLine="0pt"/>
              <w:rPr>
                <w:rFonts w:ascii="Times New Roman" w:hAnsi="Times New Roman"/>
                <w:b/>
                <w:sz w:val="16"/>
                <w:szCs w:val="16"/>
                <w:lang w:val="en-US"/>
              </w:rPr>
            </w:pPr>
            <w:r w:rsidRPr="00E00026">
              <w:rPr>
                <w:rFonts w:ascii="Times New Roman" w:hAnsi="Times New Roman"/>
                <w:b/>
                <w:sz w:val="16"/>
                <w:szCs w:val="16"/>
                <w:lang w:val="en-US"/>
              </w:rPr>
              <w:t>Architecture</w:t>
            </w:r>
          </w:p>
        </w:tc>
        <w:tc>
          <w:tcPr>
            <w:tcW w:w="58.55pt" w:type="dxa"/>
          </w:tcPr>
          <w:p w:rsidR="00E00026" w:rsidRPr="00E00026" w:rsidRDefault="00E00026" w:rsidP="0048773E">
            <w:pPr>
              <w:pStyle w:val="BodyText"/>
              <w:ind w:firstLine="0pt"/>
              <w:rPr>
                <w:rFonts w:ascii="Times New Roman" w:hAnsi="Times New Roman"/>
                <w:b/>
                <w:sz w:val="16"/>
                <w:szCs w:val="16"/>
                <w:lang w:val="en-US"/>
              </w:rPr>
            </w:pPr>
            <w:r w:rsidRPr="00E00026">
              <w:rPr>
                <w:rFonts w:ascii="Times New Roman" w:hAnsi="Times New Roman"/>
                <w:b/>
                <w:sz w:val="16"/>
                <w:szCs w:val="16"/>
                <w:lang w:val="en-US"/>
              </w:rPr>
              <w:t>Accuracy (%)</w:t>
            </w:r>
          </w:p>
        </w:tc>
      </w:tr>
      <w:tr w:rsidR="00E00026" w:rsidRPr="00E00026" w:rsidTr="001C3D2D">
        <w:tc>
          <w:tcPr>
            <w:tcW w:w="66.05pt" w:type="dxa"/>
          </w:tcPr>
          <w:p w:rsidR="00E00026" w:rsidRPr="00E00026" w:rsidRDefault="00E00026" w:rsidP="00E00026">
            <w:pPr>
              <w:pStyle w:val="BodyText"/>
              <w:ind w:firstLine="0pt"/>
              <w:rPr>
                <w:rFonts w:ascii="Times New Roman" w:hAnsi="Times New Roman"/>
                <w:sz w:val="16"/>
                <w:szCs w:val="16"/>
                <w:lang w:val="en-US"/>
              </w:rPr>
            </w:pPr>
            <w:r w:rsidRPr="00E00026">
              <w:rPr>
                <w:rFonts w:ascii="Times New Roman" w:hAnsi="Times New Roman"/>
                <w:sz w:val="16"/>
                <w:szCs w:val="16"/>
                <w:lang w:val="en-US"/>
              </w:rPr>
              <w:t>CNN [ronao 2016]</w:t>
            </w:r>
          </w:p>
        </w:tc>
        <w:tc>
          <w:tcPr>
            <w:tcW w:w="118.20pt" w:type="dxa"/>
            <w:vAlign w:val="center"/>
          </w:tcPr>
          <w:p w:rsidR="00E00026" w:rsidRPr="00E00026" w:rsidRDefault="00E00026" w:rsidP="00E00026">
            <w:pPr>
              <w:rPr>
                <w:rFonts w:ascii="Times New Roman" w:hAnsi="Times New Roman"/>
                <w:color w:val="000000"/>
                <w:sz w:val="16"/>
                <w:szCs w:val="16"/>
                <w:lang w:eastAsia="en-GB"/>
              </w:rPr>
            </w:pPr>
            <w:r w:rsidRPr="00E00026">
              <w:rPr>
                <w:rFonts w:ascii="Times New Roman" w:hAnsi="Times New Roman"/>
                <w:color w:val="000000"/>
                <w:sz w:val="16"/>
                <w:szCs w:val="16"/>
                <w:lang w:eastAsia="en-GB"/>
              </w:rPr>
              <w:t>C(96)-MAX-C(96)-MAX-C(96)-MAX-DL(1000)-DL(6)</w:t>
            </w:r>
          </w:p>
        </w:tc>
        <w:tc>
          <w:tcPr>
            <w:tcW w:w="58.55pt" w:type="dxa"/>
            <w:vAlign w:val="center"/>
          </w:tcPr>
          <w:p w:rsidR="00E00026" w:rsidRPr="00E00026" w:rsidRDefault="00E00026" w:rsidP="00E00026">
            <w:pPr>
              <w:spacing w:after="8pt" w:line="12.80pt" w:lineRule="auto"/>
              <w:rPr>
                <w:rFonts w:ascii="Times New Roman" w:eastAsia="DengXian" w:hAnsi="Times New Roman"/>
                <w:sz w:val="16"/>
                <w:szCs w:val="16"/>
                <w:lang w:eastAsia="zh-CN"/>
              </w:rPr>
            </w:pPr>
            <w:r w:rsidRPr="00E00026">
              <w:rPr>
                <w:rFonts w:ascii="Times New Roman" w:eastAsia="DengXian" w:hAnsi="Times New Roman"/>
                <w:sz w:val="16"/>
                <w:szCs w:val="16"/>
              </w:rPr>
              <w:t>89.41%</w:t>
            </w:r>
          </w:p>
        </w:tc>
      </w:tr>
      <w:tr w:rsidR="00E00026" w:rsidRPr="00E00026" w:rsidTr="001C3D2D">
        <w:tc>
          <w:tcPr>
            <w:tcW w:w="66.05pt" w:type="dxa"/>
          </w:tcPr>
          <w:p w:rsidR="00E00026" w:rsidRPr="00E00026" w:rsidRDefault="00E00026" w:rsidP="00E00026">
            <w:pPr>
              <w:pStyle w:val="BodyText"/>
              <w:ind w:firstLine="0pt"/>
              <w:rPr>
                <w:rFonts w:ascii="Times New Roman" w:hAnsi="Times New Roman"/>
                <w:sz w:val="16"/>
                <w:szCs w:val="16"/>
                <w:lang w:val="en-US"/>
              </w:rPr>
            </w:pPr>
            <w:r w:rsidRPr="00E00026">
              <w:rPr>
                <w:rFonts w:ascii="Times New Roman" w:hAnsi="Times New Roman"/>
                <w:sz w:val="16"/>
                <w:szCs w:val="16"/>
                <w:lang w:val="en-US"/>
              </w:rPr>
              <w:t>CNN [Lee SM 2017]</w:t>
            </w:r>
          </w:p>
        </w:tc>
        <w:tc>
          <w:tcPr>
            <w:tcW w:w="118.20pt" w:type="dxa"/>
            <w:vAlign w:val="center"/>
          </w:tcPr>
          <w:p w:rsidR="00E00026" w:rsidRPr="00E00026" w:rsidRDefault="00E00026" w:rsidP="00E00026">
            <w:pPr>
              <w:rPr>
                <w:rFonts w:ascii="Times New Roman" w:hAnsi="Times New Roman"/>
                <w:color w:val="000000"/>
                <w:sz w:val="16"/>
                <w:szCs w:val="16"/>
                <w:lang w:eastAsia="en-GB"/>
              </w:rPr>
            </w:pPr>
            <w:r w:rsidRPr="00E00026">
              <w:rPr>
                <w:rFonts w:ascii="Times New Roman" w:hAnsi="Times New Roman"/>
                <w:color w:val="000000"/>
                <w:sz w:val="16"/>
                <w:szCs w:val="16"/>
                <w:lang w:eastAsia="en-GB"/>
              </w:rPr>
              <w:t>C(128)-MAX-C(128)-MAX-DL(384)-DL(6)</w:t>
            </w:r>
          </w:p>
        </w:tc>
        <w:tc>
          <w:tcPr>
            <w:tcW w:w="58.55pt" w:type="dxa"/>
            <w:vAlign w:val="center"/>
          </w:tcPr>
          <w:p w:rsidR="00E00026" w:rsidRPr="00E00026" w:rsidRDefault="00E00026" w:rsidP="00E00026">
            <w:pPr>
              <w:spacing w:after="8pt" w:line="12.80pt" w:lineRule="auto"/>
              <w:rPr>
                <w:rFonts w:ascii="Times New Roman" w:eastAsia="DengXian" w:hAnsi="Times New Roman"/>
                <w:sz w:val="16"/>
                <w:szCs w:val="16"/>
                <w:lang w:eastAsia="zh-CN"/>
              </w:rPr>
            </w:pPr>
            <w:r w:rsidRPr="00E00026">
              <w:rPr>
                <w:rFonts w:ascii="Times New Roman" w:eastAsia="DengXian" w:hAnsi="Times New Roman"/>
                <w:sz w:val="16"/>
                <w:szCs w:val="16"/>
              </w:rPr>
              <w:t>89.24%</w:t>
            </w:r>
          </w:p>
        </w:tc>
      </w:tr>
      <w:tr w:rsidR="00E00026" w:rsidRPr="00E00026" w:rsidTr="001C3D2D">
        <w:tc>
          <w:tcPr>
            <w:tcW w:w="66.05pt" w:type="dxa"/>
          </w:tcPr>
          <w:p w:rsidR="00E00026" w:rsidRPr="00E00026" w:rsidRDefault="00E00026" w:rsidP="00E00026">
            <w:pPr>
              <w:pStyle w:val="BodyText"/>
              <w:ind w:firstLine="0pt"/>
              <w:rPr>
                <w:rFonts w:ascii="Times New Roman" w:hAnsi="Times New Roman"/>
                <w:sz w:val="16"/>
                <w:szCs w:val="16"/>
                <w:lang w:val="en-US"/>
              </w:rPr>
            </w:pPr>
            <w:r w:rsidRPr="00E00026">
              <w:rPr>
                <w:rFonts w:ascii="Times New Roman" w:hAnsi="Times New Roman"/>
                <w:sz w:val="16"/>
                <w:szCs w:val="16"/>
                <w:lang w:val="en-US"/>
              </w:rPr>
              <w:t>LSTM [Chen, Chong 2016]</w:t>
            </w:r>
          </w:p>
        </w:tc>
        <w:tc>
          <w:tcPr>
            <w:tcW w:w="118.20pt" w:type="dxa"/>
            <w:vAlign w:val="center"/>
          </w:tcPr>
          <w:p w:rsidR="00E00026" w:rsidRPr="00E00026" w:rsidRDefault="00E00026" w:rsidP="00E00026">
            <w:pPr>
              <w:rPr>
                <w:rFonts w:ascii="Times New Roman" w:hAnsi="Times New Roman"/>
                <w:color w:val="000000"/>
                <w:sz w:val="16"/>
                <w:szCs w:val="16"/>
                <w:lang w:eastAsia="en-GB"/>
              </w:rPr>
            </w:pPr>
            <w:r w:rsidRPr="00E00026">
              <w:rPr>
                <w:rFonts w:ascii="Times New Roman" w:hAnsi="Times New Roman"/>
                <w:color w:val="000000"/>
                <w:sz w:val="16"/>
                <w:szCs w:val="16"/>
                <w:lang w:eastAsia="en-GB"/>
              </w:rPr>
              <w:t>L(100)-L(100)-DL(128)-DL(6)</w:t>
            </w:r>
          </w:p>
        </w:tc>
        <w:tc>
          <w:tcPr>
            <w:tcW w:w="58.55pt" w:type="dxa"/>
            <w:vAlign w:val="center"/>
          </w:tcPr>
          <w:p w:rsidR="00E00026" w:rsidRPr="00E00026" w:rsidRDefault="00E00026" w:rsidP="00E00026">
            <w:pPr>
              <w:spacing w:after="8pt" w:line="12.80pt" w:lineRule="auto"/>
              <w:rPr>
                <w:rFonts w:ascii="Times New Roman" w:eastAsia="DengXian" w:hAnsi="Times New Roman"/>
                <w:sz w:val="16"/>
                <w:szCs w:val="16"/>
                <w:lang w:eastAsia="zh-CN"/>
              </w:rPr>
            </w:pPr>
            <w:r w:rsidRPr="00E00026">
              <w:rPr>
                <w:rFonts w:ascii="Times New Roman" w:eastAsia="DengXian" w:hAnsi="Times New Roman"/>
                <w:sz w:val="16"/>
                <w:szCs w:val="16"/>
              </w:rPr>
              <w:t>89.79%</w:t>
            </w:r>
          </w:p>
        </w:tc>
      </w:tr>
      <w:tr w:rsidR="00E00026" w:rsidRPr="00E00026" w:rsidTr="001C3D2D">
        <w:tc>
          <w:tcPr>
            <w:tcW w:w="66.05pt" w:type="dxa"/>
          </w:tcPr>
          <w:p w:rsidR="00E00026" w:rsidRPr="00E00026" w:rsidRDefault="00E00026" w:rsidP="00E00026">
            <w:pPr>
              <w:pStyle w:val="BodyText"/>
              <w:ind w:firstLine="0pt"/>
              <w:rPr>
                <w:rFonts w:ascii="Times New Roman" w:hAnsi="Times New Roman"/>
                <w:sz w:val="16"/>
                <w:szCs w:val="16"/>
                <w:lang w:val="en-US"/>
              </w:rPr>
            </w:pPr>
            <w:r w:rsidRPr="00E00026">
              <w:rPr>
                <w:rFonts w:ascii="Times New Roman" w:hAnsi="Times New Roman"/>
                <w:sz w:val="16"/>
                <w:szCs w:val="16"/>
                <w:lang w:val="en-US"/>
              </w:rPr>
              <w:t>Bidir-LSTM [Yu 2018]</w:t>
            </w:r>
          </w:p>
        </w:tc>
        <w:tc>
          <w:tcPr>
            <w:tcW w:w="118.20pt" w:type="dxa"/>
            <w:vAlign w:val="center"/>
          </w:tcPr>
          <w:p w:rsidR="00E00026" w:rsidRPr="00E00026" w:rsidRDefault="00E00026" w:rsidP="00E00026">
            <w:pPr>
              <w:rPr>
                <w:rFonts w:ascii="Times New Roman" w:hAnsi="Times New Roman"/>
                <w:color w:val="000000"/>
                <w:sz w:val="16"/>
                <w:szCs w:val="16"/>
                <w:lang w:eastAsia="en-GB"/>
              </w:rPr>
            </w:pPr>
            <w:r w:rsidRPr="00E00026">
              <w:rPr>
                <w:rFonts w:ascii="Times New Roman" w:hAnsi="Times New Roman"/>
                <w:color w:val="000000"/>
                <w:sz w:val="16"/>
                <w:szCs w:val="16"/>
                <w:lang w:eastAsia="en-GB"/>
              </w:rPr>
              <w:t>B(L(28))-B(L(28)-B(L(28))-DL(128)-DL(6)</w:t>
            </w:r>
          </w:p>
        </w:tc>
        <w:tc>
          <w:tcPr>
            <w:tcW w:w="58.55pt" w:type="dxa"/>
            <w:vAlign w:val="center"/>
          </w:tcPr>
          <w:p w:rsidR="00E00026" w:rsidRPr="00E00026" w:rsidRDefault="00E00026" w:rsidP="00E00026">
            <w:pPr>
              <w:spacing w:after="8pt" w:line="12.80pt" w:lineRule="auto"/>
              <w:rPr>
                <w:rFonts w:ascii="Times New Roman" w:eastAsia="DengXian" w:hAnsi="Times New Roman"/>
                <w:sz w:val="16"/>
                <w:szCs w:val="16"/>
                <w:lang w:eastAsia="zh-CN"/>
              </w:rPr>
            </w:pPr>
            <w:r w:rsidRPr="00E00026">
              <w:rPr>
                <w:rFonts w:ascii="Times New Roman" w:eastAsia="DengXian" w:hAnsi="Times New Roman"/>
                <w:sz w:val="16"/>
                <w:szCs w:val="16"/>
              </w:rPr>
              <w:t>89.07%</w:t>
            </w:r>
          </w:p>
        </w:tc>
      </w:tr>
      <w:tr w:rsidR="00E00026" w:rsidRPr="00E00026" w:rsidTr="001C3D2D">
        <w:tc>
          <w:tcPr>
            <w:tcW w:w="66.05pt" w:type="dxa"/>
          </w:tcPr>
          <w:p w:rsidR="00E00026" w:rsidRPr="00E00026" w:rsidRDefault="00E00026" w:rsidP="00E00026">
            <w:pPr>
              <w:pStyle w:val="BodyText"/>
              <w:ind w:firstLine="0pt"/>
              <w:rPr>
                <w:rFonts w:ascii="Times New Roman" w:hAnsi="Times New Roman"/>
                <w:sz w:val="16"/>
                <w:szCs w:val="16"/>
                <w:lang w:val="en-US"/>
              </w:rPr>
            </w:pPr>
            <w:r w:rsidRPr="00E00026">
              <w:rPr>
                <w:rFonts w:ascii="Times New Roman" w:hAnsi="Times New Roman"/>
                <w:sz w:val="16"/>
                <w:szCs w:val="16"/>
                <w:lang w:val="en-US"/>
              </w:rPr>
              <w:t>Bidir-LSTM [Hernandez2019]</w:t>
            </w:r>
          </w:p>
        </w:tc>
        <w:tc>
          <w:tcPr>
            <w:tcW w:w="118.20pt" w:type="dxa"/>
            <w:vAlign w:val="center"/>
          </w:tcPr>
          <w:p w:rsidR="00E00026" w:rsidRPr="00E00026" w:rsidRDefault="00E00026" w:rsidP="00E00026">
            <w:pPr>
              <w:rPr>
                <w:rFonts w:ascii="Times New Roman" w:hAnsi="Times New Roman"/>
                <w:color w:val="000000"/>
                <w:sz w:val="16"/>
                <w:szCs w:val="16"/>
                <w:lang w:eastAsia="en-GB"/>
              </w:rPr>
            </w:pPr>
            <w:r w:rsidRPr="00E00026">
              <w:rPr>
                <w:rFonts w:ascii="Times New Roman" w:hAnsi="Times New Roman"/>
                <w:color w:val="000000"/>
                <w:sz w:val="16"/>
                <w:szCs w:val="16"/>
                <w:lang w:eastAsia="en-GB"/>
              </w:rPr>
              <w:t>B(L(175))-B(L(175)-B(L(175))-DL(128)</w:t>
            </w:r>
          </w:p>
        </w:tc>
        <w:tc>
          <w:tcPr>
            <w:tcW w:w="58.55pt" w:type="dxa"/>
            <w:vAlign w:val="center"/>
          </w:tcPr>
          <w:p w:rsidR="00E00026" w:rsidRPr="00E00026" w:rsidRDefault="00E00026" w:rsidP="00E00026">
            <w:pPr>
              <w:rPr>
                <w:rFonts w:ascii="Times New Roman" w:hAnsi="Times New Roman"/>
                <w:color w:val="000000"/>
                <w:sz w:val="16"/>
                <w:szCs w:val="16"/>
                <w:lang w:eastAsia="en-GB"/>
              </w:rPr>
            </w:pPr>
            <w:r w:rsidRPr="00E00026">
              <w:rPr>
                <w:rFonts w:ascii="Times New Roman" w:hAnsi="Times New Roman"/>
                <w:color w:val="000000"/>
                <w:sz w:val="16"/>
                <w:szCs w:val="16"/>
                <w:lang w:eastAsia="en-GB"/>
              </w:rPr>
              <w:t>87.41%</w:t>
            </w:r>
          </w:p>
        </w:tc>
      </w:tr>
      <w:tr w:rsidR="00E00026" w:rsidRPr="00E00026" w:rsidTr="001C3D2D">
        <w:tc>
          <w:tcPr>
            <w:tcW w:w="66.05pt" w:type="dxa"/>
          </w:tcPr>
          <w:p w:rsidR="00E00026" w:rsidRPr="00E00026" w:rsidRDefault="00E00026" w:rsidP="00E00026">
            <w:pPr>
              <w:pStyle w:val="BodyText"/>
              <w:ind w:firstLine="0pt"/>
              <w:rPr>
                <w:rFonts w:ascii="Times New Roman" w:hAnsi="Times New Roman"/>
                <w:sz w:val="16"/>
                <w:szCs w:val="16"/>
                <w:lang w:val="en-US"/>
              </w:rPr>
            </w:pPr>
            <w:r w:rsidRPr="00E00026">
              <w:rPr>
                <w:rFonts w:ascii="Times New Roman" w:hAnsi="Times New Roman"/>
                <w:sz w:val="16"/>
                <w:szCs w:val="16"/>
                <w:lang w:val="en-US"/>
              </w:rPr>
              <w:t>C4M4BL</w:t>
            </w:r>
          </w:p>
        </w:tc>
        <w:tc>
          <w:tcPr>
            <w:tcW w:w="118.20pt" w:type="dxa"/>
            <w:vAlign w:val="center"/>
          </w:tcPr>
          <w:p w:rsidR="00E00026" w:rsidRPr="00E00026" w:rsidRDefault="00E00026" w:rsidP="00E00026">
            <w:pPr>
              <w:rPr>
                <w:rFonts w:ascii="Times New Roman" w:hAnsi="Times New Roman"/>
                <w:color w:val="000000"/>
                <w:sz w:val="16"/>
                <w:szCs w:val="16"/>
                <w:lang w:eastAsia="en-GB"/>
              </w:rPr>
            </w:pPr>
            <w:r w:rsidRPr="00E00026">
              <w:rPr>
                <w:rFonts w:ascii="Times New Roman" w:hAnsi="Times New Roman"/>
                <w:color w:val="000000"/>
                <w:sz w:val="16"/>
                <w:szCs w:val="16"/>
                <w:lang w:eastAsia="en-GB"/>
              </w:rPr>
              <w:t>C(32)-MAX-C(32)-MAX-C(32)-MAX-C(32)-MAX-B(L(128))-DL(128)-DL(6)</w:t>
            </w:r>
          </w:p>
        </w:tc>
        <w:tc>
          <w:tcPr>
            <w:tcW w:w="58.55pt" w:type="dxa"/>
            <w:vAlign w:val="center"/>
          </w:tcPr>
          <w:p w:rsidR="00E00026" w:rsidRPr="00E00026" w:rsidRDefault="00E00026" w:rsidP="00E00026">
            <w:pPr>
              <w:rPr>
                <w:rFonts w:ascii="Times New Roman" w:hAnsi="Times New Roman"/>
                <w:b/>
                <w:bCs/>
                <w:color w:val="000000"/>
                <w:sz w:val="16"/>
                <w:szCs w:val="16"/>
                <w:lang w:eastAsia="en-GB"/>
              </w:rPr>
            </w:pPr>
            <w:r w:rsidRPr="00E00026">
              <w:rPr>
                <w:rFonts w:ascii="Times New Roman" w:hAnsi="Times New Roman"/>
                <w:b/>
                <w:bCs/>
                <w:color w:val="000000"/>
                <w:sz w:val="16"/>
                <w:szCs w:val="16"/>
                <w:lang w:eastAsia="en-GB"/>
              </w:rPr>
              <w:t>90.57%</w:t>
            </w:r>
          </w:p>
        </w:tc>
      </w:tr>
    </w:tbl>
    <w:p w:rsidR="00977342" w:rsidRDefault="00977342" w:rsidP="0048773E">
      <w:pPr>
        <w:pStyle w:val="BodyText"/>
        <w:rPr>
          <w:lang w:val="en-US"/>
        </w:rPr>
      </w:pPr>
    </w:p>
    <w:p w:rsidR="00E00026" w:rsidRPr="00707318" w:rsidRDefault="00E00026" w:rsidP="00E00026">
      <w:pPr>
        <w:pStyle w:val="tablehead"/>
      </w:pPr>
      <w:r>
        <w:t xml:space="preserve">Result Comparison of </w:t>
      </w:r>
      <w:r>
        <w:t>WISDM</w:t>
      </w:r>
      <w:r>
        <w:t xml:space="preserve"> Dataset</w:t>
      </w:r>
    </w:p>
    <w:tbl>
      <w:tblPr>
        <w:tblStyle w:val="TableGrid"/>
        <w:tblW w:w="0pt" w:type="auto"/>
        <w:tblLook w:firstRow="1" w:lastRow="0" w:firstColumn="1" w:lastColumn="0" w:noHBand="0" w:noVBand="1"/>
      </w:tblPr>
      <w:tblGrid>
        <w:gridCol w:w="1321"/>
        <w:gridCol w:w="2364"/>
        <w:gridCol w:w="1171"/>
      </w:tblGrid>
      <w:tr w:rsidR="00E00026" w:rsidRPr="00E00026" w:rsidTr="001C3D2D">
        <w:tc>
          <w:tcPr>
            <w:tcW w:w="66.05pt" w:type="dxa"/>
          </w:tcPr>
          <w:p w:rsidR="00E00026" w:rsidRPr="00E00026" w:rsidRDefault="00E00026" w:rsidP="00D26358">
            <w:pPr>
              <w:pStyle w:val="BodyText"/>
              <w:ind w:firstLine="0pt"/>
              <w:rPr>
                <w:rFonts w:ascii="Times New Roman" w:hAnsi="Times New Roman"/>
                <w:b/>
                <w:sz w:val="16"/>
                <w:szCs w:val="16"/>
                <w:lang w:val="en-US"/>
              </w:rPr>
            </w:pPr>
            <w:r w:rsidRPr="00E00026">
              <w:rPr>
                <w:rFonts w:ascii="Times New Roman" w:hAnsi="Times New Roman"/>
                <w:b/>
                <w:sz w:val="16"/>
                <w:szCs w:val="16"/>
                <w:lang w:val="en-US"/>
              </w:rPr>
              <w:t>Model</w:t>
            </w:r>
          </w:p>
        </w:tc>
        <w:tc>
          <w:tcPr>
            <w:tcW w:w="118.20pt" w:type="dxa"/>
          </w:tcPr>
          <w:p w:rsidR="00E00026" w:rsidRPr="00E00026" w:rsidRDefault="00E00026" w:rsidP="00D26358">
            <w:pPr>
              <w:pStyle w:val="BodyText"/>
              <w:ind w:firstLine="0pt"/>
              <w:rPr>
                <w:rFonts w:ascii="Times New Roman" w:hAnsi="Times New Roman"/>
                <w:b/>
                <w:sz w:val="16"/>
                <w:szCs w:val="16"/>
                <w:lang w:val="en-US"/>
              </w:rPr>
            </w:pPr>
            <w:r w:rsidRPr="00E00026">
              <w:rPr>
                <w:rFonts w:ascii="Times New Roman" w:hAnsi="Times New Roman"/>
                <w:b/>
                <w:sz w:val="16"/>
                <w:szCs w:val="16"/>
                <w:lang w:val="en-US"/>
              </w:rPr>
              <w:t>Architecture</w:t>
            </w:r>
          </w:p>
        </w:tc>
        <w:tc>
          <w:tcPr>
            <w:tcW w:w="58.55pt" w:type="dxa"/>
          </w:tcPr>
          <w:p w:rsidR="00E00026" w:rsidRPr="00E00026" w:rsidRDefault="00E00026" w:rsidP="00D26358">
            <w:pPr>
              <w:pStyle w:val="BodyText"/>
              <w:ind w:firstLine="0pt"/>
              <w:rPr>
                <w:rFonts w:ascii="Times New Roman" w:hAnsi="Times New Roman"/>
                <w:b/>
                <w:sz w:val="16"/>
                <w:szCs w:val="16"/>
                <w:lang w:val="en-US"/>
              </w:rPr>
            </w:pPr>
            <w:r w:rsidRPr="00E00026">
              <w:rPr>
                <w:rFonts w:ascii="Times New Roman" w:hAnsi="Times New Roman"/>
                <w:b/>
                <w:sz w:val="16"/>
                <w:szCs w:val="16"/>
                <w:lang w:val="en-US"/>
              </w:rPr>
              <w:t>Accuracy (%)</w:t>
            </w:r>
          </w:p>
        </w:tc>
      </w:tr>
      <w:tr w:rsidR="00AE61AD" w:rsidRPr="00E00026" w:rsidTr="001C3D2D">
        <w:tc>
          <w:tcPr>
            <w:tcW w:w="66.05pt" w:type="dxa"/>
          </w:tcPr>
          <w:p w:rsidR="00AE61AD" w:rsidRPr="00E00026" w:rsidRDefault="00AE61AD" w:rsidP="00AE61AD">
            <w:pPr>
              <w:pStyle w:val="BodyText"/>
              <w:ind w:firstLine="0pt"/>
              <w:rPr>
                <w:rFonts w:ascii="Times New Roman" w:hAnsi="Times New Roman"/>
                <w:sz w:val="16"/>
                <w:szCs w:val="16"/>
                <w:lang w:val="en-US"/>
              </w:rPr>
            </w:pPr>
            <w:r w:rsidRPr="00E00026">
              <w:rPr>
                <w:rFonts w:ascii="Times New Roman" w:hAnsi="Times New Roman"/>
                <w:sz w:val="16"/>
                <w:szCs w:val="16"/>
                <w:lang w:val="en-US"/>
              </w:rPr>
              <w:t>CNN [ronao 2016]</w:t>
            </w:r>
          </w:p>
        </w:tc>
        <w:tc>
          <w:tcPr>
            <w:tcW w:w="118.20pt" w:type="dxa"/>
            <w:vAlign w:val="center"/>
          </w:tcPr>
          <w:p w:rsidR="00AE61AD" w:rsidRPr="00AE61AD" w:rsidRDefault="00AE61AD" w:rsidP="00AE61AD">
            <w:pPr>
              <w:rPr>
                <w:rFonts w:ascii="Times New Roman" w:hAnsi="Times New Roman"/>
                <w:color w:val="000000"/>
                <w:sz w:val="16"/>
                <w:szCs w:val="16"/>
                <w:lang w:eastAsia="en-GB"/>
              </w:rPr>
            </w:pPr>
            <w:r w:rsidRPr="00AE61AD">
              <w:rPr>
                <w:rFonts w:ascii="Times New Roman" w:hAnsi="Times New Roman"/>
                <w:color w:val="000000"/>
                <w:sz w:val="16"/>
                <w:szCs w:val="16"/>
                <w:lang w:eastAsia="en-GB"/>
              </w:rPr>
              <w:t>C(96)-MAX-C(96)-MAX-C(96)-MAX-DL(1000)-DL(6)</w:t>
            </w:r>
          </w:p>
        </w:tc>
        <w:tc>
          <w:tcPr>
            <w:tcW w:w="58.55pt" w:type="dxa"/>
            <w:vAlign w:val="center"/>
          </w:tcPr>
          <w:p w:rsidR="00AE61AD" w:rsidRPr="00AE61AD" w:rsidRDefault="00AE61AD" w:rsidP="00AE61AD">
            <w:pPr>
              <w:spacing w:after="8pt" w:line="12.80pt" w:lineRule="auto"/>
              <w:rPr>
                <w:rFonts w:ascii="Times New Roman" w:eastAsia="DengXian" w:hAnsi="Times New Roman"/>
                <w:sz w:val="16"/>
                <w:szCs w:val="16"/>
                <w:lang w:eastAsia="zh-CN"/>
              </w:rPr>
            </w:pPr>
            <w:r w:rsidRPr="00AE61AD">
              <w:rPr>
                <w:rFonts w:ascii="Times New Roman" w:eastAsia="DengXian" w:hAnsi="Times New Roman"/>
                <w:sz w:val="16"/>
                <w:szCs w:val="16"/>
              </w:rPr>
              <w:t>74.79%</w:t>
            </w:r>
          </w:p>
        </w:tc>
      </w:tr>
      <w:tr w:rsidR="00AE61AD" w:rsidRPr="00E00026" w:rsidTr="001C3D2D">
        <w:tc>
          <w:tcPr>
            <w:tcW w:w="66.05pt" w:type="dxa"/>
          </w:tcPr>
          <w:p w:rsidR="00AE61AD" w:rsidRPr="00E00026" w:rsidRDefault="00AE61AD" w:rsidP="00AE61AD">
            <w:pPr>
              <w:pStyle w:val="BodyText"/>
              <w:ind w:firstLine="0pt"/>
              <w:rPr>
                <w:rFonts w:ascii="Times New Roman" w:hAnsi="Times New Roman"/>
                <w:sz w:val="16"/>
                <w:szCs w:val="16"/>
                <w:lang w:val="en-US"/>
              </w:rPr>
            </w:pPr>
            <w:r w:rsidRPr="00E00026">
              <w:rPr>
                <w:rFonts w:ascii="Times New Roman" w:hAnsi="Times New Roman"/>
                <w:sz w:val="16"/>
                <w:szCs w:val="16"/>
                <w:lang w:val="en-US"/>
              </w:rPr>
              <w:t>CNN [Lee SM 2017]</w:t>
            </w:r>
          </w:p>
        </w:tc>
        <w:tc>
          <w:tcPr>
            <w:tcW w:w="118.20pt" w:type="dxa"/>
            <w:vAlign w:val="center"/>
          </w:tcPr>
          <w:p w:rsidR="00AE61AD" w:rsidRPr="00AE61AD" w:rsidRDefault="00AE61AD" w:rsidP="00AE61AD">
            <w:pPr>
              <w:rPr>
                <w:rFonts w:ascii="Times New Roman" w:hAnsi="Times New Roman"/>
                <w:color w:val="000000"/>
                <w:sz w:val="16"/>
                <w:szCs w:val="16"/>
                <w:lang w:eastAsia="en-GB"/>
              </w:rPr>
            </w:pPr>
            <w:r w:rsidRPr="00AE61AD">
              <w:rPr>
                <w:rFonts w:ascii="Times New Roman" w:hAnsi="Times New Roman"/>
                <w:color w:val="000000"/>
                <w:sz w:val="16"/>
                <w:szCs w:val="16"/>
                <w:lang w:eastAsia="en-GB"/>
              </w:rPr>
              <w:t>C(128)-MAX-C(128)-MAX-DL(384)-DL(6)</w:t>
            </w:r>
          </w:p>
        </w:tc>
        <w:tc>
          <w:tcPr>
            <w:tcW w:w="58.55pt" w:type="dxa"/>
            <w:vAlign w:val="center"/>
          </w:tcPr>
          <w:p w:rsidR="00AE61AD" w:rsidRPr="00AE61AD" w:rsidRDefault="00AE61AD" w:rsidP="00AE61AD">
            <w:pPr>
              <w:spacing w:after="8pt" w:line="12.80pt" w:lineRule="auto"/>
              <w:rPr>
                <w:rFonts w:ascii="Times New Roman" w:eastAsia="DengXian" w:hAnsi="Times New Roman"/>
                <w:sz w:val="16"/>
                <w:szCs w:val="16"/>
                <w:lang w:eastAsia="zh-CN"/>
              </w:rPr>
            </w:pPr>
            <w:r w:rsidRPr="00AE61AD">
              <w:rPr>
                <w:rFonts w:ascii="Times New Roman" w:eastAsia="DengXian" w:hAnsi="Times New Roman"/>
                <w:sz w:val="16"/>
                <w:szCs w:val="16"/>
              </w:rPr>
              <w:t>85.98%</w:t>
            </w:r>
          </w:p>
        </w:tc>
      </w:tr>
      <w:tr w:rsidR="00AE61AD" w:rsidRPr="00E00026" w:rsidTr="001C3D2D">
        <w:tc>
          <w:tcPr>
            <w:tcW w:w="66.05pt" w:type="dxa"/>
          </w:tcPr>
          <w:p w:rsidR="00AE61AD" w:rsidRPr="00E00026" w:rsidRDefault="00AE61AD" w:rsidP="00AE61AD">
            <w:pPr>
              <w:pStyle w:val="BodyText"/>
              <w:ind w:firstLine="0pt"/>
              <w:rPr>
                <w:rFonts w:ascii="Times New Roman" w:hAnsi="Times New Roman"/>
                <w:sz w:val="16"/>
                <w:szCs w:val="16"/>
                <w:lang w:val="en-US"/>
              </w:rPr>
            </w:pPr>
            <w:r w:rsidRPr="00E00026">
              <w:rPr>
                <w:rFonts w:ascii="Times New Roman" w:hAnsi="Times New Roman"/>
                <w:sz w:val="16"/>
                <w:szCs w:val="16"/>
                <w:lang w:val="en-US"/>
              </w:rPr>
              <w:t>LSTM [Chen, Chong 2016]</w:t>
            </w:r>
          </w:p>
        </w:tc>
        <w:tc>
          <w:tcPr>
            <w:tcW w:w="118.20pt" w:type="dxa"/>
            <w:vAlign w:val="center"/>
          </w:tcPr>
          <w:p w:rsidR="00AE61AD" w:rsidRPr="00AE61AD" w:rsidRDefault="00AE61AD" w:rsidP="00AE61AD">
            <w:pPr>
              <w:rPr>
                <w:rFonts w:ascii="Times New Roman" w:hAnsi="Times New Roman"/>
                <w:color w:val="000000"/>
                <w:sz w:val="16"/>
                <w:szCs w:val="16"/>
                <w:lang w:eastAsia="en-GB"/>
              </w:rPr>
            </w:pPr>
            <w:r w:rsidRPr="00AE61AD">
              <w:rPr>
                <w:rFonts w:ascii="Times New Roman" w:hAnsi="Times New Roman"/>
                <w:color w:val="000000"/>
                <w:sz w:val="16"/>
                <w:szCs w:val="16"/>
                <w:lang w:eastAsia="en-GB"/>
              </w:rPr>
              <w:t>L(100)-L(100)-DL(80)-DL(6)</w:t>
            </w:r>
          </w:p>
        </w:tc>
        <w:tc>
          <w:tcPr>
            <w:tcW w:w="58.55pt" w:type="dxa"/>
            <w:vAlign w:val="center"/>
          </w:tcPr>
          <w:p w:rsidR="00AE61AD" w:rsidRPr="00AE61AD" w:rsidRDefault="00AE61AD" w:rsidP="00AE61AD">
            <w:pPr>
              <w:spacing w:after="8pt" w:line="12.80pt" w:lineRule="auto"/>
              <w:rPr>
                <w:rFonts w:ascii="Times New Roman" w:eastAsia="DengXian" w:hAnsi="Times New Roman"/>
                <w:sz w:val="16"/>
                <w:szCs w:val="16"/>
                <w:lang w:eastAsia="zh-CN"/>
              </w:rPr>
            </w:pPr>
            <w:r w:rsidRPr="00AE61AD">
              <w:rPr>
                <w:rFonts w:ascii="Times New Roman" w:eastAsia="DengXian" w:hAnsi="Times New Roman"/>
                <w:sz w:val="16"/>
                <w:szCs w:val="16"/>
              </w:rPr>
              <w:t>79.62%</w:t>
            </w:r>
          </w:p>
        </w:tc>
      </w:tr>
      <w:tr w:rsidR="00AE61AD" w:rsidRPr="00E00026" w:rsidTr="001C3D2D">
        <w:tc>
          <w:tcPr>
            <w:tcW w:w="66.05pt" w:type="dxa"/>
          </w:tcPr>
          <w:p w:rsidR="00AE61AD" w:rsidRPr="00E00026" w:rsidRDefault="00AE61AD" w:rsidP="00AE61AD">
            <w:pPr>
              <w:pStyle w:val="BodyText"/>
              <w:ind w:firstLine="0pt"/>
              <w:rPr>
                <w:rFonts w:ascii="Times New Roman" w:hAnsi="Times New Roman"/>
                <w:sz w:val="16"/>
                <w:szCs w:val="16"/>
                <w:lang w:val="en-US"/>
              </w:rPr>
            </w:pPr>
            <w:r w:rsidRPr="00E00026">
              <w:rPr>
                <w:rFonts w:ascii="Times New Roman" w:hAnsi="Times New Roman"/>
                <w:sz w:val="16"/>
                <w:szCs w:val="16"/>
                <w:lang w:val="en-US"/>
              </w:rPr>
              <w:t>Bidir-LSTM [Yu 2018]</w:t>
            </w:r>
          </w:p>
        </w:tc>
        <w:tc>
          <w:tcPr>
            <w:tcW w:w="118.20pt" w:type="dxa"/>
            <w:vAlign w:val="center"/>
          </w:tcPr>
          <w:p w:rsidR="00AE61AD" w:rsidRPr="00AE61AD" w:rsidRDefault="00AE61AD" w:rsidP="00AE61AD">
            <w:pPr>
              <w:rPr>
                <w:rFonts w:ascii="Times New Roman" w:hAnsi="Times New Roman"/>
                <w:color w:val="000000"/>
                <w:sz w:val="16"/>
                <w:szCs w:val="16"/>
                <w:lang w:eastAsia="en-GB"/>
              </w:rPr>
            </w:pPr>
            <w:r w:rsidRPr="00AE61AD">
              <w:rPr>
                <w:rFonts w:ascii="Times New Roman" w:hAnsi="Times New Roman"/>
                <w:color w:val="000000"/>
                <w:sz w:val="16"/>
                <w:szCs w:val="16"/>
                <w:lang w:eastAsia="en-GB"/>
              </w:rPr>
              <w:t>B(L(28))-B(L(28)-B(L(28))-DL(80)-DL(6)</w:t>
            </w:r>
          </w:p>
        </w:tc>
        <w:tc>
          <w:tcPr>
            <w:tcW w:w="58.55pt" w:type="dxa"/>
            <w:vAlign w:val="center"/>
          </w:tcPr>
          <w:p w:rsidR="00AE61AD" w:rsidRPr="00AE61AD" w:rsidRDefault="00AE61AD" w:rsidP="00AE61AD">
            <w:pPr>
              <w:spacing w:after="8pt" w:line="12.80pt" w:lineRule="auto"/>
              <w:rPr>
                <w:rFonts w:ascii="Times New Roman" w:eastAsia="DengXian" w:hAnsi="Times New Roman"/>
                <w:sz w:val="16"/>
                <w:szCs w:val="16"/>
                <w:lang w:eastAsia="zh-CN"/>
              </w:rPr>
            </w:pPr>
            <w:r w:rsidRPr="00AE61AD">
              <w:rPr>
                <w:rFonts w:ascii="Times New Roman" w:eastAsia="DengXian" w:hAnsi="Times New Roman"/>
                <w:sz w:val="16"/>
                <w:szCs w:val="16"/>
              </w:rPr>
              <w:t>72.98%</w:t>
            </w:r>
          </w:p>
        </w:tc>
      </w:tr>
      <w:tr w:rsidR="00AE61AD" w:rsidRPr="00E00026" w:rsidTr="001C3D2D">
        <w:tc>
          <w:tcPr>
            <w:tcW w:w="66.05pt" w:type="dxa"/>
          </w:tcPr>
          <w:p w:rsidR="00AE61AD" w:rsidRPr="00E00026" w:rsidRDefault="00AE61AD" w:rsidP="00AE61AD">
            <w:pPr>
              <w:pStyle w:val="BodyText"/>
              <w:ind w:firstLine="0pt"/>
              <w:rPr>
                <w:rFonts w:ascii="Times New Roman" w:hAnsi="Times New Roman"/>
                <w:sz w:val="16"/>
                <w:szCs w:val="16"/>
                <w:lang w:val="en-US"/>
              </w:rPr>
            </w:pPr>
            <w:r w:rsidRPr="00E00026">
              <w:rPr>
                <w:rFonts w:ascii="Times New Roman" w:hAnsi="Times New Roman"/>
                <w:sz w:val="16"/>
                <w:szCs w:val="16"/>
                <w:lang w:val="en-US"/>
              </w:rPr>
              <w:t>Bidir-LSTM [Hernandez2019]</w:t>
            </w:r>
          </w:p>
        </w:tc>
        <w:tc>
          <w:tcPr>
            <w:tcW w:w="118.20pt" w:type="dxa"/>
            <w:vAlign w:val="center"/>
          </w:tcPr>
          <w:p w:rsidR="00AE61AD" w:rsidRPr="00AE61AD" w:rsidRDefault="00AE61AD" w:rsidP="00AE61AD">
            <w:pPr>
              <w:rPr>
                <w:rFonts w:ascii="Times New Roman" w:hAnsi="Times New Roman"/>
                <w:color w:val="000000"/>
                <w:sz w:val="16"/>
                <w:szCs w:val="16"/>
                <w:lang w:eastAsia="en-GB"/>
              </w:rPr>
            </w:pPr>
            <w:r w:rsidRPr="00AE61AD">
              <w:rPr>
                <w:rFonts w:ascii="Times New Roman" w:hAnsi="Times New Roman"/>
                <w:color w:val="000000"/>
                <w:sz w:val="16"/>
                <w:szCs w:val="16"/>
                <w:lang w:eastAsia="en-GB"/>
              </w:rPr>
              <w:t>B(L(175))-B(L(175)-B(L(175))-DL(80)-DL(6)</w:t>
            </w:r>
          </w:p>
        </w:tc>
        <w:tc>
          <w:tcPr>
            <w:tcW w:w="58.55pt" w:type="dxa"/>
            <w:vAlign w:val="center"/>
          </w:tcPr>
          <w:p w:rsidR="00AE61AD" w:rsidRPr="00AE61AD" w:rsidRDefault="00AE61AD" w:rsidP="00AE61AD">
            <w:pPr>
              <w:rPr>
                <w:rFonts w:ascii="Times New Roman" w:hAnsi="Times New Roman"/>
                <w:color w:val="000000"/>
                <w:sz w:val="16"/>
                <w:szCs w:val="16"/>
                <w:lang w:eastAsia="en-GB"/>
              </w:rPr>
            </w:pPr>
            <w:r w:rsidRPr="00AE61AD">
              <w:rPr>
                <w:rFonts w:ascii="Times New Roman" w:hAnsi="Times New Roman"/>
                <w:color w:val="000000"/>
                <w:sz w:val="16"/>
                <w:szCs w:val="16"/>
                <w:lang w:eastAsia="en-GB"/>
              </w:rPr>
              <w:t>82.09%</w:t>
            </w:r>
          </w:p>
        </w:tc>
      </w:tr>
      <w:tr w:rsidR="00AE61AD" w:rsidRPr="00E00026" w:rsidTr="001C3D2D">
        <w:tc>
          <w:tcPr>
            <w:tcW w:w="66.05pt" w:type="dxa"/>
          </w:tcPr>
          <w:p w:rsidR="00AE61AD" w:rsidRPr="00E00026" w:rsidRDefault="00AE61AD" w:rsidP="00AE61AD">
            <w:pPr>
              <w:pStyle w:val="BodyText"/>
              <w:ind w:firstLine="0pt"/>
              <w:rPr>
                <w:rFonts w:ascii="Times New Roman" w:hAnsi="Times New Roman"/>
                <w:sz w:val="16"/>
                <w:szCs w:val="16"/>
                <w:lang w:val="en-US"/>
              </w:rPr>
            </w:pPr>
            <w:r w:rsidRPr="00E00026">
              <w:rPr>
                <w:rFonts w:ascii="Times New Roman" w:hAnsi="Times New Roman"/>
                <w:sz w:val="16"/>
                <w:szCs w:val="16"/>
                <w:lang w:val="en-US"/>
              </w:rPr>
              <w:t>C4M4BL</w:t>
            </w:r>
          </w:p>
        </w:tc>
        <w:tc>
          <w:tcPr>
            <w:tcW w:w="118.20pt" w:type="dxa"/>
            <w:vAlign w:val="center"/>
          </w:tcPr>
          <w:p w:rsidR="00AE61AD" w:rsidRPr="00AE61AD" w:rsidRDefault="00AE61AD" w:rsidP="00AE61AD">
            <w:pPr>
              <w:rPr>
                <w:rFonts w:ascii="Times New Roman" w:hAnsi="Times New Roman"/>
                <w:color w:val="000000"/>
                <w:sz w:val="16"/>
                <w:szCs w:val="16"/>
                <w:lang w:eastAsia="en-GB"/>
              </w:rPr>
            </w:pPr>
            <w:r w:rsidRPr="00AE61AD">
              <w:rPr>
                <w:rFonts w:ascii="Times New Roman" w:hAnsi="Times New Roman"/>
                <w:color w:val="000000"/>
                <w:sz w:val="16"/>
                <w:szCs w:val="16"/>
                <w:lang w:eastAsia="en-GB"/>
              </w:rPr>
              <w:t>C(220)-MAX-C(220)-MAX-C(220)-MAX-C(220)-MAX-B(L(80))-DL(80)-DL(6)</w:t>
            </w:r>
          </w:p>
        </w:tc>
        <w:tc>
          <w:tcPr>
            <w:tcW w:w="58.55pt" w:type="dxa"/>
            <w:vAlign w:val="center"/>
          </w:tcPr>
          <w:p w:rsidR="00AE61AD" w:rsidRPr="00AE61AD" w:rsidRDefault="00AE61AD" w:rsidP="00AE61AD">
            <w:pPr>
              <w:rPr>
                <w:rFonts w:ascii="Times New Roman" w:hAnsi="Times New Roman"/>
                <w:color w:val="000000"/>
                <w:sz w:val="16"/>
                <w:szCs w:val="16"/>
                <w:lang w:eastAsia="en-GB"/>
              </w:rPr>
            </w:pPr>
            <w:r w:rsidRPr="00AE61AD">
              <w:rPr>
                <w:rFonts w:ascii="Times New Roman" w:hAnsi="Times New Roman"/>
                <w:b/>
                <w:bCs/>
                <w:color w:val="000000"/>
                <w:sz w:val="16"/>
                <w:szCs w:val="16"/>
                <w:lang w:eastAsia="en-GB"/>
              </w:rPr>
              <w:t>87.62</w:t>
            </w:r>
            <w:r w:rsidRPr="00AE61AD">
              <w:rPr>
                <w:rFonts w:ascii="Times New Roman" w:hAnsi="Times New Roman"/>
                <w:color w:val="000000"/>
                <w:sz w:val="16"/>
                <w:szCs w:val="16"/>
                <w:lang w:eastAsia="en-GB"/>
              </w:rPr>
              <w:t>%</w:t>
            </w:r>
          </w:p>
        </w:tc>
      </w:tr>
    </w:tbl>
    <w:p w:rsidR="00E00026" w:rsidRPr="0048773E" w:rsidRDefault="00E00026" w:rsidP="0048773E">
      <w:pPr>
        <w:pStyle w:val="BodyText"/>
        <w:rPr>
          <w:lang w:val="en-US"/>
        </w:rPr>
      </w:pPr>
    </w:p>
    <w:p w:rsidR="007D6232" w:rsidRPr="00B5424D" w:rsidRDefault="00C90B13" w:rsidP="003D6255">
      <w:pPr>
        <w:pStyle w:val="Heading2"/>
      </w:pPr>
      <w:r w:rsidRPr="00B5424D">
        <w:lastRenderedPageBreak/>
        <w:t xml:space="preserve">Additional </w:t>
      </w:r>
      <w:r w:rsidR="00B5424D">
        <w:t>E</w:t>
      </w:r>
      <w:r w:rsidRPr="00B5424D">
        <w:t xml:space="preserve">xperiment: Effect of the </w:t>
      </w:r>
      <w:r w:rsidR="00B5424D">
        <w:t>N</w:t>
      </w:r>
      <w:r w:rsidRPr="00B5424D">
        <w:t xml:space="preserve">umber of </w:t>
      </w:r>
      <w:r w:rsidR="00B5424D">
        <w:t>K</w:t>
      </w:r>
      <w:r w:rsidRPr="00B5424D">
        <w:t>ernels</w:t>
      </w:r>
    </w:p>
    <w:p w:rsidR="00300EFD" w:rsidRDefault="003D6255" w:rsidP="003D6255">
      <w:pPr>
        <w:ind w:firstLine="18pt"/>
        <w:jc w:val="both"/>
        <w:rPr>
          <w:rFonts w:eastAsia="DengXian"/>
          <w:bCs/>
          <w:szCs w:val="22"/>
          <w:lang w:val="en-MY"/>
        </w:rPr>
      </w:pPr>
      <w:r>
        <w:rPr>
          <w:rFonts w:eastAsia="DengXian"/>
          <w:bCs/>
          <w:szCs w:val="22"/>
          <w:lang w:val="en-MY"/>
        </w:rPr>
        <w:t>This</w:t>
      </w:r>
      <w:r>
        <w:rPr>
          <w:rFonts w:eastAsia="DengXian"/>
          <w:bCs/>
          <w:szCs w:val="22"/>
          <w:lang w:val="en-MY"/>
        </w:rPr>
        <w:t xml:space="preserve"> experiment i</w:t>
      </w:r>
      <w:r w:rsidR="003C39D1">
        <w:rPr>
          <w:rFonts w:eastAsia="DengXian"/>
          <w:bCs/>
          <w:szCs w:val="22"/>
          <w:lang w:val="en-MY"/>
        </w:rPr>
        <w:t xml:space="preserve">s set up using a range of 5 to </w:t>
      </w:r>
      <w:r>
        <w:rPr>
          <w:rFonts w:eastAsia="DengXian"/>
          <w:bCs/>
          <w:szCs w:val="22"/>
          <w:lang w:val="en-MY"/>
        </w:rPr>
        <w:t>2</w:t>
      </w:r>
      <w:r w:rsidR="003C39D1">
        <w:rPr>
          <w:rFonts w:eastAsia="DengXian"/>
          <w:bCs/>
          <w:szCs w:val="22"/>
          <w:lang w:val="en-MY"/>
        </w:rPr>
        <w:t>0</w:t>
      </w:r>
      <w:r>
        <w:rPr>
          <w:rFonts w:eastAsia="DengXian"/>
          <w:bCs/>
          <w:szCs w:val="22"/>
          <w:lang w:val="en-MY"/>
        </w:rPr>
        <w:t>0 number</w:t>
      </w:r>
      <w:r>
        <w:rPr>
          <w:rFonts w:eastAsia="DengXian"/>
          <w:bCs/>
          <w:szCs w:val="22"/>
          <w:lang w:val="en-MY"/>
        </w:rPr>
        <w:t>s</w:t>
      </w:r>
      <w:r>
        <w:rPr>
          <w:rFonts w:eastAsia="DengXian"/>
          <w:bCs/>
          <w:szCs w:val="22"/>
          <w:lang w:val="en-MY"/>
        </w:rPr>
        <w:t xml:space="preserve"> of kernels</w:t>
      </w:r>
      <w:r w:rsidR="004275DA">
        <w:rPr>
          <w:rFonts w:eastAsia="DengXian"/>
          <w:bCs/>
          <w:szCs w:val="22"/>
          <w:lang w:val="en-MY"/>
        </w:rPr>
        <w:t>/ filters</w:t>
      </w:r>
      <w:r>
        <w:rPr>
          <w:rFonts w:eastAsia="DengXian"/>
          <w:bCs/>
          <w:szCs w:val="22"/>
          <w:lang w:val="en-MY"/>
        </w:rPr>
        <w:t>.</w:t>
      </w:r>
      <w:r w:rsidR="004275DA">
        <w:rPr>
          <w:rFonts w:eastAsia="DengXian"/>
          <w:bCs/>
          <w:szCs w:val="22"/>
          <w:lang w:val="en-MY"/>
        </w:rPr>
        <w:t xml:space="preserve"> Fig. 5 illustrate the performance of the proposed model.</w:t>
      </w:r>
      <w:r w:rsidR="00300EFD">
        <w:rPr>
          <w:rFonts w:eastAsia="DengXian"/>
          <w:bCs/>
          <w:szCs w:val="22"/>
          <w:lang w:val="en-MY"/>
        </w:rPr>
        <w:t xml:space="preserve"> The obtain result demonstrates </w:t>
      </w:r>
      <w:r w:rsidR="00300EFD">
        <w:rPr>
          <w:rFonts w:eastAsia="DengXian"/>
          <w:bCs/>
          <w:szCs w:val="22"/>
          <w:lang w:val="en-MY"/>
        </w:rPr>
        <w:t xml:space="preserve">that the number of feature maps is directly proportional to the </w:t>
      </w:r>
      <w:r w:rsidR="00300EFD">
        <w:rPr>
          <w:rFonts w:eastAsia="DengXian"/>
          <w:bCs/>
          <w:szCs w:val="22"/>
          <w:lang w:val="en-MY"/>
        </w:rPr>
        <w:t xml:space="preserve">performance </w:t>
      </w:r>
      <w:r w:rsidR="00300EFD">
        <w:rPr>
          <w:rFonts w:eastAsia="DengXian"/>
          <w:bCs/>
          <w:szCs w:val="22"/>
          <w:lang w:val="en-MY"/>
        </w:rPr>
        <w:t xml:space="preserve">accuracy of the model. </w:t>
      </w:r>
      <w:r w:rsidR="00300EFD">
        <w:rPr>
          <w:rFonts w:eastAsia="DengXian"/>
          <w:bCs/>
          <w:szCs w:val="22"/>
          <w:lang w:val="en-MY"/>
        </w:rPr>
        <w:t xml:space="preserve">This is justified that </w:t>
      </w:r>
      <w:r w:rsidR="00300EFD">
        <w:rPr>
          <w:rFonts w:eastAsia="DengXian"/>
          <w:bCs/>
          <w:szCs w:val="22"/>
          <w:lang w:val="en-MY"/>
        </w:rPr>
        <w:t xml:space="preserve">the more the feature maps </w:t>
      </w:r>
      <w:r w:rsidR="00300EFD">
        <w:rPr>
          <w:rFonts w:eastAsia="DengXian"/>
          <w:bCs/>
          <w:szCs w:val="22"/>
          <w:lang w:val="en-MY"/>
        </w:rPr>
        <w:t>are</w:t>
      </w:r>
      <w:r w:rsidR="00300EFD">
        <w:rPr>
          <w:rFonts w:eastAsia="DengXian"/>
          <w:bCs/>
          <w:szCs w:val="22"/>
          <w:lang w:val="en-MY"/>
        </w:rPr>
        <w:t>, the more abstract representation</w:t>
      </w:r>
      <w:r w:rsidR="00300EFD">
        <w:rPr>
          <w:rFonts w:eastAsia="DengXian"/>
          <w:bCs/>
          <w:szCs w:val="22"/>
          <w:lang w:val="en-MY"/>
        </w:rPr>
        <w:t>s</w:t>
      </w:r>
      <w:r w:rsidR="00300EFD">
        <w:rPr>
          <w:rFonts w:eastAsia="DengXian"/>
          <w:bCs/>
          <w:szCs w:val="22"/>
          <w:lang w:val="en-MY"/>
        </w:rPr>
        <w:t xml:space="preserve"> can be </w:t>
      </w:r>
      <w:r w:rsidR="00300EFD">
        <w:rPr>
          <w:rFonts w:eastAsia="DengXian"/>
          <w:bCs/>
          <w:szCs w:val="22"/>
          <w:lang w:val="en-MY"/>
        </w:rPr>
        <w:t>retrieved</w:t>
      </w:r>
      <w:r w:rsidR="00300EFD">
        <w:rPr>
          <w:rFonts w:eastAsia="DengXian"/>
          <w:bCs/>
          <w:szCs w:val="22"/>
          <w:lang w:val="en-MY"/>
        </w:rPr>
        <w:t>.</w:t>
      </w:r>
      <w:r w:rsidR="000351CF">
        <w:rPr>
          <w:rFonts w:eastAsia="DengXian"/>
          <w:bCs/>
          <w:szCs w:val="22"/>
          <w:lang w:val="en-MY"/>
        </w:rPr>
        <w:t xml:space="preserve"> Table IV and V reveal the performance of the models.</w:t>
      </w:r>
    </w:p>
    <w:p w:rsidR="003D6255" w:rsidRDefault="00300EFD" w:rsidP="003D6255">
      <w:pPr>
        <w:ind w:firstLine="18pt"/>
        <w:jc w:val="both"/>
        <w:rPr>
          <w:rFonts w:eastAsia="DengXian"/>
          <w:bCs/>
          <w:szCs w:val="22"/>
          <w:lang w:val="en-MY"/>
        </w:rPr>
      </w:pPr>
      <w:r>
        <w:rPr>
          <w:rFonts w:eastAsia="DengXian"/>
          <w:bCs/>
          <w:szCs w:val="22"/>
          <w:lang w:val="en-MY"/>
        </w:rPr>
        <w:t xml:space="preserve">  </w:t>
      </w:r>
    </w:p>
    <w:p w:rsidR="004275DA" w:rsidRPr="003D6255" w:rsidRDefault="004275DA" w:rsidP="004275DA">
      <w:pPr>
        <w:jc w:val="both"/>
        <w:rPr>
          <w:highlight w:val="yellow"/>
        </w:rPr>
      </w:pPr>
      <w:r w:rsidRPr="00653D39">
        <w:rPr>
          <w:noProof/>
          <w:sz w:val="10"/>
        </w:rPr>
        <w:drawing>
          <wp:inline distT="0" distB="0" distL="0" distR="0" wp14:anchorId="58806072" wp14:editId="76A04AE0">
            <wp:extent cx="3089910" cy="1854200"/>
            <wp:effectExtent l="0" t="0" r="15240" b="12700"/>
            <wp:docPr id="6" name="Chart 6">
              <a:extLst xmlns:a="http://purl.oclc.org/ooxml/drawingml/main">
                <a:ext uri="{FF2B5EF4-FFF2-40B4-BE49-F238E27FC236}">
                  <a16:creationId xmlns:a16="http://schemas.microsoft.com/office/drawing/2014/main" id="{96DF7B20-53CA-48EB-A771-0E3373164F7F}"/>
                </a:ext>
              </a:extLst>
            </wp:docPr>
            <wp:cNvGraphicFramePr/>
            <a:graphic xmlns:a="http://purl.oclc.org/ooxml/drawingml/main">
              <a:graphicData uri="http://purl.oclc.org/ooxml/drawingml/chart">
                <c:chart xmlns:c="http://purl.oclc.org/ooxml/drawingml/chart" xmlns:r="http://purl.oclc.org/ooxml/officeDocument/relationships" r:id="rId15"/>
              </a:graphicData>
            </a:graphic>
          </wp:inline>
        </w:drawing>
      </w:r>
    </w:p>
    <w:p w:rsidR="006F6D3D" w:rsidRPr="00DB07B8" w:rsidRDefault="00DE33CF" w:rsidP="00DB07B8">
      <w:pPr>
        <w:jc w:val="start"/>
        <w:rPr>
          <w:iCs/>
          <w:noProof/>
          <w:sz w:val="16"/>
        </w:rPr>
      </w:pPr>
      <w:r w:rsidRPr="00DB07B8">
        <w:rPr>
          <w:iCs/>
          <w:noProof/>
          <w:sz w:val="16"/>
        </w:rPr>
        <w:t>Fig. 5 Accuracy of different numbers of kernels</w:t>
      </w:r>
    </w:p>
    <w:p w:rsidR="009303D9" w:rsidRDefault="00A17131" w:rsidP="00ED0149">
      <w:pPr>
        <w:pStyle w:val="Heading2"/>
      </w:pPr>
      <w:r>
        <w:t>Additional Experiment: Effect of the Kernel Size</w:t>
      </w:r>
    </w:p>
    <w:p w:rsidR="00392BD9" w:rsidRPr="003801A0" w:rsidRDefault="00392BD9" w:rsidP="003801A0">
      <w:pPr>
        <w:pStyle w:val="Heading2"/>
        <w:numPr>
          <w:ilvl w:val="0"/>
          <w:numId w:val="0"/>
        </w:numPr>
        <w:ind w:firstLine="14.40pt"/>
        <w:jc w:val="both"/>
        <w:rPr>
          <w:rFonts w:eastAsia="DengXian"/>
          <w:bCs/>
          <w:i w:val="0"/>
          <w:szCs w:val="22"/>
          <w:lang w:val="en-MY"/>
        </w:rPr>
      </w:pPr>
      <w:r w:rsidRPr="003801A0">
        <w:rPr>
          <w:rFonts w:eastAsia="DengXian"/>
          <w:bCs/>
          <w:i w:val="0"/>
          <w:szCs w:val="22"/>
          <w:lang w:val="en-MY"/>
        </w:rPr>
        <w:t>This</w:t>
      </w:r>
      <w:r w:rsidRPr="003801A0">
        <w:rPr>
          <w:rFonts w:eastAsia="DengXian"/>
          <w:bCs/>
          <w:i w:val="0"/>
          <w:szCs w:val="22"/>
          <w:lang w:val="en-MY"/>
        </w:rPr>
        <w:t xml:space="preserve"> experiment is set up using </w:t>
      </w:r>
      <w:r w:rsidRPr="003801A0">
        <w:rPr>
          <w:rFonts w:eastAsia="DengXian"/>
          <w:bCs/>
          <w:i w:val="0"/>
          <w:szCs w:val="22"/>
          <w:lang w:val="en-MY"/>
        </w:rPr>
        <w:t xml:space="preserve">various </w:t>
      </w:r>
      <w:r w:rsidRPr="003801A0">
        <w:rPr>
          <w:rFonts w:eastAsia="DengXian"/>
          <w:bCs/>
          <w:i w:val="0"/>
          <w:szCs w:val="22"/>
          <w:lang w:val="en-MY"/>
        </w:rPr>
        <w:t>kernel size</w:t>
      </w:r>
      <w:r w:rsidRPr="003801A0">
        <w:rPr>
          <w:rFonts w:eastAsia="DengXian"/>
          <w:bCs/>
          <w:i w:val="0"/>
          <w:szCs w:val="22"/>
          <w:lang w:val="en-MY"/>
        </w:rPr>
        <w:t>s</w:t>
      </w:r>
      <w:r w:rsidRPr="003801A0">
        <w:rPr>
          <w:rFonts w:eastAsia="DengXian"/>
          <w:bCs/>
          <w:i w:val="0"/>
          <w:szCs w:val="22"/>
          <w:lang w:val="en-MY"/>
        </w:rPr>
        <w:t xml:space="preserve"> with the range from 1 to 5. Kernel size or sometimes calls “filter size” is the dimensions of the filters </w:t>
      </w:r>
      <w:r w:rsidRPr="003801A0">
        <w:rPr>
          <w:rFonts w:eastAsia="DengXian"/>
          <w:bCs/>
          <w:i w:val="0"/>
          <w:szCs w:val="22"/>
          <w:lang w:val="en-MY"/>
        </w:rPr>
        <w:t xml:space="preserve">used </w:t>
      </w:r>
      <w:r w:rsidRPr="003801A0">
        <w:rPr>
          <w:rFonts w:eastAsia="DengXian"/>
          <w:bCs/>
          <w:i w:val="0"/>
          <w:szCs w:val="22"/>
          <w:lang w:val="en-MY"/>
        </w:rPr>
        <w:t xml:space="preserve">in </w:t>
      </w:r>
      <w:r w:rsidRPr="003801A0">
        <w:rPr>
          <w:rFonts w:eastAsia="DengXian"/>
          <w:bCs/>
          <w:i w:val="0"/>
          <w:szCs w:val="22"/>
          <w:lang w:val="en-MY"/>
        </w:rPr>
        <w:t>the convolutional layer.</w:t>
      </w:r>
      <w:r w:rsidR="004A3B68" w:rsidRPr="003801A0">
        <w:rPr>
          <w:rFonts w:eastAsia="DengXian"/>
          <w:bCs/>
          <w:i w:val="0"/>
          <w:szCs w:val="22"/>
          <w:lang w:val="en-MY"/>
        </w:rPr>
        <w:t xml:space="preserve"> Fig. 6 illustrates the performance of the proposed model with different kernel sizes.</w:t>
      </w:r>
      <w:r w:rsidR="003801A0" w:rsidRPr="003801A0">
        <w:rPr>
          <w:rFonts w:eastAsia="DengXian"/>
          <w:bCs/>
          <w:i w:val="0"/>
          <w:szCs w:val="22"/>
          <w:lang w:val="en-MY"/>
        </w:rPr>
        <w:t xml:space="preserve"> </w:t>
      </w:r>
      <w:r w:rsidR="003801A0">
        <w:rPr>
          <w:rFonts w:eastAsia="DengXian"/>
          <w:bCs/>
          <w:i w:val="0"/>
          <w:szCs w:val="22"/>
          <w:lang w:val="en-MY"/>
        </w:rPr>
        <w:t xml:space="preserve">The finding implies that the employment of </w:t>
      </w:r>
      <w:r w:rsidR="003801A0" w:rsidRPr="003801A0">
        <w:rPr>
          <w:rFonts w:eastAsia="DengXian"/>
          <w:bCs/>
          <w:i w:val="0"/>
          <w:szCs w:val="22"/>
          <w:lang w:val="en-MY"/>
        </w:rPr>
        <w:t>a higher ran</w:t>
      </w:r>
      <w:r w:rsidR="003801A0">
        <w:rPr>
          <w:rFonts w:eastAsia="DengXian"/>
          <w:bCs/>
          <w:i w:val="0"/>
          <w:szCs w:val="22"/>
          <w:lang w:val="en-MY"/>
        </w:rPr>
        <w:t>ge of temporal local dependency, derived from the increasing kernel</w:t>
      </w:r>
      <w:r w:rsidR="003801A0" w:rsidRPr="003801A0">
        <w:rPr>
          <w:rFonts w:eastAsia="DengXian"/>
          <w:bCs/>
          <w:i w:val="0"/>
          <w:szCs w:val="22"/>
          <w:lang w:val="en-MY"/>
        </w:rPr>
        <w:t xml:space="preserve"> size</w:t>
      </w:r>
      <w:r w:rsidR="0096768D">
        <w:rPr>
          <w:rFonts w:eastAsia="DengXian"/>
          <w:bCs/>
          <w:i w:val="0"/>
          <w:szCs w:val="22"/>
          <w:lang w:val="en-MY"/>
        </w:rPr>
        <w:t>, provides more meaningful features</w:t>
      </w:r>
      <w:r w:rsidR="003801A0" w:rsidRPr="003801A0">
        <w:rPr>
          <w:rFonts w:eastAsia="DengXian"/>
          <w:bCs/>
          <w:i w:val="0"/>
          <w:szCs w:val="22"/>
          <w:lang w:val="en-MY"/>
        </w:rPr>
        <w:t xml:space="preserve">. </w:t>
      </w:r>
      <w:r w:rsidR="0096768D">
        <w:rPr>
          <w:rFonts w:eastAsia="DengXian"/>
          <w:bCs/>
          <w:i w:val="0"/>
          <w:szCs w:val="22"/>
          <w:lang w:val="en-MY"/>
        </w:rPr>
        <w:t xml:space="preserve">However, the excessive kernel </w:t>
      </w:r>
      <w:r w:rsidR="003801A0" w:rsidRPr="003801A0">
        <w:rPr>
          <w:rFonts w:eastAsia="DengXian"/>
          <w:bCs/>
          <w:i w:val="0"/>
          <w:szCs w:val="22"/>
          <w:lang w:val="en-MY"/>
        </w:rPr>
        <w:t xml:space="preserve">size </w:t>
      </w:r>
      <w:r w:rsidR="0096768D">
        <w:rPr>
          <w:rFonts w:eastAsia="DengXian"/>
          <w:bCs/>
          <w:i w:val="0"/>
          <w:szCs w:val="22"/>
          <w:lang w:val="en-MY"/>
        </w:rPr>
        <w:t xml:space="preserve">might </w:t>
      </w:r>
      <w:r w:rsidR="003801A0" w:rsidRPr="003801A0">
        <w:rPr>
          <w:rFonts w:eastAsia="DengXian"/>
          <w:bCs/>
          <w:i w:val="0"/>
          <w:szCs w:val="22"/>
          <w:lang w:val="en-MY"/>
        </w:rPr>
        <w:t xml:space="preserve">overlook </w:t>
      </w:r>
      <w:r w:rsidR="0096768D">
        <w:rPr>
          <w:rFonts w:eastAsia="DengXian"/>
          <w:bCs/>
          <w:i w:val="0"/>
          <w:szCs w:val="22"/>
          <w:lang w:val="en-MY"/>
        </w:rPr>
        <w:t xml:space="preserve">some </w:t>
      </w:r>
      <w:r w:rsidR="003801A0" w:rsidRPr="003801A0">
        <w:rPr>
          <w:rFonts w:eastAsia="DengXian"/>
          <w:bCs/>
          <w:i w:val="0"/>
          <w:szCs w:val="22"/>
          <w:lang w:val="en-MY"/>
        </w:rPr>
        <w:t xml:space="preserve">essential details in the </w:t>
      </w:r>
      <w:r w:rsidR="0096768D">
        <w:rPr>
          <w:rFonts w:eastAsia="DengXian"/>
          <w:bCs/>
          <w:i w:val="0"/>
          <w:szCs w:val="22"/>
          <w:lang w:val="en-MY"/>
        </w:rPr>
        <w:t xml:space="preserve">data. </w:t>
      </w:r>
    </w:p>
    <w:p w:rsidR="00653D39" w:rsidRDefault="00653D39" w:rsidP="00653D39">
      <w:pPr>
        <w:rPr>
          <w:lang w:val="en-MY"/>
        </w:rPr>
      </w:pPr>
    </w:p>
    <w:p w:rsidR="00653D39" w:rsidRDefault="00653D39" w:rsidP="00653D39">
      <w:pPr>
        <w:rPr>
          <w:lang w:val="en-MY"/>
        </w:rPr>
      </w:pPr>
      <w:r>
        <w:rPr>
          <w:noProof/>
        </w:rPr>
        <w:drawing>
          <wp:inline distT="0" distB="0" distL="0" distR="0" wp14:anchorId="773C4CD1" wp14:editId="3E56EB96">
            <wp:extent cx="3089910" cy="1854200"/>
            <wp:effectExtent l="0" t="0" r="15240" b="12700"/>
            <wp:docPr id="7" name="Chart 7">
              <a:extLst xmlns:a="http://purl.oclc.org/ooxml/drawingml/main">
                <a:ext uri="{FF2B5EF4-FFF2-40B4-BE49-F238E27FC236}">
                  <a16:creationId xmlns:a16="http://schemas.microsoft.com/office/drawing/2014/main" id="{F478CFB9-46D0-4B56-B80D-C2889E67AC7F}"/>
                </a:ext>
              </a:extLst>
            </wp:docPr>
            <wp:cNvGraphicFramePr/>
            <a:graphic xmlns:a="http://purl.oclc.org/ooxml/drawingml/main">
              <a:graphicData uri="http://purl.oclc.org/ooxml/drawingml/chart">
                <c:chart xmlns:c="http://purl.oclc.org/ooxml/drawingml/chart" xmlns:r="http://purl.oclc.org/ooxml/officeDocument/relationships" r:id="rId16"/>
              </a:graphicData>
            </a:graphic>
          </wp:inline>
        </w:drawing>
      </w:r>
    </w:p>
    <w:p w:rsidR="003A4972" w:rsidRPr="003A4972" w:rsidRDefault="003A4972" w:rsidP="003A4972">
      <w:pPr>
        <w:jc w:val="start"/>
        <w:rPr>
          <w:sz w:val="16"/>
          <w:lang w:val="en-MY"/>
        </w:rPr>
      </w:pPr>
      <w:r w:rsidRPr="003A4972">
        <w:rPr>
          <w:sz w:val="16"/>
          <w:lang w:val="en-MY"/>
        </w:rPr>
        <w:t>Fig. 6 Accuracy of different kernel sizes</w:t>
      </w:r>
    </w:p>
    <w:p w:rsidR="00A60946" w:rsidRPr="00A60946" w:rsidRDefault="00A60946" w:rsidP="00A60946"/>
    <w:p w:rsidR="00A60946" w:rsidRDefault="00A60946" w:rsidP="00A60946">
      <w:pPr>
        <w:pStyle w:val="Heading5"/>
      </w:pPr>
      <w:r>
        <w:t>Conclusion</w:t>
      </w:r>
    </w:p>
    <w:p w:rsidR="00A60946" w:rsidRPr="00A60946" w:rsidRDefault="00645ABE" w:rsidP="00645ABE">
      <w:pPr>
        <w:jc w:val="both"/>
      </w:pPr>
      <w:r>
        <w:t xml:space="preserve">In this paper, a deep learning architecture that adopt CNN with </w:t>
      </w:r>
      <w:r w:rsidR="005F7396">
        <w:t>B</w:t>
      </w:r>
      <w:r>
        <w:t>i-directional LSTM is proposed for smartphone-based human physical activity recognition.</w:t>
      </w:r>
      <w:r w:rsidR="0046179E">
        <w:t xml:space="preserve"> CNN </w:t>
      </w:r>
      <w:r w:rsidR="0046179E" w:rsidRPr="0001529E">
        <w:t xml:space="preserve">layers </w:t>
      </w:r>
      <w:r w:rsidR="0046179E">
        <w:t xml:space="preserve">are able to extract deep features of </w:t>
      </w:r>
      <w:r w:rsidR="0046179E">
        <w:t>the</w:t>
      </w:r>
      <w:r w:rsidR="0046179E">
        <w:t xml:space="preserve"> data</w:t>
      </w:r>
      <w:r w:rsidR="0046179E">
        <w:t xml:space="preserve"> </w:t>
      </w:r>
      <w:r w:rsidR="0046179E" w:rsidRPr="0001529E">
        <w:t>neighborhood dependency</w:t>
      </w:r>
      <w:r w:rsidR="0046179E">
        <w:t xml:space="preserve">, revealing </w:t>
      </w:r>
      <w:r w:rsidR="0046179E">
        <w:t>spatial patterns such as shapes of motion data.</w:t>
      </w:r>
      <w:r w:rsidR="0046179E">
        <w:t xml:space="preserve"> On </w:t>
      </w:r>
      <w:r w:rsidR="0046179E">
        <w:lastRenderedPageBreak/>
        <w:t>the other hand,</w:t>
      </w:r>
      <w:r w:rsidR="0046179E">
        <w:t xml:space="preserve"> </w:t>
      </w:r>
      <w:r w:rsidR="0046179E">
        <w:t xml:space="preserve">bi-directional </w:t>
      </w:r>
      <w:r w:rsidR="0046179E">
        <w:t>LSTM extract</w:t>
      </w:r>
      <w:r w:rsidR="0046179E">
        <w:t>s</w:t>
      </w:r>
      <w:r w:rsidR="0046179E">
        <w:t xml:space="preserve"> the temporal information in </w:t>
      </w:r>
      <w:r w:rsidR="0046179E">
        <w:t xml:space="preserve">the inertial </w:t>
      </w:r>
      <w:r w:rsidR="0046179E">
        <w:t>data</w:t>
      </w:r>
      <w:r w:rsidR="007E6A2C">
        <w:t>.</w:t>
      </w:r>
      <w:r>
        <w:t xml:space="preserve"> The capability of the proposed model in recognizing human activity is validated using publicly available databases: UCI and WISDM datasets.</w:t>
      </w:r>
      <w:r w:rsidR="00A44991">
        <w:t xml:space="preserve"> </w:t>
      </w:r>
      <w:r w:rsidR="00504FA0">
        <w:t>Empirical results shows a promising performance.</w:t>
      </w:r>
    </w:p>
    <w:p w:rsidR="0080791D" w:rsidRPr="005B520E" w:rsidRDefault="0080791D" w:rsidP="00E7596C">
      <w:pPr>
        <w:pStyle w:val="BodyText"/>
      </w:pPr>
    </w:p>
    <w:p w:rsidR="0080791D" w:rsidRDefault="0080791D" w:rsidP="0080791D">
      <w:pPr>
        <w:pStyle w:val="Heading5"/>
      </w:pPr>
      <w:r w:rsidRPr="005B520E">
        <w:t>Acknowledgment</w:t>
      </w:r>
    </w:p>
    <w:p w:rsidR="00575BCA" w:rsidRPr="00D43EDB" w:rsidRDefault="00D43EDB" w:rsidP="00836367">
      <w:pPr>
        <w:pStyle w:val="BodyText"/>
        <w:rPr>
          <w:lang w:val="en-US"/>
        </w:rPr>
      </w:pPr>
      <w:r>
        <w:rPr>
          <w:lang w:val="en-US"/>
        </w:rPr>
        <w:t>Authors would like to express their appreciation to CUCC research centre for the hardware support to this final year project.</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A30929" w:rsidRDefault="00A30929"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A30929" w:rsidRDefault="00A30929"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A30929" w:rsidRDefault="00A30929"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A30929" w:rsidRDefault="00A30929"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A30929" w:rsidRDefault="00A30929"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A30929" w:rsidRPr="00F96569" w:rsidRDefault="00A30929"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A30929" w:rsidRPr="00F96569" w:rsidSect="003B4E04">
          <w:type w:val="continuous"/>
          <w:pgSz w:w="595.30pt" w:h="841.90pt" w:code="9"/>
          <w:pgMar w:top="54pt" w:right="45.35pt" w:bottom="72pt" w:left="45.35pt" w:header="36pt" w:footer="36pt" w:gutter="0pt"/>
          <w:cols w:num="2" w:space="18pt"/>
          <w:docGrid w:linePitch="360"/>
        </w:sectPr>
      </w:pP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0D3208" w:rsidRDefault="000D3208" w:rsidP="001A3B3D">
      <w:r>
        <w:separator/>
      </w:r>
    </w:p>
  </w:endnote>
  <w:endnote w:type="continuationSeparator" w:id="0">
    <w:p w:rsidR="000D3208" w:rsidRDefault="000D320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Times">
    <w:panose1 w:val="02020603050405020304"/>
    <w:charset w:characterSet="iso-8859-1"/>
    <w:family w:val="roman"/>
    <w:pitch w:val="variable"/>
    <w:sig w:usb0="E0002EFF" w:usb1="C000785B" w:usb2="00000009" w:usb3="00000000" w:csb0="000001FF"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DengXian">
    <w:altName w:val="等线"/>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0D3208" w:rsidRDefault="000D3208" w:rsidP="001A3B3D">
      <w:r>
        <w:separator/>
      </w:r>
    </w:p>
  </w:footnote>
  <w:footnote w:type="continuationSeparator" w:id="0">
    <w:p w:rsidR="000D3208" w:rsidRDefault="000D3208"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7B032BB"/>
    <w:multiLevelType w:val="multilevel"/>
    <w:tmpl w:val="D16A84B6"/>
    <w:lvl w:ilvl="0">
      <w:start w:val="1"/>
      <w:numFmt w:val="bullet"/>
      <w:pStyle w:val="LISTdash"/>
      <w:lvlText w:val=""/>
      <w:lvlJc w:val="start"/>
      <w:pPr>
        <w:tabs>
          <w:tab w:val="num" w:pos="28.50pt"/>
        </w:tabs>
        <w:ind w:start="19.85pt" w:hanging="9.35pt"/>
      </w:pPr>
      <w:rPr>
        <w:rFonts w:ascii="Symbol" w:hAnsi="Symbol" w:hint="default"/>
        <w:b/>
        <w:i w:val="0"/>
        <w:caps w:val="0"/>
        <w:strike w:val="0"/>
        <w:dstrike w:val="0"/>
        <w:outline w:val="0"/>
        <w:shadow w:val="0"/>
        <w:spacing w:val="0"/>
        <w:kern w:val="28"/>
        <w:position w:val="0"/>
        <w:sz w:val="20"/>
        <w:u w:val="none"/>
        <w:vertAlign w:val="baseline"/>
        <w:em w:val="none"/>
      </w:rPr>
    </w:lvl>
    <w:lvl w:ilvl="1">
      <w:start w:val="1"/>
      <w:numFmt w:val="bullet"/>
      <w:lvlText w:val=""/>
      <w:lvlJc w:val="start"/>
      <w:pPr>
        <w:tabs>
          <w:tab w:val="num" w:pos="37.85pt"/>
        </w:tabs>
        <w:ind w:start="29.20pt" w:hanging="9.35pt"/>
      </w:pPr>
      <w:rPr>
        <w:rFonts w:ascii="Symbol" w:hAnsi="Symbol" w:hint="default"/>
        <w:b w:val="0"/>
        <w:i w:val="0"/>
        <w:sz w:val="20"/>
      </w:rPr>
    </w:lvl>
    <w:lvl w:ilvl="2">
      <w:start w:val="1"/>
      <w:numFmt w:val="bullet"/>
      <w:lvlText w:val=""/>
      <w:lvlJc w:val="start"/>
      <w:pPr>
        <w:tabs>
          <w:tab w:val="num" w:pos="46.65pt"/>
        </w:tabs>
        <w:ind w:start="10.50pt" w:firstLine="18.15pt"/>
      </w:pPr>
      <w:rPr>
        <w:rFonts w:ascii="Symbol" w:hAnsi="Symbol" w:hint="default"/>
        <w:b w:val="0"/>
        <w:i/>
        <w:sz w:val="24"/>
      </w:rPr>
    </w:lvl>
    <w:lvl w:ilvl="3">
      <w:start w:val="1"/>
      <w:numFmt w:val="decimal"/>
      <w:suff w:val="space"/>
      <w:lvlText w:val="%1.%2.%3.%4."/>
      <w:lvlJc w:val="start"/>
      <w:pPr>
        <w:ind w:start="10.50pt" w:firstLine="0pt"/>
      </w:pPr>
      <w:rPr>
        <w:rFonts w:ascii="Times" w:hAnsi="Times" w:hint="default"/>
        <w:b w:val="0"/>
        <w:i/>
        <w:sz w:val="24"/>
      </w:rPr>
    </w:lvl>
    <w:lvl w:ilvl="4">
      <w:start w:val="1"/>
      <w:numFmt w:val="none"/>
      <w:suff w:val="nothing"/>
      <w:lvlText w:val=""/>
      <w:lvlJc w:val="start"/>
      <w:pPr>
        <w:ind w:start="10.50pt" w:firstLine="0pt"/>
      </w:pPr>
      <w:rPr>
        <w:rFonts w:hint="default"/>
      </w:rPr>
    </w:lvl>
    <w:lvl w:ilvl="5">
      <w:start w:val="1"/>
      <w:numFmt w:val="none"/>
      <w:suff w:val="nothing"/>
      <w:lvlText w:val=""/>
      <w:lvlJc w:val="start"/>
      <w:pPr>
        <w:ind w:start="53pt" w:firstLine="0pt"/>
      </w:pPr>
      <w:rPr>
        <w:rFonts w:hint="default"/>
      </w:rPr>
    </w:lvl>
    <w:lvl w:ilvl="6">
      <w:start w:val="1"/>
      <w:numFmt w:val="none"/>
      <w:suff w:val="nothing"/>
      <w:lvlText w:val=""/>
      <w:lvlJc w:val="start"/>
      <w:pPr>
        <w:ind w:start="36pt" w:firstLine="0pt"/>
      </w:pPr>
      <w:rPr>
        <w:rFonts w:hint="default"/>
      </w:rPr>
    </w:lvl>
    <w:lvl w:ilvl="7">
      <w:start w:val="1"/>
      <w:numFmt w:val="none"/>
      <w:suff w:val="nothing"/>
      <w:lvlText w:val=""/>
      <w:lvlJc w:val="start"/>
      <w:pPr>
        <w:ind w:start="36pt" w:firstLine="0pt"/>
      </w:pPr>
      <w:rPr>
        <w:rFonts w:hint="default"/>
      </w:rPr>
    </w:lvl>
    <w:lvl w:ilvl="8">
      <w:start w:val="1"/>
      <w:numFmt w:val="none"/>
      <w:suff w:val="nothing"/>
      <w:lvlText w:val=""/>
      <w:lvlJc w:val="start"/>
      <w:pPr>
        <w:ind w:start="36pt" w:firstLine="0pt"/>
      </w:pPr>
      <w:rPr>
        <w:rFonts w:hint="default"/>
      </w:rPr>
    </w:lvl>
  </w:abstractNum>
  <w:abstractNum w:abstractNumId="20" w15:restartNumberingAfterBreak="0">
    <w:nsid w:val="69E3703C"/>
    <w:multiLevelType w:val="hybridMultilevel"/>
    <w:tmpl w:val="DEF891D8"/>
    <w:lvl w:ilvl="0" w:tplc="D9AEAA2C">
      <w:start w:val="90"/>
      <w:numFmt w:val="bullet"/>
      <w:lvlText w:val=""/>
      <w:lvlJc w:val="start"/>
      <w:pPr>
        <w:ind w:start="32.40pt" w:hanging="18pt"/>
      </w:pPr>
      <w:rPr>
        <w:rFonts w:ascii="Symbol" w:eastAsia="SimSun" w:hAnsi="Symbol"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198pt"/>
        </w:tabs>
      </w:pPr>
      <w:rPr>
        <w:rFonts w:ascii="Times New Roman" w:hAnsi="Times New Roman" w:cs="Times New Roman" w:hint="default"/>
        <w:b w:val="0"/>
        <w:bCs w:val="0"/>
        <w:i w:val="0"/>
        <w:iCs w:val="0"/>
        <w:sz w:val="16"/>
        <w:szCs w:val="16"/>
      </w:rPr>
    </w:lvl>
  </w:abstractNum>
  <w:num w:numId="1">
    <w:abstractNumId w:val="14"/>
  </w:num>
  <w:num w:numId="2">
    <w:abstractNumId w:val="21"/>
  </w:num>
  <w:num w:numId="3">
    <w:abstractNumId w:val="13"/>
  </w:num>
  <w:num w:numId="4">
    <w:abstractNumId w:val="16"/>
  </w:num>
  <w:num w:numId="5">
    <w:abstractNumId w:val="16"/>
  </w:num>
  <w:num w:numId="6">
    <w:abstractNumId w:val="16"/>
  </w:num>
  <w:num w:numId="7">
    <w:abstractNumId w:val="16"/>
  </w:num>
  <w:num w:numId="8">
    <w:abstractNumId w:val="18"/>
  </w:num>
  <w:num w:numId="9">
    <w:abstractNumId w:val="22"/>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 w:numId="26">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529E"/>
    <w:rsid w:val="00017C80"/>
    <w:rsid w:val="00026D95"/>
    <w:rsid w:val="00027494"/>
    <w:rsid w:val="000351CF"/>
    <w:rsid w:val="0004781E"/>
    <w:rsid w:val="000512F9"/>
    <w:rsid w:val="00066B10"/>
    <w:rsid w:val="000727D5"/>
    <w:rsid w:val="0008758A"/>
    <w:rsid w:val="000969E2"/>
    <w:rsid w:val="000A09BF"/>
    <w:rsid w:val="000B09E9"/>
    <w:rsid w:val="000B6CE7"/>
    <w:rsid w:val="000C0D78"/>
    <w:rsid w:val="000C1E68"/>
    <w:rsid w:val="000D3208"/>
    <w:rsid w:val="001446A0"/>
    <w:rsid w:val="0015365A"/>
    <w:rsid w:val="001A2EFD"/>
    <w:rsid w:val="001A3B3D"/>
    <w:rsid w:val="001B67DC"/>
    <w:rsid w:val="001C246A"/>
    <w:rsid w:val="001C36F9"/>
    <w:rsid w:val="001C3D2D"/>
    <w:rsid w:val="001C6BDB"/>
    <w:rsid w:val="001E79A8"/>
    <w:rsid w:val="00224FAB"/>
    <w:rsid w:val="002254A9"/>
    <w:rsid w:val="00233D97"/>
    <w:rsid w:val="002347A2"/>
    <w:rsid w:val="0024543D"/>
    <w:rsid w:val="00251382"/>
    <w:rsid w:val="00257056"/>
    <w:rsid w:val="002612D8"/>
    <w:rsid w:val="0026679F"/>
    <w:rsid w:val="00281D87"/>
    <w:rsid w:val="00283F09"/>
    <w:rsid w:val="002850E3"/>
    <w:rsid w:val="002D63A1"/>
    <w:rsid w:val="002F5A0E"/>
    <w:rsid w:val="00300EFD"/>
    <w:rsid w:val="00316A98"/>
    <w:rsid w:val="00336382"/>
    <w:rsid w:val="0035014C"/>
    <w:rsid w:val="00354FCF"/>
    <w:rsid w:val="00362D55"/>
    <w:rsid w:val="003801A0"/>
    <w:rsid w:val="00380C8D"/>
    <w:rsid w:val="00391EB6"/>
    <w:rsid w:val="00392BD9"/>
    <w:rsid w:val="003A19E2"/>
    <w:rsid w:val="003A4972"/>
    <w:rsid w:val="003B2B40"/>
    <w:rsid w:val="003B4E04"/>
    <w:rsid w:val="003C39D1"/>
    <w:rsid w:val="003D6255"/>
    <w:rsid w:val="003E3911"/>
    <w:rsid w:val="003F5A08"/>
    <w:rsid w:val="00412AAA"/>
    <w:rsid w:val="00420716"/>
    <w:rsid w:val="004275DA"/>
    <w:rsid w:val="004325FB"/>
    <w:rsid w:val="004331E7"/>
    <w:rsid w:val="004432BA"/>
    <w:rsid w:val="0044407E"/>
    <w:rsid w:val="00447BB9"/>
    <w:rsid w:val="0046031D"/>
    <w:rsid w:val="0046179E"/>
    <w:rsid w:val="00462F52"/>
    <w:rsid w:val="00466A9A"/>
    <w:rsid w:val="00473AC9"/>
    <w:rsid w:val="00481878"/>
    <w:rsid w:val="0048773E"/>
    <w:rsid w:val="0049106F"/>
    <w:rsid w:val="004A3B68"/>
    <w:rsid w:val="004D1072"/>
    <w:rsid w:val="004D3D2E"/>
    <w:rsid w:val="004D72B5"/>
    <w:rsid w:val="004E5A5F"/>
    <w:rsid w:val="004E79E5"/>
    <w:rsid w:val="00503B51"/>
    <w:rsid w:val="00504FA0"/>
    <w:rsid w:val="005200C4"/>
    <w:rsid w:val="005268C2"/>
    <w:rsid w:val="00534710"/>
    <w:rsid w:val="00540324"/>
    <w:rsid w:val="00551B7F"/>
    <w:rsid w:val="0056610F"/>
    <w:rsid w:val="00570937"/>
    <w:rsid w:val="00575BCA"/>
    <w:rsid w:val="00585226"/>
    <w:rsid w:val="00593854"/>
    <w:rsid w:val="005B0344"/>
    <w:rsid w:val="005B520E"/>
    <w:rsid w:val="005D52EE"/>
    <w:rsid w:val="005E2800"/>
    <w:rsid w:val="005F7396"/>
    <w:rsid w:val="00605825"/>
    <w:rsid w:val="006063E9"/>
    <w:rsid w:val="00611352"/>
    <w:rsid w:val="00616757"/>
    <w:rsid w:val="00616A30"/>
    <w:rsid w:val="006418B3"/>
    <w:rsid w:val="00645ABE"/>
    <w:rsid w:val="00645D22"/>
    <w:rsid w:val="00651A08"/>
    <w:rsid w:val="00653D39"/>
    <w:rsid w:val="00654204"/>
    <w:rsid w:val="00660A19"/>
    <w:rsid w:val="00670434"/>
    <w:rsid w:val="00677613"/>
    <w:rsid w:val="006819ED"/>
    <w:rsid w:val="0069022D"/>
    <w:rsid w:val="006B6B66"/>
    <w:rsid w:val="006C5AE7"/>
    <w:rsid w:val="006C72D0"/>
    <w:rsid w:val="006D1751"/>
    <w:rsid w:val="006F6D3D"/>
    <w:rsid w:val="007007A5"/>
    <w:rsid w:val="00705192"/>
    <w:rsid w:val="00707318"/>
    <w:rsid w:val="00715BEA"/>
    <w:rsid w:val="007339AF"/>
    <w:rsid w:val="00740EEA"/>
    <w:rsid w:val="00746C00"/>
    <w:rsid w:val="00751A48"/>
    <w:rsid w:val="007711C5"/>
    <w:rsid w:val="007921AB"/>
    <w:rsid w:val="00794804"/>
    <w:rsid w:val="007A214A"/>
    <w:rsid w:val="007A23F1"/>
    <w:rsid w:val="007B33F1"/>
    <w:rsid w:val="007B6DDA"/>
    <w:rsid w:val="007C0308"/>
    <w:rsid w:val="007C287C"/>
    <w:rsid w:val="007C2FF2"/>
    <w:rsid w:val="007D1E90"/>
    <w:rsid w:val="007D1F15"/>
    <w:rsid w:val="007D6232"/>
    <w:rsid w:val="007E29B4"/>
    <w:rsid w:val="007E6A2C"/>
    <w:rsid w:val="007F1F99"/>
    <w:rsid w:val="007F2BA9"/>
    <w:rsid w:val="007F768F"/>
    <w:rsid w:val="00805142"/>
    <w:rsid w:val="0080791D"/>
    <w:rsid w:val="00814067"/>
    <w:rsid w:val="00817819"/>
    <w:rsid w:val="008244B8"/>
    <w:rsid w:val="00832F3E"/>
    <w:rsid w:val="00836367"/>
    <w:rsid w:val="008530D6"/>
    <w:rsid w:val="0085575D"/>
    <w:rsid w:val="00873603"/>
    <w:rsid w:val="00883E0E"/>
    <w:rsid w:val="0088549C"/>
    <w:rsid w:val="008859E3"/>
    <w:rsid w:val="0089588F"/>
    <w:rsid w:val="008A2C7D"/>
    <w:rsid w:val="008B6524"/>
    <w:rsid w:val="008C4B23"/>
    <w:rsid w:val="008C6AF2"/>
    <w:rsid w:val="008E1580"/>
    <w:rsid w:val="008F6E2C"/>
    <w:rsid w:val="00911143"/>
    <w:rsid w:val="00914CEB"/>
    <w:rsid w:val="00915192"/>
    <w:rsid w:val="009303D9"/>
    <w:rsid w:val="00933C64"/>
    <w:rsid w:val="00937E56"/>
    <w:rsid w:val="0096768D"/>
    <w:rsid w:val="009678D2"/>
    <w:rsid w:val="00972203"/>
    <w:rsid w:val="00977342"/>
    <w:rsid w:val="009821ED"/>
    <w:rsid w:val="009857AE"/>
    <w:rsid w:val="00997417"/>
    <w:rsid w:val="009A3C0D"/>
    <w:rsid w:val="009A61BE"/>
    <w:rsid w:val="009D1064"/>
    <w:rsid w:val="009D6F17"/>
    <w:rsid w:val="009F1D79"/>
    <w:rsid w:val="009F35AE"/>
    <w:rsid w:val="00A059B3"/>
    <w:rsid w:val="00A17131"/>
    <w:rsid w:val="00A30929"/>
    <w:rsid w:val="00A44991"/>
    <w:rsid w:val="00A60946"/>
    <w:rsid w:val="00A62499"/>
    <w:rsid w:val="00A82544"/>
    <w:rsid w:val="00A9718A"/>
    <w:rsid w:val="00AA12F7"/>
    <w:rsid w:val="00AE07E6"/>
    <w:rsid w:val="00AE1E1D"/>
    <w:rsid w:val="00AE2026"/>
    <w:rsid w:val="00AE3409"/>
    <w:rsid w:val="00AE61AD"/>
    <w:rsid w:val="00B0060C"/>
    <w:rsid w:val="00B11A60"/>
    <w:rsid w:val="00B127E8"/>
    <w:rsid w:val="00B22613"/>
    <w:rsid w:val="00B22C60"/>
    <w:rsid w:val="00B44A76"/>
    <w:rsid w:val="00B47F3B"/>
    <w:rsid w:val="00B5424D"/>
    <w:rsid w:val="00B62DE6"/>
    <w:rsid w:val="00B74B5F"/>
    <w:rsid w:val="00B768D1"/>
    <w:rsid w:val="00B81CA4"/>
    <w:rsid w:val="00B81FD6"/>
    <w:rsid w:val="00B95512"/>
    <w:rsid w:val="00B96FD1"/>
    <w:rsid w:val="00BA0850"/>
    <w:rsid w:val="00BA1025"/>
    <w:rsid w:val="00BB1777"/>
    <w:rsid w:val="00BC31DD"/>
    <w:rsid w:val="00BC3420"/>
    <w:rsid w:val="00BC5584"/>
    <w:rsid w:val="00BD670B"/>
    <w:rsid w:val="00BE7D3C"/>
    <w:rsid w:val="00BF2445"/>
    <w:rsid w:val="00BF5FF6"/>
    <w:rsid w:val="00C0207F"/>
    <w:rsid w:val="00C03A26"/>
    <w:rsid w:val="00C141A6"/>
    <w:rsid w:val="00C16117"/>
    <w:rsid w:val="00C3075A"/>
    <w:rsid w:val="00C362FC"/>
    <w:rsid w:val="00C566AE"/>
    <w:rsid w:val="00C577F8"/>
    <w:rsid w:val="00C61DC1"/>
    <w:rsid w:val="00C64507"/>
    <w:rsid w:val="00C90B13"/>
    <w:rsid w:val="00C919A4"/>
    <w:rsid w:val="00CA37CB"/>
    <w:rsid w:val="00CA4392"/>
    <w:rsid w:val="00CB76E9"/>
    <w:rsid w:val="00CC393F"/>
    <w:rsid w:val="00CE5CCA"/>
    <w:rsid w:val="00D2176E"/>
    <w:rsid w:val="00D31EB0"/>
    <w:rsid w:val="00D43EDB"/>
    <w:rsid w:val="00D62FC6"/>
    <w:rsid w:val="00D632BE"/>
    <w:rsid w:val="00D72D06"/>
    <w:rsid w:val="00D7522C"/>
    <w:rsid w:val="00D7536F"/>
    <w:rsid w:val="00D76668"/>
    <w:rsid w:val="00D952D4"/>
    <w:rsid w:val="00DA47FE"/>
    <w:rsid w:val="00DB07B8"/>
    <w:rsid w:val="00DE33CF"/>
    <w:rsid w:val="00DE60BA"/>
    <w:rsid w:val="00E00026"/>
    <w:rsid w:val="00E00495"/>
    <w:rsid w:val="00E07383"/>
    <w:rsid w:val="00E120C3"/>
    <w:rsid w:val="00E165BC"/>
    <w:rsid w:val="00E26B46"/>
    <w:rsid w:val="00E450EE"/>
    <w:rsid w:val="00E548EF"/>
    <w:rsid w:val="00E61E12"/>
    <w:rsid w:val="00E7596C"/>
    <w:rsid w:val="00E877ED"/>
    <w:rsid w:val="00E878F2"/>
    <w:rsid w:val="00EA3A1A"/>
    <w:rsid w:val="00ED0149"/>
    <w:rsid w:val="00ED4D49"/>
    <w:rsid w:val="00ED743B"/>
    <w:rsid w:val="00EF7DE3"/>
    <w:rsid w:val="00F03103"/>
    <w:rsid w:val="00F25098"/>
    <w:rsid w:val="00F271DE"/>
    <w:rsid w:val="00F434B7"/>
    <w:rsid w:val="00F627DA"/>
    <w:rsid w:val="00F62C5D"/>
    <w:rsid w:val="00F7288F"/>
    <w:rsid w:val="00F768EA"/>
    <w:rsid w:val="00F835DA"/>
    <w:rsid w:val="00F847A6"/>
    <w:rsid w:val="00F9441B"/>
    <w:rsid w:val="00FA4C32"/>
    <w:rsid w:val="00FA6380"/>
    <w:rsid w:val="00FB19E1"/>
    <w:rsid w:val="00FB1B73"/>
    <w:rsid w:val="00FB6812"/>
    <w:rsid w:val="00FE7114"/>
    <w:rsid w:val="00FF2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69C911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tabs>
        <w:tab w:val="clear" w:pos="198pt"/>
        <w:tab w:val="num" w:pos="54pt"/>
      </w:tabs>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Equation0">
    <w:name w:val="Equation"/>
    <w:basedOn w:val="Normal"/>
    <w:rsid w:val="008859E3"/>
    <w:pPr>
      <w:tabs>
        <w:tab w:val="end" w:pos="212.65pt"/>
      </w:tabs>
      <w:spacing w:before="6pt" w:after="6pt"/>
      <w:ind w:start="19.85pt"/>
      <w:jc w:val="start"/>
    </w:pPr>
    <w:rPr>
      <w:rFonts w:eastAsia="MS Mincho"/>
      <w:szCs w:val="24"/>
      <w:lang w:eastAsia="ja-JP"/>
    </w:rPr>
  </w:style>
  <w:style w:type="paragraph" w:customStyle="1" w:styleId="LISTdash">
    <w:name w:val="LISTdash"/>
    <w:basedOn w:val="Normal"/>
    <w:rsid w:val="0015365A"/>
    <w:pPr>
      <w:numPr>
        <w:numId w:val="25"/>
      </w:numPr>
      <w:tabs>
        <w:tab w:val="clear" w:pos="28.50pt"/>
        <w:tab w:val="start" w:pos="19.85pt"/>
        <w:tab w:val="start" w:pos="29.20pt"/>
      </w:tabs>
      <w:adjustRightInd w:val="0"/>
      <w:snapToGrid w:val="0"/>
      <w:jc w:val="both"/>
    </w:pPr>
    <w:rPr>
      <w:rFonts w:eastAsia="MS Mincho"/>
      <w:szCs w:val="24"/>
      <w:lang w:eastAsia="ja-JP"/>
    </w:rPr>
  </w:style>
  <w:style w:type="character" w:styleId="Hyperlink">
    <w:name w:val="Hyperlink"/>
    <w:rsid w:val="00FF2B56"/>
    <w:rPr>
      <w:color w:val="0000FF"/>
      <w:u w:val="single"/>
    </w:rPr>
  </w:style>
  <w:style w:type="paragraph" w:customStyle="1" w:styleId="Default">
    <w:name w:val="Default"/>
    <w:rsid w:val="009857AE"/>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7C287C"/>
    <w:rPr>
      <w:color w:val="808080"/>
    </w:rPr>
  </w:style>
  <w:style w:type="table" w:styleId="TableGrid">
    <w:name w:val="Table Grid"/>
    <w:basedOn w:val="TableNormal"/>
    <w:uiPriority w:val="39"/>
    <w:rsid w:val="001E79A8"/>
    <w:rPr>
      <w:rFonts w:ascii="Calibri" w:eastAsia="Times New Roman" w:hAnsi="Calibri"/>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149247716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chart" Target="charts/chart1.xml"/><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emf"/><Relationship Id="rId17" Type="http://purl.oclc.org/ooxml/officeDocument/relationships/fontTable" Target="fontTable.xml"/><Relationship Id="rId2" Type="http://purl.oclc.org/ooxml/officeDocument/relationships/numbering" Target="numbering.xml"/><Relationship Id="rId16" Type="http://purl.oclc.org/ooxml/officeDocument/relationships/chart" Target="charts/chart4.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emf"/><Relationship Id="rId5" Type="http://purl.oclc.org/ooxml/officeDocument/relationships/webSettings" Target="webSettings.xml"/><Relationship Id="rId15" Type="http://purl.oclc.org/ooxml/officeDocument/relationships/chart" Target="charts/chart3.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emf"/><Relationship Id="rId14" Type="http://purl.oclc.org/ooxml/officeDocument/relationships/chart" Target="charts/chart2.xml"/></Relationships>
</file>

<file path=word/charts/_rels/chart1.xml.rels><?xml version="1.0" encoding="UTF-8" standalone="yes"?>
<Relationships xmlns="http://schemas.openxmlformats.org/package/2006/relationships"><Relationship Id="rId3" Type="http://purl.oclc.org/ooxml/officeDocument/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purl.oclc.org/ooxml/officeDocument/relationships/oleObject" Target="file:///C:\Users\User\report\Human%20Activity%20Recogniton%20using%20Accelerometer%20Data\Testmodel.xlsx" TargetMode="External"/></Relationships>
</file>

<file path=word/charts/_rels/chart2.xml.rels><?xml version="1.0" encoding="UTF-8" standalone="yes"?>
<Relationships xmlns="http://schemas.openxmlformats.org/package/2006/relationships"><Relationship Id="rId3" Type="http://purl.oclc.org/ooxml/officeDocument/relationships/oleObject" Target="file:///C:\Users\User\report\Human%20Activity%20Recogniton%20using%20Accelerometer%20Data\Testmod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purl.oclc.org/ooxml/officeDocument/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purl.oclc.org/ooxml/officeDocument/relationships/oleObject" Target="file:///C:\Users\User\report\Human%20Activity%20Recogniton%20using%20Accelerometer%20Data\Testmodel.xlsx" TargetMode="External"/></Relationships>
</file>

<file path=word/charts/_rels/chart4.xml.rels><?xml version="1.0" encoding="UTF-8" standalone="yes"?>
<Relationships xmlns="http://schemas.openxmlformats.org/package/2006/relationships"><Relationship Id="rId3" Type="http://purl.oclc.org/ooxml/officeDocument/relationships/oleObject" Target="file:///C:\Users\User\report\Human%20Activity%20Recogniton%20using%20Accelerometer%20Data\Testmode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800" b="0" i="0" u="none" strike="noStrike" kern="1200" spc="0" baseline="0%">
                <a:solidFill>
                  <a:schemeClr val="tx1">
                    <a:lumMod val="65%"/>
                    <a:lumOff val="35%"/>
                  </a:schemeClr>
                </a:solidFill>
                <a:latin typeface="+mn-lt"/>
                <a:ea typeface="+mn-ea"/>
                <a:cs typeface="+mn-cs"/>
              </a:defRPr>
            </a:pPr>
            <a:r>
              <a:rPr lang="en-GB" sz="800"/>
              <a:t>UCI</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
                  <a:lumOff val="35%"/>
                </a:schemeClr>
              </a:solidFill>
              <a:latin typeface="+mn-lt"/>
              <a:ea typeface="+mn-ea"/>
              <a:cs typeface="+mn-cs"/>
            </a:defRPr>
          </a:pPr>
          <a:endParaRPr lang="en-US"/>
        </a:p>
      </c:txPr>
    </c:title>
    <c:autoTitleDeleted val="0"/>
    <c:plotArea>
      <c:layout>
        <c:manualLayout>
          <c:layoutTarget val="inner"/>
          <c:xMode val="edge"/>
          <c:yMode val="edge"/>
          <c:x val="0.12911735293260967"/>
          <c:y val="0.10113040664437493"/>
          <c:w val="0.82567097423549551"/>
          <c:h val="0.71169992449573938"/>
        </c:manualLayout>
      </c:layout>
      <c:barChart>
        <c:barDir val="col"/>
        <c:grouping val="clustered"/>
        <c:varyColors val="0"/>
        <c:ser>
          <c:idx val="0"/>
          <c:order val="0"/>
          <c:tx>
            <c:strRef>
              <c:f>Result2!$M$17</c:f>
              <c:strCache>
                <c:ptCount val="1"/>
                <c:pt idx="0">
                  <c:v>Validation ccuracy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
                        <a:lumOff val="25%"/>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Result2!$N$16:$W$16</c:f>
              <c:strCache>
                <c:ptCount val="10"/>
                <c:pt idx="0">
                  <c:v>c0</c:v>
                </c:pt>
                <c:pt idx="1">
                  <c:v>c1</c:v>
                </c:pt>
                <c:pt idx="2">
                  <c:v>c2</c:v>
                </c:pt>
                <c:pt idx="3">
                  <c:v>c3</c:v>
                </c:pt>
                <c:pt idx="4">
                  <c:v>c4</c:v>
                </c:pt>
                <c:pt idx="5">
                  <c:v>c5</c:v>
                </c:pt>
                <c:pt idx="6">
                  <c:v>c6</c:v>
                </c:pt>
                <c:pt idx="7">
                  <c:v>c7</c:v>
                </c:pt>
                <c:pt idx="8">
                  <c:v>c8</c:v>
                </c:pt>
                <c:pt idx="9">
                  <c:v>c9</c:v>
                </c:pt>
              </c:strCache>
            </c:strRef>
          </c:cat>
          <c:val>
            <c:numRef>
              <c:f>Result2!$N$17:$W$17</c:f>
              <c:numCache>
                <c:formatCode>0.00%</c:formatCode>
                <c:ptCount val="10"/>
                <c:pt idx="0">
                  <c:v>0.91839999999999999</c:v>
                </c:pt>
                <c:pt idx="1">
                  <c:v>0.89870000000000005</c:v>
                </c:pt>
                <c:pt idx="2">
                  <c:v>0.90749999999999997</c:v>
                </c:pt>
                <c:pt idx="3">
                  <c:v>0.89459999999999995</c:v>
                </c:pt>
                <c:pt idx="4">
                  <c:v>0.89459999999999995</c:v>
                </c:pt>
                <c:pt idx="5">
                  <c:v>0.89870000000000005</c:v>
                </c:pt>
                <c:pt idx="6">
                  <c:v>0.90069999999999995</c:v>
                </c:pt>
                <c:pt idx="7">
                  <c:v>0.85660000000000003</c:v>
                </c:pt>
                <c:pt idx="8">
                  <c:v>0.90210000000000001</c:v>
                </c:pt>
                <c:pt idx="9">
                  <c:v>0.90549999999999997</c:v>
                </c:pt>
              </c:numCache>
            </c:numRef>
          </c:val>
          <c:extLst>
            <c:ext xmlns:c16="http://schemas.microsoft.com/office/drawing/2014/chart" uri="{C3380CC4-5D6E-409C-BE32-E72D297353CC}">
              <c16:uniqueId val="{00000000-4B7F-4DF4-B1F7-EC48A1608B0B}"/>
            </c:ext>
          </c:extLst>
        </c:ser>
        <c:dLbls>
          <c:showLegendKey val="0"/>
          <c:showVal val="0"/>
          <c:showCatName val="0"/>
          <c:showSerName val="0"/>
          <c:showPercent val="0"/>
          <c:showBubbleSize val="0"/>
        </c:dLbls>
        <c:gapWidth val="150"/>
        <c:axId val="543633104"/>
        <c:axId val="543633432"/>
      </c:barChart>
      <c:catAx>
        <c:axId val="543633104"/>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r>
                  <a:rPr lang="en-GB" sz="900"/>
                  <a:t>Configuration</a:t>
                </a:r>
              </a:p>
            </c:rich>
          </c:tx>
          <c:layout>
            <c:manualLayout>
              <c:xMode val="edge"/>
              <c:yMode val="edge"/>
              <c:x val="0.35806835797806408"/>
              <c:y val="0.8833097831949089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crossAx val="543633432"/>
        <c:crosses val="autoZero"/>
        <c:auto val="1"/>
        <c:lblAlgn val="ctr"/>
        <c:lblOffset val="100"/>
        <c:noMultiLvlLbl val="0"/>
      </c:catAx>
      <c:valAx>
        <c:axId val="543633432"/>
        <c:scaling>
          <c:orientation val="minMax"/>
          <c:max val="1"/>
          <c:min val="0.70000000000000007"/>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en-GB" sz="800"/>
                  <a:t>Validation Accuracy</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crossAx val="543633104"/>
        <c:crosses val="autoZero"/>
        <c:crossBetween val="between"/>
        <c:majorUnit val="0.1"/>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4">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
                    <a:lumOff val="35%"/>
                  </a:schemeClr>
                </a:solidFill>
                <a:latin typeface="+mn-lt"/>
                <a:ea typeface="+mn-ea"/>
                <a:cs typeface="+mn-cs"/>
              </a:defRPr>
            </a:pPr>
            <a:r>
              <a:rPr lang="en-US" sz="800"/>
              <a:t>WISDM</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
                  <a:lumOff val="35%"/>
                </a:schemeClr>
              </a:solidFill>
              <a:latin typeface="+mn-lt"/>
              <a:ea typeface="+mn-ea"/>
              <a:cs typeface="+mn-cs"/>
            </a:defRPr>
          </a:pPr>
          <a:endParaRPr lang="en-US"/>
        </a:p>
      </c:txPr>
    </c:title>
    <c:autoTitleDeleted val="0"/>
    <c:plotArea>
      <c:layout>
        <c:manualLayout>
          <c:layoutTarget val="inner"/>
          <c:xMode val="edge"/>
          <c:yMode val="edge"/>
          <c:x val="0.11743125204293976"/>
          <c:y val="0.149075612123827"/>
          <c:w val="0.83735707512516544"/>
          <c:h val="0.68430266422176678"/>
        </c:manualLayout>
      </c:layout>
      <c:barChart>
        <c:barDir val="col"/>
        <c:grouping val="clustered"/>
        <c:varyColors val="0"/>
        <c:ser>
          <c:idx val="0"/>
          <c:order val="0"/>
          <c:tx>
            <c:strRef>
              <c:f>Result2!$M$34</c:f>
              <c:strCache>
                <c:ptCount val="1"/>
                <c:pt idx="0">
                  <c:v>Validation Accuracy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
                        <a:lumOff val="25%"/>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Result2!$N$33:$W$33</c:f>
              <c:strCache>
                <c:ptCount val="10"/>
                <c:pt idx="0">
                  <c:v>c0</c:v>
                </c:pt>
                <c:pt idx="1">
                  <c:v>c1</c:v>
                </c:pt>
                <c:pt idx="2">
                  <c:v>c2</c:v>
                </c:pt>
                <c:pt idx="3">
                  <c:v>c3</c:v>
                </c:pt>
                <c:pt idx="4">
                  <c:v>c4</c:v>
                </c:pt>
                <c:pt idx="5">
                  <c:v>c5</c:v>
                </c:pt>
                <c:pt idx="6">
                  <c:v>c6</c:v>
                </c:pt>
                <c:pt idx="7">
                  <c:v>c7</c:v>
                </c:pt>
                <c:pt idx="8">
                  <c:v>c8</c:v>
                </c:pt>
                <c:pt idx="9">
                  <c:v>c9</c:v>
                </c:pt>
              </c:strCache>
            </c:strRef>
          </c:cat>
          <c:val>
            <c:numRef>
              <c:f>Result2!$N$34:$W$34</c:f>
              <c:numCache>
                <c:formatCode>0.00%</c:formatCode>
                <c:ptCount val="10"/>
                <c:pt idx="0">
                  <c:v>0.84119999999999995</c:v>
                </c:pt>
                <c:pt idx="1">
                  <c:v>0.83399999999999996</c:v>
                </c:pt>
                <c:pt idx="2">
                  <c:v>0.83799999999999997</c:v>
                </c:pt>
                <c:pt idx="3">
                  <c:v>0.83160000000000001</c:v>
                </c:pt>
                <c:pt idx="4">
                  <c:v>0.81459999999999999</c:v>
                </c:pt>
                <c:pt idx="5">
                  <c:v>0.82099999999999995</c:v>
                </c:pt>
                <c:pt idx="6">
                  <c:v>0.83179999999999998</c:v>
                </c:pt>
                <c:pt idx="7">
                  <c:v>0.83660000000000001</c:v>
                </c:pt>
                <c:pt idx="8">
                  <c:v>0.78459999999999996</c:v>
                </c:pt>
                <c:pt idx="9">
                  <c:v>0.99960000000000004</c:v>
                </c:pt>
              </c:numCache>
            </c:numRef>
          </c:val>
          <c:extLst>
            <c:ext xmlns:c16="http://schemas.microsoft.com/office/drawing/2014/chart" uri="{C3380CC4-5D6E-409C-BE32-E72D297353CC}">
              <c16:uniqueId val="{00000000-FCC2-4CDF-B86E-7C31BD073237}"/>
            </c:ext>
          </c:extLst>
        </c:ser>
        <c:dLbls>
          <c:showLegendKey val="0"/>
          <c:showVal val="0"/>
          <c:showCatName val="0"/>
          <c:showSerName val="0"/>
          <c:showPercent val="0"/>
          <c:showBubbleSize val="0"/>
        </c:dLbls>
        <c:gapWidth val="150"/>
        <c:axId val="528756256"/>
        <c:axId val="528756912"/>
      </c:barChart>
      <c:catAx>
        <c:axId val="528756256"/>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r>
                  <a:rPr lang="en-GB" sz="900"/>
                  <a:t>Configuration</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crossAx val="528756912"/>
        <c:crosses val="autoZero"/>
        <c:auto val="1"/>
        <c:lblAlgn val="ctr"/>
        <c:lblOffset val="100"/>
        <c:noMultiLvlLbl val="0"/>
      </c:catAx>
      <c:valAx>
        <c:axId val="528756912"/>
        <c:scaling>
          <c:orientation val="minMax"/>
          <c:max val="1"/>
          <c:min val="0.60000000000000009"/>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en-GB" sz="800" baseline="0%"/>
                  <a:t> Accuracy</a:t>
                </a:r>
                <a:endParaRPr lang="en-GB" sz="800"/>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crossAx val="528756256"/>
        <c:crosses val="autoZero"/>
        <c:crossBetween val="between"/>
        <c:majorUnit val="0.1"/>
        <c:minorUnit val="0.1"/>
      </c:valAx>
      <c:spPr>
        <a:noFill/>
        <a:ln>
          <a:noFill/>
        </a:ln>
        <a:effectLst/>
      </c:spPr>
    </c:plotArea>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spcBef>
          <a:spcPts val="1200"/>
        </a:spcBef>
        <a:defRPr/>
      </a:pPr>
      <a:endParaRPr lang="en-US"/>
    </a:p>
  </c:txPr>
  <c:externalData r:id="rId3">
    <c:autoUpdate val="0"/>
  </c:externalData>
</c:chartSpace>
</file>

<file path=word/charts/chart3.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808434549873621"/>
          <c:y val="7.5342465753424653E-2"/>
          <c:w val="0.77394487218074315"/>
          <c:h val="0.74521734440729159"/>
        </c:manualLayout>
      </c:layout>
      <c:barChart>
        <c:barDir val="col"/>
        <c:grouping val="clustered"/>
        <c:varyColors val="0"/>
        <c:ser>
          <c:idx val="0"/>
          <c:order val="0"/>
          <c:tx>
            <c:strRef>
              <c:f>Graph2!$A$9</c:f>
              <c:strCache>
                <c:ptCount val="1"/>
                <c:pt idx="0">
                  <c:v>WISDM</c:v>
                </c:pt>
              </c:strCache>
            </c:strRef>
          </c:tx>
          <c:spPr>
            <a:solidFill>
              <a:schemeClr val="accent1"/>
            </a:solidFill>
            <a:ln>
              <a:noFill/>
            </a:ln>
            <a:effectLst/>
          </c:spPr>
          <c:invertIfNegative val="0"/>
          <c:cat>
            <c:numRef>
              <c:f>Graph2!$B$8:$M$8</c:f>
              <c:numCache>
                <c:formatCode>General</c:formatCode>
                <c:ptCount val="12"/>
                <c:pt idx="0">
                  <c:v>5</c:v>
                </c:pt>
                <c:pt idx="1">
                  <c:v>10</c:v>
                </c:pt>
                <c:pt idx="2">
                  <c:v>20</c:v>
                </c:pt>
                <c:pt idx="3">
                  <c:v>40</c:v>
                </c:pt>
                <c:pt idx="4">
                  <c:v>60</c:v>
                </c:pt>
                <c:pt idx="5">
                  <c:v>80</c:v>
                </c:pt>
                <c:pt idx="6">
                  <c:v>100</c:v>
                </c:pt>
                <c:pt idx="7">
                  <c:v>120</c:v>
                </c:pt>
                <c:pt idx="8">
                  <c:v>140</c:v>
                </c:pt>
                <c:pt idx="9">
                  <c:v>160</c:v>
                </c:pt>
                <c:pt idx="10">
                  <c:v>180</c:v>
                </c:pt>
                <c:pt idx="11">
                  <c:v>200</c:v>
                </c:pt>
              </c:numCache>
            </c:numRef>
          </c:cat>
          <c:val>
            <c:numRef>
              <c:f>Graph2!$B$9:$M$9</c:f>
              <c:numCache>
                <c:formatCode>0.00%</c:formatCode>
                <c:ptCount val="12"/>
                <c:pt idx="0">
                  <c:v>0.71779999999999999</c:v>
                </c:pt>
                <c:pt idx="1">
                  <c:v>0.80520000000000003</c:v>
                </c:pt>
                <c:pt idx="2">
                  <c:v>0.82369999999999999</c:v>
                </c:pt>
                <c:pt idx="3">
                  <c:v>0.84160000000000001</c:v>
                </c:pt>
                <c:pt idx="4">
                  <c:v>0.85219999999999996</c:v>
                </c:pt>
                <c:pt idx="5">
                  <c:v>0.82440000000000002</c:v>
                </c:pt>
                <c:pt idx="6">
                  <c:v>0.86270000000000002</c:v>
                </c:pt>
                <c:pt idx="7">
                  <c:v>0.85599999999999998</c:v>
                </c:pt>
                <c:pt idx="8">
                  <c:v>0.85340000000000005</c:v>
                </c:pt>
                <c:pt idx="9">
                  <c:v>0.85599999999999998</c:v>
                </c:pt>
                <c:pt idx="10">
                  <c:v>0.85580000000000001</c:v>
                </c:pt>
                <c:pt idx="11">
                  <c:v>0.88139999999999996</c:v>
                </c:pt>
              </c:numCache>
            </c:numRef>
          </c:val>
          <c:extLst>
            <c:ext xmlns:c16="http://schemas.microsoft.com/office/drawing/2014/chart" uri="{C3380CC4-5D6E-409C-BE32-E72D297353CC}">
              <c16:uniqueId val="{00000000-96D2-4C98-8176-8B256F1B6B30}"/>
            </c:ext>
          </c:extLst>
        </c:ser>
        <c:dLbls>
          <c:showLegendKey val="0"/>
          <c:showVal val="0"/>
          <c:showCatName val="0"/>
          <c:showSerName val="0"/>
          <c:showPercent val="0"/>
          <c:showBubbleSize val="0"/>
        </c:dLbls>
        <c:gapWidth val="150"/>
        <c:axId val="510342080"/>
        <c:axId val="510453512"/>
      </c:barChart>
      <c:catAx>
        <c:axId val="510342080"/>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en-GB" sz="800" baseline="0%"/>
                  <a:t> Kernels</a:t>
                </a:r>
                <a:endParaRPr lang="en-GB" sz="800"/>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crossAx val="510453512"/>
        <c:crosses val="autoZero"/>
        <c:auto val="1"/>
        <c:lblAlgn val="ctr"/>
        <c:lblOffset val="100"/>
        <c:noMultiLvlLbl val="0"/>
      </c:catAx>
      <c:valAx>
        <c:axId val="510453512"/>
        <c:scaling>
          <c:orientation val="minMax"/>
          <c:max val="1"/>
          <c:min val="0.60000000000000009"/>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0"/>
              <a:lstStyle/>
              <a:p>
                <a:pPr>
                  <a:defRPr sz="800" b="0" i="0" u="none" strike="noStrike" kern="1200" baseline="0%">
                    <a:solidFill>
                      <a:schemeClr val="tx1">
                        <a:lumMod val="65%"/>
                        <a:lumOff val="35%"/>
                      </a:schemeClr>
                    </a:solidFill>
                    <a:latin typeface="+mn-lt"/>
                    <a:ea typeface="+mn-ea"/>
                    <a:cs typeface="+mn-cs"/>
                  </a:defRPr>
                </a:pPr>
                <a:r>
                  <a:rPr lang="en-GB" sz="800"/>
                  <a:t>Accuracy</a:t>
                </a:r>
              </a:p>
            </c:rich>
          </c:tx>
          <c:layout>
            <c:manualLayout>
              <c:xMode val="edge"/>
              <c:yMode val="edge"/>
              <c:x val="2.0550760378133991E-2"/>
              <c:y val="0.30914949843598316"/>
            </c:manualLayout>
          </c:layout>
          <c:overlay val="0"/>
          <c:spPr>
            <a:noFill/>
            <a:ln>
              <a:noFill/>
            </a:ln>
            <a:effectLst/>
          </c:spPr>
          <c:txPr>
            <a:bodyPr rot="-5400000" spcFirstLastPara="1" vertOverflow="ellipsis" vert="horz" wrap="square" anchor="ctr" anchorCtr="0"/>
            <a:lstStyle/>
            <a:p>
              <a:pPr>
                <a:defRPr sz="800" b="0" i="0" u="none" strike="noStrike" kern="1200" baseline="0%">
                  <a:solidFill>
                    <a:schemeClr val="tx1">
                      <a:lumMod val="65%"/>
                      <a:lumOff val="35%"/>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crossAx val="510342080"/>
        <c:crosses val="autoZero"/>
        <c:crossBetween val="between"/>
        <c:majorUnit val="0.1"/>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4">
    <c:autoUpdate val="0"/>
  </c:externalData>
</c:chartSpace>
</file>

<file path=word/charts/chart4.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5081215957746"/>
          <c:y val="7.5342465753424653E-2"/>
          <c:w val="0.81023751500852759"/>
          <c:h val="0.75751159529716316"/>
        </c:manualLayout>
      </c:layout>
      <c:barChart>
        <c:barDir val="col"/>
        <c:grouping val="clustered"/>
        <c:varyColors val="0"/>
        <c:ser>
          <c:idx val="0"/>
          <c:order val="0"/>
          <c:tx>
            <c:strRef>
              <c:f>Graph2!$A$34</c:f>
              <c:strCache>
                <c:ptCount val="1"/>
                <c:pt idx="0">
                  <c:v>WISDM</c:v>
                </c:pt>
              </c:strCache>
            </c:strRef>
          </c:tx>
          <c:spPr>
            <a:solidFill>
              <a:schemeClr val="accent1"/>
            </a:solidFill>
            <a:ln>
              <a:noFill/>
            </a:ln>
            <a:effectLst/>
          </c:spPr>
          <c:invertIfNegative val="0"/>
          <c:cat>
            <c:numRef>
              <c:f>Graph2!$B$33:$J$33</c:f>
              <c:numCache>
                <c:formatCode>General</c:formatCode>
                <c:ptCount val="9"/>
                <c:pt idx="0">
                  <c:v>1</c:v>
                </c:pt>
                <c:pt idx="1">
                  <c:v>2</c:v>
                </c:pt>
                <c:pt idx="2">
                  <c:v>3</c:v>
                </c:pt>
                <c:pt idx="3">
                  <c:v>4</c:v>
                </c:pt>
                <c:pt idx="4">
                  <c:v>5</c:v>
                </c:pt>
                <c:pt idx="5">
                  <c:v>6</c:v>
                </c:pt>
                <c:pt idx="6">
                  <c:v>7</c:v>
                </c:pt>
                <c:pt idx="7">
                  <c:v>9</c:v>
                </c:pt>
                <c:pt idx="8">
                  <c:v>11</c:v>
                </c:pt>
              </c:numCache>
            </c:numRef>
          </c:cat>
          <c:val>
            <c:numRef>
              <c:f>Graph2!$B$34:$J$34</c:f>
              <c:numCache>
                <c:formatCode>0.00%</c:formatCode>
                <c:ptCount val="9"/>
                <c:pt idx="0">
                  <c:v>0.73719999999999997</c:v>
                </c:pt>
                <c:pt idx="1">
                  <c:v>0.72330000000000005</c:v>
                </c:pt>
                <c:pt idx="2">
                  <c:v>0.81740000000000002</c:v>
                </c:pt>
                <c:pt idx="3">
                  <c:v>0.82530000000000003</c:v>
                </c:pt>
                <c:pt idx="4">
                  <c:v>0.82609999999999995</c:v>
                </c:pt>
                <c:pt idx="5">
                  <c:v>0.86770999999999998</c:v>
                </c:pt>
                <c:pt idx="6">
                  <c:v>0.83201999999999998</c:v>
                </c:pt>
                <c:pt idx="7">
                  <c:v>0.89124999999999999</c:v>
                </c:pt>
                <c:pt idx="8">
                  <c:v>0.88502000000000003</c:v>
                </c:pt>
              </c:numCache>
            </c:numRef>
          </c:val>
          <c:extLst>
            <c:ext xmlns:c16="http://schemas.microsoft.com/office/drawing/2014/chart" uri="{C3380CC4-5D6E-409C-BE32-E72D297353CC}">
              <c16:uniqueId val="{00000000-6B1E-4733-BA1F-221769004491}"/>
            </c:ext>
          </c:extLst>
        </c:ser>
        <c:dLbls>
          <c:showLegendKey val="0"/>
          <c:showVal val="0"/>
          <c:showCatName val="0"/>
          <c:showSerName val="0"/>
          <c:showPercent val="0"/>
          <c:showBubbleSize val="0"/>
        </c:dLbls>
        <c:gapWidth val="150"/>
        <c:axId val="531117528"/>
        <c:axId val="531114248"/>
      </c:barChart>
      <c:catAx>
        <c:axId val="531117528"/>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en-GB" sz="800"/>
                  <a:t>kernel size</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crossAx val="531114248"/>
        <c:crosses val="autoZero"/>
        <c:auto val="1"/>
        <c:lblAlgn val="ctr"/>
        <c:lblOffset val="100"/>
        <c:noMultiLvlLbl val="0"/>
      </c:catAx>
      <c:valAx>
        <c:axId val="531114248"/>
        <c:scaling>
          <c:orientation val="minMax"/>
          <c:min val="0.60000000000000009"/>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en-GB" sz="800"/>
                  <a:t>Accuracy</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crossAx val="531117528"/>
        <c:crosses val="autoZero"/>
        <c:crossBetween val="between"/>
        <c:majorUnit val="0.1"/>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3.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4.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332">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27">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purl.oclc.org/ooxml/drawingml/main" id="332">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purl.oclc.org/ooxml/drawingml/main" id="227">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purl.oclc.org/ooxml/drawingml/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Override>
</file>

<file path=word/theme/themeOverride2.xml><?xml version="1.0" encoding="utf-8"?>
<a:themeOverride xmlns:a="http://purl.oclc.org/ooxml/drawingml/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C440D6B-F33C-4528-9EE4-2AD6C68B53D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953</TotalTime>
  <Pages>5</Pages>
  <Words>2642</Words>
  <Characters>15066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User</cp:lastModifiedBy>
  <cp:revision>210</cp:revision>
  <dcterms:created xsi:type="dcterms:W3CDTF">2019-01-08T18:42:00Z</dcterms:created>
  <dcterms:modified xsi:type="dcterms:W3CDTF">2020-03-30T03:25:00Z</dcterms:modified>
</cp:coreProperties>
</file>