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F17" w:rsidRPr="00B55F54" w:rsidRDefault="00A41A80" w:rsidP="00A41A80">
      <w:pPr>
        <w:jc w:val="center"/>
        <w:rPr>
          <w:rFonts w:ascii="Times New Roman" w:hAnsi="Times New Roman" w:cs="Times New Roman"/>
          <w:b/>
          <w:sz w:val="28"/>
          <w:szCs w:val="28"/>
        </w:rPr>
      </w:pPr>
      <w:r w:rsidRPr="00B55F54">
        <w:rPr>
          <w:rFonts w:ascii="Times New Roman" w:hAnsi="Times New Roman" w:cs="Times New Roman"/>
          <w:b/>
          <w:sz w:val="28"/>
          <w:szCs w:val="28"/>
        </w:rPr>
        <w:t>HUMAN ACTIVITY RECOGNITION</w:t>
      </w:r>
    </w:p>
    <w:p w:rsidR="00A41A80" w:rsidRPr="00B55F54" w:rsidRDefault="00426969" w:rsidP="00A41A80">
      <w:pPr>
        <w:jc w:val="center"/>
        <w:rPr>
          <w:rFonts w:ascii="Times New Roman" w:hAnsi="Times New Roman" w:cs="Times New Roman"/>
          <w:sz w:val="28"/>
          <w:szCs w:val="28"/>
        </w:rPr>
      </w:pPr>
      <w:r>
        <w:rPr>
          <w:rFonts w:ascii="Times New Roman" w:hAnsi="Times New Roman" w:cs="Times New Roman"/>
          <w:sz w:val="28"/>
          <w:szCs w:val="28"/>
        </w:rPr>
        <w:t>R KUMARI SI</w:t>
      </w:r>
      <w:r w:rsidR="00A41A80" w:rsidRPr="00B55F54">
        <w:rPr>
          <w:rFonts w:ascii="Times New Roman" w:hAnsi="Times New Roman" w:cs="Times New Roman"/>
          <w:sz w:val="28"/>
          <w:szCs w:val="28"/>
        </w:rPr>
        <w:t>VA PARVATHI</w:t>
      </w:r>
    </w:p>
    <w:p w:rsidR="00A41A80" w:rsidRPr="00B55F54" w:rsidRDefault="00464BBF" w:rsidP="00A41A80">
      <w:pPr>
        <w:jc w:val="center"/>
        <w:rPr>
          <w:rFonts w:ascii="Times New Roman" w:hAnsi="Times New Roman" w:cs="Times New Roman"/>
          <w:sz w:val="28"/>
          <w:szCs w:val="28"/>
        </w:rPr>
      </w:pPr>
      <w:r>
        <w:rPr>
          <w:rFonts w:ascii="Times New Roman" w:hAnsi="Times New Roman" w:cs="Times New Roman"/>
          <w:sz w:val="28"/>
          <w:szCs w:val="28"/>
        </w:rPr>
        <w:t>Intern at Terra.ai</w:t>
      </w:r>
      <w:bookmarkStart w:id="0" w:name="_GoBack"/>
      <w:bookmarkEnd w:id="0"/>
    </w:p>
    <w:p w:rsidR="00A41A80" w:rsidRPr="00B55F54" w:rsidRDefault="00A41A80" w:rsidP="00A41A80">
      <w:pPr>
        <w:rPr>
          <w:rFonts w:ascii="Times New Roman" w:hAnsi="Times New Roman" w:cs="Times New Roman"/>
          <w:b/>
          <w:sz w:val="28"/>
          <w:szCs w:val="28"/>
        </w:rPr>
      </w:pPr>
    </w:p>
    <w:p w:rsidR="00A41A80" w:rsidRPr="00B55F54" w:rsidRDefault="00A41A80" w:rsidP="00A41A80">
      <w:pPr>
        <w:rPr>
          <w:rFonts w:ascii="Times New Roman" w:hAnsi="Times New Roman" w:cs="Times New Roman"/>
          <w:b/>
          <w:sz w:val="28"/>
          <w:szCs w:val="28"/>
        </w:rPr>
        <w:sectPr w:rsidR="00A41A80" w:rsidRPr="00B55F54" w:rsidSect="00A41A80">
          <w:type w:val="continuous"/>
          <w:pgSz w:w="11906" w:h="16838" w:code="9"/>
          <w:pgMar w:top="1440" w:right="1440" w:bottom="1440" w:left="1440" w:header="708" w:footer="708" w:gutter="0"/>
          <w:cols w:space="708"/>
          <w:docGrid w:linePitch="360"/>
        </w:sectPr>
      </w:pPr>
    </w:p>
    <w:p w:rsidR="00A41A80" w:rsidRPr="00B55F54" w:rsidRDefault="00A41A80" w:rsidP="001A3F26">
      <w:pPr>
        <w:ind w:left="-340"/>
        <w:rPr>
          <w:rFonts w:ascii="Times New Roman" w:hAnsi="Times New Roman" w:cs="Times New Roman"/>
          <w:b/>
          <w:sz w:val="28"/>
          <w:szCs w:val="28"/>
        </w:rPr>
      </w:pPr>
      <w:r w:rsidRPr="00B55F54">
        <w:rPr>
          <w:rFonts w:ascii="Times New Roman" w:hAnsi="Times New Roman" w:cs="Times New Roman"/>
          <w:b/>
          <w:sz w:val="28"/>
          <w:szCs w:val="28"/>
        </w:rPr>
        <w:t xml:space="preserve">   </w:t>
      </w:r>
      <w:r w:rsidR="001A3F26" w:rsidRPr="00B55F54">
        <w:rPr>
          <w:rFonts w:ascii="Times New Roman" w:hAnsi="Times New Roman" w:cs="Times New Roman"/>
          <w:b/>
          <w:sz w:val="28"/>
          <w:szCs w:val="28"/>
        </w:rPr>
        <w:t>Abstract:</w:t>
      </w:r>
      <w:r w:rsidRPr="00B55F54">
        <w:rPr>
          <w:rFonts w:ascii="Times New Roman" w:hAnsi="Times New Roman" w:cs="Times New Roman"/>
          <w:b/>
          <w:sz w:val="28"/>
          <w:szCs w:val="28"/>
        </w:rPr>
        <w:t xml:space="preserve">                                  </w:t>
      </w:r>
    </w:p>
    <w:p w:rsidR="00F44A5D" w:rsidRPr="00CA3C0D" w:rsidRDefault="00A41A80" w:rsidP="00F44A5D">
      <w:pPr>
        <w:pStyle w:val="NoSpacing"/>
        <w:ind w:left="-180"/>
        <w:jc w:val="both"/>
        <w:rPr>
          <w:rFonts w:ascii="Times New Roman" w:hAnsi="Times New Roman"/>
          <w:b/>
          <w:sz w:val="28"/>
          <w:szCs w:val="28"/>
        </w:rPr>
      </w:pPr>
      <w:r w:rsidRPr="00CA3C0D">
        <w:rPr>
          <w:rFonts w:ascii="Times New Roman" w:hAnsi="Times New Roman"/>
          <w:b/>
          <w:sz w:val="28"/>
          <w:szCs w:val="28"/>
        </w:rPr>
        <w:t xml:space="preserve">Human activity recognition plays a significant role in human-to-human interaction and interpersonal relations. To enhance the study in the field of human interaction we have classified the human activity performed using </w:t>
      </w:r>
      <w:r w:rsidR="00A91897" w:rsidRPr="00CA3C0D">
        <w:rPr>
          <w:rFonts w:ascii="Times New Roman" w:hAnsi="Times New Roman"/>
          <w:b/>
          <w:sz w:val="28"/>
          <w:szCs w:val="28"/>
        </w:rPr>
        <w:t xml:space="preserve">Machine Learning and </w:t>
      </w:r>
      <w:r w:rsidRPr="00CA3C0D">
        <w:rPr>
          <w:rFonts w:ascii="Times New Roman" w:hAnsi="Times New Roman"/>
          <w:b/>
          <w:sz w:val="28"/>
          <w:szCs w:val="28"/>
        </w:rPr>
        <w:t>Deep Learning. As ‘</w:t>
      </w:r>
      <w:r w:rsidRPr="00CA3C0D">
        <w:rPr>
          <w:rFonts w:ascii="Times New Roman" w:hAnsi="Times New Roman"/>
          <w:b/>
          <w:bCs/>
          <w:sz w:val="28"/>
          <w:szCs w:val="28"/>
        </w:rPr>
        <w:t>Deep Learning’</w:t>
      </w:r>
      <w:r w:rsidRPr="00CA3C0D">
        <w:rPr>
          <w:rFonts w:ascii="Times New Roman" w:hAnsi="Times New Roman"/>
          <w:b/>
          <w:sz w:val="28"/>
          <w:szCs w:val="28"/>
        </w:rPr>
        <w:t xml:space="preserve"> is the idea of this decade, we have implemented one of the first advances in deep learning for object detection i.e. Long Short-Term Memory network(</w:t>
      </w:r>
      <w:r w:rsidRPr="00CA3C0D">
        <w:rPr>
          <w:rFonts w:ascii="Times New Roman" w:hAnsi="Times New Roman"/>
          <w:b/>
          <w:bCs/>
          <w:sz w:val="28"/>
          <w:szCs w:val="28"/>
        </w:rPr>
        <w:t>LSTM</w:t>
      </w:r>
      <w:r w:rsidRPr="00CA3C0D">
        <w:rPr>
          <w:rFonts w:ascii="Times New Roman" w:hAnsi="Times New Roman"/>
          <w:b/>
          <w:sz w:val="28"/>
          <w:szCs w:val="28"/>
        </w:rPr>
        <w:t>) a special kind of Recurrent Neural Network(RNN), capable of l</w:t>
      </w:r>
      <w:r w:rsidR="00F44A5D" w:rsidRPr="00CA3C0D">
        <w:rPr>
          <w:rFonts w:ascii="Times New Roman" w:hAnsi="Times New Roman"/>
          <w:b/>
          <w:sz w:val="28"/>
          <w:szCs w:val="28"/>
        </w:rPr>
        <w:t>earning long-term dependencies.</w:t>
      </w:r>
    </w:p>
    <w:p w:rsidR="00F44A5D" w:rsidRPr="004A64B3" w:rsidRDefault="00A41A80" w:rsidP="004A64B3">
      <w:pPr>
        <w:pStyle w:val="NoSpacing"/>
        <w:ind w:left="-180"/>
        <w:jc w:val="both"/>
        <w:rPr>
          <w:rFonts w:ascii="Times New Roman" w:hAnsi="Times New Roman"/>
          <w:b/>
          <w:sz w:val="28"/>
          <w:szCs w:val="28"/>
        </w:rPr>
      </w:pPr>
      <w:r w:rsidRPr="00CA3C0D">
        <w:rPr>
          <w:rFonts w:ascii="Times New Roman" w:hAnsi="Times New Roman"/>
          <w:b/>
          <w:sz w:val="28"/>
          <w:szCs w:val="28"/>
        </w:rPr>
        <w:t xml:space="preserve">The research is performed on data collected from accelerometer and gyroscope sensors built from the recordings of 30 participants performing activities of daily living while carrying a waist-mounted smartphone with embedded inertial sensors. The objective is to classify activities into one of </w:t>
      </w:r>
      <w:r w:rsidR="004A64B3">
        <w:rPr>
          <w:rFonts w:ascii="Times New Roman" w:hAnsi="Times New Roman"/>
          <w:b/>
          <w:sz w:val="28"/>
          <w:szCs w:val="28"/>
        </w:rPr>
        <w:t>the six activities performed WALKING, SITTING, STANDING</w:t>
      </w:r>
      <w:proofErr w:type="gramStart"/>
      <w:r w:rsidR="004A64B3">
        <w:rPr>
          <w:rFonts w:ascii="Times New Roman" w:hAnsi="Times New Roman"/>
          <w:b/>
          <w:sz w:val="28"/>
          <w:szCs w:val="28"/>
        </w:rPr>
        <w:t>,WALKIN</w:t>
      </w:r>
      <w:r w:rsidR="00973A12">
        <w:rPr>
          <w:rFonts w:ascii="Times New Roman" w:hAnsi="Times New Roman"/>
          <w:b/>
          <w:sz w:val="28"/>
          <w:szCs w:val="28"/>
        </w:rPr>
        <w:t>G</w:t>
      </w:r>
      <w:proofErr w:type="gramEnd"/>
      <w:r w:rsidR="00973A12">
        <w:rPr>
          <w:rFonts w:ascii="Times New Roman" w:hAnsi="Times New Roman"/>
          <w:b/>
          <w:sz w:val="28"/>
          <w:szCs w:val="28"/>
        </w:rPr>
        <w:t>_UPSTAIRS,WALKING_DOWNSTAIRS,LA</w:t>
      </w:r>
      <w:r w:rsidR="004A64B3">
        <w:rPr>
          <w:rFonts w:ascii="Times New Roman" w:hAnsi="Times New Roman"/>
          <w:b/>
          <w:sz w:val="28"/>
          <w:szCs w:val="28"/>
        </w:rPr>
        <w:t>YING.</w:t>
      </w:r>
    </w:p>
    <w:p w:rsidR="00C95D77" w:rsidRDefault="001A3F26" w:rsidP="00C95D77">
      <w:pPr>
        <w:pStyle w:val="NoSpacing"/>
        <w:ind w:left="-180"/>
        <w:jc w:val="both"/>
        <w:rPr>
          <w:rFonts w:ascii="Times New Roman" w:hAnsi="Times New Roman"/>
          <w:b/>
          <w:bCs/>
          <w:color w:val="000000"/>
          <w:kern w:val="36"/>
          <w:sz w:val="28"/>
          <w:szCs w:val="28"/>
        </w:rPr>
      </w:pPr>
      <w:r w:rsidRPr="00B55F54">
        <w:rPr>
          <w:rFonts w:ascii="Times New Roman" w:hAnsi="Times New Roman"/>
          <w:b/>
          <w:bCs/>
          <w:color w:val="000000"/>
          <w:kern w:val="36"/>
          <w:sz w:val="28"/>
          <w:szCs w:val="28"/>
        </w:rPr>
        <w:t>Introduction</w:t>
      </w:r>
    </w:p>
    <w:p w:rsidR="00F44A5D" w:rsidRPr="00C95D77" w:rsidRDefault="001A3F26" w:rsidP="00C95D77">
      <w:pPr>
        <w:pStyle w:val="NoSpacing"/>
        <w:ind w:left="-180"/>
        <w:jc w:val="both"/>
        <w:rPr>
          <w:rFonts w:ascii="Times New Roman" w:hAnsi="Times New Roman"/>
          <w:b/>
          <w:bCs/>
          <w:color w:val="000000"/>
          <w:kern w:val="36"/>
          <w:sz w:val="28"/>
          <w:szCs w:val="28"/>
        </w:rPr>
      </w:pPr>
      <w:r w:rsidRPr="00B55F54">
        <w:rPr>
          <w:rFonts w:ascii="Times New Roman" w:hAnsi="Times New Roman"/>
          <w:sz w:val="28"/>
          <w:szCs w:val="28"/>
        </w:rPr>
        <w:t xml:space="preserve">The human ability to recognize another person’s activities is one of the main </w:t>
      </w:r>
      <w:r w:rsidRPr="00631449">
        <w:rPr>
          <w:rFonts w:ascii="Times New Roman" w:eastAsiaTheme="minorHAnsi" w:hAnsi="Times New Roman"/>
          <w:sz w:val="28"/>
          <w:szCs w:val="28"/>
          <w:lang w:eastAsia="en-US"/>
        </w:rPr>
        <w:t xml:space="preserve">subjects of study of the scientific areas of computer vision and machine learning. Because of this research, many applications, including video surveillance systems, human-computer interaction, and robotics for human </w:t>
      </w:r>
      <w:proofErr w:type="spellStart"/>
      <w:r w:rsidRPr="00631449">
        <w:rPr>
          <w:rFonts w:ascii="Times New Roman" w:eastAsiaTheme="minorHAnsi" w:hAnsi="Times New Roman"/>
          <w:sz w:val="28"/>
          <w:szCs w:val="28"/>
          <w:lang w:eastAsia="en-US"/>
        </w:rPr>
        <w:t>behavior</w:t>
      </w:r>
      <w:proofErr w:type="spellEnd"/>
      <w:r w:rsidRPr="00631449">
        <w:rPr>
          <w:rFonts w:ascii="Times New Roman" w:eastAsiaTheme="minorHAnsi" w:hAnsi="Times New Roman"/>
          <w:sz w:val="28"/>
          <w:szCs w:val="28"/>
          <w:lang w:eastAsia="en-US"/>
        </w:rPr>
        <w:t xml:space="preserve"> characterization, require a multi</w:t>
      </w:r>
      <w:r w:rsidR="00F44A5D" w:rsidRPr="00631449">
        <w:rPr>
          <w:rFonts w:ascii="Times New Roman" w:eastAsiaTheme="minorHAnsi" w:hAnsi="Times New Roman"/>
          <w:sz w:val="28"/>
          <w:szCs w:val="28"/>
          <w:lang w:eastAsia="en-US"/>
        </w:rPr>
        <w:t>ple activity recognition system</w:t>
      </w:r>
      <w:r w:rsidR="004A64B3" w:rsidRPr="00631449">
        <w:rPr>
          <w:rFonts w:ascii="Times New Roman" w:eastAsiaTheme="minorHAnsi" w:hAnsi="Times New Roman"/>
          <w:sz w:val="28"/>
          <w:szCs w:val="28"/>
          <w:lang w:eastAsia="en-US"/>
        </w:rPr>
        <w:t>.</w:t>
      </w:r>
    </w:p>
    <w:p w:rsidR="000F3948" w:rsidRDefault="000F3948" w:rsidP="00F44A5D">
      <w:pPr>
        <w:rPr>
          <w:rFonts w:ascii="Times New Roman" w:hAnsi="Times New Roman" w:cs="Times New Roman"/>
          <w:sz w:val="28"/>
          <w:szCs w:val="28"/>
        </w:rPr>
      </w:pPr>
    </w:p>
    <w:p w:rsidR="00F44A5D" w:rsidRDefault="001A3F26" w:rsidP="001A3F26">
      <w:pPr>
        <w:rPr>
          <w:rFonts w:ascii="Times New Roman" w:hAnsi="Times New Roman" w:cs="Times New Roman"/>
          <w:sz w:val="28"/>
          <w:szCs w:val="28"/>
        </w:rPr>
      </w:pPr>
      <w:r w:rsidRPr="00B55F54">
        <w:rPr>
          <w:rFonts w:ascii="Times New Roman" w:hAnsi="Times New Roman" w:cs="Times New Roman"/>
          <w:sz w:val="28"/>
          <w:szCs w:val="28"/>
        </w:rPr>
        <w:t>With applications in various fields, we collected dataset where 30 volunteers within an age bracket of 19-48 years were asked to p</w:t>
      </w:r>
      <w:r w:rsidR="00C95D77">
        <w:rPr>
          <w:rFonts w:ascii="Times New Roman" w:hAnsi="Times New Roman" w:cs="Times New Roman"/>
          <w:sz w:val="28"/>
          <w:szCs w:val="28"/>
        </w:rPr>
        <w:t xml:space="preserve">erform </w:t>
      </w:r>
      <w:proofErr w:type="gramStart"/>
      <w:r w:rsidR="00C95D77">
        <w:rPr>
          <w:rFonts w:ascii="Times New Roman" w:hAnsi="Times New Roman" w:cs="Times New Roman"/>
          <w:sz w:val="28"/>
          <w:szCs w:val="28"/>
        </w:rPr>
        <w:t>six</w:t>
      </w:r>
      <w:r w:rsidR="00F44A5D">
        <w:rPr>
          <w:rFonts w:ascii="Times New Roman" w:hAnsi="Times New Roman" w:cs="Times New Roman"/>
          <w:sz w:val="28"/>
          <w:szCs w:val="28"/>
        </w:rPr>
        <w:t>activities</w:t>
      </w:r>
      <w:r w:rsidR="00C95D77">
        <w:rPr>
          <w:rFonts w:ascii="Times New Roman" w:hAnsi="Times New Roman" w:cs="Times New Roman"/>
          <w:sz w:val="24"/>
          <w:szCs w:val="24"/>
        </w:rPr>
        <w:t>(</w:t>
      </w:r>
      <w:proofErr w:type="gramEnd"/>
      <w:r w:rsidR="00C95D77">
        <w:rPr>
          <w:rFonts w:ascii="Times New Roman" w:hAnsi="Times New Roman" w:cs="Times New Roman"/>
          <w:sz w:val="24"/>
          <w:szCs w:val="24"/>
        </w:rPr>
        <w:t>WALKING,WALKING_UPSTAIRS,</w:t>
      </w:r>
      <w:r w:rsidRPr="00F44A5D">
        <w:rPr>
          <w:rFonts w:ascii="Times New Roman" w:hAnsi="Times New Roman" w:cs="Times New Roman"/>
          <w:sz w:val="24"/>
          <w:szCs w:val="24"/>
        </w:rPr>
        <w:t>WALKING_DOWNSTAIRS,SITTING, STANDING, LAYING)</w:t>
      </w:r>
      <w:r w:rsidRPr="00B55F54">
        <w:rPr>
          <w:rFonts w:ascii="Times New Roman" w:hAnsi="Times New Roman" w:cs="Times New Roman"/>
          <w:sz w:val="28"/>
          <w:szCs w:val="28"/>
        </w:rPr>
        <w:t xml:space="preserve"> wearing a smartphone (Samsung Galaxy S II) on the waist. Using its embedded accelerometer and gyroscope, 3-axial linear acceleration and 3-axial angular velocity at a constant rate of 50Hz was captured. The experiments have been video-recorded to label th</w:t>
      </w:r>
      <w:r w:rsidR="00C95D77">
        <w:rPr>
          <w:rFonts w:ascii="Times New Roman" w:hAnsi="Times New Roman" w:cs="Times New Roman"/>
          <w:sz w:val="28"/>
          <w:szCs w:val="28"/>
        </w:rPr>
        <w:t>e data manually.</w:t>
      </w:r>
    </w:p>
    <w:p w:rsidR="00A41A80" w:rsidRPr="00DC57AF" w:rsidRDefault="001A3F26" w:rsidP="00A41A80">
      <w:pPr>
        <w:rPr>
          <w:rFonts w:ascii="Times New Roman" w:hAnsi="Times New Roman" w:cs="Times New Roman"/>
          <w:sz w:val="28"/>
          <w:szCs w:val="28"/>
        </w:rPr>
      </w:pPr>
      <w:r w:rsidRPr="00B55F54">
        <w:rPr>
          <w:rFonts w:ascii="Times New Roman" w:hAnsi="Times New Roman" w:cs="Times New Roman"/>
          <w:sz w:val="28"/>
          <w:szCs w:val="28"/>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w:t>
      </w:r>
      <w:r w:rsidRPr="00B55F54">
        <w:rPr>
          <w:rFonts w:ascii="Times New Roman" w:hAnsi="Times New Roman" w:cs="Times New Roman"/>
          <w:sz w:val="28"/>
          <w:szCs w:val="28"/>
        </w:rPr>
        <w:lastRenderedPageBreak/>
        <w:t xml:space="preserve">body acceleration and gravity. The gravitational force is assumed to have only low frequency components, therefore </w:t>
      </w:r>
      <w:r w:rsidR="00973A12">
        <w:rPr>
          <w:rFonts w:ascii="Times New Roman" w:hAnsi="Times New Roman" w:cs="Times New Roman"/>
          <w:sz w:val="28"/>
          <w:szCs w:val="28"/>
        </w:rPr>
        <w:t xml:space="preserve">a filter with 0.3 Hz </w:t>
      </w:r>
      <w:proofErr w:type="spellStart"/>
      <w:r w:rsidR="00973A12">
        <w:rPr>
          <w:rFonts w:ascii="Times New Roman" w:hAnsi="Times New Roman" w:cs="Times New Roman"/>
          <w:sz w:val="28"/>
          <w:szCs w:val="28"/>
        </w:rPr>
        <w:t>c</w:t>
      </w:r>
      <w:r w:rsidRPr="00B55F54">
        <w:rPr>
          <w:rFonts w:ascii="Times New Roman" w:hAnsi="Times New Roman" w:cs="Times New Roman"/>
          <w:sz w:val="28"/>
          <w:szCs w:val="28"/>
        </w:rPr>
        <w:t>utoff</w:t>
      </w:r>
      <w:proofErr w:type="spellEnd"/>
      <w:r w:rsidRPr="00B55F54">
        <w:rPr>
          <w:rFonts w:ascii="Times New Roman" w:hAnsi="Times New Roman" w:cs="Times New Roman"/>
          <w:sz w:val="28"/>
          <w:szCs w:val="28"/>
        </w:rPr>
        <w:t xml:space="preserve"> frequency was used. From each window, a vector of features was obtained by calculating variables from the time and frequency domain.</w:t>
      </w:r>
    </w:p>
    <w:p w:rsidR="00F44A5D" w:rsidRDefault="001A3F26" w:rsidP="00F44A5D">
      <w:pPr>
        <w:rPr>
          <w:rFonts w:ascii="Times New Roman" w:hAnsi="Times New Roman" w:cs="Times New Roman"/>
          <w:b/>
          <w:sz w:val="28"/>
          <w:szCs w:val="28"/>
        </w:rPr>
      </w:pPr>
      <w:r w:rsidRPr="00B55F54">
        <w:rPr>
          <w:rFonts w:ascii="Times New Roman" w:hAnsi="Times New Roman" w:cs="Times New Roman"/>
          <w:b/>
          <w:sz w:val="28"/>
          <w:szCs w:val="28"/>
        </w:rPr>
        <w:t>Data Collection &amp; Preparation</w:t>
      </w:r>
    </w:p>
    <w:p w:rsidR="008E5810" w:rsidRPr="008E5810" w:rsidRDefault="001A3F26" w:rsidP="00F44A5D">
      <w:pPr>
        <w:rPr>
          <w:rFonts w:ascii="Times New Roman" w:hAnsi="Times New Roman" w:cs="Times New Roman"/>
          <w:sz w:val="28"/>
          <w:szCs w:val="28"/>
        </w:rPr>
      </w:pPr>
      <w:r w:rsidRPr="00B55F54">
        <w:rPr>
          <w:rFonts w:ascii="Times New Roman" w:hAnsi="Times New Roman" w:cs="Times New Roman"/>
          <w:sz w:val="28"/>
          <w:szCs w:val="28"/>
        </w:rPr>
        <w:t xml:space="preserve">We used the data provided by Human Activity Recognition research project, which built this database from the recordings of 30 subjects performing activities of daily living (ADL) while carrying a waist-mounted smartphone with embedded inertial sensors. </w:t>
      </w:r>
      <w:r w:rsidR="008E5810">
        <w:rPr>
          <w:rFonts w:ascii="Times New Roman" w:hAnsi="Times New Roman" w:cs="Times New Roman"/>
          <w:sz w:val="28"/>
          <w:szCs w:val="28"/>
        </w:rPr>
        <w:t>The complete data can be accessed from Terra-AI team.</w:t>
      </w:r>
    </w:p>
    <w:p w:rsidR="001A3F26" w:rsidRPr="00B55F54" w:rsidRDefault="001A3F26" w:rsidP="00F44A5D">
      <w:pPr>
        <w:jc w:val="both"/>
        <w:rPr>
          <w:rFonts w:ascii="Times New Roman" w:hAnsi="Times New Roman" w:cs="Times New Roman"/>
          <w:sz w:val="28"/>
          <w:szCs w:val="28"/>
        </w:rPr>
      </w:pPr>
      <w:r w:rsidRPr="00B55F54">
        <w:rPr>
          <w:rFonts w:ascii="Times New Roman" w:hAnsi="Times New Roman" w:cs="Times New Roman"/>
          <w:sz w:val="28"/>
          <w:szCs w:val="28"/>
        </w:rPr>
        <w:t xml:space="preserve">Data was collected for 30 volunteers whose age was between 19-48 years. Each record in the data represents information about features like acceleration along </w:t>
      </w:r>
      <w:proofErr w:type="spellStart"/>
      <w:r w:rsidRPr="00B55F54">
        <w:rPr>
          <w:rFonts w:ascii="Times New Roman" w:hAnsi="Times New Roman" w:cs="Times New Roman"/>
          <w:sz w:val="28"/>
          <w:szCs w:val="28"/>
        </w:rPr>
        <w:t>x</w:t>
      </w:r>
      <w:proofErr w:type="gramStart"/>
      <w:r w:rsidRPr="00B55F54">
        <w:rPr>
          <w:rFonts w:ascii="Times New Roman" w:hAnsi="Times New Roman" w:cs="Times New Roman"/>
          <w:sz w:val="28"/>
          <w:szCs w:val="28"/>
        </w:rPr>
        <w:t>,y,z</w:t>
      </w:r>
      <w:proofErr w:type="spellEnd"/>
      <w:proofErr w:type="gramEnd"/>
      <w:r w:rsidRPr="00B55F54">
        <w:rPr>
          <w:rFonts w:ascii="Times New Roman" w:hAnsi="Times New Roman" w:cs="Times New Roman"/>
          <w:sz w:val="28"/>
          <w:szCs w:val="28"/>
        </w:rPr>
        <w:t xml:space="preserve"> axes, velocity along </w:t>
      </w:r>
      <w:proofErr w:type="spellStart"/>
      <w:r w:rsidRPr="00B55F54">
        <w:rPr>
          <w:rFonts w:ascii="Times New Roman" w:hAnsi="Times New Roman" w:cs="Times New Roman"/>
          <w:sz w:val="28"/>
          <w:szCs w:val="28"/>
        </w:rPr>
        <w:t>a,y,z</w:t>
      </w:r>
      <w:proofErr w:type="spellEnd"/>
      <w:r w:rsidRPr="00B55F54">
        <w:rPr>
          <w:rFonts w:ascii="Times New Roman" w:hAnsi="Times New Roman" w:cs="Times New Roman"/>
          <w:sz w:val="28"/>
          <w:szCs w:val="28"/>
        </w:rPr>
        <w:t xml:space="preserve"> axes, 561 attributes derived from these basic measurements, identifier variable for the user &amp; the activity being performed.</w:t>
      </w:r>
    </w:p>
    <w:p w:rsidR="00A41A80" w:rsidRPr="00B55F54" w:rsidRDefault="001A3F26" w:rsidP="001A3F26">
      <w:pPr>
        <w:rPr>
          <w:rFonts w:ascii="Times New Roman" w:hAnsi="Times New Roman" w:cs="Times New Roman"/>
          <w:b/>
          <w:sz w:val="28"/>
          <w:szCs w:val="28"/>
        </w:rPr>
      </w:pPr>
      <w:r w:rsidRPr="00B55F54">
        <w:rPr>
          <w:rFonts w:ascii="Times New Roman" w:hAnsi="Times New Roman" w:cs="Times New Roman"/>
          <w:sz w:val="28"/>
          <w:szCs w:val="28"/>
        </w:rPr>
        <w:t>There are 6 categories of activities being performed:</w:t>
      </w:r>
    </w:p>
    <w:p w:rsidR="00A41A80" w:rsidRPr="00B55F54"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1. Standing</w:t>
      </w:r>
    </w:p>
    <w:p w:rsidR="00B55F54" w:rsidRPr="00B55F54"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2. Sitting</w:t>
      </w:r>
    </w:p>
    <w:p w:rsidR="00B55F54" w:rsidRPr="00B55F54"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3. Lying</w:t>
      </w:r>
    </w:p>
    <w:p w:rsidR="00B55F54" w:rsidRPr="00B55F54"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4. Walking</w:t>
      </w:r>
    </w:p>
    <w:p w:rsidR="00B55F54" w:rsidRPr="00B55F54"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5. Walking Upstairs</w:t>
      </w:r>
    </w:p>
    <w:p w:rsidR="00A41A80" w:rsidRPr="00DC57AF" w:rsidRDefault="00B55F54" w:rsidP="00A41A80">
      <w:pPr>
        <w:rPr>
          <w:rFonts w:ascii="Times New Roman" w:hAnsi="Times New Roman" w:cs="Times New Roman"/>
          <w:sz w:val="28"/>
          <w:szCs w:val="28"/>
        </w:rPr>
      </w:pPr>
      <w:r w:rsidRPr="00B55F54">
        <w:rPr>
          <w:rFonts w:ascii="Times New Roman" w:hAnsi="Times New Roman" w:cs="Times New Roman"/>
          <w:sz w:val="28"/>
          <w:szCs w:val="28"/>
        </w:rPr>
        <w:t>6. Walking Downstairs</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 xml:space="preserve">The raw data has separate text files for most of the variable groups &amp; we have used the dataset that was saved as </w:t>
      </w:r>
      <w:proofErr w:type="spellStart"/>
      <w:r w:rsidRPr="00B55F54">
        <w:rPr>
          <w:rFonts w:ascii="Times New Roman" w:hAnsi="Times New Roman" w:cs="Times New Roman"/>
          <w:sz w:val="28"/>
          <w:szCs w:val="28"/>
        </w:rPr>
        <w:t>RData</w:t>
      </w:r>
      <w:proofErr w:type="spellEnd"/>
      <w:r w:rsidRPr="00B55F54">
        <w:rPr>
          <w:rFonts w:ascii="Times New Roman" w:hAnsi="Times New Roman" w:cs="Times New Roman"/>
          <w:sz w:val="28"/>
          <w:szCs w:val="28"/>
        </w:rPr>
        <w:t xml:space="preserve"> file. In this dataset, a single column(‘subject’) is used to identify a user and the last column(‘activity’) was used to identify the activity being performed when the measurements were taken. All other attributes are available in the same column oriented data format. This is important to know, because, the values in the dataset have been normalized.</w:t>
      </w:r>
    </w:p>
    <w:p w:rsidR="00B55F54" w:rsidRPr="00CF218E" w:rsidRDefault="00B55F54" w:rsidP="00B55F54">
      <w:pPr>
        <w:jc w:val="both"/>
        <w:rPr>
          <w:rFonts w:ascii="Times New Roman" w:hAnsi="Times New Roman" w:cs="Times New Roman"/>
          <w:b/>
          <w:sz w:val="28"/>
          <w:szCs w:val="28"/>
        </w:rPr>
      </w:pPr>
      <w:bookmarkStart w:id="1" w:name="ExploratoryAnalysis"/>
      <w:r w:rsidRPr="00CF218E">
        <w:rPr>
          <w:rFonts w:ascii="Times New Roman" w:hAnsi="Times New Roman" w:cs="Times New Roman"/>
          <w:b/>
          <w:sz w:val="28"/>
          <w:szCs w:val="28"/>
        </w:rPr>
        <w:t>Exploratory Analysis</w:t>
      </w:r>
    </w:p>
    <w:bookmarkEnd w:id="1"/>
    <w:p w:rsidR="00B55F54" w:rsidRPr="00B55F54" w:rsidRDefault="00004580" w:rsidP="00B55F54">
      <w:pPr>
        <w:jc w:val="both"/>
        <w:rPr>
          <w:rFonts w:ascii="Times New Roman" w:hAnsi="Times New Roman" w:cs="Times New Roman"/>
          <w:sz w:val="28"/>
          <w:szCs w:val="28"/>
        </w:rPr>
      </w:pPr>
      <w:r>
        <w:rPr>
          <w:rFonts w:ascii="Times New Roman" w:hAnsi="Times New Roman" w:cs="Times New Roman"/>
          <w:b/>
          <w:sz w:val="28"/>
          <w:szCs w:val="28"/>
        </w:rPr>
        <w:t>1.</w:t>
      </w:r>
      <w:r w:rsidR="00B55F54" w:rsidRPr="00B55F54">
        <w:rPr>
          <w:rFonts w:ascii="Times New Roman" w:hAnsi="Times New Roman" w:cs="Times New Roman"/>
          <w:b/>
          <w:sz w:val="28"/>
          <w:szCs w:val="28"/>
        </w:rPr>
        <w:t>High dimensionality</w:t>
      </w:r>
      <w:r w:rsidR="00B55F54" w:rsidRPr="00B55F54">
        <w:rPr>
          <w:rFonts w:ascii="Times New Roman" w:hAnsi="Times New Roman" w:cs="Times New Roman"/>
          <w:sz w:val="28"/>
          <w:szCs w:val="28"/>
        </w:rPr>
        <w:t>:</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The dataset contains 561 features and we started out by exploring how these are related to each other &amp; whether there are some which can be safely ignored for our problem.</w:t>
      </w:r>
    </w:p>
    <w:p w:rsidR="00B55F54" w:rsidRPr="00B55F54" w:rsidRDefault="00004580" w:rsidP="00B55F54">
      <w:pPr>
        <w:jc w:val="both"/>
        <w:rPr>
          <w:rFonts w:ascii="Times New Roman" w:hAnsi="Times New Roman" w:cs="Times New Roman"/>
          <w:b/>
          <w:sz w:val="28"/>
          <w:szCs w:val="28"/>
        </w:rPr>
      </w:pPr>
      <w:r>
        <w:rPr>
          <w:rFonts w:ascii="Times New Roman" w:hAnsi="Times New Roman" w:cs="Times New Roman"/>
          <w:b/>
          <w:sz w:val="28"/>
          <w:szCs w:val="28"/>
        </w:rPr>
        <w:t>2.</w:t>
      </w:r>
      <w:r w:rsidR="00B55F54" w:rsidRPr="00B55F54">
        <w:rPr>
          <w:rFonts w:ascii="Times New Roman" w:hAnsi="Times New Roman" w:cs="Times New Roman"/>
          <w:b/>
          <w:sz w:val="28"/>
          <w:szCs w:val="28"/>
        </w:rPr>
        <w:t>Correlation Check:</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 xml:space="preserve">We built a correlation </w:t>
      </w:r>
      <w:proofErr w:type="gramStart"/>
      <w:r w:rsidRPr="00B55F54">
        <w:rPr>
          <w:rFonts w:ascii="Times New Roman" w:hAnsi="Times New Roman" w:cs="Times New Roman"/>
          <w:sz w:val="28"/>
          <w:szCs w:val="28"/>
        </w:rPr>
        <w:t>matrix  for</w:t>
      </w:r>
      <w:proofErr w:type="gramEnd"/>
      <w:r w:rsidRPr="00B55F54">
        <w:rPr>
          <w:rFonts w:ascii="Times New Roman" w:hAnsi="Times New Roman" w:cs="Times New Roman"/>
          <w:sz w:val="28"/>
          <w:szCs w:val="28"/>
        </w:rPr>
        <w:t xml:space="preserve"> all 561 variables in one got to identify any apparent patterns in the relationships. We see that most of these features are highly correlated with each other and it’s a good decision to drop most of these highly correlated features since we can get the same information from some other feature with high correlation to a group of them.</w:t>
      </w:r>
    </w:p>
    <w:p w:rsidR="00C95D77" w:rsidRDefault="00C95D77" w:rsidP="00B55F54">
      <w:pPr>
        <w:jc w:val="both"/>
        <w:rPr>
          <w:rFonts w:ascii="Times New Roman" w:hAnsi="Times New Roman" w:cs="Times New Roman"/>
          <w:b/>
          <w:sz w:val="28"/>
          <w:szCs w:val="28"/>
        </w:rPr>
      </w:pPr>
    </w:p>
    <w:p w:rsidR="00B55F54" w:rsidRPr="00B55F54" w:rsidRDefault="00004580" w:rsidP="00B55F54">
      <w:p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3.</w:t>
      </w:r>
      <w:r w:rsidR="00B55F54" w:rsidRPr="00B55F54">
        <w:rPr>
          <w:rFonts w:ascii="Times New Roman" w:hAnsi="Times New Roman" w:cs="Times New Roman"/>
          <w:b/>
          <w:sz w:val="28"/>
          <w:szCs w:val="28"/>
        </w:rPr>
        <w:t>Variance</w:t>
      </w:r>
      <w:proofErr w:type="gramEnd"/>
      <w:r w:rsidR="00B55F54" w:rsidRPr="00B55F54">
        <w:rPr>
          <w:rFonts w:ascii="Times New Roman" w:hAnsi="Times New Roman" w:cs="Times New Roman"/>
          <w:b/>
          <w:sz w:val="28"/>
          <w:szCs w:val="28"/>
        </w:rPr>
        <w:t xml:space="preserve"> Check:</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 xml:space="preserve">We checked our variable for zero or low variance so that they can be removed before running any analysis. Variables which do not change </w:t>
      </w:r>
      <w:r>
        <w:rPr>
          <w:rFonts w:ascii="Times New Roman" w:hAnsi="Times New Roman" w:cs="Times New Roman"/>
          <w:sz w:val="28"/>
          <w:szCs w:val="28"/>
        </w:rPr>
        <w:t>have low variance and wi</w:t>
      </w:r>
      <w:r w:rsidRPr="00B55F54">
        <w:rPr>
          <w:rFonts w:ascii="Times New Roman" w:hAnsi="Times New Roman" w:cs="Times New Roman"/>
          <w:sz w:val="28"/>
          <w:szCs w:val="28"/>
        </w:rPr>
        <w:t>ll eventually have smaller impact on the classification model itself.</w:t>
      </w:r>
    </w:p>
    <w:p w:rsidR="00B55F54" w:rsidRPr="00B55F54" w:rsidRDefault="00004580" w:rsidP="00B55F54">
      <w:pPr>
        <w:jc w:val="both"/>
        <w:rPr>
          <w:rFonts w:ascii="Times New Roman" w:hAnsi="Times New Roman" w:cs="Times New Roman"/>
          <w:b/>
          <w:sz w:val="28"/>
          <w:szCs w:val="28"/>
        </w:rPr>
      </w:pPr>
      <w:r>
        <w:rPr>
          <w:rFonts w:ascii="Times New Roman" w:hAnsi="Times New Roman" w:cs="Times New Roman"/>
          <w:b/>
          <w:sz w:val="28"/>
          <w:szCs w:val="28"/>
        </w:rPr>
        <w:t>4.</w:t>
      </w:r>
      <w:r w:rsidR="00B55F54" w:rsidRPr="00B55F54">
        <w:rPr>
          <w:rFonts w:ascii="Times New Roman" w:hAnsi="Times New Roman" w:cs="Times New Roman"/>
          <w:b/>
          <w:sz w:val="28"/>
          <w:szCs w:val="28"/>
        </w:rPr>
        <w:t>Missing value Check:</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 xml:space="preserve">We checked for any missing values in our columns, which might lead to errors in any future analysis but didn’t find any and so proceeded with the complete dataset. </w:t>
      </w:r>
    </w:p>
    <w:p w:rsidR="00B55F54" w:rsidRPr="00B55F54" w:rsidRDefault="00004580" w:rsidP="00B55F54">
      <w:pPr>
        <w:jc w:val="both"/>
        <w:rPr>
          <w:rFonts w:ascii="Times New Roman" w:hAnsi="Times New Roman" w:cs="Times New Roman"/>
          <w:b/>
          <w:sz w:val="28"/>
          <w:szCs w:val="28"/>
        </w:rPr>
      </w:pPr>
      <w:r>
        <w:rPr>
          <w:rFonts w:ascii="Times New Roman" w:hAnsi="Times New Roman" w:cs="Times New Roman"/>
          <w:b/>
          <w:sz w:val="28"/>
          <w:szCs w:val="28"/>
        </w:rPr>
        <w:t>5.</w:t>
      </w:r>
      <w:r w:rsidR="00B55F54" w:rsidRPr="00B55F54">
        <w:rPr>
          <w:rFonts w:ascii="Times New Roman" w:hAnsi="Times New Roman" w:cs="Times New Roman"/>
          <w:b/>
          <w:sz w:val="28"/>
          <w:szCs w:val="28"/>
        </w:rPr>
        <w:t>Visual exploration:</w:t>
      </w:r>
    </w:p>
    <w:p w:rsidR="004C0A82" w:rsidRDefault="00B55F54" w:rsidP="00B55F54">
      <w:pPr>
        <w:rPr>
          <w:rFonts w:ascii="Times New Roman" w:hAnsi="Times New Roman" w:cs="Times New Roman"/>
          <w:sz w:val="28"/>
          <w:szCs w:val="28"/>
        </w:rPr>
      </w:pPr>
      <w:r w:rsidRPr="00B55F54">
        <w:rPr>
          <w:rFonts w:ascii="Times New Roman" w:hAnsi="Times New Roman" w:cs="Times New Roman"/>
          <w:sz w:val="28"/>
          <w:szCs w:val="28"/>
        </w:rPr>
        <w:t>We also started out with basic visual exploration of the dataset by plotting distributions for the variables for each category, but given the large number involved, we dropped the idea. Though, in general there are two distinct major groups which we can see through the distributions</w:t>
      </w:r>
      <w:r w:rsidR="005F566D">
        <w:rPr>
          <w:rFonts w:ascii="Times New Roman" w:hAnsi="Times New Roman" w:cs="Times New Roman"/>
          <w:sz w:val="28"/>
          <w:szCs w:val="28"/>
        </w:rPr>
        <w:t xml:space="preserve">. Some of the observations we have </w:t>
      </w:r>
      <w:r w:rsidR="00004580">
        <w:rPr>
          <w:rFonts w:ascii="Times New Roman" w:hAnsi="Times New Roman" w:cs="Times New Roman"/>
          <w:sz w:val="28"/>
          <w:szCs w:val="28"/>
        </w:rPr>
        <w:t>taken through these plots visualizations.</w:t>
      </w:r>
    </w:p>
    <w:p w:rsidR="00AA300C" w:rsidRDefault="004C0A82" w:rsidP="00B55F54">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Below two count plots can infer that our classes are almost balanced.</w:t>
      </w:r>
    </w:p>
    <w:p w:rsidR="00AA300C" w:rsidRDefault="00AA300C" w:rsidP="00B55F54">
      <w:pPr>
        <w:rPr>
          <w:rFonts w:ascii="Times New Roman" w:hAnsi="Times New Roman" w:cs="Times New Roman"/>
          <w:sz w:val="28"/>
          <w:szCs w:val="28"/>
        </w:rPr>
      </w:pPr>
      <w:r w:rsidRPr="00AA300C">
        <w:rPr>
          <w:rFonts w:ascii="Times New Roman" w:hAnsi="Times New Roman" w:cs="Times New Roman"/>
          <w:noProof/>
          <w:sz w:val="28"/>
          <w:szCs w:val="28"/>
          <w:lang w:eastAsia="en-IN"/>
        </w:rPr>
        <w:drawing>
          <wp:inline distT="0" distB="0" distL="0" distR="0">
            <wp:extent cx="2640330" cy="1805011"/>
            <wp:effectExtent l="0" t="0" r="7620" b="5080"/>
            <wp:docPr id="11" name="Picture 11" descr="C:\Users\Paru\Downloads\HAR Dataset\UCI HAR Dataset\Plots\2.Ba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u\Downloads\HAR Dataset\UCI HAR Dataset\Plots\2.Bar pl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330" cy="1805011"/>
                    </a:xfrm>
                    <a:prstGeom prst="rect">
                      <a:avLst/>
                    </a:prstGeom>
                    <a:noFill/>
                    <a:ln>
                      <a:noFill/>
                    </a:ln>
                  </pic:spPr>
                </pic:pic>
              </a:graphicData>
            </a:graphic>
          </wp:inline>
        </w:drawing>
      </w:r>
    </w:p>
    <w:p w:rsidR="005F566D" w:rsidRDefault="005F566D" w:rsidP="00B55F54">
      <w:pPr>
        <w:rPr>
          <w:rFonts w:ascii="Times New Roman" w:hAnsi="Times New Roman" w:cs="Times New Roman"/>
          <w:sz w:val="28"/>
          <w:szCs w:val="28"/>
        </w:rPr>
      </w:pPr>
      <w:r w:rsidRPr="005F566D">
        <w:rPr>
          <w:rFonts w:ascii="Times New Roman" w:hAnsi="Times New Roman" w:cs="Times New Roman"/>
          <w:noProof/>
          <w:sz w:val="28"/>
          <w:szCs w:val="28"/>
          <w:lang w:eastAsia="en-IN"/>
        </w:rPr>
        <w:drawing>
          <wp:inline distT="0" distB="0" distL="0" distR="0">
            <wp:extent cx="2640330" cy="1810104"/>
            <wp:effectExtent l="0" t="0" r="7620" b="0"/>
            <wp:docPr id="7" name="Picture 7" descr="C:\Users\Paru\Downloads\HAR Dataset\UCI HAR Dataset\Plots\1.Coun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u\Downloads\HAR Dataset\UCI HAR Dataset\Plots\1.Count 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330" cy="1810104"/>
                    </a:xfrm>
                    <a:prstGeom prst="rect">
                      <a:avLst/>
                    </a:prstGeom>
                    <a:noFill/>
                    <a:ln>
                      <a:noFill/>
                    </a:ln>
                  </pic:spPr>
                </pic:pic>
              </a:graphicData>
            </a:graphic>
          </wp:inline>
        </w:drawing>
      </w:r>
    </w:p>
    <w:p w:rsidR="004C0A82" w:rsidRPr="004C0A82" w:rsidRDefault="004C0A82" w:rsidP="00B55F54">
      <w:pPr>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facenet</w:t>
      </w:r>
      <w:proofErr w:type="spellEnd"/>
      <w:r>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shd w:val="clear" w:color="auto" w:fill="FFFFFF"/>
        </w:rPr>
        <w:t>plot</w:t>
      </w:r>
      <w:proofErr w:type="gramStart"/>
      <w:r>
        <w:rPr>
          <w:rFonts w:ascii="Times New Roman" w:hAnsi="Times New Roman" w:cs="Times New Roman"/>
          <w:color w:val="000000"/>
          <w:sz w:val="28"/>
          <w:szCs w:val="28"/>
          <w:shd w:val="clear" w:color="auto" w:fill="FFFFFF"/>
        </w:rPr>
        <w:t>,</w:t>
      </w:r>
      <w:r w:rsidRPr="004C0A82">
        <w:rPr>
          <w:rFonts w:ascii="Times New Roman" w:hAnsi="Times New Roman" w:cs="Times New Roman"/>
          <w:color w:val="000000"/>
          <w:sz w:val="28"/>
          <w:szCs w:val="28"/>
          <w:shd w:val="clear" w:color="auto" w:fill="FFFFFF"/>
        </w:rPr>
        <w:t>we</w:t>
      </w:r>
      <w:proofErr w:type="spellEnd"/>
      <w:proofErr w:type="gramEnd"/>
      <w:r w:rsidRPr="004C0A82">
        <w:rPr>
          <w:rFonts w:ascii="Times New Roman" w:hAnsi="Times New Roman" w:cs="Times New Roman"/>
          <w:color w:val="000000"/>
          <w:sz w:val="28"/>
          <w:szCs w:val="28"/>
          <w:shd w:val="clear" w:color="auto" w:fill="FFFFFF"/>
        </w:rPr>
        <w:t xml:space="preserve"> can clearly observe that how well "</w:t>
      </w:r>
      <w:proofErr w:type="spellStart"/>
      <w:r w:rsidRPr="004C0A82">
        <w:rPr>
          <w:rFonts w:ascii="Times New Roman" w:hAnsi="Times New Roman" w:cs="Times New Roman"/>
          <w:color w:val="000000"/>
          <w:sz w:val="28"/>
          <w:szCs w:val="28"/>
          <w:shd w:val="clear" w:color="auto" w:fill="FFFFFF"/>
        </w:rPr>
        <w:t>tBodyAccMagmean</w:t>
      </w:r>
      <w:proofErr w:type="spellEnd"/>
      <w:r w:rsidRPr="004C0A82">
        <w:rPr>
          <w:rFonts w:ascii="Times New Roman" w:hAnsi="Times New Roman" w:cs="Times New Roman"/>
          <w:color w:val="000000"/>
          <w:sz w:val="28"/>
          <w:szCs w:val="28"/>
          <w:shd w:val="clear" w:color="auto" w:fill="FFFFFF"/>
        </w:rPr>
        <w:t xml:space="preserve">"--which is the magnitude of the mean of body acceleration in time-domain </w:t>
      </w:r>
      <w:proofErr w:type="spellStart"/>
      <w:r w:rsidRPr="004C0A82">
        <w:rPr>
          <w:rFonts w:ascii="Times New Roman" w:hAnsi="Times New Roman" w:cs="Times New Roman"/>
          <w:color w:val="000000"/>
          <w:sz w:val="28"/>
          <w:szCs w:val="28"/>
          <w:shd w:val="clear" w:color="auto" w:fill="FFFFFF"/>
        </w:rPr>
        <w:t>meaured</w:t>
      </w:r>
      <w:proofErr w:type="spellEnd"/>
      <w:r w:rsidRPr="004C0A82">
        <w:rPr>
          <w:rFonts w:ascii="Times New Roman" w:hAnsi="Times New Roman" w:cs="Times New Roman"/>
          <w:color w:val="000000"/>
          <w:sz w:val="28"/>
          <w:szCs w:val="28"/>
          <w:shd w:val="clear" w:color="auto" w:fill="FFFFFF"/>
        </w:rPr>
        <w:t xml:space="preserve"> by accelerometer--is able to separate static activity from dynamic activity. This shows that features are very carefu</w:t>
      </w:r>
      <w:r>
        <w:rPr>
          <w:rFonts w:ascii="Times New Roman" w:hAnsi="Times New Roman" w:cs="Times New Roman"/>
          <w:color w:val="000000"/>
          <w:sz w:val="28"/>
          <w:szCs w:val="28"/>
          <w:shd w:val="clear" w:color="auto" w:fill="FFFFFF"/>
        </w:rPr>
        <w:t>lly engineered.</w:t>
      </w:r>
    </w:p>
    <w:p w:rsidR="005F566D" w:rsidRDefault="005F566D" w:rsidP="00B55F54">
      <w:pPr>
        <w:rPr>
          <w:rFonts w:ascii="Times New Roman" w:hAnsi="Times New Roman" w:cs="Times New Roman"/>
          <w:sz w:val="28"/>
          <w:szCs w:val="28"/>
        </w:rPr>
      </w:pPr>
      <w:r w:rsidRPr="005F566D">
        <w:rPr>
          <w:rFonts w:ascii="Times New Roman" w:hAnsi="Times New Roman" w:cs="Times New Roman"/>
          <w:noProof/>
          <w:sz w:val="28"/>
          <w:szCs w:val="28"/>
          <w:lang w:eastAsia="en-IN"/>
        </w:rPr>
        <w:drawing>
          <wp:inline distT="0" distB="0" distL="0" distR="0">
            <wp:extent cx="2640330" cy="1603903"/>
            <wp:effectExtent l="0" t="0" r="7620" b="0"/>
            <wp:docPr id="8" name="Picture 8" descr="C:\Users\Paru\Downloads\HAR Dataset\UCI HAR Dataset\Plots\3.F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u\Downloads\HAR Dataset\UCI HAR Dataset\Plots\3.Fac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330" cy="1603903"/>
                    </a:xfrm>
                    <a:prstGeom prst="rect">
                      <a:avLst/>
                    </a:prstGeom>
                    <a:noFill/>
                    <a:ln>
                      <a:noFill/>
                    </a:ln>
                  </pic:spPr>
                </pic:pic>
              </a:graphicData>
            </a:graphic>
          </wp:inline>
        </w:drawing>
      </w:r>
    </w:p>
    <w:p w:rsidR="004C0A82" w:rsidRDefault="004C0A82" w:rsidP="00B55F54">
      <w:pPr>
        <w:rPr>
          <w:rFonts w:ascii="Times New Roman" w:hAnsi="Times New Roman" w:cs="Times New Roman"/>
          <w:sz w:val="28"/>
          <w:szCs w:val="28"/>
        </w:rPr>
      </w:pPr>
    </w:p>
    <w:p w:rsidR="004C0A82" w:rsidRDefault="004C0A82" w:rsidP="00B55F54">
      <w:pPr>
        <w:rPr>
          <w:rFonts w:ascii="Times New Roman" w:hAnsi="Times New Roman" w:cs="Times New Roman"/>
          <w:sz w:val="28"/>
          <w:szCs w:val="28"/>
        </w:rPr>
      </w:pPr>
    </w:p>
    <w:p w:rsidR="004C0A82" w:rsidRPr="004C0A82" w:rsidRDefault="004C0A82" w:rsidP="004C0A82">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From Box </w:t>
      </w:r>
      <w:proofErr w:type="spellStart"/>
      <w:r>
        <w:rPr>
          <w:rFonts w:ascii="Times New Roman" w:eastAsia="Times New Roman" w:hAnsi="Times New Roman" w:cs="Times New Roman"/>
          <w:color w:val="000000"/>
          <w:sz w:val="28"/>
          <w:szCs w:val="28"/>
          <w:lang w:eastAsia="en-IN"/>
        </w:rPr>
        <w:t>plot</w:t>
      </w:r>
      <w:proofErr w:type="gramStart"/>
      <w:r>
        <w:rPr>
          <w:rFonts w:ascii="Times New Roman" w:eastAsia="Times New Roman" w:hAnsi="Times New Roman" w:cs="Times New Roman"/>
          <w:color w:val="000000"/>
          <w:sz w:val="28"/>
          <w:szCs w:val="28"/>
          <w:lang w:eastAsia="en-IN"/>
        </w:rPr>
        <w:t>,we</w:t>
      </w:r>
      <w:proofErr w:type="spellEnd"/>
      <w:proofErr w:type="gramEnd"/>
      <w:r>
        <w:rPr>
          <w:rFonts w:ascii="Times New Roman" w:eastAsia="Times New Roman" w:hAnsi="Times New Roman" w:cs="Times New Roman"/>
          <w:color w:val="000000"/>
          <w:sz w:val="28"/>
          <w:szCs w:val="28"/>
          <w:lang w:eastAsia="en-IN"/>
        </w:rPr>
        <w:t xml:space="preserve"> observed that</w:t>
      </w:r>
    </w:p>
    <w:p w:rsidR="004C0A82" w:rsidRPr="004C0A82" w:rsidRDefault="004C0A82" w:rsidP="004C0A8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4C0A82">
        <w:rPr>
          <w:rFonts w:ascii="Times New Roman" w:eastAsia="Times New Roman" w:hAnsi="Times New Roman" w:cs="Times New Roman"/>
          <w:color w:val="000000"/>
          <w:sz w:val="28"/>
          <w:szCs w:val="28"/>
          <w:lang w:eastAsia="en-IN"/>
        </w:rPr>
        <w:t xml:space="preserve">If </w:t>
      </w:r>
      <w:proofErr w:type="spellStart"/>
      <w:r w:rsidRPr="004C0A82">
        <w:rPr>
          <w:rFonts w:ascii="Times New Roman" w:eastAsia="Times New Roman" w:hAnsi="Times New Roman" w:cs="Times New Roman"/>
          <w:color w:val="000000"/>
          <w:sz w:val="28"/>
          <w:szCs w:val="28"/>
          <w:lang w:eastAsia="en-IN"/>
        </w:rPr>
        <w:t>tAccMean</w:t>
      </w:r>
      <w:proofErr w:type="spellEnd"/>
      <w:r w:rsidRPr="004C0A82">
        <w:rPr>
          <w:rFonts w:ascii="Times New Roman" w:eastAsia="Times New Roman" w:hAnsi="Times New Roman" w:cs="Times New Roman"/>
          <w:color w:val="000000"/>
          <w:sz w:val="28"/>
          <w:szCs w:val="28"/>
          <w:lang w:eastAsia="en-IN"/>
        </w:rPr>
        <w:t xml:space="preserve"> is &lt; -0.8 then the Activities are </w:t>
      </w:r>
      <w:r w:rsidR="00973A12">
        <w:rPr>
          <w:rFonts w:ascii="Times New Roman" w:eastAsia="Times New Roman" w:hAnsi="Times New Roman" w:cs="Times New Roman"/>
          <w:color w:val="000000"/>
          <w:sz w:val="28"/>
          <w:szCs w:val="28"/>
          <w:lang w:eastAsia="en-IN"/>
        </w:rPr>
        <w:t>either Standing or Sitting or L</w:t>
      </w:r>
      <w:r w:rsidRPr="004C0A82">
        <w:rPr>
          <w:rFonts w:ascii="Times New Roman" w:eastAsia="Times New Roman" w:hAnsi="Times New Roman" w:cs="Times New Roman"/>
          <w:color w:val="000000"/>
          <w:sz w:val="28"/>
          <w:szCs w:val="28"/>
          <w:lang w:eastAsia="en-IN"/>
        </w:rPr>
        <w:t>ying.</w:t>
      </w:r>
    </w:p>
    <w:p w:rsidR="004C0A82" w:rsidRPr="004C0A82" w:rsidRDefault="004C0A82" w:rsidP="004C0A8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4C0A82">
        <w:rPr>
          <w:rFonts w:ascii="Times New Roman" w:eastAsia="Times New Roman" w:hAnsi="Times New Roman" w:cs="Times New Roman"/>
          <w:color w:val="000000"/>
          <w:sz w:val="28"/>
          <w:szCs w:val="28"/>
          <w:lang w:eastAsia="en-IN"/>
        </w:rPr>
        <w:t xml:space="preserve">If </w:t>
      </w:r>
      <w:proofErr w:type="spellStart"/>
      <w:r w:rsidRPr="004C0A82">
        <w:rPr>
          <w:rFonts w:ascii="Times New Roman" w:eastAsia="Times New Roman" w:hAnsi="Times New Roman" w:cs="Times New Roman"/>
          <w:color w:val="000000"/>
          <w:sz w:val="28"/>
          <w:szCs w:val="28"/>
          <w:lang w:eastAsia="en-IN"/>
        </w:rPr>
        <w:t>tAccMean</w:t>
      </w:r>
      <w:proofErr w:type="spellEnd"/>
      <w:r w:rsidRPr="004C0A82">
        <w:rPr>
          <w:rFonts w:ascii="Times New Roman" w:eastAsia="Times New Roman" w:hAnsi="Times New Roman" w:cs="Times New Roman"/>
          <w:color w:val="000000"/>
          <w:sz w:val="28"/>
          <w:szCs w:val="28"/>
          <w:lang w:eastAsia="en-IN"/>
        </w:rPr>
        <w:t xml:space="preserve"> is &gt; -0.6 then the Activities are either Walking or </w:t>
      </w:r>
      <w:proofErr w:type="spellStart"/>
      <w:r w:rsidRPr="004C0A82">
        <w:rPr>
          <w:rFonts w:ascii="Times New Roman" w:eastAsia="Times New Roman" w:hAnsi="Times New Roman" w:cs="Times New Roman"/>
          <w:color w:val="000000"/>
          <w:sz w:val="28"/>
          <w:szCs w:val="28"/>
          <w:lang w:eastAsia="en-IN"/>
        </w:rPr>
        <w:t>Walking</w:t>
      </w:r>
      <w:r w:rsidR="00973A12">
        <w:rPr>
          <w:rFonts w:ascii="Times New Roman" w:eastAsia="Times New Roman" w:hAnsi="Times New Roman" w:cs="Times New Roman"/>
          <w:color w:val="000000"/>
          <w:sz w:val="28"/>
          <w:szCs w:val="28"/>
          <w:lang w:eastAsia="en-IN"/>
        </w:rPr>
        <w:t>_</w:t>
      </w:r>
      <w:r w:rsidRPr="004C0A82">
        <w:rPr>
          <w:rFonts w:ascii="Times New Roman" w:eastAsia="Times New Roman" w:hAnsi="Times New Roman" w:cs="Times New Roman"/>
          <w:color w:val="000000"/>
          <w:sz w:val="28"/>
          <w:szCs w:val="28"/>
          <w:lang w:eastAsia="en-IN"/>
        </w:rPr>
        <w:t>Downstairs</w:t>
      </w:r>
      <w:proofErr w:type="spellEnd"/>
      <w:r w:rsidRPr="004C0A82">
        <w:rPr>
          <w:rFonts w:ascii="Times New Roman" w:eastAsia="Times New Roman" w:hAnsi="Times New Roman" w:cs="Times New Roman"/>
          <w:color w:val="000000"/>
          <w:sz w:val="28"/>
          <w:szCs w:val="28"/>
          <w:lang w:eastAsia="en-IN"/>
        </w:rPr>
        <w:t xml:space="preserve"> or </w:t>
      </w:r>
      <w:proofErr w:type="spellStart"/>
      <w:r w:rsidRPr="004C0A82">
        <w:rPr>
          <w:rFonts w:ascii="Times New Roman" w:eastAsia="Times New Roman" w:hAnsi="Times New Roman" w:cs="Times New Roman"/>
          <w:color w:val="000000"/>
          <w:sz w:val="28"/>
          <w:szCs w:val="28"/>
          <w:lang w:eastAsia="en-IN"/>
        </w:rPr>
        <w:t>Walking</w:t>
      </w:r>
      <w:r w:rsidR="00973A12">
        <w:rPr>
          <w:rFonts w:ascii="Times New Roman" w:eastAsia="Times New Roman" w:hAnsi="Times New Roman" w:cs="Times New Roman"/>
          <w:color w:val="000000"/>
          <w:sz w:val="28"/>
          <w:szCs w:val="28"/>
          <w:lang w:eastAsia="en-IN"/>
        </w:rPr>
        <w:t>_</w:t>
      </w:r>
      <w:r w:rsidRPr="004C0A82">
        <w:rPr>
          <w:rFonts w:ascii="Times New Roman" w:eastAsia="Times New Roman" w:hAnsi="Times New Roman" w:cs="Times New Roman"/>
          <w:color w:val="000000"/>
          <w:sz w:val="28"/>
          <w:szCs w:val="28"/>
          <w:lang w:eastAsia="en-IN"/>
        </w:rPr>
        <w:t>Upstairs</w:t>
      </w:r>
      <w:proofErr w:type="spellEnd"/>
      <w:r w:rsidRPr="004C0A82">
        <w:rPr>
          <w:rFonts w:ascii="Times New Roman" w:eastAsia="Times New Roman" w:hAnsi="Times New Roman" w:cs="Times New Roman"/>
          <w:color w:val="000000"/>
          <w:sz w:val="28"/>
          <w:szCs w:val="28"/>
          <w:lang w:eastAsia="en-IN"/>
        </w:rPr>
        <w:t>.</w:t>
      </w:r>
    </w:p>
    <w:p w:rsidR="004C0A82" w:rsidRPr="004C0A82" w:rsidRDefault="004C0A82" w:rsidP="004C0A8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4C0A82">
        <w:rPr>
          <w:rFonts w:ascii="Times New Roman" w:eastAsia="Times New Roman" w:hAnsi="Times New Roman" w:cs="Times New Roman"/>
          <w:color w:val="000000"/>
          <w:sz w:val="28"/>
          <w:szCs w:val="28"/>
          <w:lang w:eastAsia="en-IN"/>
        </w:rPr>
        <w:lastRenderedPageBreak/>
        <w:t xml:space="preserve">If </w:t>
      </w:r>
      <w:proofErr w:type="spellStart"/>
      <w:r w:rsidRPr="004C0A82">
        <w:rPr>
          <w:rFonts w:ascii="Times New Roman" w:eastAsia="Times New Roman" w:hAnsi="Times New Roman" w:cs="Times New Roman"/>
          <w:color w:val="000000"/>
          <w:sz w:val="28"/>
          <w:szCs w:val="28"/>
          <w:lang w:eastAsia="en-IN"/>
        </w:rPr>
        <w:t>tAccMean</w:t>
      </w:r>
      <w:proofErr w:type="spellEnd"/>
      <w:r w:rsidRPr="004C0A82">
        <w:rPr>
          <w:rFonts w:ascii="Times New Roman" w:eastAsia="Times New Roman" w:hAnsi="Times New Roman" w:cs="Times New Roman"/>
          <w:color w:val="000000"/>
          <w:sz w:val="28"/>
          <w:szCs w:val="28"/>
          <w:lang w:eastAsia="en-IN"/>
        </w:rPr>
        <w:t xml:space="preserve"> &gt; 0.0 then the Activity is </w:t>
      </w:r>
      <w:proofErr w:type="spellStart"/>
      <w:r w:rsidRPr="004C0A82">
        <w:rPr>
          <w:rFonts w:ascii="Times New Roman" w:eastAsia="Times New Roman" w:hAnsi="Times New Roman" w:cs="Times New Roman"/>
          <w:color w:val="000000"/>
          <w:sz w:val="28"/>
          <w:szCs w:val="28"/>
          <w:lang w:eastAsia="en-IN"/>
        </w:rPr>
        <w:t>Walking</w:t>
      </w:r>
      <w:r w:rsidR="00973A12">
        <w:rPr>
          <w:rFonts w:ascii="Times New Roman" w:eastAsia="Times New Roman" w:hAnsi="Times New Roman" w:cs="Times New Roman"/>
          <w:color w:val="000000"/>
          <w:sz w:val="28"/>
          <w:szCs w:val="28"/>
          <w:lang w:eastAsia="en-IN"/>
        </w:rPr>
        <w:t>_</w:t>
      </w:r>
      <w:r w:rsidRPr="004C0A82">
        <w:rPr>
          <w:rFonts w:ascii="Times New Roman" w:eastAsia="Times New Roman" w:hAnsi="Times New Roman" w:cs="Times New Roman"/>
          <w:color w:val="000000"/>
          <w:sz w:val="28"/>
          <w:szCs w:val="28"/>
          <w:lang w:eastAsia="en-IN"/>
        </w:rPr>
        <w:t>Downstairs</w:t>
      </w:r>
      <w:proofErr w:type="spellEnd"/>
      <w:r w:rsidRPr="004C0A82">
        <w:rPr>
          <w:rFonts w:ascii="Times New Roman" w:eastAsia="Times New Roman" w:hAnsi="Times New Roman" w:cs="Times New Roman"/>
          <w:color w:val="000000"/>
          <w:sz w:val="28"/>
          <w:szCs w:val="28"/>
          <w:lang w:eastAsia="en-IN"/>
        </w:rPr>
        <w:t>.</w:t>
      </w:r>
    </w:p>
    <w:p w:rsidR="004C0A82" w:rsidRPr="00973A12" w:rsidRDefault="004C0A82" w:rsidP="00B55F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4C0A82">
        <w:rPr>
          <w:rFonts w:ascii="Times New Roman" w:eastAsia="Times New Roman" w:hAnsi="Times New Roman" w:cs="Times New Roman"/>
          <w:color w:val="000000"/>
          <w:sz w:val="28"/>
          <w:szCs w:val="28"/>
          <w:lang w:eastAsia="en-IN"/>
        </w:rPr>
        <w:t xml:space="preserve">We can classify 75% the </w:t>
      </w:r>
      <w:proofErr w:type="spellStart"/>
      <w:r w:rsidRPr="004C0A82">
        <w:rPr>
          <w:rFonts w:ascii="Times New Roman" w:eastAsia="Times New Roman" w:hAnsi="Times New Roman" w:cs="Times New Roman"/>
          <w:color w:val="000000"/>
          <w:sz w:val="28"/>
          <w:szCs w:val="28"/>
          <w:lang w:eastAsia="en-IN"/>
        </w:rPr>
        <w:t>Acitivity</w:t>
      </w:r>
      <w:proofErr w:type="spellEnd"/>
      <w:r w:rsidRPr="004C0A82">
        <w:rPr>
          <w:rFonts w:ascii="Times New Roman" w:eastAsia="Times New Roman" w:hAnsi="Times New Roman" w:cs="Times New Roman"/>
          <w:color w:val="000000"/>
          <w:sz w:val="28"/>
          <w:szCs w:val="28"/>
          <w:lang w:eastAsia="en-IN"/>
        </w:rPr>
        <w:t xml:space="preserve"> labels with some errors.</w:t>
      </w:r>
    </w:p>
    <w:p w:rsidR="005F566D" w:rsidRDefault="005F566D" w:rsidP="00B55F54">
      <w:pPr>
        <w:rPr>
          <w:rFonts w:ascii="Times New Roman" w:hAnsi="Times New Roman" w:cs="Times New Roman"/>
          <w:sz w:val="28"/>
          <w:szCs w:val="28"/>
        </w:rPr>
      </w:pPr>
      <w:r w:rsidRPr="005F566D">
        <w:rPr>
          <w:rFonts w:ascii="Times New Roman" w:hAnsi="Times New Roman" w:cs="Times New Roman"/>
          <w:noProof/>
          <w:sz w:val="28"/>
          <w:szCs w:val="28"/>
          <w:lang w:eastAsia="en-IN"/>
        </w:rPr>
        <w:drawing>
          <wp:inline distT="0" distB="0" distL="0" distR="0">
            <wp:extent cx="2638966" cy="2169042"/>
            <wp:effectExtent l="0" t="0" r="0" b="3175"/>
            <wp:docPr id="9" name="Picture 9" descr="C:\Users\Paru\Downloads\HAR Dataset\UCI HAR Dataset\Plots\5.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u\Downloads\HAR Dataset\UCI HAR Dataset\Plots\5.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190" cy="2185665"/>
                    </a:xfrm>
                    <a:prstGeom prst="rect">
                      <a:avLst/>
                    </a:prstGeom>
                    <a:noFill/>
                    <a:ln>
                      <a:noFill/>
                    </a:ln>
                  </pic:spPr>
                </pic:pic>
              </a:graphicData>
            </a:graphic>
          </wp:inline>
        </w:drawing>
      </w:r>
    </w:p>
    <w:p w:rsidR="004C0A82" w:rsidRPr="00004580" w:rsidRDefault="00004580" w:rsidP="00B55F54">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From</w:t>
      </w:r>
      <w:r w:rsidRPr="0000458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TSNE plots, we can observe </w:t>
      </w:r>
      <w:proofErr w:type="spellStart"/>
      <w:r>
        <w:rPr>
          <w:rFonts w:ascii="Times New Roman" w:hAnsi="Times New Roman" w:cs="Times New Roman"/>
          <w:color w:val="000000"/>
          <w:sz w:val="28"/>
          <w:szCs w:val="28"/>
          <w:shd w:val="clear" w:color="auto" w:fill="FFFFFF"/>
        </w:rPr>
        <w:t>that</w:t>
      </w:r>
      <w:proofErr w:type="gramStart"/>
      <w:r>
        <w:rPr>
          <w:rFonts w:ascii="Times New Roman" w:hAnsi="Times New Roman" w:cs="Times New Roman"/>
          <w:color w:val="000000"/>
          <w:sz w:val="28"/>
          <w:szCs w:val="28"/>
          <w:shd w:val="clear" w:color="auto" w:fill="FFFFFF"/>
        </w:rPr>
        <w:t>,</w:t>
      </w:r>
      <w:r w:rsidRPr="00004580">
        <w:rPr>
          <w:rFonts w:ascii="Times New Roman" w:hAnsi="Times New Roman" w:cs="Times New Roman"/>
          <w:color w:val="000000"/>
          <w:sz w:val="28"/>
          <w:szCs w:val="28"/>
          <w:shd w:val="clear" w:color="auto" w:fill="FFFFFF"/>
        </w:rPr>
        <w:t>except</w:t>
      </w:r>
      <w:proofErr w:type="spellEnd"/>
      <w:proofErr w:type="gramEnd"/>
      <w:r w:rsidRPr="00004580">
        <w:rPr>
          <w:rFonts w:ascii="Times New Roman" w:hAnsi="Times New Roman" w:cs="Times New Roman"/>
          <w:color w:val="000000"/>
          <w:sz w:val="28"/>
          <w:szCs w:val="28"/>
          <w:shd w:val="clear" w:color="auto" w:fill="FFFFFF"/>
        </w:rPr>
        <w:t> </w:t>
      </w:r>
      <w:r w:rsidRPr="00004580">
        <w:rPr>
          <w:rFonts w:ascii="Times New Roman" w:hAnsi="Times New Roman" w:cs="Times New Roman"/>
          <w:b/>
          <w:bCs/>
          <w:color w:val="000000"/>
          <w:sz w:val="28"/>
          <w:szCs w:val="28"/>
          <w:shd w:val="clear" w:color="auto" w:fill="FFFFFF"/>
        </w:rPr>
        <w:t>STANDING</w:t>
      </w:r>
      <w:r w:rsidRPr="00004580">
        <w:rPr>
          <w:rFonts w:ascii="Times New Roman" w:hAnsi="Times New Roman" w:cs="Times New Roman"/>
          <w:color w:val="000000"/>
          <w:sz w:val="28"/>
          <w:szCs w:val="28"/>
          <w:shd w:val="clear" w:color="auto" w:fill="FFFFFF"/>
        </w:rPr>
        <w:t> and </w:t>
      </w:r>
      <w:r w:rsidRPr="00004580">
        <w:rPr>
          <w:rFonts w:ascii="Times New Roman" w:hAnsi="Times New Roman" w:cs="Times New Roman"/>
          <w:b/>
          <w:bCs/>
          <w:color w:val="000000"/>
          <w:sz w:val="28"/>
          <w:szCs w:val="28"/>
          <w:shd w:val="clear" w:color="auto" w:fill="FFFFFF"/>
        </w:rPr>
        <w:t>SITTING</w:t>
      </w:r>
      <w:r w:rsidRPr="00004580">
        <w:rPr>
          <w:rFonts w:ascii="Times New Roman" w:hAnsi="Times New Roman" w:cs="Times New Roman"/>
          <w:color w:val="000000"/>
          <w:sz w:val="28"/>
          <w:szCs w:val="28"/>
          <w:shd w:val="clear" w:color="auto" w:fill="FFFFFF"/>
        </w:rPr>
        <w:t>, all other activities are separated fairly well.</w:t>
      </w:r>
    </w:p>
    <w:p w:rsidR="005F566D" w:rsidRDefault="005F566D" w:rsidP="00B55F54">
      <w:pPr>
        <w:rPr>
          <w:rFonts w:ascii="Times New Roman" w:hAnsi="Times New Roman" w:cs="Times New Roman"/>
          <w:sz w:val="28"/>
          <w:szCs w:val="28"/>
        </w:rPr>
      </w:pPr>
      <w:r w:rsidRPr="005F566D">
        <w:rPr>
          <w:rFonts w:ascii="Times New Roman" w:hAnsi="Times New Roman" w:cs="Times New Roman"/>
          <w:noProof/>
          <w:sz w:val="28"/>
          <w:szCs w:val="28"/>
          <w:lang w:eastAsia="en-IN"/>
        </w:rPr>
        <w:drawing>
          <wp:inline distT="0" distB="0" distL="0" distR="0">
            <wp:extent cx="2640330" cy="2117681"/>
            <wp:effectExtent l="0" t="0" r="7620" b="0"/>
            <wp:docPr id="10" name="Picture 10" descr="C:\Users\Paru\Downloads\HAR Dataset\UCI HAR Dataset\Plots\7.T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u\Downloads\HAR Dataset\UCI HAR Dataset\Plots\7.Ts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330" cy="2117681"/>
                    </a:xfrm>
                    <a:prstGeom prst="rect">
                      <a:avLst/>
                    </a:prstGeom>
                    <a:noFill/>
                    <a:ln>
                      <a:noFill/>
                    </a:ln>
                  </pic:spPr>
                </pic:pic>
              </a:graphicData>
            </a:graphic>
          </wp:inline>
        </w:drawing>
      </w:r>
    </w:p>
    <w:p w:rsidR="00B55F54" w:rsidRPr="00F44A5D" w:rsidRDefault="00DC57AF" w:rsidP="00B55F54">
      <w:pPr>
        <w:jc w:val="both"/>
        <w:rPr>
          <w:rFonts w:ascii="Times New Roman" w:hAnsi="Times New Roman" w:cs="Times New Roman"/>
          <w:b/>
          <w:sz w:val="28"/>
          <w:szCs w:val="28"/>
          <w:u w:val="single"/>
        </w:rPr>
      </w:pPr>
      <w:bookmarkStart w:id="2" w:name="Methods"/>
      <w:r>
        <w:rPr>
          <w:rFonts w:ascii="Times New Roman" w:hAnsi="Times New Roman" w:cs="Times New Roman"/>
          <w:b/>
          <w:sz w:val="28"/>
          <w:szCs w:val="28"/>
        </w:rPr>
        <w:t>6.</w:t>
      </w:r>
      <w:r w:rsidR="00B55F54" w:rsidRPr="00F44A5D">
        <w:rPr>
          <w:rFonts w:ascii="Times New Roman" w:hAnsi="Times New Roman" w:cs="Times New Roman"/>
          <w:b/>
          <w:sz w:val="28"/>
          <w:szCs w:val="28"/>
        </w:rPr>
        <w:t>Methods:</w:t>
      </w:r>
    </w:p>
    <w:bookmarkEnd w:id="2"/>
    <w:p w:rsidR="00B55F54" w:rsidRPr="00B55F54" w:rsidRDefault="00B55F54" w:rsidP="00B55F54">
      <w:pPr>
        <w:rPr>
          <w:rFonts w:ascii="Times New Roman" w:hAnsi="Times New Roman" w:cs="Times New Roman"/>
          <w:b/>
          <w:sz w:val="28"/>
          <w:szCs w:val="28"/>
        </w:rPr>
      </w:pPr>
      <w:r w:rsidRPr="00B55F54">
        <w:rPr>
          <w:rFonts w:ascii="Times New Roman" w:hAnsi="Times New Roman" w:cs="Times New Roman"/>
          <w:sz w:val="28"/>
          <w:szCs w:val="28"/>
        </w:rPr>
        <w:t xml:space="preserve">The first step was to create a train &amp; test set. We split our data into two sets in 7:3 ratios by random sampling without replacement. This ensures that our train &amp; test sets are representative of the complete dataset. Another approach to do it </w:t>
      </w:r>
      <w:r w:rsidRPr="00B55F54">
        <w:rPr>
          <w:rFonts w:ascii="Times New Roman" w:hAnsi="Times New Roman" w:cs="Times New Roman"/>
          <w:sz w:val="28"/>
          <w:szCs w:val="28"/>
        </w:rPr>
        <w:t>would be to do this sampling for each output class. In our case, the result wasn’t significantly different.</w:t>
      </w:r>
    </w:p>
    <w:p w:rsidR="00B55F54" w:rsidRPr="00B55F54" w:rsidRDefault="00B55F54" w:rsidP="00B55F54">
      <w:pPr>
        <w:spacing w:line="240" w:lineRule="auto"/>
        <w:jc w:val="both"/>
        <w:rPr>
          <w:rFonts w:ascii="Times New Roman" w:hAnsi="Times New Roman" w:cs="Times New Roman"/>
          <w:sz w:val="28"/>
          <w:szCs w:val="28"/>
        </w:rPr>
      </w:pPr>
      <w:r w:rsidRPr="00B55F54">
        <w:rPr>
          <w:rFonts w:ascii="Times New Roman" w:hAnsi="Times New Roman" w:cs="Times New Roman"/>
          <w:sz w:val="28"/>
          <w:szCs w:val="28"/>
        </w:rPr>
        <w:t>For modelling, we used the following techniques on our training set:</w:t>
      </w:r>
    </w:p>
    <w:p w:rsidR="00B55F54"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Logistic Regression</w:t>
      </w:r>
    </w:p>
    <w:p w:rsidR="000F3948"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Linear SVM</w:t>
      </w:r>
    </w:p>
    <w:p w:rsidR="000F3948"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RBF SVM</w:t>
      </w:r>
    </w:p>
    <w:p w:rsidR="000F3948"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Decision Trees</w:t>
      </w:r>
    </w:p>
    <w:p w:rsidR="000F3948"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Random Forest</w:t>
      </w:r>
    </w:p>
    <w:p w:rsidR="000F3948" w:rsidRDefault="000F3948" w:rsidP="000F394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Gradient Boosted Trees</w:t>
      </w:r>
    </w:p>
    <w:p w:rsidR="00B55F54" w:rsidRPr="00A91897" w:rsidRDefault="00A91897" w:rsidP="00B55F5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LSTM</w:t>
      </w:r>
    </w:p>
    <w:p w:rsidR="00B55F54" w:rsidRPr="00B55F54"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To determine stability of the model being used, we use OOB score calculated during model building phase as representative of the validation set &amp; optimized our model to increase this score. For determining true performance, we used a separate test set which was not included in any of our variable selection, model training or validation phases. A high accuracy on this independent test set is proof that the model is not overfitting our training data &amp; hence, should generalize well.</w:t>
      </w:r>
    </w:p>
    <w:p w:rsidR="000F7C65" w:rsidRDefault="00B55F54" w:rsidP="00B55F54">
      <w:pPr>
        <w:jc w:val="both"/>
        <w:rPr>
          <w:rFonts w:ascii="Times New Roman" w:hAnsi="Times New Roman" w:cs="Times New Roman"/>
          <w:sz w:val="28"/>
          <w:szCs w:val="28"/>
        </w:rPr>
      </w:pPr>
      <w:r w:rsidRPr="00B55F54">
        <w:rPr>
          <w:rFonts w:ascii="Times New Roman" w:hAnsi="Times New Roman" w:cs="Times New Roman"/>
          <w:sz w:val="28"/>
          <w:szCs w:val="28"/>
        </w:rPr>
        <w:t>We started out with all 561 variables &amp; reduced the total features to 5 in our final model. The focu</w:t>
      </w:r>
      <w:r w:rsidR="00973A12">
        <w:rPr>
          <w:rFonts w:ascii="Times New Roman" w:hAnsi="Times New Roman" w:cs="Times New Roman"/>
          <w:sz w:val="28"/>
          <w:szCs w:val="28"/>
        </w:rPr>
        <w:t xml:space="preserve">s of our process was to follow </w:t>
      </w:r>
      <w:r w:rsidRPr="00B55F54">
        <w:rPr>
          <w:rFonts w:ascii="Times New Roman" w:hAnsi="Times New Roman" w:cs="Times New Roman"/>
          <w:sz w:val="28"/>
          <w:szCs w:val="28"/>
        </w:rPr>
        <w:t xml:space="preserve">algorithmic approach instead of a domain knowledge based model building process &amp; hence we relied on </w:t>
      </w:r>
      <w:proofErr w:type="spellStart"/>
      <w:r w:rsidRPr="00B55F54">
        <w:rPr>
          <w:rFonts w:ascii="Times New Roman" w:hAnsi="Times New Roman" w:cs="Times New Roman"/>
          <w:sz w:val="28"/>
          <w:szCs w:val="28"/>
        </w:rPr>
        <w:t>oob</w:t>
      </w:r>
      <w:proofErr w:type="spellEnd"/>
      <w:r w:rsidRPr="00B55F54">
        <w:rPr>
          <w:rFonts w:ascii="Times New Roman" w:hAnsi="Times New Roman" w:cs="Times New Roman"/>
          <w:sz w:val="28"/>
          <w:szCs w:val="28"/>
        </w:rPr>
        <w:t xml:space="preserve"> score &amp; variable importance to determine the optimal number</w:t>
      </w:r>
      <w:r w:rsidR="000F7C65">
        <w:rPr>
          <w:rFonts w:ascii="Times New Roman" w:hAnsi="Times New Roman" w:cs="Times New Roman"/>
          <w:sz w:val="28"/>
          <w:szCs w:val="28"/>
        </w:rPr>
        <w:t xml:space="preserve"> of</w:t>
      </w:r>
    </w:p>
    <w:p w:rsidR="00827809" w:rsidRDefault="00B55F54" w:rsidP="00B55F54">
      <w:pPr>
        <w:jc w:val="both"/>
        <w:rPr>
          <w:rFonts w:ascii="Times New Roman" w:hAnsi="Times New Roman" w:cs="Times New Roman"/>
          <w:sz w:val="28"/>
          <w:szCs w:val="28"/>
        </w:rPr>
      </w:pPr>
      <w:proofErr w:type="gramStart"/>
      <w:r w:rsidRPr="00B55F54">
        <w:rPr>
          <w:rFonts w:ascii="Times New Roman" w:hAnsi="Times New Roman" w:cs="Times New Roman"/>
          <w:sz w:val="28"/>
          <w:szCs w:val="28"/>
        </w:rPr>
        <w:lastRenderedPageBreak/>
        <w:t>features</w:t>
      </w:r>
      <w:proofErr w:type="gramEnd"/>
      <w:r w:rsidRPr="00B55F54">
        <w:rPr>
          <w:rFonts w:ascii="Times New Roman" w:hAnsi="Times New Roman" w:cs="Times New Roman"/>
          <w:sz w:val="28"/>
          <w:szCs w:val="28"/>
        </w:rPr>
        <w:t>, trees to be used &amp; which features to use.</w:t>
      </w:r>
    </w:p>
    <w:p w:rsidR="006D399A" w:rsidRPr="00CA3C0D" w:rsidRDefault="006D399A" w:rsidP="006D399A">
      <w:pPr>
        <w:rPr>
          <w:rFonts w:ascii="Times New Roman" w:hAnsi="Times New Roman" w:cs="Times New Roman"/>
          <w:b/>
          <w:sz w:val="28"/>
          <w:szCs w:val="28"/>
        </w:rPr>
      </w:pPr>
      <w:r w:rsidRPr="00B55F54">
        <w:rPr>
          <w:rFonts w:ascii="Times New Roman" w:hAnsi="Times New Roman" w:cs="Times New Roman"/>
          <w:b/>
          <w:sz w:val="28"/>
          <w:szCs w:val="28"/>
        </w:rPr>
        <w:t>Step-by-step p</w:t>
      </w:r>
      <w:r>
        <w:rPr>
          <w:rFonts w:ascii="Times New Roman" w:hAnsi="Times New Roman" w:cs="Times New Roman"/>
          <w:b/>
          <w:sz w:val="28"/>
          <w:szCs w:val="28"/>
        </w:rPr>
        <w:t>rocess</w:t>
      </w:r>
    </w:p>
    <w:p w:rsidR="006D399A" w:rsidRPr="006D399A" w:rsidRDefault="006D399A" w:rsidP="006D399A">
      <w:pPr>
        <w:spacing w:line="240" w:lineRule="auto"/>
        <w:jc w:val="both"/>
        <w:rPr>
          <w:rFonts w:ascii="Times New Roman" w:hAnsi="Times New Roman" w:cs="Times New Roman"/>
          <w:sz w:val="28"/>
          <w:szCs w:val="28"/>
        </w:rPr>
      </w:pPr>
      <w:r>
        <w:rPr>
          <w:rFonts w:ascii="Times New Roman" w:hAnsi="Times New Roman" w:cs="Times New Roman"/>
          <w:sz w:val="28"/>
          <w:szCs w:val="28"/>
        </w:rPr>
        <w:t>1.</w:t>
      </w:r>
      <w:r w:rsidRPr="006D399A">
        <w:rPr>
          <w:rFonts w:ascii="Times New Roman" w:hAnsi="Times New Roman" w:cs="Times New Roman"/>
          <w:sz w:val="28"/>
          <w:szCs w:val="28"/>
        </w:rPr>
        <w:t>Split data into two sets:</w:t>
      </w:r>
    </w:p>
    <w:p w:rsidR="006D399A" w:rsidRPr="00426969" w:rsidRDefault="006D399A" w:rsidP="006D399A">
      <w:pPr>
        <w:spacing w:line="240" w:lineRule="auto"/>
        <w:ind w:left="720"/>
        <w:rPr>
          <w:rFonts w:ascii="Times New Roman" w:hAnsi="Times New Roman" w:cs="Times New Roman"/>
          <w:sz w:val="28"/>
          <w:szCs w:val="28"/>
        </w:rPr>
      </w:pPr>
      <w:proofErr w:type="spellStart"/>
      <w:proofErr w:type="gramStart"/>
      <w:r>
        <w:rPr>
          <w:rFonts w:ascii="Times New Roman" w:hAnsi="Times New Roman" w:cs="Times New Roman"/>
          <w:sz w:val="28"/>
          <w:szCs w:val="28"/>
        </w:rPr>
        <w:t>i</w:t>
      </w:r>
      <w:proofErr w:type="spellEnd"/>
      <w:r>
        <w:rPr>
          <w:rFonts w:ascii="Times New Roman" w:hAnsi="Times New Roman" w:cs="Times New Roman"/>
          <w:sz w:val="28"/>
          <w:szCs w:val="28"/>
        </w:rPr>
        <w:t>)</w:t>
      </w:r>
      <w:r w:rsidRPr="00426969">
        <w:rPr>
          <w:rFonts w:ascii="Times New Roman" w:hAnsi="Times New Roman" w:cs="Times New Roman"/>
          <w:sz w:val="28"/>
          <w:szCs w:val="28"/>
        </w:rPr>
        <w:t>train</w:t>
      </w:r>
      <w:proofErr w:type="gramEnd"/>
      <w:r w:rsidRPr="00426969">
        <w:rPr>
          <w:rFonts w:ascii="Times New Roman" w:hAnsi="Times New Roman" w:cs="Times New Roman"/>
          <w:sz w:val="28"/>
          <w:szCs w:val="28"/>
        </w:rPr>
        <w:t xml:space="preserve">(70%) </w:t>
      </w:r>
    </w:p>
    <w:p w:rsidR="006D399A" w:rsidRDefault="006D399A" w:rsidP="006D399A">
      <w:pPr>
        <w:spacing w:line="240" w:lineRule="auto"/>
        <w:rPr>
          <w:rFonts w:ascii="Times New Roman" w:hAnsi="Times New Roman" w:cs="Times New Roman"/>
          <w:sz w:val="28"/>
          <w:szCs w:val="28"/>
        </w:rPr>
      </w:pPr>
      <w:r>
        <w:rPr>
          <w:rFonts w:ascii="Times New Roman" w:hAnsi="Times New Roman" w:cs="Times New Roman"/>
          <w:sz w:val="28"/>
          <w:szCs w:val="28"/>
        </w:rPr>
        <w:t xml:space="preserve">          ii</w:t>
      </w:r>
      <w:proofErr w:type="gramStart"/>
      <w:r>
        <w:rPr>
          <w:rFonts w:ascii="Times New Roman" w:hAnsi="Times New Roman" w:cs="Times New Roman"/>
          <w:sz w:val="28"/>
          <w:szCs w:val="28"/>
        </w:rPr>
        <w:t>)test</w:t>
      </w:r>
      <w:proofErr w:type="gramEnd"/>
      <w:r>
        <w:rPr>
          <w:rFonts w:ascii="Times New Roman" w:hAnsi="Times New Roman" w:cs="Times New Roman"/>
          <w:sz w:val="28"/>
          <w:szCs w:val="28"/>
        </w:rPr>
        <w:t>(30%)</w:t>
      </w:r>
    </w:p>
    <w:p w:rsidR="00415168" w:rsidRDefault="006D399A" w:rsidP="00B55F54">
      <w:pPr>
        <w:jc w:val="both"/>
        <w:rPr>
          <w:rFonts w:ascii="Times New Roman" w:hAnsi="Times New Roman" w:cs="Times New Roman"/>
          <w:sz w:val="28"/>
          <w:szCs w:val="28"/>
        </w:rPr>
      </w:pPr>
      <w:proofErr w:type="gramStart"/>
      <w:r>
        <w:rPr>
          <w:rFonts w:ascii="Times New Roman" w:hAnsi="Times New Roman" w:cs="Times New Roman"/>
          <w:sz w:val="28"/>
          <w:szCs w:val="28"/>
        </w:rPr>
        <w:t>2.</w:t>
      </w:r>
      <w:r w:rsidR="00FC4842">
        <w:rPr>
          <w:rFonts w:ascii="Times New Roman" w:hAnsi="Times New Roman" w:cs="Times New Roman"/>
          <w:sz w:val="28"/>
          <w:szCs w:val="28"/>
        </w:rPr>
        <w:t>In</w:t>
      </w:r>
      <w:proofErr w:type="gramEnd"/>
      <w:r w:rsidR="00FC4842">
        <w:rPr>
          <w:rFonts w:ascii="Times New Roman" w:hAnsi="Times New Roman" w:cs="Times New Roman"/>
          <w:sz w:val="28"/>
          <w:szCs w:val="28"/>
        </w:rPr>
        <w:t xml:space="preserve"> all the </w:t>
      </w:r>
      <w:r w:rsidR="00415168">
        <w:rPr>
          <w:rFonts w:ascii="Times New Roman" w:hAnsi="Times New Roman" w:cs="Times New Roman"/>
          <w:sz w:val="28"/>
          <w:szCs w:val="28"/>
        </w:rPr>
        <w:t xml:space="preserve">machine learning </w:t>
      </w:r>
      <w:r w:rsidR="00FC4842">
        <w:rPr>
          <w:rFonts w:ascii="Times New Roman" w:hAnsi="Times New Roman" w:cs="Times New Roman"/>
          <w:sz w:val="28"/>
          <w:szCs w:val="28"/>
        </w:rPr>
        <w:t>models</w:t>
      </w:r>
      <w:r w:rsidR="00415168">
        <w:rPr>
          <w:rFonts w:ascii="Times New Roman" w:hAnsi="Times New Roman" w:cs="Times New Roman"/>
          <w:sz w:val="28"/>
          <w:szCs w:val="28"/>
        </w:rPr>
        <w:t>,</w:t>
      </w:r>
      <w:r w:rsidR="00FC4842">
        <w:rPr>
          <w:rFonts w:ascii="Times New Roman" w:hAnsi="Times New Roman" w:cs="Times New Roman"/>
          <w:sz w:val="28"/>
          <w:szCs w:val="28"/>
        </w:rPr>
        <w:t xml:space="preserve"> we have given hyper p</w:t>
      </w:r>
      <w:r w:rsidR="00F60E4B">
        <w:rPr>
          <w:rFonts w:ascii="Times New Roman" w:hAnsi="Times New Roman" w:cs="Times New Roman"/>
          <w:sz w:val="28"/>
          <w:szCs w:val="28"/>
        </w:rPr>
        <w:t>arameters from 0.001 to 10**3.In</w:t>
      </w:r>
      <w:r w:rsidR="00FC4842">
        <w:rPr>
          <w:rFonts w:ascii="Times New Roman" w:hAnsi="Times New Roman" w:cs="Times New Roman"/>
          <w:sz w:val="28"/>
          <w:szCs w:val="28"/>
        </w:rPr>
        <w:t xml:space="preserve"> each</w:t>
      </w:r>
      <w:r w:rsidR="00827809">
        <w:rPr>
          <w:rFonts w:ascii="Times New Roman" w:hAnsi="Times New Roman" w:cs="Times New Roman"/>
          <w:sz w:val="28"/>
          <w:szCs w:val="28"/>
        </w:rPr>
        <w:t xml:space="preserve"> </w:t>
      </w:r>
      <w:proofErr w:type="spellStart"/>
      <w:r w:rsidR="00827809">
        <w:rPr>
          <w:rFonts w:ascii="Times New Roman" w:hAnsi="Times New Roman" w:cs="Times New Roman"/>
          <w:sz w:val="28"/>
          <w:szCs w:val="28"/>
        </w:rPr>
        <w:t>model,we</w:t>
      </w:r>
      <w:proofErr w:type="spellEnd"/>
      <w:r w:rsidR="00827809">
        <w:rPr>
          <w:rFonts w:ascii="Times New Roman" w:hAnsi="Times New Roman" w:cs="Times New Roman"/>
          <w:sz w:val="28"/>
          <w:szCs w:val="28"/>
        </w:rPr>
        <w:t xml:space="preserve"> got the best parameter</w:t>
      </w:r>
      <w:r w:rsidR="00F60E4B">
        <w:rPr>
          <w:rFonts w:ascii="Times New Roman" w:hAnsi="Times New Roman" w:cs="Times New Roman"/>
          <w:sz w:val="28"/>
          <w:szCs w:val="28"/>
        </w:rPr>
        <w:t xml:space="preserve"> value.</w:t>
      </w:r>
    </w:p>
    <w:p w:rsidR="00415168" w:rsidRDefault="00415168" w:rsidP="00B55F54">
      <w:pPr>
        <w:jc w:val="both"/>
        <w:rPr>
          <w:rFonts w:ascii="Times New Roman" w:hAnsi="Times New Roman" w:cs="Times New Roman"/>
          <w:sz w:val="28"/>
          <w:szCs w:val="28"/>
        </w:rPr>
      </w:pPr>
      <w:r>
        <w:rPr>
          <w:rFonts w:ascii="Times New Roman" w:hAnsi="Times New Roman" w:cs="Times New Roman"/>
          <w:sz w:val="28"/>
          <w:szCs w:val="28"/>
        </w:rPr>
        <w:t>3.</w:t>
      </w:r>
      <w:r w:rsidR="00F60E4B">
        <w:rPr>
          <w:rFonts w:ascii="Times New Roman" w:hAnsi="Times New Roman" w:cs="Times New Roman"/>
          <w:sz w:val="28"/>
          <w:szCs w:val="28"/>
        </w:rPr>
        <w:t xml:space="preserve">We have also set up cross validation to 3(cv=3) in all </w:t>
      </w:r>
      <w:r w:rsidR="006D399A">
        <w:rPr>
          <w:rFonts w:ascii="Times New Roman" w:hAnsi="Times New Roman" w:cs="Times New Roman"/>
          <w:sz w:val="28"/>
          <w:szCs w:val="28"/>
        </w:rPr>
        <w:t>the algorithms we have used.</w:t>
      </w:r>
    </w:p>
    <w:p w:rsidR="00415168" w:rsidRDefault="00415168" w:rsidP="00B55F54">
      <w:pPr>
        <w:jc w:val="both"/>
        <w:rPr>
          <w:rFonts w:ascii="Times New Roman" w:hAnsi="Times New Roman" w:cs="Times New Roman"/>
          <w:sz w:val="28"/>
          <w:szCs w:val="28"/>
        </w:rPr>
      </w:pPr>
      <w:r>
        <w:rPr>
          <w:rFonts w:ascii="Times New Roman" w:hAnsi="Times New Roman" w:cs="Times New Roman"/>
          <w:sz w:val="28"/>
          <w:szCs w:val="28"/>
        </w:rPr>
        <w:t>4.</w:t>
      </w:r>
      <w:r w:rsidR="006D399A">
        <w:rPr>
          <w:rFonts w:ascii="Times New Roman" w:hAnsi="Times New Roman" w:cs="Times New Roman"/>
          <w:sz w:val="28"/>
          <w:szCs w:val="28"/>
        </w:rPr>
        <w:t>In Decision tree we have taken max-depth value 2 to 8 and in Random forest</w:t>
      </w:r>
      <w:r w:rsidR="006D399A" w:rsidRPr="006D399A">
        <w:rPr>
          <w:rFonts w:ascii="Times New Roman" w:hAnsi="Times New Roman" w:cs="Times New Roman"/>
          <w:sz w:val="28"/>
          <w:szCs w:val="28"/>
        </w:rPr>
        <w:t xml:space="preserve"> </w:t>
      </w:r>
      <w:r>
        <w:rPr>
          <w:rFonts w:ascii="Times New Roman" w:hAnsi="Times New Roman" w:cs="Times New Roman"/>
          <w:sz w:val="28"/>
          <w:szCs w:val="28"/>
        </w:rPr>
        <w:t>we have taken n-</w:t>
      </w:r>
      <w:r w:rsidR="006D399A">
        <w:rPr>
          <w:rFonts w:ascii="Times New Roman" w:hAnsi="Times New Roman" w:cs="Times New Roman"/>
          <w:sz w:val="28"/>
          <w:szCs w:val="28"/>
        </w:rPr>
        <w:t>estimators</w:t>
      </w:r>
      <w:r>
        <w:rPr>
          <w:rFonts w:ascii="Times New Roman" w:hAnsi="Times New Roman" w:cs="Times New Roman"/>
          <w:sz w:val="28"/>
          <w:szCs w:val="28"/>
        </w:rPr>
        <w:t xml:space="preserve"> [</w:t>
      </w:r>
      <w:r w:rsidR="006D399A">
        <w:rPr>
          <w:rFonts w:ascii="Times New Roman" w:hAnsi="Times New Roman" w:cs="Times New Roman"/>
          <w:sz w:val="28"/>
          <w:szCs w:val="28"/>
        </w:rPr>
        <w:t>50,100,200,400,800</w:t>
      </w:r>
      <w:r>
        <w:rPr>
          <w:rFonts w:ascii="Times New Roman" w:hAnsi="Times New Roman" w:cs="Times New Roman"/>
          <w:sz w:val="28"/>
          <w:szCs w:val="28"/>
        </w:rPr>
        <w:t>]</w:t>
      </w:r>
    </w:p>
    <w:p w:rsidR="00827809" w:rsidRDefault="00415168" w:rsidP="00B55F54">
      <w:pPr>
        <w:jc w:val="both"/>
        <w:rPr>
          <w:rFonts w:ascii="Times New Roman" w:hAnsi="Times New Roman" w:cs="Times New Roman"/>
          <w:sz w:val="28"/>
          <w:szCs w:val="28"/>
        </w:rPr>
      </w:pPr>
      <w:r>
        <w:rPr>
          <w:rFonts w:ascii="Times New Roman" w:hAnsi="Times New Roman" w:cs="Times New Roman"/>
          <w:sz w:val="28"/>
          <w:szCs w:val="28"/>
        </w:rPr>
        <w:t>5.</w:t>
      </w:r>
      <w:r w:rsidR="006D399A">
        <w:rPr>
          <w:rFonts w:ascii="Times New Roman" w:hAnsi="Times New Roman" w:cs="Times New Roman"/>
          <w:sz w:val="28"/>
          <w:szCs w:val="28"/>
        </w:rPr>
        <w:t>In Gradient Boosted tree we have set up our estimators to [50,100] and max depth [1,3]</w:t>
      </w:r>
    </w:p>
    <w:p w:rsidR="00415168" w:rsidRPr="00B55F54" w:rsidRDefault="00415168" w:rsidP="00B55F54">
      <w:pPr>
        <w:jc w:val="both"/>
        <w:rPr>
          <w:rFonts w:ascii="Times New Roman" w:hAnsi="Times New Roman" w:cs="Times New Roman"/>
          <w:sz w:val="28"/>
          <w:szCs w:val="28"/>
        </w:rPr>
      </w:pPr>
      <w:proofErr w:type="gramStart"/>
      <w:r>
        <w:rPr>
          <w:rFonts w:ascii="Times New Roman" w:hAnsi="Times New Roman" w:cs="Times New Roman"/>
          <w:sz w:val="28"/>
          <w:szCs w:val="28"/>
        </w:rPr>
        <w:t>6.In</w:t>
      </w:r>
      <w:proofErr w:type="gramEnd"/>
      <w:r>
        <w:rPr>
          <w:rFonts w:ascii="Times New Roman" w:hAnsi="Times New Roman" w:cs="Times New Roman"/>
          <w:sz w:val="28"/>
          <w:szCs w:val="28"/>
        </w:rPr>
        <w:t xml:space="preserve"> deep learning </w:t>
      </w:r>
      <w:proofErr w:type="spellStart"/>
      <w:r>
        <w:rPr>
          <w:rFonts w:ascii="Times New Roman" w:hAnsi="Times New Roman" w:cs="Times New Roman"/>
          <w:sz w:val="28"/>
          <w:szCs w:val="28"/>
        </w:rPr>
        <w:t>model,we</w:t>
      </w:r>
      <w:proofErr w:type="spellEnd"/>
      <w:r>
        <w:rPr>
          <w:rFonts w:ascii="Times New Roman" w:hAnsi="Times New Roman" w:cs="Times New Roman"/>
          <w:sz w:val="28"/>
          <w:szCs w:val="28"/>
        </w:rPr>
        <w:t xml:space="preserve"> have used LSTM and set epochs to 8 and batch size to 32.</w:t>
      </w:r>
    </w:p>
    <w:p w:rsidR="00B55F54" w:rsidRPr="00A91897" w:rsidRDefault="00B55F54" w:rsidP="00B55F54">
      <w:pPr>
        <w:jc w:val="both"/>
        <w:rPr>
          <w:rFonts w:ascii="Times New Roman" w:hAnsi="Times New Roman" w:cs="Times New Roman"/>
          <w:b/>
          <w:sz w:val="28"/>
          <w:szCs w:val="28"/>
        </w:rPr>
      </w:pPr>
      <w:bookmarkStart w:id="3" w:name="Analysis"/>
      <w:r w:rsidRPr="00A91897">
        <w:rPr>
          <w:rFonts w:ascii="Times New Roman" w:hAnsi="Times New Roman" w:cs="Times New Roman"/>
          <w:b/>
          <w:sz w:val="28"/>
          <w:szCs w:val="28"/>
        </w:rPr>
        <w:t>Analysis and Results</w:t>
      </w:r>
    </w:p>
    <w:bookmarkEnd w:id="3"/>
    <w:p w:rsidR="00B55F54" w:rsidRPr="00415168" w:rsidRDefault="00415168" w:rsidP="00415168">
      <w:pPr>
        <w:tabs>
          <w:tab w:val="left" w:pos="630"/>
        </w:tabs>
        <w:jc w:val="both"/>
        <w:rPr>
          <w:rFonts w:ascii="Times New Roman" w:hAnsi="Times New Roman" w:cs="Times New Roman"/>
          <w:sz w:val="28"/>
          <w:szCs w:val="28"/>
        </w:rPr>
      </w:pPr>
      <w:r>
        <w:rPr>
          <w:rFonts w:ascii="Times New Roman" w:hAnsi="Times New Roman" w:cs="Times New Roman"/>
          <w:sz w:val="28"/>
          <w:szCs w:val="28"/>
        </w:rPr>
        <w:t>1.</w:t>
      </w:r>
      <w:r w:rsidR="00B55F54" w:rsidRPr="00415168">
        <w:rPr>
          <w:rFonts w:ascii="Times New Roman" w:hAnsi="Times New Roman" w:cs="Times New Roman"/>
          <w:sz w:val="28"/>
          <w:szCs w:val="28"/>
        </w:rPr>
        <w:t>Important Features:</w:t>
      </w:r>
    </w:p>
    <w:p w:rsidR="00B55F54" w:rsidRDefault="00B55F54" w:rsidP="00B55F54">
      <w:pPr>
        <w:rPr>
          <w:rFonts w:ascii="Times New Roman" w:hAnsi="Times New Roman" w:cs="Times New Roman"/>
          <w:sz w:val="28"/>
          <w:szCs w:val="28"/>
        </w:rPr>
      </w:pPr>
      <w:r w:rsidRPr="00B55F54">
        <w:rPr>
          <w:rFonts w:ascii="Times New Roman" w:hAnsi="Times New Roman" w:cs="Times New Roman"/>
          <w:sz w:val="28"/>
          <w:szCs w:val="28"/>
        </w:rPr>
        <w:t>Using the previously described feature selection, we determined that the following features were important for building our classification model</w:t>
      </w:r>
      <w:r>
        <w:rPr>
          <w:rFonts w:ascii="Times New Roman" w:hAnsi="Times New Roman" w:cs="Times New Roman"/>
          <w:sz w:val="28"/>
          <w:szCs w:val="28"/>
        </w:rPr>
        <w:t>.</w:t>
      </w:r>
    </w:p>
    <w:p w:rsidR="00A91897" w:rsidRPr="00B55F54" w:rsidRDefault="00A91897" w:rsidP="00A91897">
      <w:pPr>
        <w:pStyle w:val="ListParagraph"/>
        <w:numPr>
          <w:ilvl w:val="0"/>
          <w:numId w:val="5"/>
        </w:numPr>
        <w:tabs>
          <w:tab w:val="left" w:pos="630"/>
        </w:tabs>
        <w:jc w:val="both"/>
        <w:rPr>
          <w:rFonts w:ascii="Times New Roman" w:hAnsi="Times New Roman" w:cs="Times New Roman"/>
          <w:sz w:val="28"/>
          <w:szCs w:val="28"/>
        </w:rPr>
      </w:pPr>
      <w:r w:rsidRPr="00B55F54">
        <w:rPr>
          <w:rFonts w:ascii="Times New Roman" w:hAnsi="Times New Roman" w:cs="Times New Roman"/>
          <w:sz w:val="28"/>
          <w:szCs w:val="28"/>
        </w:rPr>
        <w:t>angle(</w:t>
      </w:r>
      <w:proofErr w:type="spellStart"/>
      <w:r w:rsidRPr="00B55F54">
        <w:rPr>
          <w:rFonts w:ascii="Times New Roman" w:hAnsi="Times New Roman" w:cs="Times New Roman"/>
          <w:sz w:val="28"/>
          <w:szCs w:val="28"/>
        </w:rPr>
        <w:t>X,gravityMean</w:t>
      </w:r>
      <w:proofErr w:type="spellEnd"/>
      <w:r w:rsidRPr="00B55F54">
        <w:rPr>
          <w:rFonts w:ascii="Times New Roman" w:hAnsi="Times New Roman" w:cs="Times New Roman"/>
          <w:sz w:val="28"/>
          <w:szCs w:val="28"/>
        </w:rPr>
        <w:t>)</w:t>
      </w:r>
    </w:p>
    <w:p w:rsidR="00A91897" w:rsidRPr="00B55F54" w:rsidRDefault="00A91897" w:rsidP="00A91897">
      <w:pPr>
        <w:pStyle w:val="ListParagraph"/>
        <w:numPr>
          <w:ilvl w:val="0"/>
          <w:numId w:val="5"/>
        </w:numPr>
        <w:tabs>
          <w:tab w:val="left" w:pos="630"/>
        </w:tabs>
        <w:jc w:val="both"/>
        <w:rPr>
          <w:rFonts w:ascii="Times New Roman" w:hAnsi="Times New Roman" w:cs="Times New Roman"/>
          <w:sz w:val="28"/>
          <w:szCs w:val="28"/>
        </w:rPr>
      </w:pPr>
      <w:proofErr w:type="spellStart"/>
      <w:r w:rsidRPr="00B55F54">
        <w:rPr>
          <w:rFonts w:ascii="Times New Roman" w:hAnsi="Times New Roman" w:cs="Times New Roman"/>
          <w:sz w:val="28"/>
          <w:szCs w:val="28"/>
        </w:rPr>
        <w:t>tGravityAcc</w:t>
      </w:r>
      <w:proofErr w:type="spellEnd"/>
      <w:r w:rsidRPr="00B55F54">
        <w:rPr>
          <w:rFonts w:ascii="Times New Roman" w:hAnsi="Times New Roman" w:cs="Times New Roman"/>
          <w:sz w:val="28"/>
          <w:szCs w:val="28"/>
        </w:rPr>
        <w:t>-mean()-Y</w:t>
      </w:r>
    </w:p>
    <w:p w:rsidR="00A91897" w:rsidRPr="00B55F54" w:rsidRDefault="00A91897" w:rsidP="00A91897">
      <w:pPr>
        <w:pStyle w:val="ListParagraph"/>
        <w:numPr>
          <w:ilvl w:val="0"/>
          <w:numId w:val="5"/>
        </w:numPr>
        <w:tabs>
          <w:tab w:val="left" w:pos="630"/>
        </w:tabs>
        <w:jc w:val="both"/>
        <w:rPr>
          <w:rFonts w:ascii="Times New Roman" w:hAnsi="Times New Roman" w:cs="Times New Roman"/>
          <w:sz w:val="28"/>
          <w:szCs w:val="28"/>
        </w:rPr>
      </w:pPr>
      <w:proofErr w:type="spellStart"/>
      <w:r w:rsidRPr="00B55F54">
        <w:rPr>
          <w:rFonts w:ascii="Times New Roman" w:hAnsi="Times New Roman" w:cs="Times New Roman"/>
          <w:sz w:val="28"/>
          <w:szCs w:val="28"/>
        </w:rPr>
        <w:t>tGravityAcc</w:t>
      </w:r>
      <w:proofErr w:type="spellEnd"/>
      <w:r w:rsidRPr="00B55F54">
        <w:rPr>
          <w:rFonts w:ascii="Times New Roman" w:hAnsi="Times New Roman" w:cs="Times New Roman"/>
          <w:sz w:val="28"/>
          <w:szCs w:val="28"/>
        </w:rPr>
        <w:t>-min()-X</w:t>
      </w:r>
    </w:p>
    <w:p w:rsidR="00A91897" w:rsidRPr="00B55F54" w:rsidRDefault="00A91897" w:rsidP="00A91897">
      <w:pPr>
        <w:pStyle w:val="ListParagraph"/>
        <w:numPr>
          <w:ilvl w:val="0"/>
          <w:numId w:val="5"/>
        </w:numPr>
        <w:tabs>
          <w:tab w:val="left" w:pos="630"/>
        </w:tabs>
        <w:jc w:val="both"/>
        <w:rPr>
          <w:rFonts w:ascii="Times New Roman" w:hAnsi="Times New Roman" w:cs="Times New Roman"/>
          <w:sz w:val="28"/>
          <w:szCs w:val="28"/>
        </w:rPr>
      </w:pPr>
      <w:proofErr w:type="spellStart"/>
      <w:r w:rsidRPr="00B55F54">
        <w:rPr>
          <w:rFonts w:ascii="Times New Roman" w:hAnsi="Times New Roman" w:cs="Times New Roman"/>
          <w:sz w:val="28"/>
          <w:szCs w:val="28"/>
        </w:rPr>
        <w:t>tGravityAcc</w:t>
      </w:r>
      <w:proofErr w:type="spellEnd"/>
      <w:r w:rsidRPr="00B55F54">
        <w:rPr>
          <w:rFonts w:ascii="Times New Roman" w:hAnsi="Times New Roman" w:cs="Times New Roman"/>
          <w:sz w:val="28"/>
          <w:szCs w:val="28"/>
        </w:rPr>
        <w:t>-max()-X</w:t>
      </w:r>
    </w:p>
    <w:p w:rsidR="00A91897" w:rsidRPr="00A91897" w:rsidRDefault="00A91897" w:rsidP="00B55F54">
      <w:pPr>
        <w:pStyle w:val="ListParagraph"/>
        <w:numPr>
          <w:ilvl w:val="0"/>
          <w:numId w:val="5"/>
        </w:numPr>
        <w:tabs>
          <w:tab w:val="left" w:pos="630"/>
        </w:tabs>
        <w:jc w:val="both"/>
        <w:rPr>
          <w:rFonts w:ascii="Times New Roman" w:hAnsi="Times New Roman" w:cs="Times New Roman"/>
          <w:sz w:val="28"/>
          <w:szCs w:val="28"/>
        </w:rPr>
      </w:pPr>
      <w:proofErr w:type="spellStart"/>
      <w:r w:rsidRPr="00B55F54">
        <w:rPr>
          <w:rFonts w:ascii="Times New Roman" w:hAnsi="Times New Roman" w:cs="Times New Roman"/>
          <w:sz w:val="28"/>
          <w:szCs w:val="28"/>
        </w:rPr>
        <w:t>tBodyAcc</w:t>
      </w:r>
      <w:proofErr w:type="spellEnd"/>
      <w:r w:rsidRPr="00B55F54">
        <w:rPr>
          <w:rFonts w:ascii="Times New Roman" w:hAnsi="Times New Roman" w:cs="Times New Roman"/>
          <w:sz w:val="28"/>
          <w:szCs w:val="28"/>
        </w:rPr>
        <w:t>-mad()-X</w:t>
      </w:r>
    </w:p>
    <w:p w:rsidR="00CF218E" w:rsidRDefault="00A91897" w:rsidP="00A91897">
      <w:pPr>
        <w:rPr>
          <w:rFonts w:ascii="Times New Roman" w:hAnsi="Times New Roman" w:cs="Times New Roman"/>
          <w:sz w:val="28"/>
          <w:szCs w:val="28"/>
        </w:rPr>
      </w:pPr>
      <w:r>
        <w:rPr>
          <w:rFonts w:ascii="Times New Roman" w:hAnsi="Times New Roman" w:cs="Times New Roman"/>
          <w:sz w:val="28"/>
          <w:szCs w:val="28"/>
        </w:rPr>
        <w:t>2.</w:t>
      </w:r>
      <w:r w:rsidRPr="00A91897">
        <w:rPr>
          <w:rFonts w:ascii="Times New Roman" w:hAnsi="Times New Roman" w:cs="Times New Roman"/>
          <w:sz w:val="28"/>
          <w:szCs w:val="28"/>
        </w:rPr>
        <w:t xml:space="preserve"> </w:t>
      </w:r>
      <w:r>
        <w:rPr>
          <w:rFonts w:ascii="Times New Roman" w:hAnsi="Times New Roman" w:cs="Times New Roman"/>
          <w:sz w:val="28"/>
          <w:szCs w:val="28"/>
        </w:rPr>
        <w:t>T</w:t>
      </w:r>
      <w:r w:rsidRPr="00CF218E">
        <w:rPr>
          <w:rFonts w:ascii="Times New Roman" w:hAnsi="Times New Roman" w:cs="Times New Roman"/>
          <w:sz w:val="28"/>
          <w:szCs w:val="28"/>
        </w:rPr>
        <w:t xml:space="preserve">he final model </w:t>
      </w:r>
      <w:r w:rsidR="004A64B3">
        <w:rPr>
          <w:rFonts w:ascii="Times New Roman" w:hAnsi="Times New Roman" w:cs="Times New Roman"/>
          <w:sz w:val="28"/>
          <w:szCs w:val="28"/>
        </w:rPr>
        <w:t>of Linear SVM with confusion matrix, precision matrix and recall matrix.</w:t>
      </w:r>
    </w:p>
    <w:p w:rsidR="00583970" w:rsidRDefault="00583970" w:rsidP="00A91897">
      <w:pPr>
        <w:rPr>
          <w:rFonts w:ascii="Times New Roman" w:hAnsi="Times New Roman" w:cs="Times New Roman"/>
          <w:sz w:val="28"/>
          <w:szCs w:val="28"/>
        </w:rPr>
      </w:pPr>
      <w:r>
        <w:rPr>
          <w:noProof/>
          <w:lang w:eastAsia="en-IN"/>
        </w:rPr>
        <w:drawing>
          <wp:inline distT="0" distB="0" distL="0" distR="0" wp14:anchorId="2FEA2164" wp14:editId="0F4272A7">
            <wp:extent cx="2543981" cy="2695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180" cy="2811281"/>
                    </a:xfrm>
                    <a:prstGeom prst="rect">
                      <a:avLst/>
                    </a:prstGeom>
                  </pic:spPr>
                </pic:pic>
              </a:graphicData>
            </a:graphic>
          </wp:inline>
        </w:drawing>
      </w:r>
    </w:p>
    <w:p w:rsidR="00C61528" w:rsidRDefault="00E57298" w:rsidP="00C61528">
      <w:pPr>
        <w:jc w:val="both"/>
        <w:rPr>
          <w:rFonts w:ascii="Times New Roman" w:hAnsi="Times New Roman" w:cs="Times New Roman"/>
          <w:b/>
          <w:sz w:val="28"/>
          <w:szCs w:val="28"/>
        </w:rPr>
      </w:pPr>
      <w:r>
        <w:rPr>
          <w:noProof/>
          <w:lang w:eastAsia="en-IN"/>
        </w:rPr>
        <w:drawing>
          <wp:inline distT="0" distB="0" distL="0" distR="0" wp14:anchorId="28B9E8A5" wp14:editId="569B9DEA">
            <wp:extent cx="2638608"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1578" cy="2305900"/>
                    </a:xfrm>
                    <a:prstGeom prst="rect">
                      <a:avLst/>
                    </a:prstGeom>
                  </pic:spPr>
                </pic:pic>
              </a:graphicData>
            </a:graphic>
          </wp:inline>
        </w:drawing>
      </w:r>
    </w:p>
    <w:p w:rsidR="00973A12" w:rsidRPr="00DC57AF" w:rsidRDefault="00E57298" w:rsidP="00DC57AF">
      <w:pPr>
        <w:jc w:val="both"/>
        <w:rPr>
          <w:rFonts w:ascii="Times New Roman" w:hAnsi="Times New Roman" w:cs="Times New Roman"/>
          <w:b/>
          <w:sz w:val="28"/>
          <w:szCs w:val="28"/>
        </w:rPr>
      </w:pPr>
      <w:r>
        <w:rPr>
          <w:noProof/>
          <w:lang w:eastAsia="en-IN"/>
        </w:rPr>
        <w:drawing>
          <wp:inline distT="0" distB="0" distL="0" distR="0" wp14:anchorId="415F1A57" wp14:editId="5EBAB7AC">
            <wp:extent cx="26574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897" cy="2347438"/>
                    </a:xfrm>
                    <a:prstGeom prst="rect">
                      <a:avLst/>
                    </a:prstGeom>
                  </pic:spPr>
                </pic:pic>
              </a:graphicData>
            </a:graphic>
          </wp:inline>
        </w:drawing>
      </w:r>
    </w:p>
    <w:p w:rsidR="00CA3C0D" w:rsidRPr="00CA3C0D" w:rsidRDefault="00CA3C0D" w:rsidP="00CA3C0D">
      <w:pPr>
        <w:rPr>
          <w:rFonts w:ascii="Times New Roman" w:hAnsi="Times New Roman" w:cs="Times New Roman"/>
          <w:sz w:val="28"/>
          <w:szCs w:val="28"/>
        </w:rPr>
      </w:pPr>
      <w:r>
        <w:rPr>
          <w:rFonts w:ascii="Times New Roman" w:hAnsi="Times New Roman" w:cs="Times New Roman"/>
          <w:sz w:val="28"/>
          <w:szCs w:val="28"/>
        </w:rPr>
        <w:lastRenderedPageBreak/>
        <w:t>3</w:t>
      </w:r>
      <w:r w:rsidR="00E57298">
        <w:rPr>
          <w:rFonts w:ascii="Times New Roman" w:hAnsi="Times New Roman" w:cs="Times New Roman"/>
          <w:sz w:val="28"/>
          <w:szCs w:val="28"/>
        </w:rPr>
        <w:t>.</w:t>
      </w:r>
      <w:r w:rsidR="00E57298" w:rsidRPr="00A91897">
        <w:rPr>
          <w:rFonts w:ascii="Times New Roman" w:hAnsi="Times New Roman" w:cs="Times New Roman"/>
          <w:sz w:val="28"/>
          <w:szCs w:val="28"/>
        </w:rPr>
        <w:t xml:space="preserve"> </w:t>
      </w:r>
      <w:r w:rsidR="00E57298">
        <w:rPr>
          <w:rFonts w:ascii="Times New Roman" w:hAnsi="Times New Roman" w:cs="Times New Roman"/>
          <w:sz w:val="28"/>
          <w:szCs w:val="28"/>
        </w:rPr>
        <w:t>T</w:t>
      </w:r>
      <w:r w:rsidR="00E57298" w:rsidRPr="00CF218E">
        <w:rPr>
          <w:rFonts w:ascii="Times New Roman" w:hAnsi="Times New Roman" w:cs="Times New Roman"/>
          <w:sz w:val="28"/>
          <w:szCs w:val="28"/>
        </w:rPr>
        <w:t xml:space="preserve">he final model </w:t>
      </w:r>
      <w:r>
        <w:rPr>
          <w:rFonts w:ascii="Times New Roman" w:hAnsi="Times New Roman" w:cs="Times New Roman"/>
          <w:sz w:val="28"/>
          <w:szCs w:val="28"/>
        </w:rPr>
        <w:t>with accuracy scores.</w:t>
      </w:r>
    </w:p>
    <w:p w:rsidR="00C61528" w:rsidRPr="00C61528" w:rsidRDefault="00C61528" w:rsidP="00C61528">
      <w:pPr>
        <w:jc w:val="both"/>
        <w:rPr>
          <w:rFonts w:ascii="Times New Roman" w:hAnsi="Times New Roman" w:cs="Times New Roman"/>
          <w:b/>
          <w:sz w:val="28"/>
          <w:szCs w:val="28"/>
        </w:rPr>
      </w:pPr>
      <w:r>
        <w:rPr>
          <w:noProof/>
          <w:lang w:eastAsia="en-IN"/>
        </w:rPr>
        <w:drawing>
          <wp:inline distT="0" distB="0" distL="0" distR="0" wp14:anchorId="309F437A" wp14:editId="7B12A3BD">
            <wp:extent cx="2710257" cy="27538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677" cy="2805064"/>
                    </a:xfrm>
                    <a:prstGeom prst="rect">
                      <a:avLst/>
                    </a:prstGeom>
                  </pic:spPr>
                </pic:pic>
              </a:graphicData>
            </a:graphic>
          </wp:inline>
        </w:drawing>
      </w:r>
    </w:p>
    <w:p w:rsidR="00583970" w:rsidRPr="00A91897" w:rsidRDefault="00C61528" w:rsidP="00A91897">
      <w:pPr>
        <w:rPr>
          <w:rFonts w:ascii="Times New Roman" w:hAnsi="Times New Roman" w:cs="Times New Roman"/>
          <w:sz w:val="28"/>
          <w:szCs w:val="28"/>
        </w:rPr>
      </w:pPr>
      <w:r>
        <w:rPr>
          <w:noProof/>
          <w:lang w:eastAsia="en-IN"/>
        </w:rPr>
        <w:drawing>
          <wp:inline distT="0" distB="0" distL="0" distR="0" wp14:anchorId="4BE0D3B7" wp14:editId="0E9B1E4E">
            <wp:extent cx="2742470" cy="210524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967" cy="2150151"/>
                    </a:xfrm>
                    <a:prstGeom prst="rect">
                      <a:avLst/>
                    </a:prstGeom>
                  </pic:spPr>
                </pic:pic>
              </a:graphicData>
            </a:graphic>
          </wp:inline>
        </w:drawing>
      </w:r>
    </w:p>
    <w:p w:rsidR="00CF218E" w:rsidRPr="00CF218E" w:rsidRDefault="00CF218E" w:rsidP="00CF218E">
      <w:pPr>
        <w:jc w:val="both"/>
        <w:rPr>
          <w:rFonts w:ascii="Times New Roman" w:hAnsi="Times New Roman" w:cs="Times New Roman"/>
          <w:b/>
          <w:sz w:val="28"/>
          <w:szCs w:val="28"/>
        </w:rPr>
      </w:pPr>
      <w:bookmarkStart w:id="4" w:name="Conclusions"/>
      <w:r w:rsidRPr="00CF218E">
        <w:rPr>
          <w:rFonts w:ascii="Times New Roman" w:hAnsi="Times New Roman" w:cs="Times New Roman"/>
          <w:b/>
          <w:sz w:val="28"/>
          <w:szCs w:val="28"/>
        </w:rPr>
        <w:t>Conclusion</w:t>
      </w:r>
      <w:bookmarkEnd w:id="4"/>
    </w:p>
    <w:p w:rsidR="00FC4842" w:rsidRPr="00FC4842" w:rsidRDefault="00CF218E" w:rsidP="00DF780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F218E">
        <w:rPr>
          <w:rFonts w:ascii="Times New Roman" w:hAnsi="Times New Roman" w:cs="Times New Roman"/>
          <w:sz w:val="28"/>
          <w:szCs w:val="28"/>
        </w:rPr>
        <w:t xml:space="preserve">Overall, we relied heavily on </w:t>
      </w:r>
      <w:r w:rsidR="00CA3C0D">
        <w:rPr>
          <w:rFonts w:ascii="Times New Roman" w:hAnsi="Times New Roman" w:cs="Times New Roman"/>
          <w:sz w:val="28"/>
          <w:szCs w:val="28"/>
        </w:rPr>
        <w:t xml:space="preserve">Logistic </w:t>
      </w:r>
      <w:proofErr w:type="spellStart"/>
      <w:r w:rsidR="00CA3C0D">
        <w:rPr>
          <w:rFonts w:ascii="Times New Roman" w:hAnsi="Times New Roman" w:cs="Times New Roman"/>
          <w:sz w:val="28"/>
          <w:szCs w:val="28"/>
        </w:rPr>
        <w:t>Regression,Linear</w:t>
      </w:r>
      <w:proofErr w:type="spellEnd"/>
      <w:r w:rsidR="00CA3C0D">
        <w:rPr>
          <w:rFonts w:ascii="Times New Roman" w:hAnsi="Times New Roman" w:cs="Times New Roman"/>
          <w:sz w:val="28"/>
          <w:szCs w:val="28"/>
        </w:rPr>
        <w:t xml:space="preserve"> SVM,RBF </w:t>
      </w:r>
      <w:proofErr w:type="spellStart"/>
      <w:r w:rsidR="00CA3C0D">
        <w:rPr>
          <w:rFonts w:ascii="Times New Roman" w:hAnsi="Times New Roman" w:cs="Times New Roman"/>
          <w:sz w:val="28"/>
          <w:szCs w:val="28"/>
        </w:rPr>
        <w:t>SVM,Decision</w:t>
      </w:r>
      <w:proofErr w:type="spellEnd"/>
      <w:r w:rsidR="00CA3C0D">
        <w:rPr>
          <w:rFonts w:ascii="Times New Roman" w:hAnsi="Times New Roman" w:cs="Times New Roman"/>
          <w:sz w:val="28"/>
          <w:szCs w:val="28"/>
        </w:rPr>
        <w:t xml:space="preserve"> </w:t>
      </w:r>
      <w:proofErr w:type="spellStart"/>
      <w:r w:rsidR="00CA3C0D">
        <w:rPr>
          <w:rFonts w:ascii="Times New Roman" w:hAnsi="Times New Roman" w:cs="Times New Roman"/>
          <w:sz w:val="28"/>
          <w:szCs w:val="28"/>
        </w:rPr>
        <w:t>Trees,RandomForest,Gradient</w:t>
      </w:r>
      <w:proofErr w:type="spellEnd"/>
      <w:r w:rsidR="00CA3C0D">
        <w:rPr>
          <w:rFonts w:ascii="Times New Roman" w:hAnsi="Times New Roman" w:cs="Times New Roman"/>
          <w:sz w:val="28"/>
          <w:szCs w:val="28"/>
        </w:rPr>
        <w:t xml:space="preserve"> Boosted Trees and LSTM</w:t>
      </w:r>
      <w:r w:rsidRPr="00CF218E">
        <w:rPr>
          <w:rFonts w:ascii="Times New Roman" w:hAnsi="Times New Roman" w:cs="Times New Roman"/>
          <w:sz w:val="28"/>
          <w:szCs w:val="28"/>
        </w:rPr>
        <w:t xml:space="preserve">. </w:t>
      </w:r>
      <w:r w:rsidR="00FC4842" w:rsidRPr="00FC4842">
        <w:rPr>
          <w:rFonts w:ascii="Times New Roman" w:eastAsia="Times New Roman" w:hAnsi="Times New Roman" w:cs="Times New Roman"/>
          <w:color w:val="000000"/>
          <w:sz w:val="28"/>
          <w:szCs w:val="28"/>
          <w:lang w:eastAsia="en-IN"/>
        </w:rPr>
        <w:t xml:space="preserve">By Simple two layered LSTM, we got a good accuracy of 89.82%. In short, Deep Learning help us to </w:t>
      </w:r>
      <w:proofErr w:type="spellStart"/>
      <w:r w:rsidR="00FC4842" w:rsidRPr="00FC4842">
        <w:rPr>
          <w:rFonts w:ascii="Times New Roman" w:eastAsia="Times New Roman" w:hAnsi="Times New Roman" w:cs="Times New Roman"/>
          <w:color w:val="000000"/>
          <w:sz w:val="28"/>
          <w:szCs w:val="28"/>
          <w:lang w:eastAsia="en-IN"/>
        </w:rPr>
        <w:t>built</w:t>
      </w:r>
      <w:proofErr w:type="spellEnd"/>
      <w:r w:rsidR="00FC4842" w:rsidRPr="00FC4842">
        <w:rPr>
          <w:rFonts w:ascii="Times New Roman" w:eastAsia="Times New Roman" w:hAnsi="Times New Roman" w:cs="Times New Roman"/>
          <w:color w:val="000000"/>
          <w:sz w:val="28"/>
          <w:szCs w:val="28"/>
          <w:lang w:eastAsia="en-IN"/>
        </w:rPr>
        <w:t xml:space="preserve"> models even when we don't have domain expert engineered features.</w:t>
      </w:r>
    </w:p>
    <w:p w:rsidR="00FC4842" w:rsidRPr="00FC4842" w:rsidRDefault="00FC4842" w:rsidP="00FC484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C4842">
        <w:rPr>
          <w:rFonts w:ascii="Times New Roman" w:eastAsia="Times New Roman" w:hAnsi="Times New Roman" w:cs="Times New Roman"/>
          <w:color w:val="000000"/>
          <w:sz w:val="28"/>
          <w:szCs w:val="28"/>
          <w:lang w:eastAsia="en-IN"/>
        </w:rPr>
        <w:t xml:space="preserve">LSTM model can be further improved by running it for more </w:t>
      </w:r>
      <w:r w:rsidRPr="00FC4842">
        <w:rPr>
          <w:rFonts w:ascii="Times New Roman" w:eastAsia="Times New Roman" w:hAnsi="Times New Roman" w:cs="Times New Roman"/>
          <w:color w:val="000000"/>
          <w:sz w:val="28"/>
          <w:szCs w:val="28"/>
          <w:lang w:eastAsia="en-IN"/>
        </w:rPr>
        <w:t>epochs and more evaluations while tuning hyper-parameter.</w:t>
      </w:r>
    </w:p>
    <w:p w:rsidR="00CF218E" w:rsidRDefault="00CF218E" w:rsidP="00FC4842">
      <w:pPr>
        <w:shd w:val="clear" w:color="auto" w:fill="F7F7F7"/>
        <w:spacing w:after="0" w:line="291" w:lineRule="atLeast"/>
        <w:rPr>
          <w:rFonts w:ascii="Times New Roman" w:hAnsi="Times New Roman" w:cs="Times New Roman"/>
          <w:b/>
          <w:sz w:val="28"/>
          <w:szCs w:val="28"/>
        </w:rPr>
      </w:pPr>
      <w:r>
        <w:rPr>
          <w:rFonts w:ascii="Times New Roman" w:hAnsi="Times New Roman" w:cs="Times New Roman"/>
          <w:b/>
          <w:sz w:val="28"/>
          <w:szCs w:val="28"/>
        </w:rPr>
        <w:t>References</w:t>
      </w:r>
    </w:p>
    <w:p w:rsidR="00FC4842" w:rsidRPr="00FC4842" w:rsidRDefault="00FC4842" w:rsidP="00FC4842">
      <w:pPr>
        <w:shd w:val="clear" w:color="auto" w:fill="F7F7F7"/>
        <w:spacing w:after="0" w:line="291" w:lineRule="atLeast"/>
        <w:rPr>
          <w:rFonts w:ascii="Courier New" w:eastAsia="Times New Roman" w:hAnsi="Courier New" w:cs="Courier New"/>
          <w:color w:val="000000"/>
          <w:sz w:val="21"/>
          <w:szCs w:val="21"/>
          <w:lang w:eastAsia="en-IN"/>
        </w:rPr>
      </w:pPr>
    </w:p>
    <w:p w:rsidR="00E42146" w:rsidRPr="00DC57AF" w:rsidRDefault="00973A12" w:rsidP="00E42146">
      <w:pPr>
        <w:rPr>
          <w:rFonts w:ascii="Times New Roman" w:hAnsi="Times New Roman" w:cs="Times New Roman"/>
          <w:b/>
          <w:sz w:val="28"/>
          <w:szCs w:val="28"/>
          <w:u w:val="single"/>
        </w:rPr>
      </w:pPr>
      <w:r w:rsidRPr="00DC57AF">
        <w:rPr>
          <w:rFonts w:ascii="Times New Roman" w:hAnsi="Times New Roman" w:cs="Times New Roman"/>
          <w:b/>
          <w:sz w:val="28"/>
          <w:szCs w:val="28"/>
          <w:u w:val="single"/>
        </w:rPr>
        <w:t xml:space="preserve">Human </w:t>
      </w:r>
      <w:r w:rsidR="00E42146" w:rsidRPr="00DC57AF">
        <w:rPr>
          <w:rFonts w:ascii="Times New Roman" w:hAnsi="Times New Roman" w:cs="Times New Roman"/>
          <w:b/>
          <w:sz w:val="28"/>
          <w:szCs w:val="28"/>
          <w:u w:val="single"/>
        </w:rPr>
        <w:t>activity recognition</w:t>
      </w:r>
    </w:p>
    <w:p w:rsidR="00426969" w:rsidRPr="00E42146" w:rsidRDefault="00464BBF" w:rsidP="00E42146">
      <w:pPr>
        <w:rPr>
          <w:rFonts w:ascii="Times New Roman" w:hAnsi="Times New Roman" w:cs="Times New Roman"/>
          <w:b/>
          <w:sz w:val="28"/>
          <w:szCs w:val="28"/>
        </w:rPr>
      </w:pPr>
      <w:hyperlink r:id="rId15" w:history="1">
        <w:r w:rsidR="00426969" w:rsidRPr="00E42146">
          <w:rPr>
            <w:rStyle w:val="Hyperlink"/>
            <w:rFonts w:ascii="Times New Roman" w:hAnsi="Times New Roman" w:cs="Times New Roman"/>
            <w:b/>
          </w:rPr>
          <w:t>https://machinelearningmastery.com/how-to-load-and-explore-a-standard-human-activity-recognition-problem/</w:t>
        </w:r>
      </w:hyperlink>
    </w:p>
    <w:p w:rsidR="00E42146" w:rsidRPr="00DC57AF" w:rsidRDefault="00E42146" w:rsidP="00E42146">
      <w:pPr>
        <w:rPr>
          <w:rFonts w:ascii="Times New Roman" w:hAnsi="Times New Roman" w:cs="Times New Roman"/>
          <w:b/>
          <w:sz w:val="28"/>
          <w:szCs w:val="28"/>
          <w:u w:val="single"/>
        </w:rPr>
      </w:pPr>
      <w:r w:rsidRPr="00DC57AF">
        <w:rPr>
          <w:rFonts w:ascii="Times New Roman" w:hAnsi="Times New Roman" w:cs="Times New Roman"/>
          <w:b/>
          <w:sz w:val="28"/>
          <w:szCs w:val="28"/>
          <w:u w:val="single"/>
        </w:rPr>
        <w:t>Logistic Regression</w:t>
      </w:r>
    </w:p>
    <w:p w:rsidR="00426969"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https://en.wikiped</w:t>
      </w:r>
      <w:r w:rsidR="00426969">
        <w:rPr>
          <w:rFonts w:ascii="Times New Roman" w:hAnsi="Times New Roman" w:cs="Times New Roman"/>
          <w:b/>
          <w:color w:val="0070C0"/>
          <w:u w:val="single"/>
        </w:rPr>
        <w:t>ia.org/wiki/Logistic_regression</w:t>
      </w:r>
    </w:p>
    <w:p w:rsidR="00A12BBE" w:rsidRDefault="00464BBF" w:rsidP="00A12BBE">
      <w:pPr>
        <w:rPr>
          <w:rFonts w:ascii="Times New Roman" w:hAnsi="Times New Roman" w:cs="Times New Roman"/>
          <w:b/>
          <w:color w:val="0070C0"/>
          <w:u w:val="single"/>
        </w:rPr>
      </w:pPr>
      <w:hyperlink r:id="rId16" w:history="1">
        <w:r w:rsidR="00426969" w:rsidRPr="00DC6F73">
          <w:rPr>
            <w:rStyle w:val="Hyperlink"/>
            <w:rFonts w:ascii="Times New Roman" w:hAnsi="Times New Roman" w:cs="Times New Roman"/>
            <w:b/>
          </w:rPr>
          <w:t>https://towardsdatascience.com/logistic-regression-detailed-overview-46c4da4303bc</w:t>
        </w:r>
      </w:hyperlink>
    </w:p>
    <w:p w:rsidR="00426969" w:rsidRPr="00DC57AF" w:rsidRDefault="00E42146" w:rsidP="00A12BBE">
      <w:pPr>
        <w:rPr>
          <w:rFonts w:ascii="Times New Roman" w:hAnsi="Times New Roman" w:cs="Times New Roman"/>
          <w:b/>
          <w:sz w:val="28"/>
          <w:szCs w:val="28"/>
          <w:u w:val="single"/>
        </w:rPr>
      </w:pPr>
      <w:r w:rsidRPr="00DC57AF">
        <w:rPr>
          <w:rFonts w:ascii="Times New Roman" w:hAnsi="Times New Roman" w:cs="Times New Roman"/>
          <w:b/>
          <w:sz w:val="28"/>
          <w:szCs w:val="28"/>
          <w:u w:val="single"/>
        </w:rPr>
        <w:t>SVM</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https://en.wikipedia.</w:t>
      </w:r>
      <w:r w:rsidR="00E42146">
        <w:rPr>
          <w:rFonts w:ascii="Times New Roman" w:hAnsi="Times New Roman" w:cs="Times New Roman"/>
          <w:b/>
          <w:color w:val="0070C0"/>
          <w:u w:val="single"/>
        </w:rPr>
        <w:t>org/wiki/Support_vector_machine</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https://towardsdatascience.com/https-medium-com-pupalerushikesh-svm-f4b42800e989</w:t>
      </w:r>
    </w:p>
    <w:p w:rsidR="00A12BBE" w:rsidRPr="00DC57AF" w:rsidRDefault="00E42146" w:rsidP="00A12BBE">
      <w:pPr>
        <w:rPr>
          <w:rFonts w:ascii="Times New Roman" w:hAnsi="Times New Roman" w:cs="Times New Roman"/>
          <w:b/>
          <w:color w:val="0070C0"/>
          <w:u w:val="single"/>
        </w:rPr>
      </w:pPr>
      <w:r w:rsidRPr="00DC57AF">
        <w:rPr>
          <w:rFonts w:ascii="Times New Roman" w:hAnsi="Times New Roman" w:cs="Times New Roman"/>
          <w:b/>
          <w:sz w:val="28"/>
          <w:szCs w:val="28"/>
          <w:u w:val="single"/>
        </w:rPr>
        <w:t>RBF SVM</w:t>
      </w:r>
    </w:p>
    <w:p w:rsid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https://en.wikipedia.org/wi</w:t>
      </w:r>
      <w:r w:rsidR="00E42146">
        <w:rPr>
          <w:rFonts w:ascii="Times New Roman" w:hAnsi="Times New Roman" w:cs="Times New Roman"/>
          <w:b/>
          <w:color w:val="0070C0"/>
          <w:u w:val="single"/>
        </w:rPr>
        <w:t>ki/Radial_basis_function_kernel</w:t>
      </w:r>
    </w:p>
    <w:p w:rsidR="00E42146" w:rsidRPr="00DC57AF" w:rsidRDefault="00E42146" w:rsidP="00A12BBE">
      <w:pPr>
        <w:rPr>
          <w:rFonts w:ascii="Times New Roman" w:hAnsi="Times New Roman" w:cs="Times New Roman"/>
          <w:b/>
          <w:sz w:val="28"/>
          <w:szCs w:val="28"/>
          <w:u w:val="single"/>
        </w:rPr>
      </w:pPr>
      <w:r w:rsidRPr="00DC57AF">
        <w:rPr>
          <w:rFonts w:ascii="Times New Roman" w:hAnsi="Times New Roman" w:cs="Times New Roman"/>
          <w:b/>
          <w:sz w:val="28"/>
          <w:szCs w:val="28"/>
          <w:u w:val="single"/>
        </w:rPr>
        <w:t>Decision Trees</w:t>
      </w:r>
    </w:p>
    <w:p w:rsidR="00A12BBE" w:rsidRPr="004F1978"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https://towardsdatascience.com/decision-trees-in-machine-learning-641b9c4e8052%20%20%20%20%20</w:t>
      </w:r>
      <w:r w:rsidR="004F1978">
        <w:rPr>
          <w:rFonts w:ascii="Times New Roman" w:hAnsi="Times New Roman" w:cs="Times New Roman"/>
          <w:b/>
          <w:color w:val="0070C0"/>
          <w:u w:val="single"/>
        </w:rPr>
        <w:t>%20%20</w:t>
      </w:r>
    </w:p>
    <w:p w:rsidR="00A12BBE" w:rsidRDefault="00464BBF" w:rsidP="00A12BBE">
      <w:pPr>
        <w:rPr>
          <w:rFonts w:ascii="Times New Roman" w:hAnsi="Times New Roman" w:cs="Times New Roman"/>
          <w:b/>
          <w:color w:val="0070C0"/>
          <w:u w:val="single"/>
        </w:rPr>
      </w:pPr>
      <w:hyperlink r:id="rId17" w:history="1">
        <w:r w:rsidR="004F1978" w:rsidRPr="00DC6F73">
          <w:rPr>
            <w:rStyle w:val="Hyperlink"/>
            <w:rFonts w:ascii="Times New Roman" w:hAnsi="Times New Roman" w:cs="Times New Roman"/>
            <w:b/>
          </w:rPr>
          <w:t>https://en.wikipedia.org/wiki/Decision_tree</w:t>
        </w:r>
      </w:hyperlink>
    </w:p>
    <w:p w:rsidR="004F1978" w:rsidRPr="00DC57AF" w:rsidRDefault="004F1978" w:rsidP="00A12BBE">
      <w:pPr>
        <w:rPr>
          <w:rFonts w:ascii="Times New Roman" w:hAnsi="Times New Roman" w:cs="Times New Roman"/>
          <w:b/>
          <w:sz w:val="28"/>
          <w:szCs w:val="28"/>
          <w:u w:val="single"/>
        </w:rPr>
      </w:pPr>
      <w:r w:rsidRPr="00DC57AF">
        <w:rPr>
          <w:rFonts w:ascii="Times New Roman" w:hAnsi="Times New Roman" w:cs="Times New Roman"/>
          <w:b/>
          <w:sz w:val="28"/>
          <w:szCs w:val="28"/>
          <w:u w:val="single"/>
        </w:rPr>
        <w:t>Gradient Boosted Decision Trees</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https://en.wikipedia.org/wiki/Grad</w:t>
      </w:r>
      <w:r w:rsidR="004F1978">
        <w:rPr>
          <w:rFonts w:ascii="Times New Roman" w:hAnsi="Times New Roman" w:cs="Times New Roman"/>
          <w:b/>
          <w:color w:val="0070C0"/>
          <w:u w:val="single"/>
        </w:rPr>
        <w:t>ient_boosting%20%20%20%20%20%20</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https://towardsdatascience.com/understanding-gradient-boosting-machines-9be756fe76ab</w:t>
      </w:r>
    </w:p>
    <w:p w:rsidR="00331155" w:rsidRDefault="00331155" w:rsidP="00A12BBE">
      <w:pPr>
        <w:rPr>
          <w:rFonts w:ascii="Times New Roman" w:hAnsi="Times New Roman" w:cs="Times New Roman"/>
          <w:b/>
          <w:sz w:val="28"/>
          <w:szCs w:val="28"/>
          <w:u w:val="single"/>
        </w:rPr>
      </w:pPr>
    </w:p>
    <w:p w:rsidR="00331155" w:rsidRDefault="00331155" w:rsidP="00A12BBE">
      <w:pPr>
        <w:rPr>
          <w:rFonts w:ascii="Times New Roman" w:hAnsi="Times New Roman" w:cs="Times New Roman"/>
          <w:b/>
          <w:sz w:val="28"/>
          <w:szCs w:val="28"/>
          <w:u w:val="single"/>
        </w:rPr>
      </w:pPr>
    </w:p>
    <w:p w:rsidR="00A12BBE" w:rsidRPr="00DC57AF" w:rsidRDefault="004F1978" w:rsidP="00A12BBE">
      <w:pPr>
        <w:rPr>
          <w:rFonts w:ascii="Times New Roman" w:hAnsi="Times New Roman" w:cs="Times New Roman"/>
          <w:b/>
          <w:sz w:val="28"/>
          <w:szCs w:val="28"/>
          <w:u w:val="single"/>
        </w:rPr>
      </w:pPr>
      <w:r w:rsidRPr="00DC57AF">
        <w:rPr>
          <w:rFonts w:ascii="Times New Roman" w:hAnsi="Times New Roman" w:cs="Times New Roman"/>
          <w:b/>
          <w:sz w:val="28"/>
          <w:szCs w:val="28"/>
          <w:u w:val="single"/>
        </w:rPr>
        <w:lastRenderedPageBreak/>
        <w:t>Human activity recognition with Deep learning</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https://machinelearningmastery.com/deep-learning-models-</w:t>
      </w:r>
      <w:r w:rsidR="004F1978">
        <w:rPr>
          <w:rFonts w:ascii="Times New Roman" w:hAnsi="Times New Roman" w:cs="Times New Roman"/>
          <w:b/>
          <w:color w:val="0070C0"/>
          <w:u w:val="single"/>
        </w:rPr>
        <w:t>for-human-activity-recognition/</w:t>
      </w:r>
    </w:p>
    <w:p w:rsidR="00A12BBE" w:rsidRPr="00A12BBE" w:rsidRDefault="00A12BBE" w:rsidP="00A12BBE">
      <w:pPr>
        <w:rPr>
          <w:rFonts w:ascii="Times New Roman" w:hAnsi="Times New Roman" w:cs="Times New Roman"/>
          <w:b/>
          <w:color w:val="0070C0"/>
          <w:u w:val="single"/>
        </w:rPr>
      </w:pPr>
      <w:r w:rsidRPr="00A12BBE">
        <w:rPr>
          <w:rFonts w:ascii="Times New Roman" w:hAnsi="Times New Roman" w:cs="Times New Roman"/>
          <w:b/>
          <w:color w:val="0070C0"/>
          <w:u w:val="single"/>
        </w:rPr>
        <w:t>https://towardsdatascience.com/human-activity-recognition-har-tutorial-with-keras-</w:t>
      </w:r>
      <w:r w:rsidR="004F1978">
        <w:rPr>
          <w:rFonts w:ascii="Times New Roman" w:hAnsi="Times New Roman" w:cs="Times New Roman"/>
          <w:b/>
          <w:color w:val="0070C0"/>
          <w:u w:val="single"/>
        </w:rPr>
        <w:t>and-core-ml-part-1-8c05e365dfa0</w:t>
      </w:r>
    </w:p>
    <w:p w:rsidR="004F1978" w:rsidRDefault="00464BBF" w:rsidP="00A12BBE">
      <w:pPr>
        <w:rPr>
          <w:rFonts w:ascii="Times New Roman" w:hAnsi="Times New Roman" w:cs="Times New Roman"/>
          <w:b/>
          <w:color w:val="0070C0"/>
          <w:u w:val="single"/>
        </w:rPr>
      </w:pPr>
      <w:hyperlink r:id="rId18" w:history="1">
        <w:r w:rsidR="004F1978" w:rsidRPr="00DC6F73">
          <w:rPr>
            <w:rStyle w:val="Hyperlink"/>
            <w:rFonts w:ascii="Times New Roman" w:hAnsi="Times New Roman" w:cs="Times New Roman"/>
            <w:b/>
          </w:rPr>
          <w:t>https://machinelearningmastery.com/how-to-load-and-explore-a-standard-human-activity-recognition-problem/</w:t>
        </w:r>
      </w:hyperlink>
    </w:p>
    <w:p w:rsidR="004F1978" w:rsidRPr="00DC57AF" w:rsidRDefault="004F1978" w:rsidP="004F1978">
      <w:pPr>
        <w:rPr>
          <w:rFonts w:ascii="Times New Roman" w:hAnsi="Times New Roman" w:cs="Times New Roman"/>
          <w:b/>
          <w:color w:val="0070C0"/>
          <w:u w:val="single"/>
        </w:rPr>
      </w:pPr>
      <w:proofErr w:type="spellStart"/>
      <w:r w:rsidRPr="00DC57AF">
        <w:rPr>
          <w:rFonts w:ascii="Times New Roman" w:hAnsi="Times New Roman" w:cs="Times New Roman"/>
          <w:b/>
          <w:sz w:val="28"/>
          <w:szCs w:val="28"/>
          <w:u w:val="single"/>
        </w:rPr>
        <w:t>Github</w:t>
      </w:r>
      <w:proofErr w:type="spellEnd"/>
      <w:r w:rsidRPr="00DC57AF">
        <w:rPr>
          <w:rFonts w:ascii="Times New Roman" w:hAnsi="Times New Roman" w:cs="Times New Roman"/>
          <w:b/>
          <w:sz w:val="28"/>
          <w:szCs w:val="28"/>
          <w:u w:val="single"/>
        </w:rPr>
        <w:t xml:space="preserve"> Page</w:t>
      </w:r>
    </w:p>
    <w:p w:rsidR="004F1978" w:rsidRPr="004F1978" w:rsidRDefault="00464BBF" w:rsidP="00A12BBE">
      <w:pPr>
        <w:rPr>
          <w:rFonts w:ascii="Times New Roman" w:hAnsi="Times New Roman" w:cs="Times New Roman"/>
          <w:b/>
          <w:color w:val="0070C0"/>
          <w:sz w:val="24"/>
          <w:szCs w:val="24"/>
          <w:u w:val="single"/>
        </w:rPr>
      </w:pPr>
      <w:hyperlink r:id="rId19" w:history="1">
        <w:r w:rsidR="004F1978" w:rsidRPr="004F1978">
          <w:rPr>
            <w:rStyle w:val="Hyperlink"/>
            <w:rFonts w:ascii="Times New Roman" w:hAnsi="Times New Roman" w:cs="Times New Roman"/>
          </w:rPr>
          <w:t>https://github.com/Kushi95/Human-activity-recognition</w:t>
        </w:r>
      </w:hyperlink>
    </w:p>
    <w:sectPr w:rsidR="004F1978" w:rsidRPr="004F1978" w:rsidSect="00A41A80">
      <w:type w:val="continuous"/>
      <w:pgSz w:w="11906" w:h="16838" w:code="9"/>
      <w:pgMar w:top="1440" w:right="1440" w:bottom="1440" w:left="1440"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7285"/>
    <w:multiLevelType w:val="multilevel"/>
    <w:tmpl w:val="52E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E73A8"/>
    <w:multiLevelType w:val="multilevel"/>
    <w:tmpl w:val="956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60502"/>
    <w:multiLevelType w:val="multilevel"/>
    <w:tmpl w:val="84DC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D7AC4"/>
    <w:multiLevelType w:val="hybridMultilevel"/>
    <w:tmpl w:val="25405AC4"/>
    <w:lvl w:ilvl="0" w:tplc="6764F92E">
      <w:start w:val="1"/>
      <w:numFmt w:val="bullet"/>
      <w:lvlText w:val=""/>
      <w:lvlJc w:val="left"/>
      <w:pPr>
        <w:tabs>
          <w:tab w:val="num" w:pos="720"/>
        </w:tabs>
        <w:ind w:left="720" w:hanging="360"/>
      </w:pPr>
      <w:rPr>
        <w:rFonts w:ascii="Wingdings" w:hAnsi="Wingdings" w:hint="default"/>
      </w:rPr>
    </w:lvl>
    <w:lvl w:ilvl="1" w:tplc="F08CEEB4">
      <w:start w:val="1"/>
      <w:numFmt w:val="bullet"/>
      <w:lvlText w:val=""/>
      <w:lvlJc w:val="left"/>
      <w:pPr>
        <w:tabs>
          <w:tab w:val="num" w:pos="1440"/>
        </w:tabs>
        <w:ind w:left="1440" w:hanging="360"/>
      </w:pPr>
      <w:rPr>
        <w:rFonts w:ascii="Wingdings" w:hAnsi="Wingdings" w:hint="default"/>
      </w:rPr>
    </w:lvl>
    <w:lvl w:ilvl="2" w:tplc="075E0B4A">
      <w:start w:val="834"/>
      <w:numFmt w:val="bullet"/>
      <w:lvlText w:val=""/>
      <w:lvlJc w:val="left"/>
      <w:pPr>
        <w:tabs>
          <w:tab w:val="num" w:pos="2160"/>
        </w:tabs>
        <w:ind w:left="2160" w:hanging="360"/>
      </w:pPr>
      <w:rPr>
        <w:rFonts w:ascii="Wingdings" w:hAnsi="Wingdings" w:hint="default"/>
      </w:rPr>
    </w:lvl>
    <w:lvl w:ilvl="3" w:tplc="7FA080F8">
      <w:start w:val="1"/>
      <w:numFmt w:val="bullet"/>
      <w:lvlText w:val=""/>
      <w:lvlJc w:val="left"/>
      <w:pPr>
        <w:tabs>
          <w:tab w:val="num" w:pos="2880"/>
        </w:tabs>
        <w:ind w:left="2880" w:hanging="360"/>
      </w:pPr>
      <w:rPr>
        <w:rFonts w:ascii="Wingdings" w:hAnsi="Wingdings" w:hint="default"/>
      </w:rPr>
    </w:lvl>
    <w:lvl w:ilvl="4" w:tplc="4A0AF9DE" w:tentative="1">
      <w:start w:val="1"/>
      <w:numFmt w:val="bullet"/>
      <w:lvlText w:val=""/>
      <w:lvlJc w:val="left"/>
      <w:pPr>
        <w:tabs>
          <w:tab w:val="num" w:pos="3600"/>
        </w:tabs>
        <w:ind w:left="3600" w:hanging="360"/>
      </w:pPr>
      <w:rPr>
        <w:rFonts w:ascii="Wingdings" w:hAnsi="Wingdings" w:hint="default"/>
      </w:rPr>
    </w:lvl>
    <w:lvl w:ilvl="5" w:tplc="3C227402" w:tentative="1">
      <w:start w:val="1"/>
      <w:numFmt w:val="bullet"/>
      <w:lvlText w:val=""/>
      <w:lvlJc w:val="left"/>
      <w:pPr>
        <w:tabs>
          <w:tab w:val="num" w:pos="4320"/>
        </w:tabs>
        <w:ind w:left="4320" w:hanging="360"/>
      </w:pPr>
      <w:rPr>
        <w:rFonts w:ascii="Wingdings" w:hAnsi="Wingdings" w:hint="default"/>
      </w:rPr>
    </w:lvl>
    <w:lvl w:ilvl="6" w:tplc="DA0A5154" w:tentative="1">
      <w:start w:val="1"/>
      <w:numFmt w:val="bullet"/>
      <w:lvlText w:val=""/>
      <w:lvlJc w:val="left"/>
      <w:pPr>
        <w:tabs>
          <w:tab w:val="num" w:pos="5040"/>
        </w:tabs>
        <w:ind w:left="5040" w:hanging="360"/>
      </w:pPr>
      <w:rPr>
        <w:rFonts w:ascii="Wingdings" w:hAnsi="Wingdings" w:hint="default"/>
      </w:rPr>
    </w:lvl>
    <w:lvl w:ilvl="7" w:tplc="838053B2" w:tentative="1">
      <w:start w:val="1"/>
      <w:numFmt w:val="bullet"/>
      <w:lvlText w:val=""/>
      <w:lvlJc w:val="left"/>
      <w:pPr>
        <w:tabs>
          <w:tab w:val="num" w:pos="5760"/>
        </w:tabs>
        <w:ind w:left="5760" w:hanging="360"/>
      </w:pPr>
      <w:rPr>
        <w:rFonts w:ascii="Wingdings" w:hAnsi="Wingdings" w:hint="default"/>
      </w:rPr>
    </w:lvl>
    <w:lvl w:ilvl="8" w:tplc="617A16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C81F0C"/>
    <w:multiLevelType w:val="hybridMultilevel"/>
    <w:tmpl w:val="10063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822C6B4">
      <w:start w:val="1"/>
      <w:numFmt w:val="decimal"/>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F6D84"/>
    <w:multiLevelType w:val="hybridMultilevel"/>
    <w:tmpl w:val="860A998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0C75F9"/>
    <w:multiLevelType w:val="hybridMultilevel"/>
    <w:tmpl w:val="2EE67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2440F"/>
    <w:multiLevelType w:val="hybridMultilevel"/>
    <w:tmpl w:val="7DD27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7D18FA"/>
    <w:multiLevelType w:val="hybridMultilevel"/>
    <w:tmpl w:val="E9922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694F66"/>
    <w:multiLevelType w:val="multilevel"/>
    <w:tmpl w:val="9DD09DDA"/>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10" w15:restartNumberingAfterBreak="0">
    <w:nsid w:val="61F53659"/>
    <w:multiLevelType w:val="hybridMultilevel"/>
    <w:tmpl w:val="4E883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7D68AB"/>
    <w:multiLevelType w:val="hybridMultilevel"/>
    <w:tmpl w:val="46220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24501E"/>
    <w:multiLevelType w:val="hybridMultilevel"/>
    <w:tmpl w:val="25E07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F16DC1"/>
    <w:multiLevelType w:val="hybridMultilevel"/>
    <w:tmpl w:val="C528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AB0375"/>
    <w:multiLevelType w:val="hybridMultilevel"/>
    <w:tmpl w:val="E0C80852"/>
    <w:lvl w:ilvl="0" w:tplc="AA62FE6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4"/>
  </w:num>
  <w:num w:numId="5">
    <w:abstractNumId w:val="11"/>
  </w:num>
  <w:num w:numId="6">
    <w:abstractNumId w:val="6"/>
  </w:num>
  <w:num w:numId="7">
    <w:abstractNumId w:val="10"/>
  </w:num>
  <w:num w:numId="8">
    <w:abstractNumId w:val="2"/>
  </w:num>
  <w:num w:numId="9">
    <w:abstractNumId w:val="5"/>
  </w:num>
  <w:num w:numId="10">
    <w:abstractNumId w:val="13"/>
  </w:num>
  <w:num w:numId="11">
    <w:abstractNumId w:val="0"/>
  </w:num>
  <w:num w:numId="12">
    <w:abstractNumId w:val="1"/>
  </w:num>
  <w:num w:numId="13">
    <w:abstractNumId w:val="8"/>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80"/>
    <w:rsid w:val="00004580"/>
    <w:rsid w:val="00004D40"/>
    <w:rsid w:val="000F3948"/>
    <w:rsid w:val="000F7C65"/>
    <w:rsid w:val="001A3F26"/>
    <w:rsid w:val="00331155"/>
    <w:rsid w:val="00352745"/>
    <w:rsid w:val="00370971"/>
    <w:rsid w:val="00415168"/>
    <w:rsid w:val="00426969"/>
    <w:rsid w:val="00464BBF"/>
    <w:rsid w:val="004A64B3"/>
    <w:rsid w:val="004C0A82"/>
    <w:rsid w:val="004F1978"/>
    <w:rsid w:val="00516F17"/>
    <w:rsid w:val="00583970"/>
    <w:rsid w:val="005F566D"/>
    <w:rsid w:val="00631449"/>
    <w:rsid w:val="006D399A"/>
    <w:rsid w:val="0072278F"/>
    <w:rsid w:val="00827809"/>
    <w:rsid w:val="008E5810"/>
    <w:rsid w:val="00973A12"/>
    <w:rsid w:val="00A12BBE"/>
    <w:rsid w:val="00A41A80"/>
    <w:rsid w:val="00A91897"/>
    <w:rsid w:val="00AA300C"/>
    <w:rsid w:val="00AC497D"/>
    <w:rsid w:val="00B55F54"/>
    <w:rsid w:val="00C61528"/>
    <w:rsid w:val="00C95D77"/>
    <w:rsid w:val="00CA3C0D"/>
    <w:rsid w:val="00CF218E"/>
    <w:rsid w:val="00DC57AF"/>
    <w:rsid w:val="00DF7802"/>
    <w:rsid w:val="00E42146"/>
    <w:rsid w:val="00E57298"/>
    <w:rsid w:val="00F44A5D"/>
    <w:rsid w:val="00F60E4B"/>
    <w:rsid w:val="00FC4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7102"/>
  <w15:chartTrackingRefBased/>
  <w15:docId w15:val="{A94B6FD3-B00C-4D8C-A4C2-D4229256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A3F26"/>
    <w:pPr>
      <w:keepNext/>
      <w:keepLines/>
      <w:widowControl w:val="0"/>
      <w:spacing w:before="240" w:after="0" w:line="256" w:lineRule="auto"/>
      <w:ind w:left="432" w:hanging="432"/>
      <w:outlineLvl w:val="0"/>
    </w:pPr>
    <w:rPr>
      <w:rFonts w:ascii="Calibri Light" w:eastAsia="等线 Light" w:hAnsi="Calibri Light" w:cs="Times New Roman"/>
      <w:color w:val="2F5496"/>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A41A80"/>
    <w:pPr>
      <w:spacing w:before="100" w:beforeAutospacing="1" w:after="0" w:line="240" w:lineRule="auto"/>
    </w:pPr>
    <w:rPr>
      <w:rFonts w:ascii="Calibri" w:eastAsia="Times New Roman" w:hAnsi="Calibri" w:cs="Times New Roman"/>
      <w:lang w:eastAsia="en-IN"/>
    </w:rPr>
  </w:style>
  <w:style w:type="character" w:customStyle="1" w:styleId="Heading1Char">
    <w:name w:val="Heading 1 Char"/>
    <w:basedOn w:val="DefaultParagraphFont"/>
    <w:link w:val="Heading1"/>
    <w:uiPriority w:val="99"/>
    <w:rsid w:val="001A3F26"/>
    <w:rPr>
      <w:rFonts w:ascii="Calibri Light" w:eastAsia="等线 Light" w:hAnsi="Calibri Light" w:cs="Times New Roman"/>
      <w:color w:val="2F5496"/>
      <w:sz w:val="32"/>
      <w:szCs w:val="32"/>
      <w:lang w:eastAsia="en-IN"/>
    </w:rPr>
  </w:style>
  <w:style w:type="character" w:styleId="Hyperlink">
    <w:name w:val="Hyperlink"/>
    <w:basedOn w:val="DefaultParagraphFont"/>
    <w:uiPriority w:val="99"/>
    <w:unhideWhenUsed/>
    <w:rsid w:val="001A3F26"/>
    <w:rPr>
      <w:color w:val="0563C1" w:themeColor="hyperlink"/>
      <w:u w:val="single"/>
    </w:rPr>
  </w:style>
  <w:style w:type="paragraph" w:styleId="ListParagraph">
    <w:name w:val="List Paragraph"/>
    <w:basedOn w:val="Normal"/>
    <w:uiPriority w:val="34"/>
    <w:qFormat/>
    <w:rsid w:val="00B55F54"/>
    <w:pPr>
      <w:spacing w:after="200" w:line="276" w:lineRule="auto"/>
      <w:ind w:left="720"/>
      <w:contextualSpacing/>
    </w:pPr>
    <w:rPr>
      <w:lang w:val="en-US"/>
    </w:rPr>
  </w:style>
  <w:style w:type="table" w:styleId="PlainTable1">
    <w:name w:val="Plain Table 1"/>
    <w:basedOn w:val="TableNormal"/>
    <w:uiPriority w:val="41"/>
    <w:rsid w:val="00CF218E"/>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F218E"/>
    <w:rPr>
      <w:color w:val="954F72" w:themeColor="followedHyperlink"/>
      <w:u w:val="single"/>
    </w:rPr>
  </w:style>
  <w:style w:type="paragraph" w:styleId="BalloonText">
    <w:name w:val="Balloon Text"/>
    <w:basedOn w:val="Normal"/>
    <w:link w:val="BalloonTextChar"/>
    <w:uiPriority w:val="99"/>
    <w:semiHidden/>
    <w:unhideWhenUsed/>
    <w:rsid w:val="006314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4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43533">
      <w:bodyDiv w:val="1"/>
      <w:marLeft w:val="0"/>
      <w:marRight w:val="0"/>
      <w:marTop w:val="0"/>
      <w:marBottom w:val="0"/>
      <w:divBdr>
        <w:top w:val="none" w:sz="0" w:space="0" w:color="auto"/>
        <w:left w:val="none" w:sz="0" w:space="0" w:color="auto"/>
        <w:bottom w:val="none" w:sz="0" w:space="0" w:color="auto"/>
        <w:right w:val="none" w:sz="0" w:space="0" w:color="auto"/>
      </w:divBdr>
    </w:div>
    <w:div w:id="687214519">
      <w:bodyDiv w:val="1"/>
      <w:marLeft w:val="0"/>
      <w:marRight w:val="0"/>
      <w:marTop w:val="0"/>
      <w:marBottom w:val="0"/>
      <w:divBdr>
        <w:top w:val="none" w:sz="0" w:space="0" w:color="auto"/>
        <w:left w:val="none" w:sz="0" w:space="0" w:color="auto"/>
        <w:bottom w:val="none" w:sz="0" w:space="0" w:color="auto"/>
        <w:right w:val="none" w:sz="0" w:space="0" w:color="auto"/>
      </w:divBdr>
    </w:div>
    <w:div w:id="866865796">
      <w:bodyDiv w:val="1"/>
      <w:marLeft w:val="0"/>
      <w:marRight w:val="0"/>
      <w:marTop w:val="0"/>
      <w:marBottom w:val="0"/>
      <w:divBdr>
        <w:top w:val="none" w:sz="0" w:space="0" w:color="auto"/>
        <w:left w:val="none" w:sz="0" w:space="0" w:color="auto"/>
        <w:bottom w:val="none" w:sz="0" w:space="0" w:color="auto"/>
        <w:right w:val="none" w:sz="0" w:space="0" w:color="auto"/>
      </w:divBdr>
    </w:div>
    <w:div w:id="1593975629">
      <w:bodyDiv w:val="1"/>
      <w:marLeft w:val="0"/>
      <w:marRight w:val="0"/>
      <w:marTop w:val="0"/>
      <w:marBottom w:val="0"/>
      <w:divBdr>
        <w:top w:val="none" w:sz="0" w:space="0" w:color="auto"/>
        <w:left w:val="none" w:sz="0" w:space="0" w:color="auto"/>
        <w:bottom w:val="none" w:sz="0" w:space="0" w:color="auto"/>
        <w:right w:val="none" w:sz="0" w:space="0" w:color="auto"/>
      </w:divBdr>
    </w:div>
    <w:div w:id="2010794761">
      <w:bodyDiv w:val="1"/>
      <w:marLeft w:val="0"/>
      <w:marRight w:val="0"/>
      <w:marTop w:val="0"/>
      <w:marBottom w:val="0"/>
      <w:divBdr>
        <w:top w:val="none" w:sz="0" w:space="0" w:color="auto"/>
        <w:left w:val="none" w:sz="0" w:space="0" w:color="auto"/>
        <w:bottom w:val="none" w:sz="0" w:space="0" w:color="auto"/>
        <w:right w:val="none" w:sz="0" w:space="0" w:color="auto"/>
      </w:divBdr>
      <w:divsChild>
        <w:div w:id="20055189">
          <w:marLeft w:val="0"/>
          <w:marRight w:val="0"/>
          <w:marTop w:val="0"/>
          <w:marBottom w:val="0"/>
          <w:divBdr>
            <w:top w:val="single" w:sz="6" w:space="4" w:color="ABABAB"/>
            <w:left w:val="single" w:sz="6" w:space="4" w:color="ABABAB"/>
            <w:bottom w:val="single" w:sz="6" w:space="4" w:color="ABABAB"/>
            <w:right w:val="single" w:sz="6" w:space="4" w:color="ABABAB"/>
          </w:divBdr>
          <w:divsChild>
            <w:div w:id="1784420360">
              <w:marLeft w:val="0"/>
              <w:marRight w:val="0"/>
              <w:marTop w:val="0"/>
              <w:marBottom w:val="0"/>
              <w:divBdr>
                <w:top w:val="none" w:sz="0" w:space="0" w:color="auto"/>
                <w:left w:val="none" w:sz="0" w:space="0" w:color="auto"/>
                <w:bottom w:val="none" w:sz="0" w:space="0" w:color="auto"/>
                <w:right w:val="none" w:sz="0" w:space="0" w:color="auto"/>
              </w:divBdr>
              <w:divsChild>
                <w:div w:id="1252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580">
          <w:marLeft w:val="0"/>
          <w:marRight w:val="0"/>
          <w:marTop w:val="0"/>
          <w:marBottom w:val="0"/>
          <w:divBdr>
            <w:top w:val="single" w:sz="6" w:space="4" w:color="auto"/>
            <w:left w:val="single" w:sz="6" w:space="4" w:color="auto"/>
            <w:bottom w:val="single" w:sz="6" w:space="4" w:color="auto"/>
            <w:right w:val="single" w:sz="6" w:space="4" w:color="auto"/>
          </w:divBdr>
          <w:divsChild>
            <w:div w:id="576284344">
              <w:marLeft w:val="0"/>
              <w:marRight w:val="0"/>
              <w:marTop w:val="0"/>
              <w:marBottom w:val="0"/>
              <w:divBdr>
                <w:top w:val="none" w:sz="0" w:space="0" w:color="auto"/>
                <w:left w:val="none" w:sz="0" w:space="0" w:color="auto"/>
                <w:bottom w:val="none" w:sz="0" w:space="0" w:color="auto"/>
                <w:right w:val="none" w:sz="0" w:space="0" w:color="auto"/>
              </w:divBdr>
              <w:divsChild>
                <w:div w:id="522787279">
                  <w:marLeft w:val="0"/>
                  <w:marRight w:val="0"/>
                  <w:marTop w:val="0"/>
                  <w:marBottom w:val="0"/>
                  <w:divBdr>
                    <w:top w:val="none" w:sz="0" w:space="0" w:color="auto"/>
                    <w:left w:val="none" w:sz="0" w:space="0" w:color="auto"/>
                    <w:bottom w:val="none" w:sz="0" w:space="0" w:color="auto"/>
                    <w:right w:val="none" w:sz="0" w:space="0" w:color="auto"/>
                  </w:divBdr>
                  <w:divsChild>
                    <w:div w:id="937908561">
                      <w:marLeft w:val="0"/>
                      <w:marRight w:val="0"/>
                      <w:marTop w:val="0"/>
                      <w:marBottom w:val="0"/>
                      <w:divBdr>
                        <w:top w:val="single" w:sz="6" w:space="0" w:color="CFCFCF"/>
                        <w:left w:val="single" w:sz="6" w:space="0" w:color="CFCFCF"/>
                        <w:bottom w:val="single" w:sz="6" w:space="0" w:color="CFCFCF"/>
                        <w:right w:val="single" w:sz="6" w:space="0" w:color="CFCFCF"/>
                      </w:divBdr>
                      <w:divsChild>
                        <w:div w:id="1135677539">
                          <w:marLeft w:val="0"/>
                          <w:marRight w:val="0"/>
                          <w:marTop w:val="0"/>
                          <w:marBottom w:val="0"/>
                          <w:divBdr>
                            <w:top w:val="none" w:sz="0" w:space="0" w:color="auto"/>
                            <w:left w:val="none" w:sz="0" w:space="0" w:color="auto"/>
                            <w:bottom w:val="none" w:sz="0" w:space="0" w:color="auto"/>
                            <w:right w:val="none" w:sz="0" w:space="0" w:color="auto"/>
                          </w:divBdr>
                          <w:divsChild>
                            <w:div w:id="15543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how-to-load-and-explore-a-standard-human-activity-recognition-probl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Decision_tree" TargetMode="External"/><Relationship Id="rId2" Type="http://schemas.openxmlformats.org/officeDocument/2006/relationships/styles" Target="styles.xml"/><Relationship Id="rId16" Type="http://schemas.openxmlformats.org/officeDocument/2006/relationships/hyperlink" Target="https://towardsdatascience.com/logistic-regression-detailed-overview-46c4da4303b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chinelearningmastery.com/how-to-load-and-explore-a-standard-human-activity-recognition-problem/" TargetMode="External"/><Relationship Id="rId10" Type="http://schemas.openxmlformats.org/officeDocument/2006/relationships/image" Target="media/image6.png"/><Relationship Id="rId19" Type="http://schemas.openxmlformats.org/officeDocument/2006/relationships/hyperlink" Target="https://github.com/Kushi95/Human-activity-recogni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7</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2020-05-15T06:26:00Z</dcterms:created>
  <dcterms:modified xsi:type="dcterms:W3CDTF">2020-05-16T10:48:00Z</dcterms:modified>
</cp:coreProperties>
</file>