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90B" w:rsidRDefault="0032790B" w:rsidP="0032790B">
      <w:pPr>
        <w:pStyle w:val="a5"/>
      </w:pPr>
      <w:r>
        <w:t>天线输入端信号电压与信号电流之比，称为天线的输入阻抗。一般移动通信天线的输入阻抗为50Ω。</w:t>
      </w:r>
    </w:p>
    <w:p w:rsidR="0032790B" w:rsidRDefault="0032790B" w:rsidP="0032790B">
      <w:pPr>
        <w:pStyle w:val="a5"/>
      </w:pPr>
      <w:r>
        <w:t>输入阻抗与天线的结构、尺寸以及工作波长有关，在要求的工作频率范围内，使输入阻抗的虚部很小且实部相当接近50Ω，这是天线能与馈线处于良好的阻抗匹配所必须。</w:t>
      </w:r>
    </w:p>
    <w:p w:rsidR="00982601" w:rsidRPr="0032790B" w:rsidRDefault="00982601">
      <w:bookmarkStart w:id="0" w:name="_GoBack"/>
      <w:bookmarkEnd w:id="0"/>
    </w:p>
    <w:sectPr w:rsidR="00982601" w:rsidRPr="00327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CC6" w:rsidRDefault="001F2CC6" w:rsidP="0032790B">
      <w:r>
        <w:separator/>
      </w:r>
    </w:p>
  </w:endnote>
  <w:endnote w:type="continuationSeparator" w:id="0">
    <w:p w:rsidR="001F2CC6" w:rsidRDefault="001F2CC6" w:rsidP="00327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CC6" w:rsidRDefault="001F2CC6" w:rsidP="0032790B">
      <w:r>
        <w:separator/>
      </w:r>
    </w:p>
  </w:footnote>
  <w:footnote w:type="continuationSeparator" w:id="0">
    <w:p w:rsidR="001F2CC6" w:rsidRDefault="001F2CC6" w:rsidP="003279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302"/>
    <w:rsid w:val="001F2CC6"/>
    <w:rsid w:val="0032790B"/>
    <w:rsid w:val="00740302"/>
    <w:rsid w:val="0098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0B62EC-FE5D-402F-B9AA-9FEA4300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79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790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27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严义雄(智能软件中心)</dc:creator>
  <cp:keywords/>
  <dc:description/>
  <cp:lastModifiedBy>严义雄(智能软件中心)</cp:lastModifiedBy>
  <cp:revision>2</cp:revision>
  <dcterms:created xsi:type="dcterms:W3CDTF">2023-01-10T01:32:00Z</dcterms:created>
  <dcterms:modified xsi:type="dcterms:W3CDTF">2023-01-10T01:32:00Z</dcterms:modified>
</cp:coreProperties>
</file>