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699F" w14:textId="77777777" w:rsidR="003F0325" w:rsidRPr="00ED5F65" w:rsidRDefault="0053722F" w:rsidP="00CE6F0D">
      <w:pPr>
        <w:pStyle w:val="Tab2"/>
        <w:tabs>
          <w:tab w:val="clear" w:pos="540"/>
        </w:tabs>
        <w:ind w:right="192"/>
        <w:rPr>
          <w:rFonts w:ascii="Garamond" w:hAnsi="Garamond"/>
          <w:sz w:val="22"/>
          <w:szCs w:val="22"/>
          <w:lang w:val="it-IT"/>
        </w:rPr>
      </w:pPr>
      <w:r w:rsidRPr="003F0325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0DADD71F" wp14:editId="61227D2D">
                <wp:simplePos x="0" y="0"/>
                <wp:positionH relativeFrom="column">
                  <wp:posOffset>-274320</wp:posOffset>
                </wp:positionH>
                <wp:positionV relativeFrom="paragraph">
                  <wp:posOffset>-96520</wp:posOffset>
                </wp:positionV>
                <wp:extent cx="6473825" cy="811530"/>
                <wp:effectExtent l="12700" t="12700" r="28575" b="26670"/>
                <wp:wrapNone/>
                <wp:docPr id="46" name="Rectangle 1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6473825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F8C77" id="Rectangle 1024" o:spid="_x0000_s1026" style="position:absolute;margin-left:-21.6pt;margin-top:-7.6pt;width:509.75pt;height:63.9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" o:allowincell="f" strokeweight="1.5pt">
                <v:shadow on="t"/>
                <v:path arrowok="t"/>
              </v:rect>
            </w:pict>
          </mc:Fallback>
        </mc:AlternateContent>
      </w:r>
      <w:r w:rsidR="003F0325" w:rsidRPr="00ED5F65">
        <w:rPr>
          <w:rFonts w:ascii="Garamond" w:hAnsi="Garamond"/>
          <w:sz w:val="22"/>
          <w:szCs w:val="22"/>
          <w:lang w:val="it-IT"/>
        </w:rPr>
        <w:t>ECONOMIA ED ORGANIZZAZIONE AZIENDALE</w:t>
      </w:r>
    </w:p>
    <w:p w14:paraId="1410C02C" w14:textId="77777777" w:rsidR="003F0325" w:rsidRPr="003F0325" w:rsidRDefault="003F0325" w:rsidP="003F0325">
      <w:pPr>
        <w:jc w:val="center"/>
        <w:rPr>
          <w:rFonts w:ascii="Garamond" w:hAnsi="Garamond"/>
          <w:sz w:val="22"/>
          <w:szCs w:val="22"/>
        </w:rPr>
      </w:pPr>
      <w:r w:rsidRPr="003F0325">
        <w:rPr>
          <w:rFonts w:ascii="Garamond" w:hAnsi="Garamond"/>
          <w:sz w:val="22"/>
          <w:szCs w:val="22"/>
        </w:rPr>
        <w:t>a.a. 20</w:t>
      </w:r>
      <w:r w:rsidR="000707AE">
        <w:rPr>
          <w:rFonts w:ascii="Garamond" w:hAnsi="Garamond"/>
          <w:sz w:val="22"/>
          <w:szCs w:val="22"/>
        </w:rPr>
        <w:t>1</w:t>
      </w:r>
      <w:r w:rsidR="005F3013">
        <w:rPr>
          <w:rFonts w:ascii="Garamond" w:hAnsi="Garamond"/>
          <w:sz w:val="22"/>
          <w:szCs w:val="22"/>
        </w:rPr>
        <w:t>7</w:t>
      </w:r>
      <w:r w:rsidRPr="003F0325">
        <w:rPr>
          <w:rFonts w:ascii="Garamond" w:hAnsi="Garamond"/>
          <w:sz w:val="22"/>
          <w:szCs w:val="22"/>
        </w:rPr>
        <w:t>/20</w:t>
      </w:r>
      <w:r w:rsidR="00EC2ACB">
        <w:rPr>
          <w:rFonts w:ascii="Garamond" w:hAnsi="Garamond"/>
          <w:sz w:val="22"/>
          <w:szCs w:val="22"/>
        </w:rPr>
        <w:t>1</w:t>
      </w:r>
      <w:r w:rsidR="005F3013">
        <w:rPr>
          <w:rFonts w:ascii="Garamond" w:hAnsi="Garamond"/>
          <w:sz w:val="22"/>
          <w:szCs w:val="22"/>
        </w:rPr>
        <w:t>8</w:t>
      </w:r>
      <w:r w:rsidRPr="003F0325">
        <w:rPr>
          <w:rFonts w:ascii="Garamond" w:hAnsi="Garamond"/>
          <w:sz w:val="22"/>
          <w:szCs w:val="22"/>
        </w:rPr>
        <w:t xml:space="preserve"> </w:t>
      </w:r>
    </w:p>
    <w:p w14:paraId="61A90F6E" w14:textId="77777777" w:rsidR="003F0325" w:rsidRDefault="00ED5F65" w:rsidP="003F0325">
      <w:pPr>
        <w:spacing w:after="240"/>
        <w:jc w:val="center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Prova del</w:t>
      </w:r>
      <w:r w:rsidR="00555FF8">
        <w:rPr>
          <w:rFonts w:ascii="Garamond" w:hAnsi="Garamond"/>
          <w:b/>
          <w:sz w:val="22"/>
          <w:szCs w:val="22"/>
        </w:rPr>
        <w:t xml:space="preserve"> </w:t>
      </w:r>
      <w:r w:rsidR="00CB2026">
        <w:rPr>
          <w:rFonts w:ascii="Garamond" w:hAnsi="Garamond"/>
          <w:b/>
          <w:sz w:val="22"/>
          <w:szCs w:val="22"/>
        </w:rPr>
        <w:t>1</w:t>
      </w:r>
      <w:r w:rsidR="00555FF8">
        <w:rPr>
          <w:rFonts w:ascii="Garamond" w:hAnsi="Garamond"/>
          <w:b/>
          <w:sz w:val="22"/>
          <w:szCs w:val="22"/>
        </w:rPr>
        <w:t>6</w:t>
      </w:r>
      <w:r w:rsidR="00E242E2">
        <w:rPr>
          <w:rFonts w:ascii="Garamond" w:hAnsi="Garamond"/>
          <w:b/>
          <w:sz w:val="22"/>
          <w:szCs w:val="22"/>
        </w:rPr>
        <w:t>/</w:t>
      </w:r>
      <w:r w:rsidR="00555FF8">
        <w:rPr>
          <w:rFonts w:ascii="Garamond" w:hAnsi="Garamond"/>
          <w:b/>
          <w:sz w:val="22"/>
          <w:szCs w:val="22"/>
        </w:rPr>
        <w:t>11</w:t>
      </w:r>
      <w:r w:rsidR="003F0325" w:rsidRPr="003F0325">
        <w:rPr>
          <w:rFonts w:ascii="Garamond" w:hAnsi="Garamond"/>
          <w:b/>
          <w:sz w:val="22"/>
          <w:szCs w:val="22"/>
        </w:rPr>
        <w:t>/20</w:t>
      </w:r>
      <w:r w:rsidR="00EC2ACB">
        <w:rPr>
          <w:rFonts w:ascii="Garamond" w:hAnsi="Garamond"/>
          <w:b/>
          <w:sz w:val="22"/>
          <w:szCs w:val="22"/>
        </w:rPr>
        <w:t>1</w:t>
      </w:r>
      <w:r w:rsidR="00CB2026">
        <w:rPr>
          <w:rFonts w:ascii="Garamond" w:hAnsi="Garamond"/>
          <w:b/>
          <w:sz w:val="22"/>
          <w:szCs w:val="22"/>
        </w:rPr>
        <w:t>8</w:t>
      </w:r>
    </w:p>
    <w:p w14:paraId="2DC1D8B0" w14:textId="77777777" w:rsidR="00CE6F0D" w:rsidRDefault="00CE6F0D" w:rsidP="004252CB">
      <w:pPr>
        <w:tabs>
          <w:tab w:val="left" w:pos="142"/>
        </w:tabs>
        <w:jc w:val="both"/>
        <w:rPr>
          <w:rFonts w:ascii="Garamond" w:hAnsi="Garamond"/>
          <w:b/>
          <w:sz w:val="22"/>
          <w:szCs w:val="22"/>
        </w:rPr>
      </w:pPr>
    </w:p>
    <w:p w14:paraId="00A296BB" w14:textId="77777777" w:rsidR="00CE6F0D" w:rsidRDefault="00CE6F0D" w:rsidP="004252CB">
      <w:pPr>
        <w:tabs>
          <w:tab w:val="left" w:pos="142"/>
        </w:tabs>
        <w:jc w:val="both"/>
        <w:rPr>
          <w:rFonts w:ascii="Garamond" w:hAnsi="Garamond"/>
          <w:b/>
          <w:sz w:val="22"/>
          <w:szCs w:val="22"/>
        </w:rPr>
      </w:pPr>
    </w:p>
    <w:p w14:paraId="787D3FA6" w14:textId="77777777" w:rsidR="00B57166" w:rsidRDefault="00B57166" w:rsidP="004252CB">
      <w:pPr>
        <w:tabs>
          <w:tab w:val="left" w:pos="142"/>
        </w:tabs>
        <w:jc w:val="both"/>
        <w:rPr>
          <w:rFonts w:ascii="Garamond" w:hAnsi="Garamond"/>
          <w:b/>
          <w:sz w:val="22"/>
          <w:szCs w:val="22"/>
        </w:rPr>
      </w:pPr>
      <w:r w:rsidRPr="00CC789B">
        <w:rPr>
          <w:rFonts w:ascii="Garamond" w:hAnsi="Garamond"/>
          <w:b/>
          <w:sz w:val="22"/>
          <w:szCs w:val="22"/>
        </w:rPr>
        <w:t xml:space="preserve">Esercizio </w:t>
      </w:r>
      <w:r w:rsidR="00C34C6E" w:rsidRPr="00CC789B">
        <w:rPr>
          <w:rFonts w:ascii="Garamond" w:hAnsi="Garamond"/>
          <w:b/>
          <w:sz w:val="22"/>
          <w:szCs w:val="22"/>
        </w:rPr>
        <w:t>1</w:t>
      </w:r>
    </w:p>
    <w:p w14:paraId="77FFBA97" w14:textId="77777777" w:rsidR="00DC60F4" w:rsidRDefault="00B718DF" w:rsidP="004252CB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Per prendere la patente sono possibili due strade: </w:t>
      </w:r>
      <w:r w:rsidR="008B68DE">
        <w:rPr>
          <w:rFonts w:ascii="Garamond" w:hAnsi="Garamond"/>
          <w:sz w:val="22"/>
          <w:szCs w:val="22"/>
        </w:rPr>
        <w:t>A</w:t>
      </w:r>
      <w:r>
        <w:rPr>
          <w:rFonts w:ascii="Garamond" w:hAnsi="Garamond"/>
          <w:sz w:val="22"/>
          <w:szCs w:val="22"/>
        </w:rPr>
        <w:t>)</w:t>
      </w:r>
      <w:r w:rsidR="008B68DE">
        <w:rPr>
          <w:rFonts w:ascii="Garamond" w:hAnsi="Garamond"/>
          <w:sz w:val="22"/>
          <w:szCs w:val="22"/>
        </w:rPr>
        <w:t xml:space="preserve"> presentarsi da ‘privatista’; B) farsi supportare interamente da una scuola</w:t>
      </w:r>
      <w:r w:rsidR="004F51A1">
        <w:rPr>
          <w:rFonts w:ascii="Garamond" w:hAnsi="Garamond"/>
          <w:sz w:val="22"/>
          <w:szCs w:val="22"/>
        </w:rPr>
        <w:t>-</w:t>
      </w:r>
      <w:r w:rsidR="008B68DE">
        <w:rPr>
          <w:rFonts w:ascii="Garamond" w:hAnsi="Garamond"/>
          <w:sz w:val="22"/>
          <w:szCs w:val="22"/>
        </w:rPr>
        <w:t>guida.</w:t>
      </w:r>
    </w:p>
    <w:p w14:paraId="28A61ED4" w14:textId="77777777" w:rsidR="009873E8" w:rsidRDefault="008B68DE" w:rsidP="004252CB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La strada </w:t>
      </w:r>
      <w:r w:rsidR="007D5874">
        <w:rPr>
          <w:rFonts w:ascii="Garamond" w:hAnsi="Garamond"/>
          <w:sz w:val="22"/>
          <w:szCs w:val="22"/>
        </w:rPr>
        <w:t>A</w:t>
      </w:r>
      <w:r>
        <w:rPr>
          <w:rFonts w:ascii="Garamond" w:hAnsi="Garamond"/>
          <w:sz w:val="22"/>
          <w:szCs w:val="22"/>
        </w:rPr>
        <w:t>)</w:t>
      </w:r>
      <w:r w:rsidR="007D5874">
        <w:rPr>
          <w:rFonts w:ascii="Garamond" w:hAnsi="Garamond"/>
          <w:sz w:val="22"/>
          <w:szCs w:val="22"/>
        </w:rPr>
        <w:t xml:space="preserve"> (‘privatista’) prevede due </w:t>
      </w:r>
      <w:r w:rsidR="007D5874" w:rsidRPr="00007F22">
        <w:rPr>
          <w:rFonts w:ascii="Garamond" w:hAnsi="Garamond"/>
          <w:i/>
          <w:sz w:val="22"/>
          <w:szCs w:val="22"/>
        </w:rPr>
        <w:t>step</w:t>
      </w:r>
      <w:r w:rsidR="007D5874">
        <w:rPr>
          <w:rFonts w:ascii="Garamond" w:hAnsi="Garamond"/>
          <w:sz w:val="22"/>
          <w:szCs w:val="22"/>
        </w:rPr>
        <w:t>, relativamente</w:t>
      </w:r>
      <w:r w:rsidR="00706C50">
        <w:rPr>
          <w:rFonts w:ascii="Garamond" w:hAnsi="Garamond"/>
          <w:sz w:val="22"/>
          <w:szCs w:val="22"/>
        </w:rPr>
        <w:t xml:space="preserve"> rispettivamente</w:t>
      </w:r>
      <w:r w:rsidR="007D5874">
        <w:rPr>
          <w:rFonts w:ascii="Garamond" w:hAnsi="Garamond"/>
          <w:sz w:val="22"/>
          <w:szCs w:val="22"/>
        </w:rPr>
        <w:t xml:space="preserve"> al</w:t>
      </w:r>
      <w:r w:rsidR="00706C50">
        <w:rPr>
          <w:rFonts w:ascii="Garamond" w:hAnsi="Garamond"/>
          <w:sz w:val="22"/>
          <w:szCs w:val="22"/>
        </w:rPr>
        <w:t xml:space="preserve"> test teorico, e alla prova pratica di guida.</w:t>
      </w:r>
      <w:r w:rsidR="009873E8">
        <w:rPr>
          <w:rFonts w:ascii="Garamond" w:hAnsi="Garamond"/>
          <w:sz w:val="22"/>
          <w:szCs w:val="22"/>
        </w:rPr>
        <w:t xml:space="preserve"> </w:t>
      </w:r>
      <w:r w:rsidR="00CE6C10">
        <w:rPr>
          <w:rFonts w:ascii="Garamond" w:hAnsi="Garamond"/>
          <w:sz w:val="22"/>
          <w:szCs w:val="22"/>
        </w:rPr>
        <w:t>I</w:t>
      </w:r>
      <w:r w:rsidR="009873E8">
        <w:rPr>
          <w:rFonts w:ascii="Garamond" w:hAnsi="Garamond"/>
          <w:sz w:val="22"/>
          <w:szCs w:val="22"/>
        </w:rPr>
        <w:t>l test teorico</w:t>
      </w:r>
      <w:r w:rsidR="00CE6C10">
        <w:rPr>
          <w:rFonts w:ascii="Garamond" w:hAnsi="Garamond"/>
          <w:sz w:val="22"/>
          <w:szCs w:val="22"/>
        </w:rPr>
        <w:t xml:space="preserve"> può essere sostenuto in autonomia dal candidato, senza quindi il supporto della scuola</w:t>
      </w:r>
      <w:r w:rsidR="00704A95">
        <w:rPr>
          <w:rFonts w:ascii="Garamond" w:hAnsi="Garamond"/>
          <w:sz w:val="22"/>
          <w:szCs w:val="22"/>
        </w:rPr>
        <w:t>-</w:t>
      </w:r>
      <w:r w:rsidR="00CE6C10">
        <w:rPr>
          <w:rFonts w:ascii="Garamond" w:hAnsi="Garamond"/>
          <w:sz w:val="22"/>
          <w:szCs w:val="22"/>
        </w:rPr>
        <w:t>guida. Per</w:t>
      </w:r>
      <w:r w:rsidR="00E101EA">
        <w:rPr>
          <w:rFonts w:ascii="Garamond" w:hAnsi="Garamond"/>
          <w:sz w:val="22"/>
          <w:szCs w:val="22"/>
        </w:rPr>
        <w:t xml:space="preserve"> </w:t>
      </w:r>
      <w:r w:rsidR="009C3B70">
        <w:rPr>
          <w:rFonts w:ascii="Garamond" w:hAnsi="Garamond"/>
          <w:sz w:val="22"/>
          <w:szCs w:val="22"/>
        </w:rPr>
        <w:t xml:space="preserve">sostenere </w:t>
      </w:r>
      <w:r w:rsidR="0071798F">
        <w:rPr>
          <w:rFonts w:ascii="Garamond" w:hAnsi="Garamond"/>
          <w:sz w:val="22"/>
          <w:szCs w:val="22"/>
        </w:rPr>
        <w:t>il test teorico</w:t>
      </w:r>
      <w:r w:rsidR="009873E8">
        <w:rPr>
          <w:rFonts w:ascii="Garamond" w:hAnsi="Garamond"/>
          <w:sz w:val="22"/>
          <w:szCs w:val="22"/>
        </w:rPr>
        <w:t xml:space="preserve"> è necessario</w:t>
      </w:r>
      <w:r w:rsidR="00E07163">
        <w:rPr>
          <w:rFonts w:ascii="Garamond" w:hAnsi="Garamond"/>
          <w:sz w:val="22"/>
          <w:szCs w:val="22"/>
        </w:rPr>
        <w:t xml:space="preserve"> recarsi alla </w:t>
      </w:r>
      <w:r w:rsidR="0071798F">
        <w:rPr>
          <w:rFonts w:ascii="Garamond" w:hAnsi="Garamond"/>
          <w:sz w:val="22"/>
          <w:szCs w:val="22"/>
        </w:rPr>
        <w:t>M</w:t>
      </w:r>
      <w:r w:rsidR="00E07163">
        <w:rPr>
          <w:rFonts w:ascii="Garamond" w:hAnsi="Garamond"/>
          <w:sz w:val="22"/>
          <w:szCs w:val="22"/>
        </w:rPr>
        <w:t>otorizzazione</w:t>
      </w:r>
      <w:r w:rsidR="00270C15">
        <w:rPr>
          <w:rFonts w:ascii="Garamond" w:hAnsi="Garamond"/>
          <w:sz w:val="22"/>
          <w:szCs w:val="22"/>
        </w:rPr>
        <w:t xml:space="preserve"> </w:t>
      </w:r>
      <w:r w:rsidR="00ED14DD">
        <w:rPr>
          <w:rFonts w:ascii="Garamond" w:hAnsi="Garamond"/>
          <w:sz w:val="22"/>
          <w:szCs w:val="22"/>
        </w:rPr>
        <w:t>portando</w:t>
      </w:r>
      <w:r w:rsidR="00270C15">
        <w:rPr>
          <w:rFonts w:ascii="Garamond" w:hAnsi="Garamond"/>
          <w:sz w:val="22"/>
          <w:szCs w:val="22"/>
        </w:rPr>
        <w:t xml:space="preserve"> la seguente documentazione</w:t>
      </w:r>
      <w:r w:rsidR="009873E8">
        <w:rPr>
          <w:rFonts w:ascii="Garamond" w:hAnsi="Garamond"/>
          <w:sz w:val="22"/>
          <w:szCs w:val="22"/>
        </w:rPr>
        <w:t>:</w:t>
      </w:r>
    </w:p>
    <w:p w14:paraId="07F97B1E" w14:textId="77777777" w:rsidR="009873E8" w:rsidRDefault="009873E8" w:rsidP="009873E8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un bollettino </w:t>
      </w:r>
      <w:r w:rsidR="00E07163">
        <w:rPr>
          <w:rFonts w:ascii="Garamond" w:hAnsi="Garamond"/>
          <w:sz w:val="22"/>
          <w:szCs w:val="22"/>
        </w:rPr>
        <w:t xml:space="preserve">postale </w:t>
      </w:r>
      <w:r>
        <w:rPr>
          <w:rFonts w:ascii="Garamond" w:hAnsi="Garamond"/>
          <w:sz w:val="22"/>
          <w:szCs w:val="22"/>
        </w:rPr>
        <w:t>da 70 euro;</w:t>
      </w:r>
    </w:p>
    <w:p w14:paraId="08F4E80C" w14:textId="77777777" w:rsidR="00DE5970" w:rsidRDefault="00DE5970" w:rsidP="009873E8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una marca da bollo</w:t>
      </w:r>
      <w:r w:rsidR="00270C15">
        <w:rPr>
          <w:rFonts w:ascii="Garamond" w:hAnsi="Garamond"/>
          <w:sz w:val="22"/>
          <w:szCs w:val="22"/>
        </w:rPr>
        <w:t xml:space="preserve"> da 16 euro</w:t>
      </w:r>
      <w:r w:rsidR="004D67B7">
        <w:rPr>
          <w:rFonts w:ascii="Garamond" w:hAnsi="Garamond"/>
          <w:sz w:val="22"/>
          <w:szCs w:val="22"/>
        </w:rPr>
        <w:t>;</w:t>
      </w:r>
    </w:p>
    <w:p w14:paraId="3676C60A" w14:textId="77777777" w:rsidR="004D67B7" w:rsidRDefault="004D67B7" w:rsidP="009873E8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il certificato anamnestico del medico curante</w:t>
      </w:r>
      <w:r w:rsidR="001E686F">
        <w:rPr>
          <w:rFonts w:ascii="Garamond" w:hAnsi="Garamond"/>
          <w:sz w:val="22"/>
          <w:szCs w:val="22"/>
        </w:rPr>
        <w:t xml:space="preserve"> (50 euro);</w:t>
      </w:r>
    </w:p>
    <w:p w14:paraId="05983186" w14:textId="77777777" w:rsidR="00AE1387" w:rsidRDefault="001E686F" w:rsidP="009873E8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il certificato medico specialista per patente (30 euro)</w:t>
      </w:r>
      <w:r w:rsidR="00AE1387">
        <w:rPr>
          <w:rFonts w:ascii="Garamond" w:hAnsi="Garamond"/>
          <w:sz w:val="22"/>
          <w:szCs w:val="22"/>
        </w:rPr>
        <w:t>;</w:t>
      </w:r>
    </w:p>
    <w:p w14:paraId="3AB08486" w14:textId="77777777" w:rsidR="001E686F" w:rsidRDefault="007676F1" w:rsidP="009873E8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</w:t>
      </w:r>
      <w:r w:rsidR="00AE1387">
        <w:rPr>
          <w:rFonts w:ascii="Garamond" w:hAnsi="Garamond"/>
          <w:sz w:val="22"/>
          <w:szCs w:val="22"/>
        </w:rPr>
        <w:t xml:space="preserve">re </w:t>
      </w:r>
      <w:r w:rsidR="001244F0">
        <w:rPr>
          <w:rFonts w:ascii="Garamond" w:hAnsi="Garamond"/>
          <w:sz w:val="22"/>
          <w:szCs w:val="22"/>
        </w:rPr>
        <w:t>foto tessere</w:t>
      </w:r>
      <w:r w:rsidR="00E42E53">
        <w:rPr>
          <w:rFonts w:ascii="Garamond" w:hAnsi="Garamond"/>
          <w:sz w:val="22"/>
          <w:szCs w:val="22"/>
        </w:rPr>
        <w:t>.</w:t>
      </w:r>
    </w:p>
    <w:p w14:paraId="20D8CDEA" w14:textId="77777777" w:rsidR="00E42E53" w:rsidRDefault="00704A95" w:rsidP="00E42E53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Una volta portata questa documentazione alla Motorizzazione</w:t>
      </w:r>
      <w:r w:rsidR="00015F8D">
        <w:rPr>
          <w:rFonts w:ascii="Garamond" w:hAnsi="Garamond"/>
          <w:sz w:val="22"/>
          <w:szCs w:val="22"/>
        </w:rPr>
        <w:t xml:space="preserve"> e una volta superato il test teorico, è possibile</w:t>
      </w:r>
      <w:r w:rsidR="00327D84">
        <w:rPr>
          <w:rFonts w:ascii="Garamond" w:hAnsi="Garamond"/>
          <w:sz w:val="22"/>
          <w:szCs w:val="22"/>
        </w:rPr>
        <w:t xml:space="preserve"> accedere al</w:t>
      </w:r>
      <w:r w:rsidR="00E42E53">
        <w:rPr>
          <w:rFonts w:ascii="Garamond" w:hAnsi="Garamond"/>
          <w:sz w:val="22"/>
          <w:szCs w:val="22"/>
        </w:rPr>
        <w:t>la prova pratica</w:t>
      </w:r>
      <w:r w:rsidR="007C6F74">
        <w:rPr>
          <w:rFonts w:ascii="Garamond" w:hAnsi="Garamond"/>
          <w:sz w:val="22"/>
          <w:szCs w:val="22"/>
        </w:rPr>
        <w:t xml:space="preserve"> di guida</w:t>
      </w:r>
      <w:r w:rsidR="00015F8D">
        <w:rPr>
          <w:rFonts w:ascii="Garamond" w:hAnsi="Garamond"/>
          <w:sz w:val="22"/>
          <w:szCs w:val="22"/>
        </w:rPr>
        <w:t>, per la quale</w:t>
      </w:r>
      <w:r w:rsidR="00E42E53">
        <w:rPr>
          <w:rFonts w:ascii="Garamond" w:hAnsi="Garamond"/>
          <w:sz w:val="22"/>
          <w:szCs w:val="22"/>
        </w:rPr>
        <w:t xml:space="preserve"> è necessario:</w:t>
      </w:r>
    </w:p>
    <w:p w14:paraId="38605D8E" w14:textId="77777777" w:rsidR="00E42E53" w:rsidRDefault="00E42E53" w:rsidP="00E42E53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iscriversi alla scuola</w:t>
      </w:r>
      <w:r w:rsidR="00DB52C5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>guida (</w:t>
      </w:r>
      <w:r w:rsidR="00ED14DD">
        <w:rPr>
          <w:rFonts w:ascii="Garamond" w:hAnsi="Garamond"/>
          <w:sz w:val="22"/>
          <w:szCs w:val="22"/>
        </w:rPr>
        <w:t>1</w:t>
      </w:r>
      <w:r>
        <w:rPr>
          <w:rFonts w:ascii="Garamond" w:hAnsi="Garamond"/>
          <w:sz w:val="22"/>
          <w:szCs w:val="22"/>
        </w:rPr>
        <w:t>50 euro);</w:t>
      </w:r>
    </w:p>
    <w:p w14:paraId="63F1D85E" w14:textId="77777777" w:rsidR="00E42E53" w:rsidRDefault="00327D84" w:rsidP="00E42E53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avere fatto</w:t>
      </w:r>
      <w:r w:rsidR="0049781E">
        <w:rPr>
          <w:rFonts w:ascii="Garamond" w:hAnsi="Garamond"/>
          <w:sz w:val="22"/>
          <w:szCs w:val="22"/>
        </w:rPr>
        <w:t xml:space="preserve"> tante ore di lezione di guida su strada quante sono sufficienti ad avere un grado di preparazione</w:t>
      </w:r>
      <w:r>
        <w:rPr>
          <w:rFonts w:ascii="Garamond" w:hAnsi="Garamond"/>
          <w:sz w:val="22"/>
          <w:szCs w:val="22"/>
        </w:rPr>
        <w:t xml:space="preserve"> idoneo per sostenere la prova pratica</w:t>
      </w:r>
      <w:r w:rsidR="00F008CE">
        <w:rPr>
          <w:rFonts w:ascii="Garamond" w:hAnsi="Garamond"/>
          <w:sz w:val="22"/>
          <w:szCs w:val="22"/>
        </w:rPr>
        <w:t xml:space="preserve"> di guida</w:t>
      </w:r>
      <w:r w:rsidR="00ED331F">
        <w:rPr>
          <w:rFonts w:ascii="Garamond" w:hAnsi="Garamond"/>
          <w:sz w:val="22"/>
          <w:szCs w:val="22"/>
        </w:rPr>
        <w:t xml:space="preserve"> (comunque, per legge, non meno di 6 ore aventi caratteristiche ben definite dalla normativa)</w:t>
      </w:r>
      <w:r>
        <w:rPr>
          <w:rFonts w:ascii="Garamond" w:hAnsi="Garamond"/>
          <w:sz w:val="22"/>
          <w:szCs w:val="22"/>
        </w:rPr>
        <w:t>;</w:t>
      </w:r>
    </w:p>
    <w:p w14:paraId="50066870" w14:textId="77777777" w:rsidR="00327D84" w:rsidRDefault="00F008CE" w:rsidP="00E42E53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</w:t>
      </w:r>
      <w:r w:rsidR="00B61E44">
        <w:rPr>
          <w:rFonts w:ascii="Garamond" w:hAnsi="Garamond"/>
          <w:sz w:val="22"/>
          <w:szCs w:val="22"/>
        </w:rPr>
        <w:t xml:space="preserve">vere prenotato l’esame pratico (50 euro) da farsi </w:t>
      </w:r>
      <w:r w:rsidR="00ED14DD">
        <w:rPr>
          <w:rFonts w:ascii="Garamond" w:hAnsi="Garamond"/>
          <w:sz w:val="22"/>
          <w:szCs w:val="22"/>
        </w:rPr>
        <w:t>con l’auto della scuola-guida</w:t>
      </w:r>
      <w:r w:rsidR="001033D1">
        <w:rPr>
          <w:rFonts w:ascii="Garamond" w:hAnsi="Garamond"/>
          <w:sz w:val="22"/>
          <w:szCs w:val="22"/>
        </w:rPr>
        <w:t xml:space="preserve"> in quanto l’esame deve essere sostenuto con un’auto con i doppi comandi.</w:t>
      </w:r>
    </w:p>
    <w:p w14:paraId="20E165CF" w14:textId="77777777" w:rsidR="00C722D9" w:rsidRDefault="00282630" w:rsidP="003B59D7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Anche l</w:t>
      </w:r>
      <w:r w:rsidR="00C722D9">
        <w:rPr>
          <w:rFonts w:ascii="Garamond" w:hAnsi="Garamond"/>
          <w:sz w:val="22"/>
          <w:szCs w:val="22"/>
        </w:rPr>
        <w:t xml:space="preserve">a strada </w:t>
      </w:r>
      <w:r w:rsidR="004F51A1">
        <w:rPr>
          <w:rFonts w:ascii="Garamond" w:hAnsi="Garamond"/>
          <w:sz w:val="22"/>
          <w:szCs w:val="22"/>
        </w:rPr>
        <w:t>B) (supporto totale da parte della scuola-guida)</w:t>
      </w:r>
      <w:r>
        <w:rPr>
          <w:rFonts w:ascii="Garamond" w:hAnsi="Garamond"/>
          <w:sz w:val="22"/>
          <w:szCs w:val="22"/>
        </w:rPr>
        <w:t xml:space="preserve"> prevede due </w:t>
      </w:r>
      <w:r w:rsidRPr="00DB52C5">
        <w:rPr>
          <w:rFonts w:ascii="Garamond" w:hAnsi="Garamond"/>
          <w:i/>
          <w:sz w:val="22"/>
          <w:szCs w:val="22"/>
        </w:rPr>
        <w:t>step</w:t>
      </w:r>
      <w:r>
        <w:rPr>
          <w:rFonts w:ascii="Garamond" w:hAnsi="Garamond"/>
          <w:sz w:val="22"/>
          <w:szCs w:val="22"/>
        </w:rPr>
        <w:t xml:space="preserve">, relativamente rispettivamente al test teorico, e alla prova pratica di guida. </w:t>
      </w:r>
      <w:r w:rsidR="00C722D9">
        <w:rPr>
          <w:rFonts w:ascii="Garamond" w:hAnsi="Garamond"/>
          <w:sz w:val="22"/>
          <w:szCs w:val="22"/>
        </w:rPr>
        <w:t xml:space="preserve">Per </w:t>
      </w:r>
      <w:r w:rsidR="009C3B70">
        <w:rPr>
          <w:rFonts w:ascii="Garamond" w:hAnsi="Garamond"/>
          <w:sz w:val="22"/>
          <w:szCs w:val="22"/>
        </w:rPr>
        <w:t xml:space="preserve">sostenere </w:t>
      </w:r>
      <w:r w:rsidR="00C722D9">
        <w:rPr>
          <w:rFonts w:ascii="Garamond" w:hAnsi="Garamond"/>
          <w:sz w:val="22"/>
          <w:szCs w:val="22"/>
        </w:rPr>
        <w:t>il test teorico è necessario</w:t>
      </w:r>
      <w:r w:rsidR="00197548">
        <w:rPr>
          <w:rFonts w:ascii="Garamond" w:hAnsi="Garamond"/>
          <w:sz w:val="22"/>
          <w:szCs w:val="22"/>
        </w:rPr>
        <w:t xml:space="preserve"> iscriversi (</w:t>
      </w:r>
      <w:r w:rsidR="00DB52C5">
        <w:rPr>
          <w:rFonts w:ascii="Garamond" w:hAnsi="Garamond"/>
          <w:sz w:val="22"/>
          <w:szCs w:val="22"/>
        </w:rPr>
        <w:t xml:space="preserve">con un esborso di </w:t>
      </w:r>
      <w:r w:rsidR="00197548">
        <w:rPr>
          <w:rFonts w:ascii="Garamond" w:hAnsi="Garamond"/>
          <w:sz w:val="22"/>
          <w:szCs w:val="22"/>
        </w:rPr>
        <w:t xml:space="preserve">240 euro) </w:t>
      </w:r>
      <w:r w:rsidR="00F008CE">
        <w:rPr>
          <w:rFonts w:ascii="Garamond" w:hAnsi="Garamond"/>
          <w:sz w:val="22"/>
          <w:szCs w:val="22"/>
        </w:rPr>
        <w:t>alla scuola-guida</w:t>
      </w:r>
      <w:r w:rsidR="001F7453">
        <w:rPr>
          <w:rFonts w:ascii="Garamond" w:hAnsi="Garamond"/>
          <w:sz w:val="22"/>
          <w:szCs w:val="22"/>
        </w:rPr>
        <w:t>; per l’iscrizione alla scuola-guida</w:t>
      </w:r>
      <w:r w:rsidR="00F008CE">
        <w:rPr>
          <w:rFonts w:ascii="Garamond" w:hAnsi="Garamond"/>
          <w:sz w:val="22"/>
          <w:szCs w:val="22"/>
        </w:rPr>
        <w:t xml:space="preserve"> </w:t>
      </w:r>
      <w:r w:rsidR="001F7453">
        <w:rPr>
          <w:rFonts w:ascii="Garamond" w:hAnsi="Garamond"/>
          <w:sz w:val="22"/>
          <w:szCs w:val="22"/>
        </w:rPr>
        <w:t>è necessario</w:t>
      </w:r>
      <w:r w:rsidR="001244F0">
        <w:rPr>
          <w:rFonts w:ascii="Garamond" w:hAnsi="Garamond"/>
          <w:sz w:val="22"/>
          <w:szCs w:val="22"/>
        </w:rPr>
        <w:t xml:space="preserve"> aver prodotto i seguenti documenti</w:t>
      </w:r>
      <w:r w:rsidR="00C722D9">
        <w:rPr>
          <w:rFonts w:ascii="Garamond" w:hAnsi="Garamond"/>
          <w:sz w:val="22"/>
          <w:szCs w:val="22"/>
        </w:rPr>
        <w:t>:</w:t>
      </w:r>
    </w:p>
    <w:p w14:paraId="020B76DE" w14:textId="77777777" w:rsidR="00C722D9" w:rsidRDefault="00C722D9" w:rsidP="00C722D9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 bollettino postale da 70 euro;</w:t>
      </w:r>
    </w:p>
    <w:p w14:paraId="0CDBCCC3" w14:textId="77777777" w:rsidR="00C722D9" w:rsidRDefault="00C722D9" w:rsidP="00C722D9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una marca da bollo da 16 euro;</w:t>
      </w:r>
    </w:p>
    <w:p w14:paraId="674B0B76" w14:textId="77777777" w:rsidR="00C722D9" w:rsidRDefault="00C722D9" w:rsidP="00C722D9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il certificato anamnestico del medico curante (50 euro);</w:t>
      </w:r>
    </w:p>
    <w:p w14:paraId="4503AEA9" w14:textId="77777777" w:rsidR="001244F0" w:rsidRDefault="00C722D9" w:rsidP="00C722D9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il certificato medico specialista per patente (30 euro)</w:t>
      </w:r>
      <w:r w:rsidR="001F7453">
        <w:rPr>
          <w:rFonts w:ascii="Garamond" w:hAnsi="Garamond"/>
          <w:sz w:val="22"/>
          <w:szCs w:val="22"/>
        </w:rPr>
        <w:t xml:space="preserve"> da fare</w:t>
      </w:r>
      <w:r w:rsidR="00F458B5">
        <w:rPr>
          <w:rFonts w:ascii="Garamond" w:hAnsi="Garamond"/>
          <w:sz w:val="22"/>
          <w:szCs w:val="22"/>
        </w:rPr>
        <w:t xml:space="preserve"> eventualmente anche nei locali della scuola-guida</w:t>
      </w:r>
      <w:r w:rsidR="001F7453">
        <w:rPr>
          <w:rFonts w:ascii="Garamond" w:hAnsi="Garamond"/>
          <w:sz w:val="22"/>
          <w:szCs w:val="22"/>
        </w:rPr>
        <w:t>;</w:t>
      </w:r>
    </w:p>
    <w:p w14:paraId="39505D2A" w14:textId="77777777" w:rsidR="00C722D9" w:rsidRDefault="007676F1" w:rsidP="00C722D9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</w:t>
      </w:r>
      <w:r w:rsidR="001244F0">
        <w:rPr>
          <w:rFonts w:ascii="Garamond" w:hAnsi="Garamond"/>
          <w:sz w:val="22"/>
          <w:szCs w:val="22"/>
        </w:rPr>
        <w:t>re foto tessere</w:t>
      </w:r>
      <w:r w:rsidR="00A9304D">
        <w:rPr>
          <w:rFonts w:ascii="Garamond" w:hAnsi="Garamond"/>
          <w:sz w:val="22"/>
          <w:szCs w:val="22"/>
        </w:rPr>
        <w:t>.</w:t>
      </w:r>
    </w:p>
    <w:p w14:paraId="5B12F0F1" w14:textId="77777777" w:rsidR="00A9304D" w:rsidRPr="00A9304D" w:rsidRDefault="00A9304D" w:rsidP="00A9304D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L’iscrizione e i documenti appena elencati danno diritto ad accedere </w:t>
      </w:r>
      <w:r w:rsidR="007676F1">
        <w:rPr>
          <w:rFonts w:ascii="Garamond" w:hAnsi="Garamond"/>
          <w:sz w:val="22"/>
          <w:szCs w:val="22"/>
        </w:rPr>
        <w:t>a</w:t>
      </w:r>
      <w:r>
        <w:rPr>
          <w:rFonts w:ascii="Garamond" w:hAnsi="Garamond"/>
          <w:sz w:val="22"/>
          <w:szCs w:val="22"/>
        </w:rPr>
        <w:t xml:space="preserve">i corsi, </w:t>
      </w:r>
      <w:r w:rsidR="009361E9">
        <w:rPr>
          <w:rFonts w:ascii="Garamond" w:hAnsi="Garamond"/>
          <w:sz w:val="22"/>
          <w:szCs w:val="22"/>
        </w:rPr>
        <w:t>il cui costo è di 100 euro (non compresi nell’iscrizione di 240 euro).</w:t>
      </w:r>
    </w:p>
    <w:p w14:paraId="00B241D8" w14:textId="77777777" w:rsidR="00C722D9" w:rsidRPr="009361E9" w:rsidRDefault="00C722D9" w:rsidP="009361E9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Per accedere alla prova pratica è necessario:</w:t>
      </w:r>
    </w:p>
    <w:p w14:paraId="5194AB59" w14:textId="77777777" w:rsidR="00C722D9" w:rsidRDefault="00C722D9" w:rsidP="00C722D9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avere fatto tante ore di lezione di guida su strada quante sono sufficienti ad avere un grado di preparazione idoneo per sostenere la prova pratica</w:t>
      </w:r>
      <w:r w:rsidR="00553C71">
        <w:rPr>
          <w:rFonts w:ascii="Garamond" w:hAnsi="Garamond"/>
          <w:sz w:val="22"/>
          <w:szCs w:val="22"/>
        </w:rPr>
        <w:t xml:space="preserve"> (comunque, per legge, non meno di 6 ore aventi caratteristiche ben definite dalla normativa)</w:t>
      </w:r>
      <w:r>
        <w:rPr>
          <w:rFonts w:ascii="Garamond" w:hAnsi="Garamond"/>
          <w:sz w:val="22"/>
          <w:szCs w:val="22"/>
        </w:rPr>
        <w:t>;</w:t>
      </w:r>
    </w:p>
    <w:p w14:paraId="4F7E51CB" w14:textId="77777777" w:rsidR="00C722D9" w:rsidRPr="00E42E53" w:rsidRDefault="00F458B5" w:rsidP="00C722D9">
      <w:pPr>
        <w:pStyle w:val="Paragrafoelenco"/>
        <w:numPr>
          <w:ilvl w:val="0"/>
          <w:numId w:val="46"/>
        </w:num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</w:t>
      </w:r>
      <w:r w:rsidR="00C722D9">
        <w:rPr>
          <w:rFonts w:ascii="Garamond" w:hAnsi="Garamond"/>
          <w:sz w:val="22"/>
          <w:szCs w:val="22"/>
        </w:rPr>
        <w:t>vere prenotato l’esame pratico (50 euro) da farsi con l’auto della scuola-guida in quanto l’esame deve essere sostenuto con un’auto con i doppi comandi.</w:t>
      </w:r>
    </w:p>
    <w:p w14:paraId="3C14C398" w14:textId="77777777" w:rsidR="00C722D9" w:rsidRPr="00C722D9" w:rsidRDefault="00F458B5" w:rsidP="00C722D9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Usando</w:t>
      </w:r>
      <w:r w:rsidR="005C4E6F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l</w:t>
      </w:r>
      <w:r w:rsidR="005C4E6F">
        <w:rPr>
          <w:rFonts w:ascii="Garamond" w:hAnsi="Garamond"/>
          <w:sz w:val="22"/>
          <w:szCs w:val="22"/>
        </w:rPr>
        <w:t>a logica differenziale, determinare il risparmio che la soluzione migliore (cioè a minor costo) fra le due (A oppure B)</w:t>
      </w:r>
      <w:r w:rsidR="00495735">
        <w:rPr>
          <w:rFonts w:ascii="Garamond" w:hAnsi="Garamond"/>
          <w:sz w:val="22"/>
          <w:szCs w:val="22"/>
        </w:rPr>
        <w:t xml:space="preserve"> offre rispetto all’altra</w:t>
      </w:r>
      <w:r>
        <w:rPr>
          <w:rFonts w:ascii="Garamond" w:hAnsi="Garamond"/>
          <w:sz w:val="22"/>
          <w:szCs w:val="22"/>
        </w:rPr>
        <w:t>.</w:t>
      </w:r>
    </w:p>
    <w:p w14:paraId="03A078D0" w14:textId="77777777" w:rsidR="00B718DF" w:rsidRPr="001A0934" w:rsidRDefault="00B718DF" w:rsidP="004252CB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</w:p>
    <w:p w14:paraId="3E4767D4" w14:textId="77777777" w:rsidR="00034A1B" w:rsidRDefault="00034A1B" w:rsidP="00034A1B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Esercizio 2</w:t>
      </w:r>
    </w:p>
    <w:p w14:paraId="690B3FBF" w14:textId="77777777" w:rsidR="00533AAB" w:rsidRDefault="00252B36" w:rsidP="00034A1B">
      <w:pPr>
        <w:jc w:val="both"/>
        <w:rPr>
          <w:rFonts w:ascii="Garamond" w:hAnsi="Garamond"/>
          <w:sz w:val="22"/>
          <w:szCs w:val="22"/>
        </w:rPr>
      </w:pPr>
      <w:r w:rsidRPr="00252B36">
        <w:rPr>
          <w:rFonts w:ascii="Garamond" w:hAnsi="Garamond"/>
          <w:sz w:val="22"/>
          <w:szCs w:val="22"/>
        </w:rPr>
        <w:t>Fare</w:t>
      </w:r>
      <w:r>
        <w:rPr>
          <w:rFonts w:ascii="Garamond" w:hAnsi="Garamond"/>
          <w:sz w:val="22"/>
          <w:szCs w:val="22"/>
        </w:rPr>
        <w:t xml:space="preserve"> il grafico </w:t>
      </w:r>
      <w:r w:rsidR="009D59E8">
        <w:rPr>
          <w:rFonts w:ascii="Garamond" w:hAnsi="Garamond"/>
          <w:sz w:val="22"/>
          <w:szCs w:val="22"/>
        </w:rPr>
        <w:t xml:space="preserve">di break </w:t>
      </w:r>
      <w:proofErr w:type="spellStart"/>
      <w:r w:rsidR="009D59E8">
        <w:rPr>
          <w:rFonts w:ascii="Garamond" w:hAnsi="Garamond"/>
          <w:sz w:val="22"/>
          <w:szCs w:val="22"/>
        </w:rPr>
        <w:t>even</w:t>
      </w:r>
      <w:proofErr w:type="spellEnd"/>
      <w:r w:rsidR="009D59E8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a livello unitario (con </w:t>
      </w:r>
      <w:proofErr w:type="spellStart"/>
      <w:r>
        <w:rPr>
          <w:rFonts w:ascii="Garamond" w:hAnsi="Garamond"/>
          <w:sz w:val="22"/>
          <w:szCs w:val="22"/>
        </w:rPr>
        <w:t>CVu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CFu</w:t>
      </w:r>
      <w:proofErr w:type="spellEnd"/>
      <w:r>
        <w:rPr>
          <w:rFonts w:ascii="Garamond" w:hAnsi="Garamond"/>
          <w:sz w:val="22"/>
          <w:szCs w:val="22"/>
        </w:rPr>
        <w:t>, Cu, p)</w:t>
      </w:r>
      <w:r w:rsidR="009D59E8">
        <w:rPr>
          <w:rFonts w:ascii="Garamond" w:hAnsi="Garamond"/>
          <w:sz w:val="22"/>
          <w:szCs w:val="22"/>
        </w:rPr>
        <w:t xml:space="preserve"> nel quale graficamente rappresentare:</w:t>
      </w:r>
    </w:p>
    <w:p w14:paraId="123AF8F4" w14:textId="677B830F" w:rsidR="00533AAB" w:rsidRDefault="00533AAB" w:rsidP="00453EFE">
      <w:pPr>
        <w:pStyle w:val="Paragrafoelenco"/>
        <w:numPr>
          <w:ilvl w:val="0"/>
          <w:numId w:val="48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il reddito operativo per</w:t>
      </w:r>
      <w:r w:rsidR="00B80645">
        <w:rPr>
          <w:rFonts w:ascii="Garamond" w:hAnsi="Garamond"/>
          <w:sz w:val="22"/>
          <w:szCs w:val="22"/>
        </w:rPr>
        <w:t xml:space="preserve"> una</w:t>
      </w:r>
      <w:r>
        <w:rPr>
          <w:rFonts w:ascii="Garamond" w:hAnsi="Garamond"/>
          <w:sz w:val="22"/>
          <w:szCs w:val="22"/>
        </w:rPr>
        <w:t xml:space="preserve"> quantità inferiore al Q</w:t>
      </w:r>
      <w:r w:rsidRPr="00533AAB">
        <w:rPr>
          <w:rFonts w:ascii="Garamond" w:hAnsi="Garamond"/>
          <w:sz w:val="22"/>
          <w:szCs w:val="22"/>
          <w:vertAlign w:val="subscript"/>
        </w:rPr>
        <w:t>BEP</w:t>
      </w:r>
      <w:r w:rsidR="00C4562C">
        <w:rPr>
          <w:rFonts w:ascii="Garamond" w:hAnsi="Garamond"/>
          <w:sz w:val="22"/>
          <w:szCs w:val="22"/>
        </w:rPr>
        <w:t xml:space="preserve"> come differenza fra RT e CT</w:t>
      </w:r>
      <w:r>
        <w:rPr>
          <w:rFonts w:ascii="Garamond" w:hAnsi="Garamond"/>
          <w:sz w:val="22"/>
          <w:szCs w:val="22"/>
        </w:rPr>
        <w:t>;</w:t>
      </w:r>
    </w:p>
    <w:p w14:paraId="5467068F" w14:textId="60331460" w:rsidR="00252B36" w:rsidRDefault="00C4562C" w:rsidP="00453EFE">
      <w:pPr>
        <w:pStyle w:val="Paragrafoelenco"/>
        <w:numPr>
          <w:ilvl w:val="0"/>
          <w:numId w:val="48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Dimostrare grafic</w:t>
      </w:r>
      <w:r w:rsidR="00715D7F">
        <w:rPr>
          <w:rFonts w:ascii="Garamond" w:hAnsi="Garamond"/>
          <w:sz w:val="22"/>
          <w:szCs w:val="22"/>
        </w:rPr>
        <w:t>amente</w:t>
      </w:r>
      <w:r w:rsidR="00B8064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che il RO</w:t>
      </w:r>
      <w:r w:rsidR="00453EFE">
        <w:rPr>
          <w:rFonts w:ascii="Garamond" w:hAnsi="Garamond"/>
          <w:sz w:val="22"/>
          <w:szCs w:val="22"/>
        </w:rPr>
        <w:t xml:space="preserve"> evidenziato graficamente </w:t>
      </w:r>
      <w:r w:rsidR="000A0711">
        <w:rPr>
          <w:rFonts w:ascii="Garamond" w:hAnsi="Garamond"/>
          <w:sz w:val="22"/>
          <w:szCs w:val="22"/>
        </w:rPr>
        <w:t>al punto precedente (punto a) è anche interpretabile come differenza fra MDCT e CF</w:t>
      </w:r>
    </w:p>
    <w:p w14:paraId="22A19AA4" w14:textId="6FE0F028" w:rsidR="006B0B12" w:rsidRPr="008B5B06" w:rsidRDefault="006B0B12" w:rsidP="008B5B06">
      <w:pPr>
        <w:pStyle w:val="Paragrafoelenco"/>
        <w:numPr>
          <w:ilvl w:val="0"/>
          <w:numId w:val="48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Si supponga che </w:t>
      </w:r>
      <w:r w:rsidR="00425F53">
        <w:rPr>
          <w:rFonts w:ascii="Garamond" w:hAnsi="Garamond"/>
          <w:sz w:val="22"/>
          <w:szCs w:val="22"/>
        </w:rPr>
        <w:t>a partire dalla situazione di cui al punto a)</w:t>
      </w:r>
      <w:r w:rsidR="00C9756A">
        <w:rPr>
          <w:rFonts w:ascii="Garamond" w:hAnsi="Garamond"/>
          <w:sz w:val="22"/>
          <w:szCs w:val="22"/>
        </w:rPr>
        <w:t xml:space="preserve"> (Q&lt;Q</w:t>
      </w:r>
      <w:r w:rsidR="00C9756A" w:rsidRPr="00C9756A">
        <w:rPr>
          <w:rFonts w:ascii="Garamond" w:hAnsi="Garamond"/>
          <w:sz w:val="22"/>
          <w:szCs w:val="22"/>
          <w:vertAlign w:val="subscript"/>
        </w:rPr>
        <w:t>BEP</w:t>
      </w:r>
      <w:r w:rsidR="00C9756A">
        <w:rPr>
          <w:rFonts w:ascii="Garamond" w:hAnsi="Garamond"/>
          <w:sz w:val="22"/>
          <w:szCs w:val="22"/>
        </w:rPr>
        <w:t>)</w:t>
      </w:r>
      <w:r w:rsidR="00425F53">
        <w:rPr>
          <w:rFonts w:ascii="Garamond" w:hAnsi="Garamond"/>
          <w:sz w:val="22"/>
          <w:szCs w:val="22"/>
        </w:rPr>
        <w:t xml:space="preserve"> </w:t>
      </w:r>
      <w:r w:rsidR="0025453E">
        <w:rPr>
          <w:rFonts w:ascii="Garamond" w:hAnsi="Garamond"/>
          <w:sz w:val="22"/>
          <w:szCs w:val="22"/>
        </w:rPr>
        <w:t>venga</w:t>
      </w:r>
      <w:r w:rsidR="00C9756A">
        <w:rPr>
          <w:rFonts w:ascii="Garamond" w:hAnsi="Garamond"/>
          <w:sz w:val="22"/>
          <w:szCs w:val="22"/>
        </w:rPr>
        <w:t xml:space="preserve"> accettato un ordine di</w:t>
      </w:r>
      <w:r w:rsidR="004624DB">
        <w:rPr>
          <w:rFonts w:ascii="Garamond" w:hAnsi="Garamond"/>
          <w:sz w:val="22"/>
          <w:szCs w:val="22"/>
        </w:rPr>
        <w:t xml:space="preserve"> 1000 pezzi</w:t>
      </w:r>
      <w:r w:rsidR="00C9756A">
        <w:rPr>
          <w:rFonts w:ascii="Garamond" w:hAnsi="Garamond"/>
          <w:sz w:val="22"/>
          <w:szCs w:val="22"/>
        </w:rPr>
        <w:t xml:space="preserve"> ad un prezzo</w:t>
      </w:r>
      <w:r w:rsidR="004624DB">
        <w:rPr>
          <w:rFonts w:ascii="Garamond" w:hAnsi="Garamond"/>
          <w:sz w:val="22"/>
          <w:szCs w:val="22"/>
        </w:rPr>
        <w:t xml:space="preserve"> p’</w:t>
      </w:r>
      <w:r w:rsidR="00F516D8">
        <w:rPr>
          <w:rFonts w:ascii="Garamond" w:hAnsi="Garamond"/>
          <w:sz w:val="22"/>
          <w:szCs w:val="22"/>
        </w:rPr>
        <w:t>. Impostare un’equazione</w:t>
      </w:r>
      <w:r w:rsidR="008B5B06">
        <w:rPr>
          <w:rFonts w:ascii="Garamond" w:hAnsi="Garamond"/>
          <w:sz w:val="22"/>
          <w:szCs w:val="22"/>
        </w:rPr>
        <w:t>, risolvendo la quale, sarebbe possibile calcolare il p’ che porta l’azienda in pareggio</w:t>
      </w:r>
      <w:r w:rsidR="00C9756A" w:rsidRPr="008B5B06">
        <w:rPr>
          <w:rFonts w:ascii="Garamond" w:hAnsi="Garamond"/>
          <w:sz w:val="22"/>
          <w:szCs w:val="22"/>
        </w:rPr>
        <w:t xml:space="preserve"> </w:t>
      </w:r>
    </w:p>
    <w:p w14:paraId="0F736DED" w14:textId="77777777" w:rsidR="00414B6E" w:rsidRPr="00252B36" w:rsidRDefault="00414B6E" w:rsidP="00034A1B">
      <w:pPr>
        <w:jc w:val="both"/>
        <w:rPr>
          <w:rFonts w:ascii="Garamond" w:hAnsi="Garamond"/>
          <w:sz w:val="22"/>
          <w:szCs w:val="22"/>
        </w:rPr>
      </w:pPr>
    </w:p>
    <w:p w14:paraId="5A4CC5A2" w14:textId="77777777" w:rsidR="00996F82" w:rsidRDefault="00996F82" w:rsidP="006C0E8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br w:type="page"/>
      </w:r>
    </w:p>
    <w:p w14:paraId="4E46BBF5" w14:textId="58B73776" w:rsidR="00B40524" w:rsidRDefault="00B40524" w:rsidP="006C0E8C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lastRenderedPageBreak/>
        <w:t>Soluzione esercizio 1</w:t>
      </w:r>
    </w:p>
    <w:p w14:paraId="0AA57342" w14:textId="77777777" w:rsidR="002B3766" w:rsidRDefault="00495735" w:rsidP="006C0E8C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Secondo una logica differenziale la soluzione A comporta un risparmio, rispetto alla B, di:</w:t>
      </w:r>
    </w:p>
    <w:p w14:paraId="084368DF" w14:textId="6BAA490F" w:rsidR="00495735" w:rsidRPr="009E50CF" w:rsidRDefault="00495735" w:rsidP="009E50CF">
      <w:pPr>
        <w:pStyle w:val="Paragrafoelenco"/>
        <w:numPr>
          <w:ilvl w:val="0"/>
          <w:numId w:val="47"/>
        </w:numPr>
        <w:jc w:val="both"/>
        <w:rPr>
          <w:rFonts w:ascii="Garamond" w:hAnsi="Garamond"/>
          <w:sz w:val="22"/>
          <w:szCs w:val="22"/>
        </w:rPr>
      </w:pPr>
      <w:r w:rsidRPr="009E50CF">
        <w:rPr>
          <w:rFonts w:ascii="Garamond" w:hAnsi="Garamond"/>
          <w:sz w:val="22"/>
          <w:szCs w:val="22"/>
        </w:rPr>
        <w:t>– (2</w:t>
      </w:r>
      <w:r w:rsidR="00A50F07">
        <w:rPr>
          <w:rFonts w:ascii="Garamond" w:hAnsi="Garamond"/>
          <w:sz w:val="22"/>
          <w:szCs w:val="22"/>
        </w:rPr>
        <w:t>4</w:t>
      </w:r>
      <w:r w:rsidRPr="009E50CF">
        <w:rPr>
          <w:rFonts w:ascii="Garamond" w:hAnsi="Garamond"/>
          <w:sz w:val="22"/>
          <w:szCs w:val="22"/>
        </w:rPr>
        <w:t xml:space="preserve">0+100) = </w:t>
      </w:r>
      <w:r w:rsidR="00AB09A9">
        <w:rPr>
          <w:rFonts w:ascii="Garamond" w:hAnsi="Garamond"/>
          <w:sz w:val="22"/>
          <w:szCs w:val="22"/>
        </w:rPr>
        <w:t>19</w:t>
      </w:r>
      <w:r w:rsidRPr="009E50CF">
        <w:rPr>
          <w:rFonts w:ascii="Garamond" w:hAnsi="Garamond"/>
          <w:sz w:val="22"/>
          <w:szCs w:val="22"/>
        </w:rPr>
        <w:t>0</w:t>
      </w:r>
    </w:p>
    <w:p w14:paraId="1D1AE7D7" w14:textId="16E93C7D" w:rsidR="009E50CF" w:rsidRDefault="009E50CF" w:rsidP="006123AD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Questo risparmio è dovuto al </w:t>
      </w:r>
      <w:r w:rsidR="00704C01">
        <w:rPr>
          <w:rFonts w:ascii="Garamond" w:hAnsi="Garamond"/>
          <w:sz w:val="22"/>
          <w:szCs w:val="22"/>
        </w:rPr>
        <w:t xml:space="preserve">fatto che A rispetto a B comporta un </w:t>
      </w:r>
      <w:r>
        <w:rPr>
          <w:rFonts w:ascii="Garamond" w:hAnsi="Garamond"/>
          <w:sz w:val="22"/>
          <w:szCs w:val="22"/>
        </w:rPr>
        <w:t xml:space="preserve">minor costo di iscrizione (150 anziché 250 euro) e </w:t>
      </w:r>
      <w:r w:rsidR="00704C01">
        <w:rPr>
          <w:rFonts w:ascii="Garamond" w:hAnsi="Garamond"/>
          <w:sz w:val="22"/>
          <w:szCs w:val="22"/>
        </w:rPr>
        <w:t>non include il</w:t>
      </w:r>
      <w:r>
        <w:rPr>
          <w:rFonts w:ascii="Garamond" w:hAnsi="Garamond"/>
          <w:sz w:val="22"/>
          <w:szCs w:val="22"/>
        </w:rPr>
        <w:t xml:space="preserve"> costo del corso. Tutti gli altri elementi </w:t>
      </w:r>
      <w:r w:rsidR="006123AD">
        <w:rPr>
          <w:rFonts w:ascii="Garamond" w:hAnsi="Garamond"/>
          <w:sz w:val="22"/>
          <w:szCs w:val="22"/>
        </w:rPr>
        <w:t>[</w:t>
      </w:r>
      <w:r>
        <w:rPr>
          <w:rFonts w:ascii="Garamond" w:hAnsi="Garamond"/>
          <w:sz w:val="22"/>
          <w:szCs w:val="22"/>
        </w:rPr>
        <w:t>il</w:t>
      </w:r>
      <w:r w:rsidRPr="009E50CF">
        <w:rPr>
          <w:rFonts w:ascii="Garamond" w:hAnsi="Garamond"/>
          <w:sz w:val="22"/>
          <w:szCs w:val="22"/>
        </w:rPr>
        <w:t xml:space="preserve"> bollettino postale da 70 euro;</w:t>
      </w:r>
      <w:r>
        <w:rPr>
          <w:rFonts w:ascii="Garamond" w:hAnsi="Garamond"/>
          <w:sz w:val="22"/>
          <w:szCs w:val="22"/>
        </w:rPr>
        <w:t xml:space="preserve"> </w:t>
      </w:r>
      <w:r w:rsidRPr="009E50CF">
        <w:rPr>
          <w:rFonts w:ascii="Garamond" w:hAnsi="Garamond"/>
          <w:sz w:val="22"/>
          <w:szCs w:val="22"/>
        </w:rPr>
        <w:t>una marca da bollo da 16 euro;</w:t>
      </w:r>
      <w:r>
        <w:rPr>
          <w:rFonts w:ascii="Garamond" w:hAnsi="Garamond"/>
          <w:sz w:val="22"/>
          <w:szCs w:val="22"/>
        </w:rPr>
        <w:t xml:space="preserve"> </w:t>
      </w:r>
      <w:r w:rsidRPr="009E50CF">
        <w:rPr>
          <w:rFonts w:ascii="Garamond" w:hAnsi="Garamond"/>
          <w:sz w:val="22"/>
          <w:szCs w:val="22"/>
        </w:rPr>
        <w:t>il certificato anamnestico del medico curante (50 euro);</w:t>
      </w:r>
      <w:r>
        <w:rPr>
          <w:rFonts w:ascii="Garamond" w:hAnsi="Garamond"/>
          <w:sz w:val="22"/>
          <w:szCs w:val="22"/>
        </w:rPr>
        <w:t xml:space="preserve"> </w:t>
      </w:r>
      <w:r w:rsidRPr="009E50CF">
        <w:rPr>
          <w:rFonts w:ascii="Garamond" w:hAnsi="Garamond"/>
          <w:sz w:val="22"/>
          <w:szCs w:val="22"/>
        </w:rPr>
        <w:t>il certificato medico specialista per patente (30 euro);</w:t>
      </w:r>
      <w:r>
        <w:rPr>
          <w:rFonts w:ascii="Garamond" w:hAnsi="Garamond"/>
          <w:sz w:val="22"/>
          <w:szCs w:val="22"/>
        </w:rPr>
        <w:t xml:space="preserve"> </w:t>
      </w:r>
      <w:r w:rsidRPr="009E50CF">
        <w:rPr>
          <w:rFonts w:ascii="Garamond" w:hAnsi="Garamond"/>
          <w:sz w:val="22"/>
          <w:szCs w:val="22"/>
        </w:rPr>
        <w:t>tre foto tessere</w:t>
      </w:r>
      <w:r w:rsidR="006123AD">
        <w:rPr>
          <w:rFonts w:ascii="Garamond" w:hAnsi="Garamond"/>
          <w:sz w:val="22"/>
          <w:szCs w:val="22"/>
        </w:rPr>
        <w:t xml:space="preserve">; </w:t>
      </w:r>
      <w:r>
        <w:rPr>
          <w:rFonts w:ascii="Garamond" w:hAnsi="Garamond"/>
          <w:sz w:val="22"/>
          <w:szCs w:val="22"/>
        </w:rPr>
        <w:t>lezione di guida</w:t>
      </w:r>
      <w:r w:rsidR="006123AD">
        <w:rPr>
          <w:rFonts w:ascii="Garamond" w:hAnsi="Garamond"/>
          <w:sz w:val="22"/>
          <w:szCs w:val="22"/>
        </w:rPr>
        <w:t>; prenotazione del</w:t>
      </w:r>
      <w:r>
        <w:rPr>
          <w:rFonts w:ascii="Garamond" w:hAnsi="Garamond"/>
          <w:sz w:val="22"/>
          <w:szCs w:val="22"/>
        </w:rPr>
        <w:t>l’esame pratico (50 euro)</w:t>
      </w:r>
      <w:r w:rsidR="006123AD">
        <w:rPr>
          <w:rFonts w:ascii="Garamond" w:hAnsi="Garamond"/>
          <w:sz w:val="22"/>
          <w:szCs w:val="22"/>
        </w:rPr>
        <w:t>]</w:t>
      </w:r>
      <w:r w:rsidR="00007F22">
        <w:rPr>
          <w:rFonts w:ascii="Garamond" w:hAnsi="Garamond"/>
          <w:sz w:val="22"/>
          <w:szCs w:val="22"/>
        </w:rPr>
        <w:t xml:space="preserve"> non sono differenziali nella scelta fra A e B</w:t>
      </w:r>
      <w:r w:rsidR="00704C01">
        <w:rPr>
          <w:rFonts w:ascii="Garamond" w:hAnsi="Garamond"/>
          <w:sz w:val="22"/>
          <w:szCs w:val="22"/>
        </w:rPr>
        <w:t xml:space="preserve"> e come tali non devono essere inclusi nel calcolo</w:t>
      </w:r>
      <w:bookmarkStart w:id="0" w:name="_GoBack"/>
      <w:bookmarkEnd w:id="0"/>
      <w:r w:rsidR="00007F22">
        <w:rPr>
          <w:rFonts w:ascii="Garamond" w:hAnsi="Garamond"/>
          <w:sz w:val="22"/>
          <w:szCs w:val="22"/>
        </w:rPr>
        <w:t>.</w:t>
      </w:r>
    </w:p>
    <w:p w14:paraId="2C3CD8C1" w14:textId="77777777" w:rsidR="009E50CF" w:rsidRPr="00B40524" w:rsidRDefault="009E50CF" w:rsidP="006C0E8C">
      <w:pPr>
        <w:jc w:val="both"/>
        <w:rPr>
          <w:rFonts w:ascii="Garamond" w:hAnsi="Garamond"/>
          <w:sz w:val="22"/>
          <w:szCs w:val="22"/>
        </w:rPr>
      </w:pPr>
    </w:p>
    <w:p w14:paraId="3554400D" w14:textId="23DA2A89" w:rsidR="00AC7127" w:rsidRDefault="00B40524" w:rsidP="006C0E8C">
      <w:pPr>
        <w:jc w:val="both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br w:type="page"/>
      </w:r>
      <w:r w:rsidR="00BF4B3D">
        <w:rPr>
          <w:rFonts w:ascii="Garamond" w:hAnsi="Garamond" w:cs="Garamond"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EF139" wp14:editId="043985B1">
                <wp:simplePos x="0" y="0"/>
                <wp:positionH relativeFrom="column">
                  <wp:posOffset>564342</wp:posOffset>
                </wp:positionH>
                <wp:positionV relativeFrom="paragraph">
                  <wp:posOffset>-434975</wp:posOffset>
                </wp:positionV>
                <wp:extent cx="2171700" cy="2171700"/>
                <wp:effectExtent l="0" t="0" r="0" b="12700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1700" cy="21717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1712" id="Arco 6" o:spid="_x0000_s1026" style="position:absolute;margin-left:44.45pt;margin-top:-34.25pt;width:171pt;height:17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" path="m1085850,nsc1685548,,2171700,486152,2171700,1085850r-1085850,l1085850,xem1085850,nfc1685548,,2171700,486152,2171700,1085850e" filled="f" strokecolor="#4472c4 [3204]" strokeweight=".5pt">
                <v:stroke joinstyle="miter"/>
                <v:path arrowok="t" o:connecttype="custom" o:connectlocs="1085850,0;2171700,1085850" o:connectangles="0,0"/>
              </v:shape>
            </w:pict>
          </mc:Fallback>
        </mc:AlternateContent>
      </w:r>
      <w:r w:rsidR="00BF4B3D">
        <w:rPr>
          <w:rFonts w:ascii="Garamond" w:hAnsi="Garamond" w:cs="Garamond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5E184" wp14:editId="039E9D3E">
                <wp:simplePos x="0" y="0"/>
                <wp:positionH relativeFrom="column">
                  <wp:posOffset>531957</wp:posOffset>
                </wp:positionH>
                <wp:positionV relativeFrom="paragraph">
                  <wp:posOffset>62230</wp:posOffset>
                </wp:positionV>
                <wp:extent cx="2171700" cy="2171700"/>
                <wp:effectExtent l="0" t="0" r="0" b="12700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1700" cy="21717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2CCE" id="Arco 3" o:spid="_x0000_s1026" style="position:absolute;margin-left:41.9pt;margin-top:4.9pt;width:171pt;height:17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7170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" path="m1085850,nsc1685548,,2171700,486152,2171700,1085850r-1085850,l1085850,xem1085850,nfc1685548,,2171700,486152,2171700,1085850e" filled="f" strokecolor="#4472c4 [3204]" strokeweight=".5pt">
                <v:stroke joinstyle="miter"/>
                <v:path arrowok="t" o:connecttype="custom" o:connectlocs="1085850,0;2171700,1085850" o:connectangles="0,0"/>
              </v:shape>
            </w:pict>
          </mc:Fallback>
        </mc:AlternateContent>
      </w:r>
      <w:r w:rsidR="00C22411" w:rsidRPr="000311DF">
        <w:rPr>
          <w:rFonts w:ascii="Garamond" w:hAnsi="Garamond" w:cs="Garamond"/>
          <w:b/>
          <w:bCs/>
          <w:sz w:val="22"/>
          <w:szCs w:val="22"/>
        </w:rPr>
        <w:t xml:space="preserve">Soluzione esercizio </w:t>
      </w:r>
      <w:r>
        <w:rPr>
          <w:rFonts w:ascii="Garamond" w:hAnsi="Garamond" w:cs="Garamond"/>
          <w:b/>
          <w:bCs/>
          <w:sz w:val="22"/>
          <w:szCs w:val="22"/>
        </w:rPr>
        <w:t>2</w:t>
      </w:r>
    </w:p>
    <w:p w14:paraId="33B664F7" w14:textId="1DB10122" w:rsidR="00FF459D" w:rsidRDefault="00FF459D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9B9B221" wp14:editId="6185AF73">
                <wp:simplePos x="0" y="0"/>
                <wp:positionH relativeFrom="column">
                  <wp:posOffset>483870</wp:posOffset>
                </wp:positionH>
                <wp:positionV relativeFrom="paragraph">
                  <wp:posOffset>135255</wp:posOffset>
                </wp:positionV>
                <wp:extent cx="0" cy="2271600"/>
                <wp:effectExtent l="76200" t="38100" r="57150" b="14605"/>
                <wp:wrapNone/>
                <wp:docPr id="1" name="Connettore diritto con frecci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E77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diritto con freccia 1" o:spid="_x0000_s1026" type="#_x0000_t32" style="position:absolute;margin-left:38.1pt;margin-top:10.65pt;width:0;height:178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" strokecolor="#4472c4 [3204]" strokeweight=".5pt">
                <v:stroke endarrow="block" joinstyle="miter"/>
                <w10:anchorlock/>
              </v:shape>
            </w:pict>
          </mc:Fallback>
        </mc:AlternateContent>
      </w:r>
      <w:r>
        <w:rPr>
          <w:rFonts w:ascii="Garamond" w:hAnsi="Garamond" w:cs="Garamond"/>
          <w:bCs/>
          <w:sz w:val="22"/>
          <w:szCs w:val="22"/>
        </w:rPr>
        <w:t>Punto a)</w:t>
      </w:r>
    </w:p>
    <w:p w14:paraId="685CFB6A" w14:textId="5DAB4ED3" w:rsidR="00FF459D" w:rsidRDefault="00FF459D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17B6597C" w14:textId="580A6E66" w:rsidR="00FF459D" w:rsidRDefault="00FF459D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4011A3B6" w14:textId="36FD1BE4" w:rsidR="00FF459D" w:rsidRDefault="00FF459D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5F663177" w14:textId="08E3466C" w:rsidR="00FF459D" w:rsidRDefault="00FF459D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6DC07761" w14:textId="14B4E346" w:rsidR="00FF459D" w:rsidRDefault="00E56990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3EC3FE" wp14:editId="11D6572C">
                <wp:simplePos x="0" y="0"/>
                <wp:positionH relativeFrom="column">
                  <wp:posOffset>486410</wp:posOffset>
                </wp:positionH>
                <wp:positionV relativeFrom="paragraph">
                  <wp:posOffset>109855</wp:posOffset>
                </wp:positionV>
                <wp:extent cx="146685" cy="432000"/>
                <wp:effectExtent l="0" t="0" r="24765" b="2540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43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A3D5B" id="Rettangolo 7" o:spid="_x0000_s1026" style="position:absolute;margin-left:38.3pt;margin-top:8.65pt;width:11.55pt;height:3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" filled="f" strokecolor="#1f3763 [1604]" strokeweight="1pt"/>
            </w:pict>
          </mc:Fallback>
        </mc:AlternateContent>
      </w:r>
    </w:p>
    <w:p w14:paraId="13C99EB4" w14:textId="09166CF1" w:rsidR="00FF459D" w:rsidRDefault="00FF459D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20ED4201" w14:textId="0AD5878D" w:rsidR="00FF459D" w:rsidRDefault="00A13056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7DBE24" wp14:editId="6220EED8">
                <wp:simplePos x="0" y="0"/>
                <wp:positionH relativeFrom="column">
                  <wp:posOffset>4333414</wp:posOffset>
                </wp:positionH>
                <wp:positionV relativeFrom="paragraph">
                  <wp:posOffset>111529</wp:posOffset>
                </wp:positionV>
                <wp:extent cx="276860" cy="1270000"/>
                <wp:effectExtent l="0" t="0" r="0" b="0"/>
                <wp:wrapSquare wrapText="bothSides"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DAF6C" w14:textId="7AC23EC9" w:rsidR="00A13056" w:rsidRPr="00166391" w:rsidRDefault="00166391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DBE24" id="_x0000_t202" coordsize="21600,21600" o:spt="202" path="m,l,21600r21600,l21600,xe">
                <v:stroke joinstyle="miter"/>
                <v:path gradientshapeok="t" o:connecttype="rect"/>
              </v:shapetype>
              <v:shape id="Casella di testo 10" o:spid="_x0000_s1026" type="#_x0000_t202" style="position:absolute;left:0;text-align:left;margin-left:341.2pt;margin-top:8.8pt;width:21.8pt;height:100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" filled="f" stroked="f" strokeweight=".5pt">
                <v:textbox style="mso-fit-shape-to-text:t">
                  <w:txbxContent>
                    <w:p w14:paraId="4DDDAF6C" w14:textId="7AC23EC9" w:rsidR="00A13056" w:rsidRPr="00166391" w:rsidRDefault="00166391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46F74D" w14:textId="412C6998" w:rsidR="00FF459D" w:rsidRDefault="00FB0DB9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7767A" wp14:editId="0DC575E2">
                <wp:simplePos x="0" y="0"/>
                <wp:positionH relativeFrom="column">
                  <wp:posOffset>956310</wp:posOffset>
                </wp:positionH>
                <wp:positionV relativeFrom="paragraph">
                  <wp:posOffset>75565</wp:posOffset>
                </wp:positionV>
                <wp:extent cx="0" cy="813600"/>
                <wp:effectExtent l="0" t="0" r="38100" b="247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6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9FC39" id="Connettore 2 17" o:spid="_x0000_s1026" type="#_x0000_t32" style="position:absolute;margin-left:75.3pt;margin-top:5.95pt;width:0;height:6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" strokecolor="#4472c4 [3204]" strokeweight=".5pt">
                <v:stroke dashstyle="longDash" joinstyle="miter"/>
              </v:shape>
            </w:pict>
          </mc:Fallback>
        </mc:AlternateContent>
      </w:r>
      <w:r>
        <w:rPr>
          <w:rFonts w:ascii="Garamond" w:hAnsi="Garamond" w:cs="Garamond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0D2BB" wp14:editId="4C7CF9E0">
                <wp:simplePos x="0" y="0"/>
                <wp:positionH relativeFrom="column">
                  <wp:posOffset>341630</wp:posOffset>
                </wp:positionH>
                <wp:positionV relativeFrom="paragraph">
                  <wp:posOffset>80645</wp:posOffset>
                </wp:positionV>
                <wp:extent cx="4099560" cy="0"/>
                <wp:effectExtent l="0" t="0" r="0" b="0"/>
                <wp:wrapNone/>
                <wp:docPr id="5" name="Connettore diritto con frecci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56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D24E" id="Connettore diritto con freccia 5" o:spid="_x0000_s1026" type="#_x0000_t32" style="position:absolute;margin-left:26.9pt;margin-top:6.35pt;width:322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" strokecolor="#4472c4 [3204]" strokeweight=".5pt">
                <v:stroke joinstyle="miter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61FC62" wp14:editId="1535B801">
                <wp:simplePos x="0" y="0"/>
                <wp:positionH relativeFrom="column">
                  <wp:posOffset>488950</wp:posOffset>
                </wp:positionH>
                <wp:positionV relativeFrom="paragraph">
                  <wp:posOffset>85725</wp:posOffset>
                </wp:positionV>
                <wp:extent cx="147600" cy="306000"/>
                <wp:effectExtent l="0" t="0" r="24130" b="18415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" cy="30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CEFD5" w14:textId="4600776F" w:rsidR="00F37596" w:rsidRDefault="00F37596" w:rsidP="00F37596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color w:val="333333"/>
                                <w:sz w:val="17"/>
                                <w:szCs w:val="17"/>
                              </w:rPr>
                              <w:t>Non appartenente a categ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1FC62" id="Rettangolo 15" o:spid="_x0000_s1027" style="position:absolute;left:0;text-align:left;margin-left:38.5pt;margin-top:6.75pt;width:11.6pt;height:2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" fillcolor="black [3213]" strokecolor="#1f3763 [1604]" strokeweight="1pt">
                <v:textbox>
                  <w:txbxContent>
                    <w:p w14:paraId="4C6CEFD5" w14:textId="4600776F" w:rsidR="00F37596" w:rsidRDefault="00F37596" w:rsidP="00F37596">
                      <w:pPr>
                        <w:jc w:val="center"/>
                      </w:pPr>
                      <w:r>
                        <w:rPr>
                          <w:rFonts w:ascii="Verdana" w:hAnsi="Verdana"/>
                          <w:color w:val="333333"/>
                          <w:sz w:val="17"/>
                          <w:szCs w:val="17"/>
                        </w:rPr>
                        <w:t>Non appartenente a categ</w:t>
                      </w:r>
                    </w:p>
                  </w:txbxContent>
                </v:textbox>
              </v:rect>
            </w:pict>
          </mc:Fallback>
        </mc:AlternateContent>
      </w:r>
      <w:r w:rsidR="00767013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5A0CBF" wp14:editId="7C297F75">
                <wp:simplePos x="0" y="0"/>
                <wp:positionH relativeFrom="column">
                  <wp:posOffset>1645920</wp:posOffset>
                </wp:positionH>
                <wp:positionV relativeFrom="paragraph">
                  <wp:posOffset>121285</wp:posOffset>
                </wp:positionV>
                <wp:extent cx="703580" cy="391160"/>
                <wp:effectExtent l="0" t="0" r="0" b="0"/>
                <wp:wrapSquare wrapText="bothSides"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EA3230" w14:textId="68A3BE29" w:rsidR="00767013" w:rsidRPr="00166391" w:rsidRDefault="00767013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0CBF" id="Casella di testo 14" o:spid="_x0000_s1028" type="#_x0000_t202" style="position:absolute;left:0;text-align:left;margin-left:129.6pt;margin-top:9.55pt;width:55.4pt;height:3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" filled="f" stroked="f" strokeweight=".5pt">
                <v:textbox>
                  <w:txbxContent>
                    <w:p w14:paraId="17EA3230" w14:textId="68A3BE29" w:rsidR="00767013" w:rsidRPr="00166391" w:rsidRDefault="00767013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Cu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D0EBF" w14:textId="02242F04" w:rsidR="00FF459D" w:rsidRDefault="00166391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8CCA55" wp14:editId="59E2A160">
                <wp:simplePos x="0" y="0"/>
                <wp:positionH relativeFrom="column">
                  <wp:posOffset>4333875</wp:posOffset>
                </wp:positionH>
                <wp:positionV relativeFrom="paragraph">
                  <wp:posOffset>102235</wp:posOffset>
                </wp:positionV>
                <wp:extent cx="542925" cy="1270000"/>
                <wp:effectExtent l="0" t="0" r="0" b="0"/>
                <wp:wrapSquare wrapText="bothSides"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68B153" w14:textId="27414D90" w:rsidR="00166391" w:rsidRPr="00166391" w:rsidRDefault="00166391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CVu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CCA55" id="Casella di testo 11" o:spid="_x0000_s1029" type="#_x0000_t202" style="position:absolute;left:0;text-align:left;margin-left:341.25pt;margin-top:8.05pt;width:42.75pt;height:100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" filled="f" stroked="f" strokeweight=".5pt">
                <v:textbox style="mso-fit-shape-to-text:t">
                  <w:txbxContent>
                    <w:p w14:paraId="4468B153" w14:textId="27414D90" w:rsidR="00166391" w:rsidRPr="00166391" w:rsidRDefault="00166391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CVu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DA739D" w14:textId="494ED62F" w:rsidR="00FF459D" w:rsidRDefault="00FB0DB9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AF7CEA" wp14:editId="71C38410">
                <wp:simplePos x="0" y="0"/>
                <wp:positionH relativeFrom="column">
                  <wp:posOffset>635000</wp:posOffset>
                </wp:positionH>
                <wp:positionV relativeFrom="paragraph">
                  <wp:posOffset>79375</wp:posOffset>
                </wp:positionV>
                <wp:extent cx="0" cy="504000"/>
                <wp:effectExtent l="0" t="0" r="38100" b="2984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9F69" id="Connettore 2 19" o:spid="_x0000_s1026" type="#_x0000_t32" style="position:absolute;margin-left:50pt;margin-top:6.25pt;width:0;height:3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" strokecolor="#4472c4 [3204]" strokeweight=".5pt">
                <v:stroke dashstyle="longDash" joinstyle="miter"/>
              </v:shape>
            </w:pict>
          </mc:Fallback>
        </mc:AlternateContent>
      </w:r>
      <w:r w:rsidR="000D5106">
        <w:rPr>
          <w:rFonts w:ascii="Garamond" w:hAnsi="Garamond" w:cs="Garamond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2C2D17" wp14:editId="5B378334">
                <wp:simplePos x="0" y="0"/>
                <wp:positionH relativeFrom="column">
                  <wp:posOffset>299085</wp:posOffset>
                </wp:positionH>
                <wp:positionV relativeFrom="paragraph">
                  <wp:posOffset>82550</wp:posOffset>
                </wp:positionV>
                <wp:extent cx="3988800" cy="0"/>
                <wp:effectExtent l="0" t="0" r="0" b="0"/>
                <wp:wrapNone/>
                <wp:docPr id="4" name="Connettore diritto con frecci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8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F24A" id="Connettore diritto con freccia 4" o:spid="_x0000_s1026" type="#_x0000_t32" style="position:absolute;margin-left:23.55pt;margin-top:6.5pt;width:314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" strokecolor="#4472c4 [3204]" strokeweight=".5pt">
                <v:stroke joinstyle="miter"/>
              </v:shape>
            </w:pict>
          </mc:Fallback>
        </mc:AlternateContent>
      </w:r>
    </w:p>
    <w:p w14:paraId="7DADF90A" w14:textId="1CC1CAD7" w:rsidR="00FF459D" w:rsidRDefault="00767013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73AB84" wp14:editId="111619D8">
                <wp:simplePos x="0" y="0"/>
                <wp:positionH relativeFrom="column">
                  <wp:posOffset>1574165</wp:posOffset>
                </wp:positionH>
                <wp:positionV relativeFrom="paragraph">
                  <wp:posOffset>137160</wp:posOffset>
                </wp:positionV>
                <wp:extent cx="614680" cy="1270000"/>
                <wp:effectExtent l="0" t="0" r="0" b="0"/>
                <wp:wrapSquare wrapText="bothSides"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D0A91" w14:textId="4F90640D" w:rsidR="00767013" w:rsidRPr="00166391" w:rsidRDefault="00767013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CFu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3AB84" id="Casella di testo 13" o:spid="_x0000_s1030" type="#_x0000_t202" style="position:absolute;left:0;text-align:left;margin-left:123.95pt;margin-top:10.8pt;width:48.4pt;height:100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" filled="f" stroked="f" strokeweight=".5pt">
                <v:textbox style="mso-fit-shape-to-text:t">
                  <w:txbxContent>
                    <w:p w14:paraId="025D0A91" w14:textId="4F90640D" w:rsidR="00767013" w:rsidRPr="00166391" w:rsidRDefault="00767013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CFu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E09A3D" w14:textId="271883EA" w:rsidR="00FF459D" w:rsidRDefault="00FF459D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012F4C9A" w14:textId="728963F3" w:rsidR="00FF459D" w:rsidRDefault="00FB0DB9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8C89788" wp14:editId="46C56EFC">
                <wp:simplePos x="0" y="0"/>
                <wp:positionH relativeFrom="column">
                  <wp:posOffset>472440</wp:posOffset>
                </wp:positionH>
                <wp:positionV relativeFrom="paragraph">
                  <wp:posOffset>64770</wp:posOffset>
                </wp:positionV>
                <wp:extent cx="764540" cy="1270000"/>
                <wp:effectExtent l="0" t="0" r="0" b="0"/>
                <wp:wrapSquare wrapText="bothSides"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C7653" w14:textId="675633FE" w:rsidR="00FB0DB9" w:rsidRPr="00ED7E88" w:rsidRDefault="00FB0DB9" w:rsidP="00FB0DB9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89788" id="Casella di testo 20" o:spid="_x0000_s1031" type="#_x0000_t202" style="position:absolute;left:0;text-align:left;margin-left:37.2pt;margin-top:5.1pt;width:60.2pt;height:100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" filled="f" stroked="f" strokeweight=".5pt">
                <v:textbox style="mso-fit-shape-to-text:t">
                  <w:txbxContent>
                    <w:p w14:paraId="436C7653" w14:textId="675633FE" w:rsidR="00FB0DB9" w:rsidRPr="00ED7E88" w:rsidRDefault="00FB0DB9" w:rsidP="00FB0DB9">
                      <w:pPr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Q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hAnsi="Garamond" w:cs="Garamond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anchorId="7B84F68A" wp14:editId="201F8D77">
                <wp:simplePos x="0" y="0"/>
                <wp:positionH relativeFrom="column">
                  <wp:posOffset>417830</wp:posOffset>
                </wp:positionH>
                <wp:positionV relativeFrom="paragraph">
                  <wp:posOffset>107315</wp:posOffset>
                </wp:positionV>
                <wp:extent cx="3169920" cy="0"/>
                <wp:effectExtent l="0" t="76200" r="11430" b="95250"/>
                <wp:wrapNone/>
                <wp:docPr id="2" name="Connettore diritto con frecci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9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5265" id="Connettore diritto con freccia 2" o:spid="_x0000_s1026" type="#_x0000_t32" style="position:absolute;margin-left:32.9pt;margin-top:8.45pt;width:249.6pt;height:0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5F9B30" wp14:editId="237811B8">
                <wp:simplePos x="0" y="0"/>
                <wp:positionH relativeFrom="column">
                  <wp:posOffset>3583305</wp:posOffset>
                </wp:positionH>
                <wp:positionV relativeFrom="paragraph">
                  <wp:posOffset>106680</wp:posOffset>
                </wp:positionV>
                <wp:extent cx="276860" cy="1270000"/>
                <wp:effectExtent l="0" t="0" r="0" b="0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4F080" w14:textId="2F44EDA1" w:rsidR="00166391" w:rsidRPr="00166391" w:rsidRDefault="00767013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5F9B30" id="Casella di testo 12" o:spid="_x0000_s1032" type="#_x0000_t202" style="position:absolute;left:0;text-align:left;margin-left:282.15pt;margin-top:8.4pt;width:21.8pt;height:100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" filled="f" stroked="f" strokeweight=".5pt">
                <v:textbox style="mso-fit-shape-to-text:t">
                  <w:txbxContent>
                    <w:p w14:paraId="72D4F080" w14:textId="2F44EDA1" w:rsidR="00166391" w:rsidRPr="00166391" w:rsidRDefault="00767013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3A3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9B0C928" wp14:editId="24F76AF3">
                <wp:simplePos x="0" y="0"/>
                <wp:positionH relativeFrom="column">
                  <wp:posOffset>809337</wp:posOffset>
                </wp:positionH>
                <wp:positionV relativeFrom="paragraph">
                  <wp:posOffset>75103</wp:posOffset>
                </wp:positionV>
                <wp:extent cx="764540" cy="1270000"/>
                <wp:effectExtent l="0" t="0" r="0" b="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2A7FD" w14:textId="4375CF1C" w:rsidR="00ED7E88" w:rsidRPr="00ED7E88" w:rsidRDefault="00ED7E88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>Q</w:t>
                            </w:r>
                            <w:r w:rsidRPr="00ED7E88">
                              <w:rPr>
                                <w:rFonts w:asciiTheme="minorHAnsi" w:hAnsiTheme="minorHAnsi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BEP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0C928" id="Casella di testo 16" o:spid="_x0000_s1033" type="#_x0000_t202" style="position:absolute;left:0;text-align:left;margin-left:63.75pt;margin-top:5.9pt;width:60.2pt;height:100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" filled="f" stroked="f" strokeweight=".5pt">
                <v:textbox style="mso-fit-shape-to-text:t">
                  <w:txbxContent>
                    <w:p w14:paraId="3F42A7FD" w14:textId="4375CF1C" w:rsidR="00ED7E88" w:rsidRPr="00ED7E88" w:rsidRDefault="00ED7E88">
                      <w:pPr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  <w:lang w:val="en-US"/>
                        </w:rPr>
                        <w:t>Q</w:t>
                      </w:r>
                      <w:r w:rsidRPr="00ED7E88">
                        <w:rPr>
                          <w:rFonts w:asciiTheme="minorHAnsi" w:hAnsiTheme="minorHAnsi"/>
                          <w:sz w:val="20"/>
                          <w:szCs w:val="20"/>
                          <w:vertAlign w:val="subscript"/>
                          <w:lang w:val="en-US"/>
                        </w:rPr>
                        <w:t>BEP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E3501" w14:textId="503A4CEB" w:rsidR="00FF459D" w:rsidRDefault="00FF459D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6A09C4C9" w14:textId="217BFE35" w:rsidR="00F37596" w:rsidRDefault="00F37596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139604EF" w14:textId="2411DC6A" w:rsidR="00F37596" w:rsidRDefault="00F37596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3F02B7A3" w14:textId="69893716" w:rsidR="00FF459D" w:rsidRDefault="00F37596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Il RO è l’area del rettangolo bianco</w:t>
      </w:r>
    </w:p>
    <w:p w14:paraId="67734879" w14:textId="2261134A" w:rsidR="007403A3" w:rsidRDefault="007403A3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012DCF2F" w14:textId="6EC1F27B" w:rsidR="007403A3" w:rsidRDefault="007403A3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Punto b)</w:t>
      </w:r>
    </w:p>
    <w:p w14:paraId="218046E8" w14:textId="6AB88D61" w:rsidR="007403A3" w:rsidRDefault="007403A3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Il rettangolo di cui sopra può essere anche visto come differenza fra l’area del MDCT</w:t>
      </w:r>
      <w:r w:rsidR="00F37596">
        <w:rPr>
          <w:rFonts w:ascii="Garamond" w:hAnsi="Garamond" w:cs="Garamond"/>
          <w:bCs/>
          <w:sz w:val="22"/>
          <w:szCs w:val="22"/>
        </w:rPr>
        <w:t xml:space="preserve"> (rettangolo </w:t>
      </w:r>
      <w:r w:rsidR="00FB0DB9">
        <w:rPr>
          <w:rFonts w:ascii="Garamond" w:hAnsi="Garamond" w:cs="Garamond"/>
          <w:bCs/>
          <w:sz w:val="22"/>
          <w:szCs w:val="22"/>
        </w:rPr>
        <w:t>nero</w:t>
      </w:r>
      <w:r w:rsidR="00F37596">
        <w:rPr>
          <w:rFonts w:ascii="Garamond" w:hAnsi="Garamond" w:cs="Garamond"/>
          <w:bCs/>
          <w:sz w:val="22"/>
          <w:szCs w:val="22"/>
        </w:rPr>
        <w:t>) e i CF (</w:t>
      </w:r>
      <w:r w:rsidR="00FB0DB9">
        <w:rPr>
          <w:rFonts w:ascii="Garamond" w:hAnsi="Garamond" w:cs="Garamond"/>
          <w:bCs/>
          <w:sz w:val="22"/>
          <w:szCs w:val="22"/>
        </w:rPr>
        <w:t xml:space="preserve">somma del rettangolo nero e quello bianco, dato che la curva del Cu non è altro che la curva del </w:t>
      </w:r>
      <w:proofErr w:type="spellStart"/>
      <w:r w:rsidR="00FB0DB9">
        <w:rPr>
          <w:rFonts w:ascii="Garamond" w:hAnsi="Garamond" w:cs="Garamond"/>
          <w:bCs/>
          <w:sz w:val="22"/>
          <w:szCs w:val="22"/>
        </w:rPr>
        <w:t>CFu</w:t>
      </w:r>
      <w:proofErr w:type="spellEnd"/>
      <w:r w:rsidR="00FB0DB9">
        <w:rPr>
          <w:rFonts w:ascii="Garamond" w:hAnsi="Garamond" w:cs="Garamond"/>
          <w:bCs/>
          <w:sz w:val="22"/>
          <w:szCs w:val="22"/>
        </w:rPr>
        <w:t xml:space="preserve"> traslata verso l’alta di un valore pari a </w:t>
      </w:r>
      <w:proofErr w:type="spellStart"/>
      <w:r w:rsidR="00FB0DB9">
        <w:rPr>
          <w:rFonts w:ascii="Garamond" w:hAnsi="Garamond" w:cs="Garamond"/>
          <w:bCs/>
          <w:sz w:val="22"/>
          <w:szCs w:val="22"/>
        </w:rPr>
        <w:t>CVu</w:t>
      </w:r>
      <w:proofErr w:type="spellEnd"/>
      <w:r w:rsidR="00FB0DB9">
        <w:rPr>
          <w:rFonts w:ascii="Garamond" w:hAnsi="Garamond" w:cs="Garamond"/>
          <w:bCs/>
          <w:sz w:val="22"/>
          <w:szCs w:val="22"/>
        </w:rPr>
        <w:t>)</w:t>
      </w:r>
    </w:p>
    <w:p w14:paraId="62820536" w14:textId="77777777" w:rsidR="007403A3" w:rsidRDefault="007403A3" w:rsidP="006C0E8C">
      <w:pPr>
        <w:jc w:val="both"/>
        <w:rPr>
          <w:rFonts w:ascii="Garamond" w:hAnsi="Garamond" w:cs="Garamond"/>
          <w:bCs/>
          <w:sz w:val="22"/>
          <w:szCs w:val="22"/>
        </w:rPr>
      </w:pPr>
    </w:p>
    <w:p w14:paraId="1F56B862" w14:textId="50748D64" w:rsidR="007403A3" w:rsidRDefault="007403A3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Punto c)</w:t>
      </w:r>
    </w:p>
    <w:p w14:paraId="3C7E4963" w14:textId="450A620A" w:rsidR="008B5B06" w:rsidRPr="008B5B06" w:rsidRDefault="0022521A" w:rsidP="006C0E8C">
      <w:pPr>
        <w:jc w:val="both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1000</w:t>
      </w:r>
      <w:r w:rsidR="0020611A">
        <w:rPr>
          <w:rFonts w:ascii="Garamond" w:hAnsi="Garamond" w:cs="Garamond"/>
          <w:bCs/>
          <w:sz w:val="22"/>
          <w:szCs w:val="22"/>
        </w:rPr>
        <w:t>·</w:t>
      </w:r>
      <w:r>
        <w:rPr>
          <w:rFonts w:ascii="Garamond" w:hAnsi="Garamond" w:cs="Garamond"/>
          <w:bCs/>
          <w:sz w:val="22"/>
          <w:szCs w:val="22"/>
        </w:rPr>
        <w:t>(p’-CVu) = Q</w:t>
      </w:r>
      <w:r w:rsidRPr="00FF459D">
        <w:rPr>
          <w:rFonts w:ascii="Garamond" w:hAnsi="Garamond" w:cs="Garamond"/>
          <w:bCs/>
          <w:sz w:val="22"/>
          <w:szCs w:val="22"/>
          <w:vertAlign w:val="subscript"/>
        </w:rPr>
        <w:t>0</w:t>
      </w:r>
      <w:r w:rsidR="0020611A" w:rsidRPr="0020611A">
        <w:rPr>
          <w:rFonts w:ascii="Garamond" w:hAnsi="Garamond" w:cs="Garamond"/>
          <w:bCs/>
          <w:sz w:val="22"/>
          <w:szCs w:val="22"/>
        </w:rPr>
        <w:t>·</w:t>
      </w:r>
      <w:r>
        <w:rPr>
          <w:rFonts w:ascii="Garamond" w:hAnsi="Garamond" w:cs="Garamond"/>
          <w:bCs/>
          <w:sz w:val="22"/>
          <w:szCs w:val="22"/>
        </w:rPr>
        <w:t>(Cu – p)</w:t>
      </w:r>
    </w:p>
    <w:p w14:paraId="7C2A07B0" w14:textId="4BD22090" w:rsidR="002D594D" w:rsidRDefault="002D594D" w:rsidP="002D594D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</w:p>
    <w:p w14:paraId="7375EA63" w14:textId="6D8C7A36" w:rsidR="00FA2F5C" w:rsidRDefault="00FA2F5C" w:rsidP="002D594D">
      <w:pPr>
        <w:tabs>
          <w:tab w:val="left" w:pos="142"/>
        </w:tabs>
        <w:jc w:val="both"/>
        <w:rPr>
          <w:rFonts w:ascii="Garamond" w:hAnsi="Garamond"/>
          <w:sz w:val="22"/>
          <w:szCs w:val="22"/>
        </w:rPr>
      </w:pPr>
    </w:p>
    <w:sectPr w:rsidR="00FA2F5C" w:rsidSect="00AC7127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13812" w14:textId="77777777" w:rsidR="00A86A17" w:rsidRDefault="00A86A17">
      <w:r>
        <w:separator/>
      </w:r>
    </w:p>
  </w:endnote>
  <w:endnote w:type="continuationSeparator" w:id="0">
    <w:p w14:paraId="757D63C9" w14:textId="77777777" w:rsidR="00A86A17" w:rsidRDefault="00A8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5FBA8" w14:textId="77777777" w:rsidR="00A86A17" w:rsidRDefault="00A86A17">
      <w:r>
        <w:separator/>
      </w:r>
    </w:p>
  </w:footnote>
  <w:footnote w:type="continuationSeparator" w:id="0">
    <w:p w14:paraId="4B6B2EF1" w14:textId="77777777" w:rsidR="00A86A17" w:rsidRDefault="00A8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B65"/>
    <w:multiLevelType w:val="hybridMultilevel"/>
    <w:tmpl w:val="A928CC60"/>
    <w:lvl w:ilvl="0" w:tplc="9AB0BAD2">
      <w:start w:val="500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FD2F80"/>
    <w:multiLevelType w:val="hybridMultilevel"/>
    <w:tmpl w:val="20DCF1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817"/>
    <w:multiLevelType w:val="hybridMultilevel"/>
    <w:tmpl w:val="02025B5A"/>
    <w:lvl w:ilvl="0" w:tplc="14D47F20">
      <w:start w:val="1"/>
      <w:numFmt w:val="decimal"/>
      <w:lvlText w:val="Passo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A863EF"/>
    <w:multiLevelType w:val="hybridMultilevel"/>
    <w:tmpl w:val="218439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97240"/>
    <w:multiLevelType w:val="hybridMultilevel"/>
    <w:tmpl w:val="BB9A8534"/>
    <w:lvl w:ilvl="0" w:tplc="3028DB6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82460"/>
    <w:multiLevelType w:val="hybridMultilevel"/>
    <w:tmpl w:val="7312FF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2339A"/>
    <w:multiLevelType w:val="hybridMultilevel"/>
    <w:tmpl w:val="38C2BD4A"/>
    <w:lvl w:ilvl="0" w:tplc="9BCC65DC">
      <w:start w:val="500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740116"/>
    <w:multiLevelType w:val="hybridMultilevel"/>
    <w:tmpl w:val="360E32E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16C9A"/>
    <w:multiLevelType w:val="hybridMultilevel"/>
    <w:tmpl w:val="366C5A86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62F6D"/>
    <w:multiLevelType w:val="hybridMultilevel"/>
    <w:tmpl w:val="0DB08F3E"/>
    <w:lvl w:ilvl="0" w:tplc="8C4A6766">
      <w:start w:val="30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E1DC7"/>
    <w:multiLevelType w:val="hybridMultilevel"/>
    <w:tmpl w:val="360E32E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427E5"/>
    <w:multiLevelType w:val="hybridMultilevel"/>
    <w:tmpl w:val="783E6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643CF"/>
    <w:multiLevelType w:val="hybridMultilevel"/>
    <w:tmpl w:val="3CF2621E"/>
    <w:lvl w:ilvl="0" w:tplc="FFFFFFFF">
      <w:start w:val="1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44985"/>
    <w:multiLevelType w:val="hybridMultilevel"/>
    <w:tmpl w:val="34C03AC2"/>
    <w:lvl w:ilvl="0" w:tplc="75AE16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310CF"/>
    <w:multiLevelType w:val="hybridMultilevel"/>
    <w:tmpl w:val="218439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F39E4"/>
    <w:multiLevelType w:val="hybridMultilevel"/>
    <w:tmpl w:val="EF80AA82"/>
    <w:lvl w:ilvl="0" w:tplc="29B0B9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66E5F"/>
    <w:multiLevelType w:val="hybridMultilevel"/>
    <w:tmpl w:val="16CC0F1C"/>
    <w:lvl w:ilvl="0" w:tplc="A180526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05DB5"/>
    <w:multiLevelType w:val="hybridMultilevel"/>
    <w:tmpl w:val="5DA28F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80BFD"/>
    <w:multiLevelType w:val="hybridMultilevel"/>
    <w:tmpl w:val="D1A8C5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7289B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4AF37FB4"/>
    <w:multiLevelType w:val="hybridMultilevel"/>
    <w:tmpl w:val="D116E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80FDB"/>
    <w:multiLevelType w:val="hybridMultilevel"/>
    <w:tmpl w:val="E136960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A2CAA"/>
    <w:multiLevelType w:val="hybridMultilevel"/>
    <w:tmpl w:val="42D2D2D4"/>
    <w:lvl w:ilvl="0" w:tplc="75AE16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86B56"/>
    <w:multiLevelType w:val="hybridMultilevel"/>
    <w:tmpl w:val="60C6F784"/>
    <w:lvl w:ilvl="0" w:tplc="06007D32">
      <w:start w:val="500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BC76A7"/>
    <w:multiLevelType w:val="hybridMultilevel"/>
    <w:tmpl w:val="802A4B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02441"/>
    <w:multiLevelType w:val="hybridMultilevel"/>
    <w:tmpl w:val="4E7A37CC"/>
    <w:lvl w:ilvl="0" w:tplc="078E46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C6222B"/>
    <w:multiLevelType w:val="hybridMultilevel"/>
    <w:tmpl w:val="15D86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432FA"/>
    <w:multiLevelType w:val="hybridMultilevel"/>
    <w:tmpl w:val="28A808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5514C"/>
    <w:multiLevelType w:val="hybridMultilevel"/>
    <w:tmpl w:val="35AEBB06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5D432AA4"/>
    <w:multiLevelType w:val="hybridMultilevel"/>
    <w:tmpl w:val="7C203DA4"/>
    <w:lvl w:ilvl="0" w:tplc="7B9EC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4F6560"/>
    <w:multiLevelType w:val="hybridMultilevel"/>
    <w:tmpl w:val="D68A0F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B08DF"/>
    <w:multiLevelType w:val="singleLevel"/>
    <w:tmpl w:val="89CA87A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32" w15:restartNumberingAfterBreak="0">
    <w:nsid w:val="606268D5"/>
    <w:multiLevelType w:val="singleLevel"/>
    <w:tmpl w:val="89CA87A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33" w15:restartNumberingAfterBreak="0">
    <w:nsid w:val="60B13B23"/>
    <w:multiLevelType w:val="hybridMultilevel"/>
    <w:tmpl w:val="E0E684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3086D"/>
    <w:multiLevelType w:val="hybridMultilevel"/>
    <w:tmpl w:val="42D694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F4092"/>
    <w:multiLevelType w:val="hybridMultilevel"/>
    <w:tmpl w:val="DD6647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8E570F"/>
    <w:multiLevelType w:val="hybridMultilevel"/>
    <w:tmpl w:val="42D694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A780A"/>
    <w:multiLevelType w:val="hybridMultilevel"/>
    <w:tmpl w:val="42D2D2D4"/>
    <w:lvl w:ilvl="0" w:tplc="75AE16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C1570E"/>
    <w:multiLevelType w:val="hybridMultilevel"/>
    <w:tmpl w:val="182A7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B3789"/>
    <w:multiLevelType w:val="hybridMultilevel"/>
    <w:tmpl w:val="D27EB688"/>
    <w:lvl w:ilvl="0" w:tplc="6E0AEA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7C3C94"/>
    <w:multiLevelType w:val="hybridMultilevel"/>
    <w:tmpl w:val="AA46A900"/>
    <w:lvl w:ilvl="0" w:tplc="E6C265D8">
      <w:start w:val="36"/>
      <w:numFmt w:val="bullet"/>
      <w:lvlText w:val="-"/>
      <w:lvlJc w:val="left"/>
      <w:pPr>
        <w:ind w:left="1776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" w15:restartNumberingAfterBreak="0">
    <w:nsid w:val="6C6C2769"/>
    <w:multiLevelType w:val="hybridMultilevel"/>
    <w:tmpl w:val="D98EDAE0"/>
    <w:lvl w:ilvl="0" w:tplc="19960C8C">
      <w:start w:val="500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0F2500"/>
    <w:multiLevelType w:val="hybridMultilevel"/>
    <w:tmpl w:val="4ED4699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5E112F"/>
    <w:multiLevelType w:val="hybridMultilevel"/>
    <w:tmpl w:val="802A4B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D7D9E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45" w15:restartNumberingAfterBreak="0">
    <w:nsid w:val="77181E72"/>
    <w:multiLevelType w:val="hybridMultilevel"/>
    <w:tmpl w:val="B7E41BC8"/>
    <w:lvl w:ilvl="0" w:tplc="B36E2584">
      <w:start w:val="1"/>
      <w:numFmt w:val="bullet"/>
      <w:lvlText w:val="-"/>
      <w:lvlJc w:val="left"/>
      <w:pPr>
        <w:ind w:left="1776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6" w15:restartNumberingAfterBreak="0">
    <w:nsid w:val="7A877212"/>
    <w:multiLevelType w:val="hybridMultilevel"/>
    <w:tmpl w:val="C44ADB0A"/>
    <w:lvl w:ilvl="0" w:tplc="62F6CC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352A87"/>
    <w:multiLevelType w:val="hybridMultilevel"/>
    <w:tmpl w:val="649E6562"/>
    <w:lvl w:ilvl="0" w:tplc="32CE511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35"/>
  </w:num>
  <w:num w:numId="4">
    <w:abstractNumId w:val="13"/>
  </w:num>
  <w:num w:numId="5">
    <w:abstractNumId w:val="22"/>
  </w:num>
  <w:num w:numId="6">
    <w:abstractNumId w:val="37"/>
  </w:num>
  <w:num w:numId="7">
    <w:abstractNumId w:val="32"/>
  </w:num>
  <w:num w:numId="8">
    <w:abstractNumId w:val="31"/>
  </w:num>
  <w:num w:numId="9">
    <w:abstractNumId w:val="44"/>
  </w:num>
  <w:num w:numId="10">
    <w:abstractNumId w:val="19"/>
  </w:num>
  <w:num w:numId="11">
    <w:abstractNumId w:val="46"/>
  </w:num>
  <w:num w:numId="12">
    <w:abstractNumId w:val="24"/>
  </w:num>
  <w:num w:numId="13">
    <w:abstractNumId w:val="43"/>
  </w:num>
  <w:num w:numId="14">
    <w:abstractNumId w:val="39"/>
  </w:num>
  <w:num w:numId="15">
    <w:abstractNumId w:val="4"/>
  </w:num>
  <w:num w:numId="16">
    <w:abstractNumId w:val="40"/>
  </w:num>
  <w:num w:numId="17">
    <w:abstractNumId w:val="18"/>
  </w:num>
  <w:num w:numId="18">
    <w:abstractNumId w:val="5"/>
  </w:num>
  <w:num w:numId="19">
    <w:abstractNumId w:val="45"/>
  </w:num>
  <w:num w:numId="20">
    <w:abstractNumId w:val="11"/>
  </w:num>
  <w:num w:numId="21">
    <w:abstractNumId w:val="1"/>
  </w:num>
  <w:num w:numId="22">
    <w:abstractNumId w:val="8"/>
  </w:num>
  <w:num w:numId="23">
    <w:abstractNumId w:val="9"/>
  </w:num>
  <w:num w:numId="24">
    <w:abstractNumId w:val="20"/>
  </w:num>
  <w:num w:numId="25">
    <w:abstractNumId w:val="26"/>
  </w:num>
  <w:num w:numId="26">
    <w:abstractNumId w:val="29"/>
  </w:num>
  <w:num w:numId="27">
    <w:abstractNumId w:val="41"/>
  </w:num>
  <w:num w:numId="28">
    <w:abstractNumId w:val="36"/>
  </w:num>
  <w:num w:numId="29">
    <w:abstractNumId w:val="34"/>
  </w:num>
  <w:num w:numId="30">
    <w:abstractNumId w:val="0"/>
  </w:num>
  <w:num w:numId="31">
    <w:abstractNumId w:val="6"/>
  </w:num>
  <w:num w:numId="32">
    <w:abstractNumId w:val="23"/>
  </w:num>
  <w:num w:numId="33">
    <w:abstractNumId w:val="17"/>
  </w:num>
  <w:num w:numId="34">
    <w:abstractNumId w:val="38"/>
  </w:num>
  <w:num w:numId="35">
    <w:abstractNumId w:val="28"/>
  </w:num>
  <w:num w:numId="36">
    <w:abstractNumId w:val="47"/>
  </w:num>
  <w:num w:numId="37">
    <w:abstractNumId w:val="27"/>
  </w:num>
  <w:num w:numId="38">
    <w:abstractNumId w:val="30"/>
  </w:num>
  <w:num w:numId="39">
    <w:abstractNumId w:val="14"/>
  </w:num>
  <w:num w:numId="40">
    <w:abstractNumId w:val="3"/>
  </w:num>
  <w:num w:numId="41">
    <w:abstractNumId w:val="25"/>
  </w:num>
  <w:num w:numId="42">
    <w:abstractNumId w:val="15"/>
  </w:num>
  <w:num w:numId="43">
    <w:abstractNumId w:val="16"/>
  </w:num>
  <w:num w:numId="44">
    <w:abstractNumId w:val="10"/>
  </w:num>
  <w:num w:numId="45">
    <w:abstractNumId w:val="7"/>
  </w:num>
  <w:num w:numId="46">
    <w:abstractNumId w:val="21"/>
  </w:num>
  <w:num w:numId="47">
    <w:abstractNumId w:val="12"/>
  </w:num>
  <w:num w:numId="48">
    <w:abstractNumId w:val="4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13"/>
  <w:drawingGridVerticalSpacing w:val="11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C4"/>
    <w:rsid w:val="00000AF3"/>
    <w:rsid w:val="00001576"/>
    <w:rsid w:val="00007F22"/>
    <w:rsid w:val="00011BBD"/>
    <w:rsid w:val="00012684"/>
    <w:rsid w:val="00013A8B"/>
    <w:rsid w:val="00015F8D"/>
    <w:rsid w:val="00021C44"/>
    <w:rsid w:val="00024DDE"/>
    <w:rsid w:val="000269FD"/>
    <w:rsid w:val="000311DF"/>
    <w:rsid w:val="00034A1B"/>
    <w:rsid w:val="000350D0"/>
    <w:rsid w:val="00040E43"/>
    <w:rsid w:val="000557DD"/>
    <w:rsid w:val="0005746E"/>
    <w:rsid w:val="00060EBA"/>
    <w:rsid w:val="000707AE"/>
    <w:rsid w:val="000731EF"/>
    <w:rsid w:val="0008102E"/>
    <w:rsid w:val="000844FA"/>
    <w:rsid w:val="0008623C"/>
    <w:rsid w:val="00087ED5"/>
    <w:rsid w:val="00097146"/>
    <w:rsid w:val="000A0711"/>
    <w:rsid w:val="000B3080"/>
    <w:rsid w:val="000C4BCC"/>
    <w:rsid w:val="000D4E43"/>
    <w:rsid w:val="000D5106"/>
    <w:rsid w:val="000D7FB6"/>
    <w:rsid w:val="000E5748"/>
    <w:rsid w:val="000F094C"/>
    <w:rsid w:val="000F4AD7"/>
    <w:rsid w:val="0010107E"/>
    <w:rsid w:val="001018A5"/>
    <w:rsid w:val="001033D1"/>
    <w:rsid w:val="001075DC"/>
    <w:rsid w:val="00113C31"/>
    <w:rsid w:val="00121AF4"/>
    <w:rsid w:val="001244F0"/>
    <w:rsid w:val="001246C1"/>
    <w:rsid w:val="00134803"/>
    <w:rsid w:val="0013558F"/>
    <w:rsid w:val="0014668B"/>
    <w:rsid w:val="00153043"/>
    <w:rsid w:val="001547D5"/>
    <w:rsid w:val="00157504"/>
    <w:rsid w:val="0016052D"/>
    <w:rsid w:val="00166391"/>
    <w:rsid w:val="00173CA2"/>
    <w:rsid w:val="0017647C"/>
    <w:rsid w:val="00180997"/>
    <w:rsid w:val="001834BC"/>
    <w:rsid w:val="00187C14"/>
    <w:rsid w:val="001913C6"/>
    <w:rsid w:val="00193699"/>
    <w:rsid w:val="00197548"/>
    <w:rsid w:val="001A07B8"/>
    <w:rsid w:val="001A0934"/>
    <w:rsid w:val="001B18E1"/>
    <w:rsid w:val="001B6A42"/>
    <w:rsid w:val="001D012B"/>
    <w:rsid w:val="001D1C6A"/>
    <w:rsid w:val="001D4941"/>
    <w:rsid w:val="001E4433"/>
    <w:rsid w:val="001E686F"/>
    <w:rsid w:val="001E7EDB"/>
    <w:rsid w:val="001E7F53"/>
    <w:rsid w:val="001F6AE3"/>
    <w:rsid w:val="001F7453"/>
    <w:rsid w:val="0020032C"/>
    <w:rsid w:val="0020611A"/>
    <w:rsid w:val="00207641"/>
    <w:rsid w:val="00212FBE"/>
    <w:rsid w:val="00216E43"/>
    <w:rsid w:val="0022344D"/>
    <w:rsid w:val="0022521A"/>
    <w:rsid w:val="002313F7"/>
    <w:rsid w:val="0023167C"/>
    <w:rsid w:val="002344D9"/>
    <w:rsid w:val="00235B20"/>
    <w:rsid w:val="0024142E"/>
    <w:rsid w:val="00247CB4"/>
    <w:rsid w:val="0025050D"/>
    <w:rsid w:val="00252B36"/>
    <w:rsid w:val="002534AA"/>
    <w:rsid w:val="0025453E"/>
    <w:rsid w:val="00263BA4"/>
    <w:rsid w:val="00270C15"/>
    <w:rsid w:val="00276E6F"/>
    <w:rsid w:val="00282630"/>
    <w:rsid w:val="0029392E"/>
    <w:rsid w:val="00293B6E"/>
    <w:rsid w:val="002A29E5"/>
    <w:rsid w:val="002A4A66"/>
    <w:rsid w:val="002A5E4D"/>
    <w:rsid w:val="002B3766"/>
    <w:rsid w:val="002D3441"/>
    <w:rsid w:val="002D594D"/>
    <w:rsid w:val="002E2EE1"/>
    <w:rsid w:val="002E392F"/>
    <w:rsid w:val="002E7D86"/>
    <w:rsid w:val="00301FFD"/>
    <w:rsid w:val="00303B19"/>
    <w:rsid w:val="00304738"/>
    <w:rsid w:val="00306C6E"/>
    <w:rsid w:val="00310244"/>
    <w:rsid w:val="00320AB6"/>
    <w:rsid w:val="003255C7"/>
    <w:rsid w:val="00327D84"/>
    <w:rsid w:val="003306BA"/>
    <w:rsid w:val="0033619B"/>
    <w:rsid w:val="00340587"/>
    <w:rsid w:val="00341DAD"/>
    <w:rsid w:val="0035605E"/>
    <w:rsid w:val="00360163"/>
    <w:rsid w:val="00372480"/>
    <w:rsid w:val="0038156C"/>
    <w:rsid w:val="0038270B"/>
    <w:rsid w:val="00392FFB"/>
    <w:rsid w:val="003A4B11"/>
    <w:rsid w:val="003A4BC8"/>
    <w:rsid w:val="003B4F77"/>
    <w:rsid w:val="003B5261"/>
    <w:rsid w:val="003C00B7"/>
    <w:rsid w:val="003D2B2A"/>
    <w:rsid w:val="003D3B70"/>
    <w:rsid w:val="003D7969"/>
    <w:rsid w:val="003E1CD9"/>
    <w:rsid w:val="003E2A58"/>
    <w:rsid w:val="003E32D5"/>
    <w:rsid w:val="003E3914"/>
    <w:rsid w:val="003F0325"/>
    <w:rsid w:val="00403162"/>
    <w:rsid w:val="0040550F"/>
    <w:rsid w:val="00406B60"/>
    <w:rsid w:val="00414B6E"/>
    <w:rsid w:val="00422053"/>
    <w:rsid w:val="004252CB"/>
    <w:rsid w:val="00425F53"/>
    <w:rsid w:val="00427CE0"/>
    <w:rsid w:val="00436006"/>
    <w:rsid w:val="0043794A"/>
    <w:rsid w:val="00437AE2"/>
    <w:rsid w:val="00437CA9"/>
    <w:rsid w:val="00443C02"/>
    <w:rsid w:val="00453EFE"/>
    <w:rsid w:val="00460FE8"/>
    <w:rsid w:val="004624DB"/>
    <w:rsid w:val="00464A2D"/>
    <w:rsid w:val="00464CA2"/>
    <w:rsid w:val="00465C42"/>
    <w:rsid w:val="004709F3"/>
    <w:rsid w:val="00483533"/>
    <w:rsid w:val="00486A2C"/>
    <w:rsid w:val="00495468"/>
    <w:rsid w:val="00495735"/>
    <w:rsid w:val="0049781E"/>
    <w:rsid w:val="004A2135"/>
    <w:rsid w:val="004A360B"/>
    <w:rsid w:val="004B6741"/>
    <w:rsid w:val="004C5A9F"/>
    <w:rsid w:val="004D386F"/>
    <w:rsid w:val="004D495F"/>
    <w:rsid w:val="004D5BC4"/>
    <w:rsid w:val="004D67B7"/>
    <w:rsid w:val="004E0E6E"/>
    <w:rsid w:val="004F51A1"/>
    <w:rsid w:val="004F72C3"/>
    <w:rsid w:val="005060F0"/>
    <w:rsid w:val="005212C6"/>
    <w:rsid w:val="00533AAB"/>
    <w:rsid w:val="00536AA6"/>
    <w:rsid w:val="0053722F"/>
    <w:rsid w:val="00540D40"/>
    <w:rsid w:val="0054237A"/>
    <w:rsid w:val="00545C97"/>
    <w:rsid w:val="00550313"/>
    <w:rsid w:val="00553C71"/>
    <w:rsid w:val="00555FF8"/>
    <w:rsid w:val="00564550"/>
    <w:rsid w:val="005679F1"/>
    <w:rsid w:val="0057630C"/>
    <w:rsid w:val="00585CD5"/>
    <w:rsid w:val="00596BFA"/>
    <w:rsid w:val="005C3DE4"/>
    <w:rsid w:val="005C4E6F"/>
    <w:rsid w:val="005D0025"/>
    <w:rsid w:val="005E74FA"/>
    <w:rsid w:val="005F000D"/>
    <w:rsid w:val="005F3013"/>
    <w:rsid w:val="005F31F3"/>
    <w:rsid w:val="005F411E"/>
    <w:rsid w:val="006037CC"/>
    <w:rsid w:val="006057A9"/>
    <w:rsid w:val="006065AC"/>
    <w:rsid w:val="0060692A"/>
    <w:rsid w:val="006123AD"/>
    <w:rsid w:val="00617D37"/>
    <w:rsid w:val="00631368"/>
    <w:rsid w:val="00635B26"/>
    <w:rsid w:val="0065285C"/>
    <w:rsid w:val="00656192"/>
    <w:rsid w:val="00661F1B"/>
    <w:rsid w:val="00665FC5"/>
    <w:rsid w:val="00673522"/>
    <w:rsid w:val="00676336"/>
    <w:rsid w:val="00676972"/>
    <w:rsid w:val="0068164D"/>
    <w:rsid w:val="00683573"/>
    <w:rsid w:val="00693934"/>
    <w:rsid w:val="006A2427"/>
    <w:rsid w:val="006B0B12"/>
    <w:rsid w:val="006C0DFA"/>
    <w:rsid w:val="006C0E8C"/>
    <w:rsid w:val="006C3F7D"/>
    <w:rsid w:val="006D60D0"/>
    <w:rsid w:val="006D6BE6"/>
    <w:rsid w:val="006D6EB3"/>
    <w:rsid w:val="006F0288"/>
    <w:rsid w:val="006F1A35"/>
    <w:rsid w:val="006F7891"/>
    <w:rsid w:val="00704621"/>
    <w:rsid w:val="00704A95"/>
    <w:rsid w:val="00704C01"/>
    <w:rsid w:val="00706C50"/>
    <w:rsid w:val="007112E7"/>
    <w:rsid w:val="00711BD9"/>
    <w:rsid w:val="00712E85"/>
    <w:rsid w:val="007156F4"/>
    <w:rsid w:val="00715D7F"/>
    <w:rsid w:val="0071798F"/>
    <w:rsid w:val="0073135E"/>
    <w:rsid w:val="00735F6B"/>
    <w:rsid w:val="007403A3"/>
    <w:rsid w:val="00740FD8"/>
    <w:rsid w:val="007437BB"/>
    <w:rsid w:val="00760158"/>
    <w:rsid w:val="00767013"/>
    <w:rsid w:val="007676F1"/>
    <w:rsid w:val="0077177A"/>
    <w:rsid w:val="00775DB6"/>
    <w:rsid w:val="00780E6B"/>
    <w:rsid w:val="00783E01"/>
    <w:rsid w:val="00785BA6"/>
    <w:rsid w:val="00792C05"/>
    <w:rsid w:val="00797FE3"/>
    <w:rsid w:val="007A01CA"/>
    <w:rsid w:val="007B232B"/>
    <w:rsid w:val="007B34F2"/>
    <w:rsid w:val="007C1FE6"/>
    <w:rsid w:val="007C2D55"/>
    <w:rsid w:val="007C4878"/>
    <w:rsid w:val="007C6F74"/>
    <w:rsid w:val="007D005B"/>
    <w:rsid w:val="007D5874"/>
    <w:rsid w:val="007E0731"/>
    <w:rsid w:val="007E6CFE"/>
    <w:rsid w:val="007F47C9"/>
    <w:rsid w:val="007F52CC"/>
    <w:rsid w:val="007F5CA4"/>
    <w:rsid w:val="00826756"/>
    <w:rsid w:val="0083146B"/>
    <w:rsid w:val="0083405B"/>
    <w:rsid w:val="00846339"/>
    <w:rsid w:val="00847291"/>
    <w:rsid w:val="00854621"/>
    <w:rsid w:val="008669DA"/>
    <w:rsid w:val="00881D55"/>
    <w:rsid w:val="0089785B"/>
    <w:rsid w:val="008B389A"/>
    <w:rsid w:val="008B3A7B"/>
    <w:rsid w:val="008B5B06"/>
    <w:rsid w:val="008B68DE"/>
    <w:rsid w:val="008C6D8B"/>
    <w:rsid w:val="008C6DA4"/>
    <w:rsid w:val="008D4903"/>
    <w:rsid w:val="008D6B35"/>
    <w:rsid w:val="008E39D8"/>
    <w:rsid w:val="008E7CFC"/>
    <w:rsid w:val="00901306"/>
    <w:rsid w:val="00902FA5"/>
    <w:rsid w:val="00904BE1"/>
    <w:rsid w:val="00906117"/>
    <w:rsid w:val="00915509"/>
    <w:rsid w:val="00925CBA"/>
    <w:rsid w:val="009361E9"/>
    <w:rsid w:val="009530B2"/>
    <w:rsid w:val="00963F16"/>
    <w:rsid w:val="00963F75"/>
    <w:rsid w:val="00967B1E"/>
    <w:rsid w:val="0097413E"/>
    <w:rsid w:val="00976375"/>
    <w:rsid w:val="00977403"/>
    <w:rsid w:val="00982808"/>
    <w:rsid w:val="009873E8"/>
    <w:rsid w:val="00987886"/>
    <w:rsid w:val="009902C8"/>
    <w:rsid w:val="0099302F"/>
    <w:rsid w:val="00995908"/>
    <w:rsid w:val="00996DC4"/>
    <w:rsid w:val="00996F82"/>
    <w:rsid w:val="009A31A2"/>
    <w:rsid w:val="009A3E5F"/>
    <w:rsid w:val="009A6175"/>
    <w:rsid w:val="009B1122"/>
    <w:rsid w:val="009C0575"/>
    <w:rsid w:val="009C3B70"/>
    <w:rsid w:val="009C5213"/>
    <w:rsid w:val="009C56E8"/>
    <w:rsid w:val="009D59E8"/>
    <w:rsid w:val="009E50CF"/>
    <w:rsid w:val="009E6877"/>
    <w:rsid w:val="00A13056"/>
    <w:rsid w:val="00A15D9C"/>
    <w:rsid w:val="00A22F0B"/>
    <w:rsid w:val="00A275D5"/>
    <w:rsid w:val="00A4021E"/>
    <w:rsid w:val="00A40332"/>
    <w:rsid w:val="00A43198"/>
    <w:rsid w:val="00A4443C"/>
    <w:rsid w:val="00A45EBB"/>
    <w:rsid w:val="00A50F07"/>
    <w:rsid w:val="00A60F03"/>
    <w:rsid w:val="00A6436E"/>
    <w:rsid w:val="00A76F76"/>
    <w:rsid w:val="00A81C97"/>
    <w:rsid w:val="00A8619E"/>
    <w:rsid w:val="00A86A17"/>
    <w:rsid w:val="00A90368"/>
    <w:rsid w:val="00A9304D"/>
    <w:rsid w:val="00A96C17"/>
    <w:rsid w:val="00A972E8"/>
    <w:rsid w:val="00AB09A9"/>
    <w:rsid w:val="00AB2EF2"/>
    <w:rsid w:val="00AB70FD"/>
    <w:rsid w:val="00AC7127"/>
    <w:rsid w:val="00AD2F0F"/>
    <w:rsid w:val="00AE04E3"/>
    <w:rsid w:val="00AE1387"/>
    <w:rsid w:val="00B03DA2"/>
    <w:rsid w:val="00B10811"/>
    <w:rsid w:val="00B11E5F"/>
    <w:rsid w:val="00B14946"/>
    <w:rsid w:val="00B242EB"/>
    <w:rsid w:val="00B25F78"/>
    <w:rsid w:val="00B33688"/>
    <w:rsid w:val="00B34FBC"/>
    <w:rsid w:val="00B3575F"/>
    <w:rsid w:val="00B40524"/>
    <w:rsid w:val="00B422D5"/>
    <w:rsid w:val="00B457F9"/>
    <w:rsid w:val="00B471CA"/>
    <w:rsid w:val="00B5420E"/>
    <w:rsid w:val="00B56702"/>
    <w:rsid w:val="00B57166"/>
    <w:rsid w:val="00B57405"/>
    <w:rsid w:val="00B61E44"/>
    <w:rsid w:val="00B62B86"/>
    <w:rsid w:val="00B718DF"/>
    <w:rsid w:val="00B72688"/>
    <w:rsid w:val="00B73A4F"/>
    <w:rsid w:val="00B776AA"/>
    <w:rsid w:val="00B80645"/>
    <w:rsid w:val="00B81FB2"/>
    <w:rsid w:val="00B935B3"/>
    <w:rsid w:val="00BA59F8"/>
    <w:rsid w:val="00BC12C8"/>
    <w:rsid w:val="00BC6AE9"/>
    <w:rsid w:val="00BC70ED"/>
    <w:rsid w:val="00BF3FED"/>
    <w:rsid w:val="00BF4B3D"/>
    <w:rsid w:val="00BF7548"/>
    <w:rsid w:val="00C01F49"/>
    <w:rsid w:val="00C06980"/>
    <w:rsid w:val="00C1166B"/>
    <w:rsid w:val="00C200A4"/>
    <w:rsid w:val="00C2226E"/>
    <w:rsid w:val="00C22411"/>
    <w:rsid w:val="00C34C6E"/>
    <w:rsid w:val="00C3696F"/>
    <w:rsid w:val="00C4197F"/>
    <w:rsid w:val="00C42A07"/>
    <w:rsid w:val="00C4562C"/>
    <w:rsid w:val="00C53847"/>
    <w:rsid w:val="00C6226D"/>
    <w:rsid w:val="00C6303C"/>
    <w:rsid w:val="00C643B7"/>
    <w:rsid w:val="00C722D9"/>
    <w:rsid w:val="00C823DD"/>
    <w:rsid w:val="00C857F6"/>
    <w:rsid w:val="00C878D1"/>
    <w:rsid w:val="00C9367E"/>
    <w:rsid w:val="00C94E22"/>
    <w:rsid w:val="00C9756A"/>
    <w:rsid w:val="00CA1038"/>
    <w:rsid w:val="00CA17AF"/>
    <w:rsid w:val="00CA2801"/>
    <w:rsid w:val="00CA63ED"/>
    <w:rsid w:val="00CB1831"/>
    <w:rsid w:val="00CB2026"/>
    <w:rsid w:val="00CB526C"/>
    <w:rsid w:val="00CB62FC"/>
    <w:rsid w:val="00CC6C4B"/>
    <w:rsid w:val="00CC789B"/>
    <w:rsid w:val="00CC7ABB"/>
    <w:rsid w:val="00CE6C10"/>
    <w:rsid w:val="00CE6F0D"/>
    <w:rsid w:val="00CF3284"/>
    <w:rsid w:val="00D00AA2"/>
    <w:rsid w:val="00D10DE8"/>
    <w:rsid w:val="00D12247"/>
    <w:rsid w:val="00D13B8F"/>
    <w:rsid w:val="00D157B0"/>
    <w:rsid w:val="00D15B94"/>
    <w:rsid w:val="00D35C0A"/>
    <w:rsid w:val="00D363BE"/>
    <w:rsid w:val="00D5719B"/>
    <w:rsid w:val="00D66D90"/>
    <w:rsid w:val="00D7035F"/>
    <w:rsid w:val="00D82500"/>
    <w:rsid w:val="00D92850"/>
    <w:rsid w:val="00D94026"/>
    <w:rsid w:val="00D962F1"/>
    <w:rsid w:val="00D96F90"/>
    <w:rsid w:val="00DA1EF6"/>
    <w:rsid w:val="00DA3AEC"/>
    <w:rsid w:val="00DB21C7"/>
    <w:rsid w:val="00DB5291"/>
    <w:rsid w:val="00DB52C5"/>
    <w:rsid w:val="00DC60F4"/>
    <w:rsid w:val="00DC7778"/>
    <w:rsid w:val="00DD1AA4"/>
    <w:rsid w:val="00DD3959"/>
    <w:rsid w:val="00DD4EC5"/>
    <w:rsid w:val="00DE3D4B"/>
    <w:rsid w:val="00DE5970"/>
    <w:rsid w:val="00DF0733"/>
    <w:rsid w:val="00DF1E51"/>
    <w:rsid w:val="00DF4ACC"/>
    <w:rsid w:val="00E07163"/>
    <w:rsid w:val="00E0726B"/>
    <w:rsid w:val="00E101EA"/>
    <w:rsid w:val="00E1519D"/>
    <w:rsid w:val="00E2062A"/>
    <w:rsid w:val="00E242E2"/>
    <w:rsid w:val="00E42E53"/>
    <w:rsid w:val="00E450E8"/>
    <w:rsid w:val="00E45641"/>
    <w:rsid w:val="00E539ED"/>
    <w:rsid w:val="00E56076"/>
    <w:rsid w:val="00E56990"/>
    <w:rsid w:val="00E61B87"/>
    <w:rsid w:val="00E768D4"/>
    <w:rsid w:val="00E76E3B"/>
    <w:rsid w:val="00E77A9D"/>
    <w:rsid w:val="00E90C70"/>
    <w:rsid w:val="00E93631"/>
    <w:rsid w:val="00E960A0"/>
    <w:rsid w:val="00EA1519"/>
    <w:rsid w:val="00EB3491"/>
    <w:rsid w:val="00EC15AA"/>
    <w:rsid w:val="00EC2ACB"/>
    <w:rsid w:val="00EC3A5E"/>
    <w:rsid w:val="00ED14DD"/>
    <w:rsid w:val="00ED1B0F"/>
    <w:rsid w:val="00ED2112"/>
    <w:rsid w:val="00ED331F"/>
    <w:rsid w:val="00ED34C3"/>
    <w:rsid w:val="00ED5E13"/>
    <w:rsid w:val="00ED5F65"/>
    <w:rsid w:val="00ED76D6"/>
    <w:rsid w:val="00ED7E88"/>
    <w:rsid w:val="00EE4A84"/>
    <w:rsid w:val="00F008CE"/>
    <w:rsid w:val="00F02794"/>
    <w:rsid w:val="00F2107E"/>
    <w:rsid w:val="00F30DA0"/>
    <w:rsid w:val="00F35DE1"/>
    <w:rsid w:val="00F37596"/>
    <w:rsid w:val="00F42E33"/>
    <w:rsid w:val="00F44B27"/>
    <w:rsid w:val="00F458B5"/>
    <w:rsid w:val="00F516D8"/>
    <w:rsid w:val="00F55F46"/>
    <w:rsid w:val="00F57B97"/>
    <w:rsid w:val="00F73692"/>
    <w:rsid w:val="00F762E4"/>
    <w:rsid w:val="00F93847"/>
    <w:rsid w:val="00F97632"/>
    <w:rsid w:val="00FA2F5C"/>
    <w:rsid w:val="00FB0DB9"/>
    <w:rsid w:val="00FB7479"/>
    <w:rsid w:val="00FC0CD7"/>
    <w:rsid w:val="00FD18AE"/>
    <w:rsid w:val="00FD6D49"/>
    <w:rsid w:val="00FE0CC6"/>
    <w:rsid w:val="00FE68CD"/>
    <w:rsid w:val="00FF1322"/>
    <w:rsid w:val="00FF17D0"/>
    <w:rsid w:val="00FF18D7"/>
    <w:rsid w:val="00FF2EF2"/>
    <w:rsid w:val="00FF459D"/>
    <w:rsid w:val="00FF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27799F"/>
  <w15:chartTrackingRefBased/>
  <w15:docId w15:val="{6ADAF75C-8DD0-B447-908A-6C250723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jc w:val="both"/>
      <w:outlineLvl w:val="0"/>
    </w:pPr>
    <w:rPr>
      <w:b/>
      <w:bCs/>
      <w:sz w:val="22"/>
    </w:rPr>
  </w:style>
  <w:style w:type="paragraph" w:styleId="Titolo2">
    <w:name w:val="heading 2"/>
    <w:basedOn w:val="Normale"/>
    <w:next w:val="Normale"/>
    <w:qFormat/>
    <w:pPr>
      <w:keepNext/>
      <w:spacing w:after="120"/>
      <w:outlineLvl w:val="1"/>
    </w:pPr>
    <w:rPr>
      <w:rFonts w:ascii="Garamond" w:hAnsi="Garamond"/>
      <w:b/>
      <w:sz w:val="22"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  <w:sz w:val="20"/>
    </w:rPr>
  </w:style>
  <w:style w:type="paragraph" w:styleId="Titolo4">
    <w:name w:val="heading 4"/>
    <w:basedOn w:val="Normale"/>
    <w:next w:val="Normale"/>
    <w:qFormat/>
    <w:pPr>
      <w:keepNext/>
      <w:spacing w:before="120" w:after="120"/>
      <w:outlineLvl w:val="3"/>
    </w:pPr>
    <w:rPr>
      <w:b/>
      <w:bCs/>
      <w:szCs w:val="28"/>
    </w:rPr>
  </w:style>
  <w:style w:type="paragraph" w:styleId="Titolo5">
    <w:name w:val="heading 5"/>
    <w:basedOn w:val="Normale"/>
    <w:next w:val="Normale"/>
    <w:qFormat/>
    <w:pPr>
      <w:keepNext/>
      <w:jc w:val="both"/>
      <w:outlineLvl w:val="4"/>
    </w:pPr>
    <w:rPr>
      <w:rFonts w:ascii="Garamond" w:hAnsi="Garamond"/>
      <w:b/>
      <w:sz w:val="22"/>
    </w:rPr>
  </w:style>
  <w:style w:type="paragraph" w:styleId="Titolo6">
    <w:name w:val="heading 6"/>
    <w:basedOn w:val="Normale"/>
    <w:next w:val="Normale"/>
    <w:qFormat/>
    <w:pPr>
      <w:keepNext/>
      <w:jc w:val="both"/>
      <w:outlineLvl w:val="5"/>
    </w:pPr>
    <w:rPr>
      <w:rFonts w:ascii="Garamond" w:hAnsi="Garamond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aliases w:val="Table of contents"/>
    <w:basedOn w:val="Normale"/>
    <w:qFormat/>
    <w:pPr>
      <w:jc w:val="center"/>
    </w:pPr>
    <w:rPr>
      <w:b/>
      <w:bCs/>
      <w:sz w:val="28"/>
    </w:rPr>
  </w:style>
  <w:style w:type="paragraph" w:customStyle="1" w:styleId="Tab2">
    <w:name w:val="Tab2"/>
    <w:pPr>
      <w:tabs>
        <w:tab w:val="left" w:pos="540"/>
      </w:tabs>
      <w:jc w:val="center"/>
    </w:pPr>
    <w:rPr>
      <w:rFonts w:ascii="Helv" w:hAnsi="Helv"/>
      <w:b/>
      <w:sz w:val="24"/>
      <w:lang w:val="en-US"/>
    </w:rPr>
  </w:style>
  <w:style w:type="paragraph" w:styleId="Corpotesto">
    <w:name w:val="Body Text"/>
    <w:basedOn w:val="Normale"/>
    <w:pPr>
      <w:jc w:val="right"/>
    </w:pPr>
    <w:rPr>
      <w:rFonts w:ascii="Helvetica" w:hAnsi="Helvetica"/>
      <w:sz w:val="20"/>
      <w:szCs w:val="20"/>
    </w:rPr>
  </w:style>
  <w:style w:type="paragraph" w:customStyle="1" w:styleId="Normal1">
    <w:name w:val="Normal1"/>
    <w:basedOn w:val="Normale"/>
    <w:pPr>
      <w:spacing w:line="240" w:lineRule="atLeast"/>
      <w:jc w:val="both"/>
    </w:pPr>
    <w:rPr>
      <w:rFonts w:ascii="Helvetica" w:hAnsi="Helvetica"/>
      <w:sz w:val="20"/>
      <w:szCs w:val="20"/>
    </w:rPr>
  </w:style>
  <w:style w:type="paragraph" w:styleId="Corpodeltesto2">
    <w:name w:val="Body Text 2"/>
    <w:basedOn w:val="Normale"/>
    <w:pPr>
      <w:jc w:val="both"/>
    </w:pPr>
    <w:rPr>
      <w:rFonts w:ascii="Garamond" w:hAnsi="Garamond"/>
      <w:sz w:val="22"/>
    </w:rPr>
  </w:style>
  <w:style w:type="table" w:styleId="Grigliatabella">
    <w:name w:val="Table Grid"/>
    <w:basedOn w:val="Tabellanormale"/>
    <w:rsid w:val="00B5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semiHidden/>
    <w:rsid w:val="00F02794"/>
    <w:rPr>
      <w:sz w:val="20"/>
      <w:szCs w:val="20"/>
    </w:rPr>
  </w:style>
  <w:style w:type="character" w:styleId="Rimandonotaapidipagina">
    <w:name w:val="footnote reference"/>
    <w:semiHidden/>
    <w:rsid w:val="00F02794"/>
    <w:rPr>
      <w:vertAlign w:val="superscript"/>
    </w:rPr>
  </w:style>
  <w:style w:type="character" w:styleId="Rimandocommento">
    <w:name w:val="annotation reference"/>
    <w:semiHidden/>
    <w:rsid w:val="007E6CFE"/>
    <w:rPr>
      <w:sz w:val="16"/>
      <w:szCs w:val="16"/>
    </w:rPr>
  </w:style>
  <w:style w:type="paragraph" w:styleId="Testocommento">
    <w:name w:val="annotation text"/>
    <w:basedOn w:val="Normale"/>
    <w:semiHidden/>
    <w:rsid w:val="007E6CFE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7E6CFE"/>
    <w:rPr>
      <w:b/>
      <w:bCs/>
    </w:rPr>
  </w:style>
  <w:style w:type="paragraph" w:styleId="Testofumetto">
    <w:name w:val="Balloon Text"/>
    <w:basedOn w:val="Normale"/>
    <w:semiHidden/>
    <w:rsid w:val="007E6CF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530B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e1">
    <w:name w:val="Normale1"/>
    <w:basedOn w:val="Default"/>
    <w:next w:val="Default"/>
    <w:rsid w:val="009530B2"/>
    <w:rPr>
      <w:color w:val="auto"/>
    </w:rPr>
  </w:style>
  <w:style w:type="character" w:styleId="Enfasigrassetto">
    <w:name w:val="Strong"/>
    <w:qFormat/>
    <w:rsid w:val="00216E43"/>
    <w:rPr>
      <w:b/>
      <w:bCs/>
    </w:rPr>
  </w:style>
  <w:style w:type="character" w:customStyle="1" w:styleId="TestonotaapidipaginaCarattere">
    <w:name w:val="Testo nota a piè di pagina Carattere"/>
    <w:link w:val="Testonotaapidipagina"/>
    <w:semiHidden/>
    <w:rsid w:val="00C878D1"/>
  </w:style>
  <w:style w:type="paragraph" w:styleId="Paragrafoelenco">
    <w:name w:val="List Paragraph"/>
    <w:basedOn w:val="Normale"/>
    <w:uiPriority w:val="34"/>
    <w:qFormat/>
    <w:rsid w:val="000311DF"/>
    <w:pPr>
      <w:ind w:left="708"/>
    </w:pPr>
  </w:style>
  <w:style w:type="paragraph" w:styleId="Revisione">
    <w:name w:val="Revision"/>
    <w:hidden/>
    <w:uiPriority w:val="99"/>
    <w:semiHidden/>
    <w:rsid w:val="009013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FA3D-96EE-C04F-A2CD-A7A9EDB0DDC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ECONOMIA ED ORGANIZZAZIONE AZIENDALE</vt:lpstr>
      <vt:lpstr>ECONOMIA ED ORGANIZZAZIONE AZIENDALE</vt:lpstr>
    </vt:vector>
  </TitlesOfParts>
  <Company>pc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ECONOMIA ED ORGANIZZAZIONE AZIENDALE</dc:title>
  <dc:subject/>
  <dc:creator>Anto</dc:creator>
  <cp:keywords/>
  <cp:lastModifiedBy>LUISA PELLEGRINI</cp:lastModifiedBy>
  <cp:revision>4</cp:revision>
  <cp:lastPrinted>2018-01-10T14:39:00Z</cp:lastPrinted>
  <dcterms:created xsi:type="dcterms:W3CDTF">2018-11-19T10:12:00Z</dcterms:created>
  <dcterms:modified xsi:type="dcterms:W3CDTF">2018-11-19T10:49:00Z</dcterms:modified>
</cp:coreProperties>
</file>