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793D1" w14:textId="77777777" w:rsidR="005E52D7" w:rsidRDefault="005E52D7">
      <w:pPr>
        <w:spacing w:before="800"/>
      </w:pPr>
    </w:p>
    <w:p w14:paraId="33FEB04A" w14:textId="77777777" w:rsidR="005E52D7" w:rsidRDefault="00000000">
      <w:pPr>
        <w:shd w:val="clear" w:color="auto" w:fill="1F3864"/>
        <w:jc w:val="center"/>
      </w:pPr>
      <w:r>
        <w:rPr>
          <w:b/>
          <w:bCs/>
          <w:color w:val="AED6F1"/>
          <w:sz w:val="24"/>
          <w:szCs w:val="24"/>
        </w:rPr>
        <w:t>MINI-PROJET</w:t>
      </w:r>
    </w:p>
    <w:p w14:paraId="4CBDC7FF" w14:textId="77777777" w:rsidR="005E52D7" w:rsidRDefault="00000000">
      <w:pPr>
        <w:shd w:val="clear" w:color="auto" w:fill="1F3864"/>
        <w:jc w:val="center"/>
      </w:pPr>
      <w:r>
        <w:rPr>
          <w:b/>
          <w:bCs/>
          <w:color w:val="FFFFFF"/>
          <w:sz w:val="64"/>
          <w:szCs w:val="64"/>
        </w:rPr>
        <w:t>Travel Planner API</w:t>
      </w:r>
    </w:p>
    <w:p w14:paraId="27AE558F" w14:textId="77777777" w:rsidR="005E52D7" w:rsidRDefault="00000000">
      <w:pPr>
        <w:shd w:val="clear" w:color="auto" w:fill="1F3864"/>
        <w:jc w:val="center"/>
      </w:pPr>
      <w:r>
        <w:rPr>
          <w:color w:val="AED6F1"/>
          <w:sz w:val="26"/>
          <w:szCs w:val="26"/>
        </w:rPr>
        <w:t>API GraphQL de Gestion de Voyages</w:t>
      </w:r>
    </w:p>
    <w:p w14:paraId="66151335" w14:textId="77777777" w:rsidR="005E52D7" w:rsidRDefault="00000000">
      <w:pPr>
        <w:shd w:val="clear" w:color="auto" w:fill="2E75B6"/>
        <w:jc w:val="center"/>
      </w:pPr>
      <w:r>
        <w:rPr>
          <w:b/>
          <w:bCs/>
          <w:color w:val="FFFFFF"/>
        </w:rPr>
        <w:t>Phase 1 — Conception, Développement &amp; Tests</w:t>
      </w:r>
    </w:p>
    <w:p w14:paraId="518EC44D" w14:textId="77777777" w:rsidR="005E52D7" w:rsidRDefault="005E52D7">
      <w:pPr>
        <w:spacing w:after="6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5E52D7" w14:paraId="06A1F77E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D0D94F6" w14:textId="77777777" w:rsidR="005E52D7" w:rsidRDefault="00000000">
            <w:r>
              <w:rPr>
                <w:b/>
                <w:bCs/>
                <w:color w:val="1F3864"/>
                <w:sz w:val="20"/>
                <w:szCs w:val="20"/>
              </w:rPr>
              <w:t>Sujet</w:t>
            </w:r>
          </w:p>
          <w:p w14:paraId="3D189D26" w14:textId="77777777" w:rsidR="005E52D7" w:rsidRDefault="00000000">
            <w:r>
              <w:t>Travel Planner API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519757" w14:textId="77777777" w:rsidR="005E52D7" w:rsidRDefault="00000000">
            <w:r>
              <w:rPr>
                <w:b/>
                <w:bCs/>
                <w:color w:val="1F3864"/>
                <w:sz w:val="20"/>
                <w:szCs w:val="20"/>
              </w:rPr>
              <w:t>Phase</w:t>
            </w:r>
          </w:p>
          <w:p w14:paraId="7927CAF4" w14:textId="77777777" w:rsidR="005E52D7" w:rsidRDefault="00000000">
            <w:r>
              <w:t>Phase 1 — Développement de base</w:t>
            </w:r>
          </w:p>
        </w:tc>
      </w:tr>
      <w:tr w:rsidR="005E52D7" w14:paraId="65D5728A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A05233" w14:textId="77777777" w:rsidR="005E52D7" w:rsidRDefault="00000000">
            <w:r>
              <w:rPr>
                <w:b/>
                <w:bCs/>
                <w:color w:val="1F3864"/>
                <w:sz w:val="20"/>
                <w:szCs w:val="20"/>
              </w:rPr>
              <w:t>Stack Technique</w:t>
            </w:r>
          </w:p>
          <w:p w14:paraId="377E358F" w14:textId="77777777" w:rsidR="005E52D7" w:rsidRDefault="00000000">
            <w:r>
              <w:t>Node.js · Apollo Server · Prisma · PostgreSQL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D99047" w14:textId="77777777" w:rsidR="005E52D7" w:rsidRDefault="00000000">
            <w:r>
              <w:rPr>
                <w:b/>
                <w:bCs/>
                <w:color w:val="1F3864"/>
                <w:sz w:val="20"/>
                <w:szCs w:val="20"/>
              </w:rPr>
              <w:t>Dataset</w:t>
            </w:r>
          </w:p>
          <w:p w14:paraId="5880F21F" w14:textId="77777777" w:rsidR="005E52D7" w:rsidRDefault="00000000">
            <w:r>
              <w:t>Kaggle — Traveler Trip Data (données réelles)</w:t>
            </w:r>
          </w:p>
        </w:tc>
      </w:tr>
    </w:tbl>
    <w:p w14:paraId="48980BD2" w14:textId="77777777" w:rsidR="005E52D7" w:rsidRDefault="00000000">
      <w:r>
        <w:br w:type="page"/>
      </w:r>
    </w:p>
    <w:p w14:paraId="0C0A6284" w14:textId="77777777" w:rsidR="005E52D7" w:rsidRDefault="00000000">
      <w:pPr>
        <w:pStyle w:val="Titre1"/>
        <w:shd w:val="clear" w:color="auto" w:fill="1F3864"/>
        <w:ind w:left="200" w:right="200"/>
      </w:pPr>
      <w:r>
        <w:lastRenderedPageBreak/>
        <w:t>1. Introduction et Objectifs</w:t>
      </w:r>
    </w:p>
    <w:p w14:paraId="057212A9" w14:textId="77777777" w:rsidR="005E52D7" w:rsidRDefault="005E52D7">
      <w:pPr>
        <w:spacing w:after="80"/>
      </w:pPr>
    </w:p>
    <w:p w14:paraId="0442936C" w14:textId="77777777" w:rsidR="005E52D7" w:rsidRDefault="00000000">
      <w:pPr>
        <w:spacing w:before="80" w:after="80"/>
      </w:pPr>
      <w:r>
        <w:rPr>
          <w:color w:val="333333"/>
        </w:rPr>
        <w:t>Ce rapport présente la Phase 1 du mini-projet GraphQL : la conception et le développement d'une API complète de gestion de voyages — Travel Planner API. L'objectif était de maîtriser les concepts fondamentaux de GraphQL tout en travaillant avec des données réelles.</w:t>
      </w:r>
    </w:p>
    <w:p w14:paraId="091E484A" w14:textId="77777777" w:rsidR="005E52D7" w:rsidRDefault="005E52D7">
      <w:pPr>
        <w:spacing w:after="80"/>
      </w:pPr>
    </w:p>
    <w:p w14:paraId="69C7FF3E" w14:textId="77777777" w:rsidR="005E52D7" w:rsidRDefault="00000000">
      <w:pPr>
        <w:pStyle w:val="Titre2"/>
        <w:pBdr>
          <w:bottom w:val="single" w:sz="4" w:space="1" w:color="2E75B6"/>
        </w:pBdr>
      </w:pPr>
      <w:r>
        <w:t>1.1 Contexte du Projet</w:t>
      </w:r>
    </w:p>
    <w:p w14:paraId="3897EEDA" w14:textId="77777777" w:rsidR="005E52D7" w:rsidRDefault="00000000">
      <w:pPr>
        <w:spacing w:before="80" w:after="80"/>
      </w:pPr>
      <w:r>
        <w:rPr>
          <w:color w:val="333333"/>
        </w:rPr>
        <w:t>L'API Travel Planner permet de gérer des voyages avec des relations riches entre entités. Elle a été développée autour d'un dataset réel provenant de Kaggle (Traveler Trip Data), ce qui garantit la cohérence et le réalisme des données manipulées.</w:t>
      </w:r>
    </w:p>
    <w:p w14:paraId="37B2E84E" w14:textId="77777777" w:rsidR="005E52D7" w:rsidRDefault="005E52D7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E52D7" w14:paraId="5CAFD815" w14:textId="77777777">
        <w:tc>
          <w:tcPr>
            <w:tcW w:w="0" w:type="auto"/>
            <w:tcBorders>
              <w:top w:val="single" w:sz="6" w:space="0" w:color="2E75B6"/>
              <w:left w:val="single" w:sz="18" w:space="0" w:color="2E75B6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86BA45" w14:textId="77777777" w:rsidR="005E52D7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Pourquoi GraphQL ?</w:t>
            </w:r>
          </w:p>
          <w:p w14:paraId="7CA4E345" w14:textId="77777777" w:rsidR="005E52D7" w:rsidRDefault="00000000">
            <w:r>
              <w:rPr>
                <w:color w:val="333333"/>
                <w:sz w:val="20"/>
                <w:szCs w:val="20"/>
              </w:rPr>
              <w:t>GraphQL est idéal pour ce type de projet car il permet de requêter des données imbriquées (ex: un voyage avec ses destinations et leurs activités) en une seule requête, contrairement à REST qui nécessiterait plusieurs appels.</w:t>
            </w:r>
          </w:p>
        </w:tc>
      </w:tr>
    </w:tbl>
    <w:p w14:paraId="61018DCB" w14:textId="77777777" w:rsidR="005E52D7" w:rsidRDefault="005E52D7">
      <w:pPr>
        <w:spacing w:after="120"/>
      </w:pPr>
    </w:p>
    <w:p w14:paraId="13A9A1BB" w14:textId="77777777" w:rsidR="005E52D7" w:rsidRDefault="00000000">
      <w:pPr>
        <w:pStyle w:val="Titre2"/>
        <w:pBdr>
          <w:bottom w:val="single" w:sz="4" w:space="1" w:color="2E75B6"/>
        </w:pBdr>
      </w:pPr>
      <w:r>
        <w:t>1.2 Concepts GraphQL Démontrés</w:t>
      </w:r>
    </w:p>
    <w:p w14:paraId="6DAE3582" w14:textId="77777777" w:rsidR="005E52D7" w:rsidRDefault="005E52D7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6770"/>
      </w:tblGrid>
      <w:tr w:rsidR="005E52D7" w14:paraId="320D9138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7AD5E" w14:textId="77777777" w:rsidR="005E52D7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6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2D3A1" w14:textId="77777777" w:rsidR="005E52D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E52D7" w14:paraId="199FA6A6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8E0FE" w14:textId="77777777" w:rsidR="005E52D7" w:rsidRDefault="00000000">
            <w:r>
              <w:rPr>
                <w:b/>
                <w:bCs/>
                <w:color w:val="2E75B6"/>
                <w:sz w:val="20"/>
                <w:szCs w:val="20"/>
              </w:rPr>
              <w:t>Query</w:t>
            </w:r>
          </w:p>
        </w:tc>
        <w:tc>
          <w:tcPr>
            <w:tcW w:w="6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C4D56" w14:textId="77777777" w:rsidR="005E52D7" w:rsidRDefault="00000000">
            <w:r>
              <w:rPr>
                <w:sz w:val="20"/>
                <w:szCs w:val="20"/>
              </w:rPr>
              <w:t>Consultation des données (voyages, destinations, activités, filtres par budget/statut)</w:t>
            </w:r>
          </w:p>
        </w:tc>
      </w:tr>
      <w:tr w:rsidR="005E52D7" w14:paraId="0472A83F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8EFF2" w14:textId="77777777" w:rsidR="005E52D7" w:rsidRDefault="00000000">
            <w:r>
              <w:rPr>
                <w:b/>
                <w:bCs/>
                <w:color w:val="2E75B6"/>
                <w:sz w:val="20"/>
                <w:szCs w:val="20"/>
              </w:rPr>
              <w:t>Mutation</w:t>
            </w:r>
          </w:p>
        </w:tc>
        <w:tc>
          <w:tcPr>
            <w:tcW w:w="6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9CEE2" w14:textId="77777777" w:rsidR="005E52D7" w:rsidRDefault="00000000">
            <w:r>
              <w:rPr>
                <w:sz w:val="20"/>
                <w:szCs w:val="20"/>
              </w:rPr>
              <w:t>Modification des données (créer, modifier, supprimer des voyages, activités, réservations)</w:t>
            </w:r>
          </w:p>
        </w:tc>
      </w:tr>
      <w:tr w:rsidR="005E52D7" w14:paraId="3A93407B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D1AD4" w14:textId="77777777" w:rsidR="005E52D7" w:rsidRDefault="00000000">
            <w:r>
              <w:rPr>
                <w:b/>
                <w:bCs/>
                <w:color w:val="2E75B6"/>
                <w:sz w:val="20"/>
                <w:szCs w:val="20"/>
              </w:rPr>
              <w:t>Subscription</w:t>
            </w:r>
          </w:p>
        </w:tc>
        <w:tc>
          <w:tcPr>
            <w:tcW w:w="6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B1BB8" w14:textId="77777777" w:rsidR="005E52D7" w:rsidRDefault="00000000">
            <w:r>
              <w:rPr>
                <w:sz w:val="20"/>
                <w:szCs w:val="20"/>
              </w:rPr>
              <w:t>Mises à jour en temps réel via WebSocket (nouveaux voyages, réservations, avis)</w:t>
            </w:r>
          </w:p>
        </w:tc>
      </w:tr>
      <w:tr w:rsidR="005E52D7" w14:paraId="39FF2AFF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D71F8" w14:textId="77777777" w:rsidR="005E52D7" w:rsidRDefault="00000000">
            <w:r>
              <w:rPr>
                <w:b/>
                <w:bCs/>
                <w:color w:val="2E75B6"/>
                <w:sz w:val="20"/>
                <w:szCs w:val="20"/>
              </w:rPr>
              <w:t>Schéma &amp; Types</w:t>
            </w:r>
          </w:p>
        </w:tc>
        <w:tc>
          <w:tcPr>
            <w:tcW w:w="6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A1548" w14:textId="77777777" w:rsidR="005E52D7" w:rsidRDefault="00000000">
            <w:r>
              <w:rPr>
                <w:sz w:val="20"/>
                <w:szCs w:val="20"/>
              </w:rPr>
              <w:t>Définition des entités User, Trip, Destination, Activity, Booking, Review et leurs relations</w:t>
            </w:r>
          </w:p>
        </w:tc>
      </w:tr>
    </w:tbl>
    <w:p w14:paraId="0D214930" w14:textId="77777777" w:rsidR="005E52D7" w:rsidRDefault="00000000">
      <w:r>
        <w:br w:type="page"/>
      </w:r>
    </w:p>
    <w:p w14:paraId="51017407" w14:textId="77777777" w:rsidR="005E52D7" w:rsidRDefault="00000000">
      <w:pPr>
        <w:pStyle w:val="Titre1"/>
        <w:shd w:val="clear" w:color="auto" w:fill="1F3864"/>
        <w:ind w:left="200" w:right="200"/>
      </w:pPr>
      <w:r>
        <w:lastRenderedPageBreak/>
        <w:t>2. Architecture Technique</w:t>
      </w:r>
    </w:p>
    <w:p w14:paraId="3FCD1639" w14:textId="77777777" w:rsidR="005E52D7" w:rsidRDefault="005E52D7">
      <w:pPr>
        <w:spacing w:after="80"/>
      </w:pPr>
    </w:p>
    <w:p w14:paraId="39DA4ED7" w14:textId="77777777" w:rsidR="005E52D7" w:rsidRDefault="00000000">
      <w:pPr>
        <w:pStyle w:val="Titre2"/>
        <w:pBdr>
          <w:bottom w:val="single" w:sz="4" w:space="1" w:color="2E75B6"/>
        </w:pBdr>
      </w:pPr>
      <w:r>
        <w:t>2.1 Stack Technologique</w:t>
      </w:r>
    </w:p>
    <w:p w14:paraId="070F688C" w14:textId="77777777" w:rsidR="005E52D7" w:rsidRDefault="005E52D7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5E52D7" w14:paraId="2187D50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A7F8C" w14:textId="77777777" w:rsidR="005E52D7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C2301" w14:textId="77777777" w:rsidR="005E52D7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5E52D7" w14:paraId="03BB8A3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4242A" w14:textId="77777777" w:rsidR="005E52D7" w:rsidRDefault="00000000">
            <w:r>
              <w:rPr>
                <w:b/>
                <w:bCs/>
                <w:color w:val="2E75B6"/>
                <w:sz w:val="20"/>
                <w:szCs w:val="20"/>
              </w:rPr>
              <w:t>Node.js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C4910" w14:textId="77777777" w:rsidR="005E52D7" w:rsidRDefault="00000000">
            <w:r>
              <w:rPr>
                <w:sz w:val="20"/>
                <w:szCs w:val="20"/>
              </w:rPr>
              <w:t>Runtime JavaScript côté serveur</w:t>
            </w:r>
          </w:p>
        </w:tc>
      </w:tr>
      <w:tr w:rsidR="005E52D7" w14:paraId="795468E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1F137" w14:textId="77777777" w:rsidR="005E52D7" w:rsidRDefault="00000000">
            <w:r>
              <w:rPr>
                <w:b/>
                <w:bCs/>
                <w:color w:val="2E75B6"/>
                <w:sz w:val="20"/>
                <w:szCs w:val="20"/>
              </w:rPr>
              <w:t>Apollo Server 4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FA7C7" w14:textId="77777777" w:rsidR="005E52D7" w:rsidRDefault="00000000">
            <w:r>
              <w:rPr>
                <w:sz w:val="20"/>
                <w:szCs w:val="20"/>
              </w:rPr>
              <w:t>Serveur GraphQL avec support Subscriptions</w:t>
            </w:r>
          </w:p>
        </w:tc>
      </w:tr>
      <w:tr w:rsidR="005E52D7" w14:paraId="0F949F3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8C660" w14:textId="77777777" w:rsidR="005E52D7" w:rsidRDefault="00000000">
            <w:r>
              <w:rPr>
                <w:b/>
                <w:bCs/>
                <w:color w:val="2E75B6"/>
                <w:sz w:val="20"/>
                <w:szCs w:val="20"/>
              </w:rPr>
              <w:t>Prisma ORM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F18BC" w14:textId="77777777" w:rsidR="005E52D7" w:rsidRDefault="00000000">
            <w:r>
              <w:rPr>
                <w:sz w:val="20"/>
                <w:szCs w:val="20"/>
              </w:rPr>
              <w:t>Mapping objet-relationnel vers PostgreSQL</w:t>
            </w:r>
          </w:p>
        </w:tc>
      </w:tr>
      <w:tr w:rsidR="005E52D7" w14:paraId="615BE68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BEBCC" w14:textId="77777777" w:rsidR="005E52D7" w:rsidRDefault="00000000">
            <w:r>
              <w:rPr>
                <w:b/>
                <w:bCs/>
                <w:color w:val="2E75B6"/>
                <w:sz w:val="20"/>
                <w:szCs w:val="20"/>
              </w:rPr>
              <w:t>PostgreSQL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1D884" w14:textId="77777777" w:rsidR="005E52D7" w:rsidRDefault="00000000">
            <w:r>
              <w:rPr>
                <w:sz w:val="20"/>
                <w:szCs w:val="20"/>
              </w:rPr>
              <w:t>Base de données relationnelle locale</w:t>
            </w:r>
          </w:p>
        </w:tc>
      </w:tr>
      <w:tr w:rsidR="005E52D7" w14:paraId="278B09E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82AE1" w14:textId="77777777" w:rsidR="005E52D7" w:rsidRDefault="00000000">
            <w:r>
              <w:rPr>
                <w:b/>
                <w:bCs/>
                <w:color w:val="2E75B6"/>
                <w:sz w:val="20"/>
                <w:szCs w:val="20"/>
              </w:rPr>
              <w:t>graphql-ws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1BF0C" w14:textId="77777777" w:rsidR="005E52D7" w:rsidRDefault="00000000">
            <w:r>
              <w:rPr>
                <w:sz w:val="20"/>
                <w:szCs w:val="20"/>
              </w:rPr>
              <w:t>WebSocket pour les Subscriptions en temps réel</w:t>
            </w:r>
          </w:p>
        </w:tc>
      </w:tr>
      <w:tr w:rsidR="005E52D7" w14:paraId="51CC136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69A0A" w14:textId="77777777" w:rsidR="005E52D7" w:rsidRDefault="00000000">
            <w:r>
              <w:rPr>
                <w:b/>
                <w:bCs/>
                <w:color w:val="2E75B6"/>
                <w:sz w:val="20"/>
                <w:szCs w:val="20"/>
              </w:rPr>
              <w:t>Express.js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025EF" w14:textId="77777777" w:rsidR="005E52D7" w:rsidRDefault="00000000">
            <w:r>
              <w:rPr>
                <w:sz w:val="20"/>
                <w:szCs w:val="20"/>
              </w:rPr>
              <w:t>Serveur HTTP sous-jacent</w:t>
            </w:r>
          </w:p>
        </w:tc>
      </w:tr>
      <w:tr w:rsidR="005E52D7" w14:paraId="3F1A1F9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1E8A8" w14:textId="77777777" w:rsidR="005E52D7" w:rsidRDefault="00000000">
            <w:r>
              <w:rPr>
                <w:b/>
                <w:bCs/>
                <w:color w:val="2E75B6"/>
                <w:sz w:val="20"/>
                <w:szCs w:val="20"/>
              </w:rPr>
              <w:t>Nodemon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74760" w14:textId="77777777" w:rsidR="005E52D7" w:rsidRDefault="00000000">
            <w:r>
              <w:rPr>
                <w:sz w:val="20"/>
                <w:szCs w:val="20"/>
              </w:rPr>
              <w:t>Rechargement automatique en développement</w:t>
            </w:r>
          </w:p>
        </w:tc>
      </w:tr>
    </w:tbl>
    <w:p w14:paraId="683BBFE5" w14:textId="77777777" w:rsidR="005E52D7" w:rsidRDefault="005E52D7">
      <w:pPr>
        <w:spacing w:after="120"/>
      </w:pPr>
    </w:p>
    <w:p w14:paraId="573DA9AE" w14:textId="77777777" w:rsidR="005E52D7" w:rsidRDefault="00000000">
      <w:pPr>
        <w:pStyle w:val="Titre2"/>
        <w:pBdr>
          <w:bottom w:val="single" w:sz="4" w:space="1" w:color="2E75B6"/>
        </w:pBdr>
      </w:pPr>
      <w:r>
        <w:t>2.2 Modélisation des Données</w:t>
      </w:r>
    </w:p>
    <w:p w14:paraId="73A34ADB" w14:textId="77777777" w:rsidR="005E52D7" w:rsidRDefault="00000000">
      <w:pPr>
        <w:spacing w:before="80" w:after="80"/>
      </w:pPr>
      <w:r>
        <w:rPr>
          <w:color w:val="333333"/>
        </w:rPr>
        <w:t>Le modèle de données comprend 6 entités principales avec des relations riches entre elles :</w:t>
      </w:r>
    </w:p>
    <w:p w14:paraId="5A7B9ACF" w14:textId="77777777" w:rsidR="005E52D7" w:rsidRDefault="005E52D7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3826"/>
      </w:tblGrid>
      <w:tr w:rsidR="005E52D7" w14:paraId="474D600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EDC94" w14:textId="77777777" w:rsidR="005E52D7" w:rsidRDefault="00000000">
            <w:r>
              <w:rPr>
                <w:b/>
                <w:bCs/>
                <w:color w:val="FFFFFF"/>
                <w:sz w:val="20"/>
                <w:szCs w:val="20"/>
              </w:rPr>
              <w:t>Entité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0EA64" w14:textId="77777777" w:rsidR="005E52D7" w:rsidRDefault="00000000">
            <w:r>
              <w:rPr>
                <w:b/>
                <w:bCs/>
                <w:color w:val="FFFFFF"/>
                <w:sz w:val="20"/>
                <w:szCs w:val="20"/>
              </w:rPr>
              <w:t>Champs Clés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CC2E3" w14:textId="77777777" w:rsidR="005E52D7" w:rsidRDefault="00000000">
            <w:r>
              <w:rPr>
                <w:b/>
                <w:bCs/>
                <w:color w:val="FFFFFF"/>
                <w:sz w:val="20"/>
                <w:szCs w:val="20"/>
              </w:rPr>
              <w:t>Relations</w:t>
            </w:r>
          </w:p>
        </w:tc>
      </w:tr>
      <w:tr w:rsidR="005E52D7" w14:paraId="20776F6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98CAF" w14:textId="77777777" w:rsidR="005E52D7" w:rsidRDefault="00000000">
            <w:r>
              <w:rPr>
                <w:b/>
                <w:bCs/>
                <w:color w:val="2E75B6"/>
                <w:sz w:val="20"/>
                <w:szCs w:val="20"/>
              </w:rPr>
              <w:t>User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712DB" w14:textId="77777777" w:rsidR="005E52D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id, name, email, password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B2A02" w14:textId="77777777" w:rsidR="005E52D7" w:rsidRDefault="00000000">
            <w:r>
              <w:rPr>
                <w:sz w:val="19"/>
                <w:szCs w:val="19"/>
              </w:rPr>
              <w:t>→ plusieurs Trips, Reviews, Bookings</w:t>
            </w:r>
          </w:p>
        </w:tc>
      </w:tr>
      <w:tr w:rsidR="005E52D7" w14:paraId="7AAF92A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8E895" w14:textId="77777777" w:rsidR="005E52D7" w:rsidRDefault="00000000">
            <w:r>
              <w:rPr>
                <w:b/>
                <w:bCs/>
                <w:color w:val="2E75B6"/>
                <w:sz w:val="20"/>
                <w:szCs w:val="20"/>
              </w:rPr>
              <w:t>Trip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F57C7" w14:textId="77777777" w:rsidR="005E52D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id, title, budget, status, dates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710E2" w14:textId="77777777" w:rsidR="005E52D7" w:rsidRDefault="00000000">
            <w:r>
              <w:rPr>
                <w:sz w:val="19"/>
                <w:szCs w:val="19"/>
              </w:rPr>
              <w:t>→ appartient à un User, contient des Destinations</w:t>
            </w:r>
          </w:p>
        </w:tc>
      </w:tr>
      <w:tr w:rsidR="005E52D7" w14:paraId="1A12F91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A07BB" w14:textId="77777777" w:rsidR="005E52D7" w:rsidRDefault="00000000">
            <w:r>
              <w:rPr>
                <w:b/>
                <w:bCs/>
                <w:color w:val="2E75B6"/>
                <w:sz w:val="20"/>
                <w:szCs w:val="20"/>
              </w:rPr>
              <w:t>Destination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75C88" w14:textId="77777777" w:rsidR="005E52D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id, name, country, city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5D82D" w14:textId="77777777" w:rsidR="005E52D7" w:rsidRDefault="00000000">
            <w:r>
              <w:rPr>
                <w:sz w:val="19"/>
                <w:szCs w:val="19"/>
              </w:rPr>
              <w:t>→ appartient à un Trip, contient des Activities</w:t>
            </w:r>
          </w:p>
        </w:tc>
      </w:tr>
      <w:tr w:rsidR="005E52D7" w14:paraId="39E4B83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B7AF1" w14:textId="77777777" w:rsidR="005E52D7" w:rsidRDefault="00000000">
            <w:r>
              <w:rPr>
                <w:b/>
                <w:bCs/>
                <w:color w:val="2E75B6"/>
                <w:sz w:val="20"/>
                <w:szCs w:val="20"/>
              </w:rPr>
              <w:t>Activity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84C3D" w14:textId="77777777" w:rsidR="005E52D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id, name, price, category, duration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18E16" w14:textId="77777777" w:rsidR="005E52D7" w:rsidRDefault="00000000">
            <w:r>
              <w:rPr>
                <w:sz w:val="19"/>
                <w:szCs w:val="19"/>
              </w:rPr>
              <w:t>→ appartient à une Destination</w:t>
            </w:r>
          </w:p>
        </w:tc>
      </w:tr>
      <w:tr w:rsidR="005E52D7" w14:paraId="0A9BF8E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CB243" w14:textId="77777777" w:rsidR="005E52D7" w:rsidRDefault="00000000">
            <w:r>
              <w:rPr>
                <w:b/>
                <w:bCs/>
                <w:color w:val="2E75B6"/>
                <w:sz w:val="20"/>
                <w:szCs w:val="20"/>
              </w:rPr>
              <w:t>Booking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F6D5C" w14:textId="77777777" w:rsidR="005E52D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id, status, totalPrice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34507" w14:textId="77777777" w:rsidR="005E52D7" w:rsidRDefault="00000000">
            <w:r>
              <w:rPr>
                <w:sz w:val="19"/>
                <w:szCs w:val="19"/>
              </w:rPr>
              <w:t>→ lie User + Trip + Activity</w:t>
            </w:r>
          </w:p>
        </w:tc>
      </w:tr>
      <w:tr w:rsidR="005E52D7" w14:paraId="5C02871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7B9B0" w14:textId="77777777" w:rsidR="005E52D7" w:rsidRDefault="00000000">
            <w:r>
              <w:rPr>
                <w:b/>
                <w:bCs/>
                <w:color w:val="2E75B6"/>
                <w:sz w:val="20"/>
                <w:szCs w:val="20"/>
              </w:rPr>
              <w:t>Review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B68A1" w14:textId="77777777" w:rsidR="005E52D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id, rating, comment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9E492" w14:textId="77777777" w:rsidR="005E52D7" w:rsidRDefault="00000000">
            <w:r>
              <w:rPr>
                <w:sz w:val="19"/>
                <w:szCs w:val="19"/>
              </w:rPr>
              <w:t>→ lie User + Destination</w:t>
            </w:r>
          </w:p>
        </w:tc>
      </w:tr>
    </w:tbl>
    <w:p w14:paraId="68052CDC" w14:textId="77777777" w:rsidR="005E52D7" w:rsidRDefault="005E52D7">
      <w:pPr>
        <w:spacing w:after="120"/>
      </w:pPr>
    </w:p>
    <w:p w14:paraId="2996D3E8" w14:textId="77777777" w:rsidR="005E52D7" w:rsidRDefault="00000000">
      <w:pPr>
        <w:pStyle w:val="Titre2"/>
        <w:pBdr>
          <w:bottom w:val="single" w:sz="4" w:space="1" w:color="2E75B6"/>
        </w:pBdr>
      </w:pPr>
      <w:r>
        <w:t>2.3 Dataset Réel — Kaggle</w:t>
      </w:r>
    </w:p>
    <w:p w14:paraId="1A4C38E9" w14:textId="77777777" w:rsidR="005E52D7" w:rsidRDefault="00000000">
      <w:pPr>
        <w:spacing w:before="80" w:after="80"/>
      </w:pPr>
      <w:r>
        <w:rPr>
          <w:color w:val="333333"/>
        </w:rPr>
        <w:t>Les données proviennent du dataset public « Traveler Trip Data » disponible sur Kaggle. Un script d'import (importKaggle.js) a été développé pour lire le fichier CSV et alimenter automatiquement la base PostgreSQL via Prisma.</w:t>
      </w:r>
    </w:p>
    <w:p w14:paraId="792FFD03" w14:textId="77777777" w:rsidR="005E52D7" w:rsidRDefault="005E52D7">
      <w:pPr>
        <w:spacing w:after="80"/>
      </w:pPr>
    </w:p>
    <w:p w14:paraId="410A4909" w14:textId="77777777" w:rsidR="005E52D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333333"/>
        </w:rPr>
        <w:t>Nom du dataset : Traveler Trip Data (rkiattisak)</w:t>
      </w:r>
    </w:p>
    <w:p w14:paraId="42A0BC28" w14:textId="77777777" w:rsidR="005E52D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333333"/>
        </w:rPr>
        <w:t>Format : CSV avec colonnes Destination, Traveler name, Accommodation type/cost, Transportation type/cost</w:t>
      </w:r>
    </w:p>
    <w:p w14:paraId="2B5F14DD" w14:textId="77777777" w:rsidR="005E52D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333333"/>
        </w:rPr>
        <w:t>Import : lecture CSV → création User → création Trip → création Destination → création Activities</w:t>
      </w:r>
    </w:p>
    <w:p w14:paraId="79B01CF3" w14:textId="77777777" w:rsidR="005E52D7" w:rsidRDefault="00000000">
      <w:r>
        <w:br w:type="page"/>
      </w:r>
    </w:p>
    <w:p w14:paraId="74539F18" w14:textId="77777777" w:rsidR="005E52D7" w:rsidRDefault="00000000">
      <w:pPr>
        <w:pStyle w:val="Titre1"/>
        <w:shd w:val="clear" w:color="auto" w:fill="1F3864"/>
        <w:ind w:left="200" w:right="200"/>
      </w:pPr>
      <w:r>
        <w:lastRenderedPageBreak/>
        <w:t>3. Base de Données PostgreSQL</w:t>
      </w:r>
    </w:p>
    <w:p w14:paraId="470B4F7C" w14:textId="77777777" w:rsidR="005E52D7" w:rsidRDefault="005E52D7">
      <w:pPr>
        <w:spacing w:after="80"/>
      </w:pPr>
    </w:p>
    <w:p w14:paraId="17F513F4" w14:textId="77777777" w:rsidR="005E52D7" w:rsidRDefault="00000000">
      <w:pPr>
        <w:pStyle w:val="Titre2"/>
        <w:pBdr>
          <w:bottom w:val="single" w:sz="4" w:space="1" w:color="2E75B6"/>
        </w:pBdr>
      </w:pPr>
      <w:r>
        <w:t>3.1 Visualisation via Prisma Studio</w:t>
      </w:r>
    </w:p>
    <w:p w14:paraId="300B2B31" w14:textId="77777777" w:rsidR="005E52D7" w:rsidRDefault="00000000">
      <w:pPr>
        <w:spacing w:before="80" w:after="80"/>
      </w:pPr>
      <w:r>
        <w:rPr>
          <w:color w:val="333333"/>
        </w:rPr>
        <w:t>Prisma Studio (localhost:5555) permet de visualiser et gérer directement les données en base. La capture ci-dessous montre la table Booking avec les données importées depuis le dataset Kaggle :</w:t>
      </w:r>
    </w:p>
    <w:p w14:paraId="3784CF71" w14:textId="77777777" w:rsidR="005E52D7" w:rsidRDefault="005E52D7">
      <w:pPr>
        <w:spacing w:after="80"/>
      </w:pPr>
    </w:p>
    <w:p w14:paraId="7D16F751" w14:textId="77777777" w:rsidR="005E52D7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24283510" wp14:editId="35887736">
            <wp:extent cx="5524500" cy="28575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AD363" w14:textId="77777777" w:rsidR="005E52D7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>Figure 1 — Prisma Studio : table Booking avec données réelles importées depuis Kaggle</w:t>
      </w:r>
    </w:p>
    <w:p w14:paraId="212C6BA3" w14:textId="77777777" w:rsidR="005E52D7" w:rsidRDefault="005E52D7">
      <w:pPr>
        <w:spacing w:after="80"/>
      </w:pPr>
    </w:p>
    <w:p w14:paraId="402A0AA1" w14:textId="77777777" w:rsidR="005E52D7" w:rsidRDefault="00000000">
      <w:pPr>
        <w:spacing w:before="80" w:after="80"/>
      </w:pPr>
      <w:r>
        <w:rPr>
          <w:color w:val="333333"/>
        </w:rPr>
        <w:t>On peut observer que la base contient 20 enregistrements par table (User, Trip, Destination, Activity, Booking, Review), avec des statuts variés (pending, confirmed) et des prix cohérents avec le dataset source.</w:t>
      </w:r>
    </w:p>
    <w:p w14:paraId="27E6A818" w14:textId="77777777" w:rsidR="005E52D7" w:rsidRDefault="00000000">
      <w:r>
        <w:br w:type="page"/>
      </w:r>
    </w:p>
    <w:p w14:paraId="56CB5FE2" w14:textId="77777777" w:rsidR="005E52D7" w:rsidRDefault="00000000">
      <w:pPr>
        <w:pStyle w:val="Titre1"/>
        <w:shd w:val="clear" w:color="auto" w:fill="1F3864"/>
        <w:ind w:left="200" w:right="200"/>
      </w:pPr>
      <w:r>
        <w:lastRenderedPageBreak/>
        <w:t>4. Queries GraphQL</w:t>
      </w:r>
    </w:p>
    <w:p w14:paraId="532A3FA9" w14:textId="77777777" w:rsidR="005E52D7" w:rsidRDefault="005E52D7">
      <w:pPr>
        <w:spacing w:after="80"/>
      </w:pPr>
    </w:p>
    <w:p w14:paraId="16D91914" w14:textId="77777777" w:rsidR="005E52D7" w:rsidRDefault="00000000">
      <w:pPr>
        <w:spacing w:before="80" w:after="80"/>
      </w:pPr>
      <w:r>
        <w:rPr>
          <w:color w:val="333333"/>
        </w:rPr>
        <w:t>Les queries permettent de consulter les données. Trois queries principales ont été testées et validées :</w:t>
      </w:r>
    </w:p>
    <w:p w14:paraId="21A3D036" w14:textId="77777777" w:rsidR="005E52D7" w:rsidRDefault="005E52D7">
      <w:pPr>
        <w:spacing w:after="80"/>
      </w:pPr>
    </w:p>
    <w:p w14:paraId="24776715" w14:textId="77777777" w:rsidR="005E52D7" w:rsidRDefault="00000000">
      <w:pPr>
        <w:pStyle w:val="Titre2"/>
        <w:pBdr>
          <w:bottom w:val="single" w:sz="4" w:space="1" w:color="2E75B6"/>
        </w:pBdr>
      </w:pPr>
      <w:r>
        <w:t>4.1 Tous les Voyages</w:t>
      </w:r>
    </w:p>
    <w:p w14:paraId="13BA64B4" w14:textId="77777777" w:rsidR="005E52D7" w:rsidRDefault="00000000">
      <w:pPr>
        <w:spacing w:before="80" w:after="80"/>
      </w:pPr>
      <w:r>
        <w:rPr>
          <w:color w:val="333333"/>
        </w:rPr>
        <w:t>Cette query récupère l'ensemble des voyages avec leurs relations imbriquées : utilisateur, destinations et activités. C'est une démonstration typique de la puissance de GraphQL qui évite les multiples requêtes REST.</w:t>
      </w:r>
    </w:p>
    <w:p w14:paraId="70B5F939" w14:textId="77777777" w:rsidR="005E52D7" w:rsidRDefault="005E52D7">
      <w:pPr>
        <w:spacing w:after="80"/>
      </w:pPr>
    </w:p>
    <w:p w14:paraId="1026E384" w14:textId="77777777" w:rsidR="005E52D7" w:rsidRDefault="00000000">
      <w:pPr>
        <w:pBdr>
          <w:left w:val="single" w:sz="12" w:space="4" w:color="2E75B6"/>
        </w:pBdr>
        <w:shd w:val="clear" w:color="auto" w:fill="EBF5FB"/>
        <w:spacing w:before="60" w:after="60"/>
        <w:ind w:left="360" w:righ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query { trips { title budget startDate endDate</w:t>
      </w:r>
    </w:p>
    <w:p w14:paraId="3EF2F055" w14:textId="77777777" w:rsidR="005E52D7" w:rsidRDefault="00000000">
      <w:pPr>
        <w:pBdr>
          <w:left w:val="single" w:sz="12" w:space="4" w:color="2E75B6"/>
        </w:pBdr>
        <w:shd w:val="clear" w:color="auto" w:fill="EBF5FB"/>
        <w:spacing w:before="60" w:after="60"/>
        <w:ind w:left="360" w:righ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user { name email }</w:t>
      </w:r>
    </w:p>
    <w:p w14:paraId="08FABB42" w14:textId="77777777" w:rsidR="005E52D7" w:rsidRDefault="00000000">
      <w:pPr>
        <w:pBdr>
          <w:left w:val="single" w:sz="12" w:space="4" w:color="2E75B6"/>
        </w:pBdr>
        <w:shd w:val="clear" w:color="auto" w:fill="EBF5FB"/>
        <w:spacing w:before="60" w:after="60"/>
        <w:ind w:left="360" w:righ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destinations { name country activities { name category price } }</w:t>
      </w:r>
    </w:p>
    <w:p w14:paraId="15EE864E" w14:textId="77777777" w:rsidR="005E52D7" w:rsidRDefault="00000000">
      <w:pPr>
        <w:pBdr>
          <w:left w:val="single" w:sz="12" w:space="4" w:color="2E75B6"/>
        </w:pBdr>
        <w:shd w:val="clear" w:color="auto" w:fill="EBF5FB"/>
        <w:spacing w:before="60" w:after="60"/>
        <w:ind w:left="360" w:righ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} }</w:t>
      </w:r>
    </w:p>
    <w:p w14:paraId="7AA32211" w14:textId="77777777" w:rsidR="005E52D7" w:rsidRDefault="005E52D7">
      <w:pPr>
        <w:spacing w:after="80"/>
      </w:pPr>
    </w:p>
    <w:p w14:paraId="5F5EEE2B" w14:textId="77777777" w:rsidR="005E52D7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4F5228A2" wp14:editId="1DEDBCC6">
            <wp:extent cx="5524500" cy="3143250"/>
            <wp:effectExtent l="0" t="0" r="0" b="0"/>
            <wp:docPr id="272333765" name="Image 272333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DB89" w14:textId="77777777" w:rsidR="005E52D7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>Figure 2 — Query : récupération de tous les voyages avec destinations et activités imbriquées</w:t>
      </w:r>
    </w:p>
    <w:p w14:paraId="5B69F088" w14:textId="77777777" w:rsidR="005E52D7" w:rsidRDefault="005E52D7">
      <w:pPr>
        <w:spacing w:after="80"/>
      </w:pPr>
    </w:p>
    <w:p w14:paraId="0A3D827A" w14:textId="77777777" w:rsidR="005E52D7" w:rsidRDefault="00000000">
      <w:pPr>
        <w:spacing w:before="80" w:after="80"/>
      </w:pPr>
      <w:r>
        <w:rPr>
          <w:color w:val="333333"/>
        </w:rPr>
        <w:t>Résultat : l'API retourne correctement les voyages avec leurs données imbriquées en une seule requête. On peut voir le voyage « South Korea discovery » avec la destination Seoul et l'activité « South Korea food tasting » à 55$.</w:t>
      </w:r>
    </w:p>
    <w:p w14:paraId="74C33977" w14:textId="77777777" w:rsidR="005E52D7" w:rsidRDefault="005E52D7">
      <w:pPr>
        <w:spacing w:after="120"/>
      </w:pPr>
    </w:p>
    <w:p w14:paraId="00807E73" w14:textId="77777777" w:rsidR="005E52D7" w:rsidRDefault="00000000">
      <w:pPr>
        <w:pStyle w:val="Titre2"/>
        <w:pBdr>
          <w:bottom w:val="single" w:sz="4" w:space="1" w:color="2E75B6"/>
        </w:pBdr>
      </w:pPr>
      <w:r>
        <w:t>4.2 Filtrage par Budget Maximum</w:t>
      </w:r>
    </w:p>
    <w:p w14:paraId="5C7FAAC3" w14:textId="77777777" w:rsidR="005E52D7" w:rsidRDefault="00000000">
      <w:pPr>
        <w:spacing w:before="80" w:after="80"/>
      </w:pPr>
      <w:r>
        <w:rPr>
          <w:color w:val="333333"/>
        </w:rPr>
        <w:t>Cette query filtre les voyages dont le budget est inférieur ou égal à un maximum défini. Elle illustre la capacité de filtrage côté serveur GraphQL.</w:t>
      </w:r>
    </w:p>
    <w:p w14:paraId="28C6E265" w14:textId="77777777" w:rsidR="005E52D7" w:rsidRDefault="005E52D7">
      <w:pPr>
        <w:spacing w:after="80"/>
      </w:pPr>
    </w:p>
    <w:p w14:paraId="70E7FCAD" w14:textId="77777777" w:rsidR="005E52D7" w:rsidRDefault="00000000">
      <w:pPr>
        <w:pBdr>
          <w:left w:val="single" w:sz="12" w:space="4" w:color="2E75B6"/>
        </w:pBdr>
        <w:shd w:val="clear" w:color="auto" w:fill="EBF5FB"/>
        <w:spacing w:before="60" w:after="60"/>
        <w:ind w:left="360" w:righ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query { tripsByBudget(max: 3000) { title budget user { name } } }</w:t>
      </w:r>
    </w:p>
    <w:p w14:paraId="0ED57DB3" w14:textId="77777777" w:rsidR="005E52D7" w:rsidRDefault="005E52D7">
      <w:pPr>
        <w:spacing w:after="80"/>
      </w:pPr>
    </w:p>
    <w:p w14:paraId="2F43F174" w14:textId="77777777" w:rsidR="005E52D7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446FBD50" wp14:editId="0DBE878C">
            <wp:extent cx="5524500" cy="2762250"/>
            <wp:effectExtent l="0" t="0" r="0" b="0"/>
            <wp:docPr id="1575365542" name="Image 1575365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2B62C" w14:textId="77777777" w:rsidR="005E52D7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>Figure 3 — Query : filtrage des voyages par budget maximum (≤ 3000$)</w:t>
      </w:r>
    </w:p>
    <w:p w14:paraId="03639752" w14:textId="77777777" w:rsidR="005E52D7" w:rsidRDefault="005E52D7">
      <w:pPr>
        <w:spacing w:after="80"/>
      </w:pPr>
    </w:p>
    <w:p w14:paraId="1EB0D665" w14:textId="77777777" w:rsidR="005E52D7" w:rsidRDefault="00000000">
      <w:pPr>
        <w:spacing w:before="80" w:after="80"/>
      </w:pPr>
      <w:r>
        <w:rPr>
          <w:color w:val="333333"/>
        </w:rPr>
        <w:t>Résultat : seuls les voyages avec un budget ≤ 3000$ sont retournés. On observe des voyages vers Cook Islands (1000$), Guinea (1450$), Christmas Island (1900$), Togo (2350$) — tous correctement filtrés.</w:t>
      </w:r>
    </w:p>
    <w:p w14:paraId="011D9D9D" w14:textId="77777777" w:rsidR="005E52D7" w:rsidRDefault="005E52D7">
      <w:pPr>
        <w:spacing w:after="120"/>
      </w:pPr>
    </w:p>
    <w:p w14:paraId="683436FF" w14:textId="77777777" w:rsidR="005E52D7" w:rsidRDefault="00000000">
      <w:pPr>
        <w:pStyle w:val="Titre2"/>
        <w:pBdr>
          <w:bottom w:val="single" w:sz="4" w:space="1" w:color="2E75B6"/>
        </w:pBdr>
      </w:pPr>
      <w:r>
        <w:t>4.3 Filtrage par Statut</w:t>
      </w:r>
    </w:p>
    <w:p w14:paraId="362EBFDC" w14:textId="77777777" w:rsidR="005E52D7" w:rsidRDefault="00000000">
      <w:pPr>
        <w:spacing w:before="80" w:after="80"/>
      </w:pPr>
      <w:r>
        <w:rPr>
          <w:color w:val="333333"/>
        </w:rPr>
        <w:t>Cette query filtre les voyages par leur statut (planned, ongoing, completed). Elle démontre la flexibilité du filtrage GraphQL.</w:t>
      </w:r>
    </w:p>
    <w:p w14:paraId="3A833D74" w14:textId="77777777" w:rsidR="005E52D7" w:rsidRDefault="005E52D7">
      <w:pPr>
        <w:spacing w:after="80"/>
      </w:pPr>
    </w:p>
    <w:p w14:paraId="57D95F82" w14:textId="77777777" w:rsidR="005E52D7" w:rsidRDefault="00000000">
      <w:pPr>
        <w:pBdr>
          <w:left w:val="single" w:sz="12" w:space="4" w:color="2E75B6"/>
        </w:pBdr>
        <w:shd w:val="clear" w:color="auto" w:fill="EBF5FB"/>
        <w:spacing w:before="60" w:after="60"/>
        <w:ind w:left="360" w:righ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query { tripsByStatus(status: "ongoing") { title destinations { name country } } }</w:t>
      </w:r>
    </w:p>
    <w:p w14:paraId="4931EC4C" w14:textId="77777777" w:rsidR="005E52D7" w:rsidRDefault="005E52D7">
      <w:pPr>
        <w:spacing w:after="80"/>
      </w:pPr>
    </w:p>
    <w:p w14:paraId="1B42F2EF" w14:textId="77777777" w:rsidR="005E52D7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6162C566" wp14:editId="253BB518">
            <wp:extent cx="5524500" cy="2667000"/>
            <wp:effectExtent l="0" t="0" r="0" b="0"/>
            <wp:docPr id="1568172037" name="Image 1568172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6DB3" w14:textId="77777777" w:rsidR="005E52D7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>Figure 4 — Query : filtrage des voyages avec statut "ongoing"</w:t>
      </w:r>
    </w:p>
    <w:p w14:paraId="117352AF" w14:textId="77777777" w:rsidR="005E52D7" w:rsidRDefault="005E52D7">
      <w:pPr>
        <w:spacing w:after="80"/>
      </w:pPr>
    </w:p>
    <w:p w14:paraId="1037B135" w14:textId="77777777" w:rsidR="005E52D7" w:rsidRDefault="00000000">
      <w:pPr>
        <w:spacing w:before="80" w:after="80"/>
      </w:pPr>
      <w:r>
        <w:rPr>
          <w:color w:val="333333"/>
        </w:rPr>
        <w:t>Résultat : seul le voyage « Cook Islands discovery » est en statut ongoing, avec la destination Avarua, Cook Islands. Le filtrage fonctionne correctement sur les données réelles.</w:t>
      </w:r>
    </w:p>
    <w:p w14:paraId="4396097B" w14:textId="77777777" w:rsidR="005E52D7" w:rsidRDefault="00000000">
      <w:r>
        <w:br w:type="page"/>
      </w:r>
    </w:p>
    <w:p w14:paraId="6DF69B9B" w14:textId="77777777" w:rsidR="005E52D7" w:rsidRDefault="00000000">
      <w:pPr>
        <w:pStyle w:val="Titre1"/>
        <w:shd w:val="clear" w:color="auto" w:fill="1F3864"/>
        <w:ind w:left="200" w:right="200"/>
      </w:pPr>
      <w:r>
        <w:lastRenderedPageBreak/>
        <w:t>5. Mutations GraphQL</w:t>
      </w:r>
    </w:p>
    <w:p w14:paraId="28BC870A" w14:textId="77777777" w:rsidR="005E52D7" w:rsidRDefault="005E52D7">
      <w:pPr>
        <w:spacing w:after="80"/>
      </w:pPr>
    </w:p>
    <w:p w14:paraId="63955C87" w14:textId="77777777" w:rsidR="005E52D7" w:rsidRDefault="00000000">
      <w:pPr>
        <w:spacing w:before="80" w:after="80"/>
      </w:pPr>
      <w:r>
        <w:rPr>
          <w:color w:val="333333"/>
        </w:rPr>
        <w:t>Les mutations permettent de créer, modifier et supprimer des données. Cinq mutations ont été testées et validées :</w:t>
      </w:r>
    </w:p>
    <w:p w14:paraId="740B9556" w14:textId="77777777" w:rsidR="005E52D7" w:rsidRDefault="005E52D7">
      <w:pPr>
        <w:spacing w:after="80"/>
      </w:pPr>
    </w:p>
    <w:p w14:paraId="7B6CEC77" w14:textId="77777777" w:rsidR="005E52D7" w:rsidRDefault="00000000">
      <w:pPr>
        <w:pStyle w:val="Titre2"/>
        <w:pBdr>
          <w:bottom w:val="single" w:sz="4" w:space="1" w:color="2E75B6"/>
        </w:pBdr>
      </w:pPr>
      <w:r>
        <w:t>5.1 Créer un Utilisateur</w:t>
      </w:r>
    </w:p>
    <w:p w14:paraId="1CB8848C" w14:textId="77777777" w:rsidR="005E52D7" w:rsidRDefault="00000000">
      <w:pPr>
        <w:spacing w:before="80" w:after="80"/>
      </w:pPr>
      <w:r>
        <w:rPr>
          <w:color w:val="333333"/>
        </w:rPr>
        <w:t>La mutation createUser permet d'ajouter un nouvel utilisateur dans le système.</w:t>
      </w:r>
    </w:p>
    <w:p w14:paraId="6DC1B750" w14:textId="77777777" w:rsidR="005E52D7" w:rsidRDefault="005E52D7">
      <w:pPr>
        <w:spacing w:after="60"/>
      </w:pPr>
    </w:p>
    <w:p w14:paraId="3BA26AB4" w14:textId="77777777" w:rsidR="005E52D7" w:rsidRDefault="00000000">
      <w:pPr>
        <w:pBdr>
          <w:left w:val="single" w:sz="12" w:space="4" w:color="2E75B6"/>
        </w:pBdr>
        <w:shd w:val="clear" w:color="auto" w:fill="EBF5FB"/>
        <w:spacing w:before="60" w:after="60"/>
        <w:ind w:left="360" w:righ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mutation { createUser(name: "Alice Martin" email: "alice@example.com"</w:t>
      </w:r>
    </w:p>
    <w:p w14:paraId="60E451C8" w14:textId="77777777" w:rsidR="005E52D7" w:rsidRDefault="00000000">
      <w:pPr>
        <w:pBdr>
          <w:left w:val="single" w:sz="12" w:space="4" w:color="2E75B6"/>
        </w:pBdr>
        <w:shd w:val="clear" w:color="auto" w:fill="EBF5FB"/>
        <w:spacing w:before="60" w:after="60"/>
        <w:ind w:left="360" w:righ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password: "password123") { id name email } }</w:t>
      </w:r>
    </w:p>
    <w:p w14:paraId="3222500E" w14:textId="77777777" w:rsidR="005E52D7" w:rsidRDefault="005E52D7">
      <w:pPr>
        <w:spacing w:after="80"/>
      </w:pPr>
    </w:p>
    <w:p w14:paraId="6966003A" w14:textId="77777777" w:rsidR="005E52D7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7E9F27CA" wp14:editId="3AC67AED">
            <wp:extent cx="5334000" cy="2762250"/>
            <wp:effectExtent l="0" t="0" r="0" b="0"/>
            <wp:docPr id="779891709" name="Image 779891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3946E" w14:textId="77777777" w:rsidR="005E52D7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>Figure 5 — Mutation : création d'un nouvel utilisateur (Alice Martin, id: 49)</w:t>
      </w:r>
    </w:p>
    <w:p w14:paraId="3501EDE5" w14:textId="77777777" w:rsidR="005E52D7" w:rsidRDefault="005E52D7">
      <w:pPr>
        <w:spacing w:after="80"/>
      </w:pPr>
    </w:p>
    <w:p w14:paraId="26102AEE" w14:textId="77777777" w:rsidR="005E52D7" w:rsidRDefault="00000000">
      <w:pPr>
        <w:spacing w:before="80" w:after="80"/>
      </w:pPr>
      <w:r>
        <w:rPr>
          <w:color w:val="333333"/>
        </w:rPr>
        <w:t>Résultat : l'utilisateur Alice Martin est créé avec l'id 49, son email est correctement enregistré. La mutation retourne les champs demandés.</w:t>
      </w:r>
    </w:p>
    <w:p w14:paraId="554BC3E7" w14:textId="77777777" w:rsidR="005E52D7" w:rsidRDefault="005E52D7">
      <w:pPr>
        <w:spacing w:after="120"/>
      </w:pPr>
    </w:p>
    <w:p w14:paraId="56A74DC8" w14:textId="77777777" w:rsidR="005E52D7" w:rsidRDefault="00000000">
      <w:pPr>
        <w:pStyle w:val="Titre2"/>
        <w:pBdr>
          <w:bottom w:val="single" w:sz="4" w:space="1" w:color="2E75B6"/>
        </w:pBdr>
      </w:pPr>
      <w:r>
        <w:t>5.2 Créer un Voyage</w:t>
      </w:r>
    </w:p>
    <w:p w14:paraId="6B5FDBD4" w14:textId="77777777" w:rsidR="005E52D7" w:rsidRDefault="00000000">
      <w:pPr>
        <w:spacing w:before="80" w:after="80"/>
      </w:pPr>
      <w:r>
        <w:rPr>
          <w:color w:val="333333"/>
        </w:rPr>
        <w:t>La mutation createTrip crée un nouveau voyage associé à un utilisateur existant.</w:t>
      </w:r>
    </w:p>
    <w:p w14:paraId="57813C9D" w14:textId="77777777" w:rsidR="005E52D7" w:rsidRDefault="005E52D7">
      <w:pPr>
        <w:spacing w:after="60"/>
      </w:pPr>
    </w:p>
    <w:p w14:paraId="13FF42C2" w14:textId="77777777" w:rsidR="005E52D7" w:rsidRDefault="00000000">
      <w:pPr>
        <w:pBdr>
          <w:left w:val="single" w:sz="12" w:space="4" w:color="2E75B6"/>
        </w:pBdr>
        <w:shd w:val="clear" w:color="auto" w:fill="EBF5FB"/>
        <w:spacing w:before="60" w:after="60"/>
        <w:ind w:left="360" w:righ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mutation { createTrip(title: "Trip to Bali" budget: 2500 currency: "USD"</w:t>
      </w:r>
    </w:p>
    <w:p w14:paraId="42B0B949" w14:textId="77777777" w:rsidR="005E52D7" w:rsidRDefault="00000000">
      <w:pPr>
        <w:pBdr>
          <w:left w:val="single" w:sz="12" w:space="4" w:color="2E75B6"/>
        </w:pBdr>
        <w:shd w:val="clear" w:color="auto" w:fill="EBF5FB"/>
        <w:spacing w:before="60" w:after="60"/>
        <w:ind w:left="360" w:righ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startDate: "2024-06-01" endDate: "2024-06-14" userId: "29") { id title budget status user { name } } }</w:t>
      </w:r>
    </w:p>
    <w:p w14:paraId="10C0F0D3" w14:textId="77777777" w:rsidR="005E52D7" w:rsidRDefault="005E52D7">
      <w:pPr>
        <w:spacing w:after="80"/>
      </w:pPr>
    </w:p>
    <w:p w14:paraId="54E3972F" w14:textId="77777777" w:rsidR="005E52D7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6B66AA64" wp14:editId="5CA3A56E">
            <wp:extent cx="5334000" cy="2857500"/>
            <wp:effectExtent l="0" t="0" r="0" b="0"/>
            <wp:docPr id="1021471101" name="Image 1021471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BB952" w14:textId="77777777" w:rsidR="005E52D7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>Figure 6 — Mutation : création du voyage "Trip to Bali" (id: 49, statut: planned)</w:t>
      </w:r>
    </w:p>
    <w:p w14:paraId="3A715110" w14:textId="77777777" w:rsidR="005E52D7" w:rsidRDefault="005E52D7">
      <w:pPr>
        <w:spacing w:after="80"/>
      </w:pPr>
    </w:p>
    <w:p w14:paraId="283F9739" w14:textId="77777777" w:rsidR="005E52D7" w:rsidRDefault="00000000">
      <w:pPr>
        <w:spacing w:before="80" w:after="80"/>
      </w:pPr>
      <w:r>
        <w:rPr>
          <w:color w:val="333333"/>
        </w:rPr>
        <w:t>Résultat : le voyage « Trip to Bali » est créé avec un budget de 2500$ et un statut « planned » par défaut. Il est associé à l'utilisateur Latife Akaydin (id: 29).</w:t>
      </w:r>
    </w:p>
    <w:p w14:paraId="2A993954" w14:textId="77777777" w:rsidR="005E52D7" w:rsidRDefault="005E52D7">
      <w:pPr>
        <w:spacing w:after="120"/>
      </w:pPr>
    </w:p>
    <w:p w14:paraId="53391A44" w14:textId="77777777" w:rsidR="005E52D7" w:rsidRDefault="00000000">
      <w:pPr>
        <w:pStyle w:val="Titre2"/>
        <w:pBdr>
          <w:bottom w:val="single" w:sz="4" w:space="1" w:color="2E75B6"/>
        </w:pBdr>
      </w:pPr>
      <w:r>
        <w:t>5.3 Ajouter une Destination</w:t>
      </w:r>
    </w:p>
    <w:p w14:paraId="50B178DF" w14:textId="77777777" w:rsidR="005E52D7" w:rsidRDefault="00000000">
      <w:pPr>
        <w:spacing w:before="80" w:after="80"/>
      </w:pPr>
      <w:r>
        <w:rPr>
          <w:color w:val="333333"/>
        </w:rPr>
        <w:t>La mutation addDestination ajoute une nouvelle destination à un voyage existant.</w:t>
      </w:r>
    </w:p>
    <w:p w14:paraId="4376D881" w14:textId="77777777" w:rsidR="005E52D7" w:rsidRDefault="005E52D7">
      <w:pPr>
        <w:spacing w:after="60"/>
      </w:pPr>
    </w:p>
    <w:p w14:paraId="415CB05E" w14:textId="77777777" w:rsidR="005E52D7" w:rsidRDefault="00000000">
      <w:pPr>
        <w:pBdr>
          <w:left w:val="single" w:sz="12" w:space="4" w:color="2E75B6"/>
        </w:pBdr>
        <w:shd w:val="clear" w:color="auto" w:fill="EBF5FB"/>
        <w:spacing w:before="60" w:after="60"/>
        <w:ind w:left="360" w:righ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mutation { addDestination(name: "Bali" country: "Indonesia" city: "Denpasar"</w:t>
      </w:r>
    </w:p>
    <w:p w14:paraId="1BE6E862" w14:textId="77777777" w:rsidR="005E52D7" w:rsidRDefault="00000000">
      <w:pPr>
        <w:pBdr>
          <w:left w:val="single" w:sz="12" w:space="4" w:color="2E75B6"/>
        </w:pBdr>
        <w:shd w:val="clear" w:color="auto" w:fill="EBF5FB"/>
        <w:spacing w:before="60" w:after="60"/>
        <w:ind w:left="360" w:righ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arrivalDate: "2024-06-01" departureDate: "2024-06-14" tripId: "29") { id name country city } }</w:t>
      </w:r>
    </w:p>
    <w:p w14:paraId="046DB01A" w14:textId="77777777" w:rsidR="005E52D7" w:rsidRDefault="005E52D7">
      <w:pPr>
        <w:spacing w:after="80"/>
      </w:pPr>
    </w:p>
    <w:p w14:paraId="7F098745" w14:textId="77777777" w:rsidR="005E52D7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0D0E4468" wp14:editId="7762FC48">
            <wp:extent cx="5334000" cy="2762250"/>
            <wp:effectExtent l="0" t="0" r="0" b="0"/>
            <wp:docPr id="716276308" name="Image 716276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5A41" w14:textId="77777777" w:rsidR="005E52D7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>Figure 7 — Mutation : ajout de la destination Bali, Indonesia au voyage (id: 68)</w:t>
      </w:r>
    </w:p>
    <w:p w14:paraId="686E3093" w14:textId="77777777" w:rsidR="005E52D7" w:rsidRDefault="005E52D7">
      <w:pPr>
        <w:spacing w:after="80"/>
      </w:pPr>
    </w:p>
    <w:p w14:paraId="664A63BF" w14:textId="77777777" w:rsidR="005E52D7" w:rsidRDefault="005E52D7">
      <w:pPr>
        <w:spacing w:after="100"/>
      </w:pPr>
    </w:p>
    <w:p w14:paraId="4EE18940" w14:textId="77777777" w:rsidR="005E52D7" w:rsidRDefault="00000000">
      <w:pPr>
        <w:pStyle w:val="Titre2"/>
        <w:pBdr>
          <w:bottom w:val="single" w:sz="4" w:space="1" w:color="2E75B6"/>
        </w:pBdr>
      </w:pPr>
      <w:r>
        <w:t>5.4 Ajouter une Activité</w:t>
      </w:r>
    </w:p>
    <w:p w14:paraId="3D5B478C" w14:textId="77777777" w:rsidR="005E52D7" w:rsidRDefault="00000000">
      <w:pPr>
        <w:spacing w:before="80" w:after="80"/>
      </w:pPr>
      <w:r>
        <w:rPr>
          <w:color w:val="333333"/>
        </w:rPr>
        <w:lastRenderedPageBreak/>
        <w:t>La mutation addActivity ajoute une activité à une destination existante.</w:t>
      </w:r>
    </w:p>
    <w:p w14:paraId="71D4A3E4" w14:textId="77777777" w:rsidR="005E52D7" w:rsidRDefault="005E52D7">
      <w:pPr>
        <w:spacing w:after="60"/>
      </w:pPr>
    </w:p>
    <w:p w14:paraId="05A06076" w14:textId="77777777" w:rsidR="005E52D7" w:rsidRDefault="00000000">
      <w:pPr>
        <w:pBdr>
          <w:left w:val="single" w:sz="12" w:space="4" w:color="2E75B6"/>
        </w:pBdr>
        <w:shd w:val="clear" w:color="auto" w:fill="EBF5FB"/>
        <w:spacing w:before="60" w:after="60"/>
        <w:ind w:left="360" w:righ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mutation { addActivity(name: "Surf Lesson" price: 45 duration: 120</w:t>
      </w:r>
    </w:p>
    <w:p w14:paraId="74A1414B" w14:textId="77777777" w:rsidR="005E52D7" w:rsidRDefault="00000000">
      <w:pPr>
        <w:pBdr>
          <w:left w:val="single" w:sz="12" w:space="4" w:color="2E75B6"/>
        </w:pBdr>
        <w:shd w:val="clear" w:color="auto" w:fill="EBF5FB"/>
        <w:spacing w:before="60" w:after="60"/>
        <w:ind w:left="360" w:righ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category: "sport" destinationId: "68") { id name price category destination { name } } }</w:t>
      </w:r>
    </w:p>
    <w:p w14:paraId="6952BD73" w14:textId="77777777" w:rsidR="005E52D7" w:rsidRDefault="005E52D7">
      <w:pPr>
        <w:spacing w:after="80"/>
      </w:pPr>
    </w:p>
    <w:p w14:paraId="263AD180" w14:textId="77777777" w:rsidR="005E52D7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2B754055" wp14:editId="4C31BF31">
            <wp:extent cx="5334000" cy="2952750"/>
            <wp:effectExtent l="0" t="0" r="0" b="0"/>
            <wp:docPr id="652826267" name="Image 652826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3E47B" w14:textId="77777777" w:rsidR="005E52D7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>Figure 8 — Mutation : ajout de l'activité "Surf Lesson" à la destination Bali (id: 86)</w:t>
      </w:r>
    </w:p>
    <w:p w14:paraId="13E11961" w14:textId="77777777" w:rsidR="005E52D7" w:rsidRDefault="005E52D7">
      <w:pPr>
        <w:spacing w:after="80"/>
      </w:pPr>
    </w:p>
    <w:p w14:paraId="3D9757C9" w14:textId="77777777" w:rsidR="005E52D7" w:rsidRDefault="00000000">
      <w:r>
        <w:br w:type="page"/>
      </w:r>
    </w:p>
    <w:p w14:paraId="720F80AD" w14:textId="77777777" w:rsidR="005E52D7" w:rsidRDefault="00000000">
      <w:pPr>
        <w:pStyle w:val="Titre2"/>
        <w:pBdr>
          <w:bottom w:val="single" w:sz="4" w:space="1" w:color="2E75B6"/>
        </w:pBdr>
      </w:pPr>
      <w:r>
        <w:lastRenderedPageBreak/>
        <w:t>5.5 Mettre à Jour le Statut d'un Voyage</w:t>
      </w:r>
    </w:p>
    <w:p w14:paraId="57C851B3" w14:textId="77777777" w:rsidR="005E52D7" w:rsidRDefault="00000000">
      <w:pPr>
        <w:spacing w:before="80" w:after="80"/>
      </w:pPr>
      <w:r>
        <w:rPr>
          <w:color w:val="333333"/>
        </w:rPr>
        <w:t>La mutation updateTripStatus permet de changer le statut d'un voyage existant.</w:t>
      </w:r>
    </w:p>
    <w:p w14:paraId="3AF32C99" w14:textId="77777777" w:rsidR="005E52D7" w:rsidRDefault="005E52D7">
      <w:pPr>
        <w:spacing w:after="60"/>
      </w:pPr>
    </w:p>
    <w:p w14:paraId="1E02CAFE" w14:textId="77777777" w:rsidR="005E52D7" w:rsidRDefault="00000000">
      <w:pPr>
        <w:pBdr>
          <w:left w:val="single" w:sz="12" w:space="4" w:color="2E75B6"/>
        </w:pBdr>
        <w:shd w:val="clear" w:color="auto" w:fill="EBF5FB"/>
        <w:spacing w:before="60" w:after="60"/>
        <w:ind w:left="360" w:righ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mutation { updateTripStatus(id: "30", status: "completed") { id title status } }</w:t>
      </w:r>
    </w:p>
    <w:p w14:paraId="6C322AD8" w14:textId="77777777" w:rsidR="005E52D7" w:rsidRDefault="005E52D7">
      <w:pPr>
        <w:spacing w:after="80"/>
      </w:pPr>
    </w:p>
    <w:p w14:paraId="5BA27FA0" w14:textId="77777777" w:rsidR="005E52D7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2B808B20" wp14:editId="7D6619AC">
            <wp:extent cx="5334000" cy="2571750"/>
            <wp:effectExtent l="0" t="0" r="0" b="0"/>
            <wp:docPr id="102552893" name="Image 1025528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1131" w14:textId="77777777" w:rsidR="005E52D7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>Figure 9 — Mutation : mise à jour du statut du voyage "Guinea discovery" → completed</w:t>
      </w:r>
    </w:p>
    <w:p w14:paraId="1E2B4624" w14:textId="77777777" w:rsidR="005E52D7" w:rsidRDefault="005E52D7">
      <w:pPr>
        <w:spacing w:after="80"/>
      </w:pPr>
    </w:p>
    <w:p w14:paraId="7D2E9589" w14:textId="77777777" w:rsidR="005E52D7" w:rsidRDefault="00000000">
      <w:pPr>
        <w:spacing w:before="80" w:after="80"/>
      </w:pPr>
      <w:r>
        <w:rPr>
          <w:color w:val="333333"/>
        </w:rPr>
        <w:t>Résultat : le voyage « Guinea discovery » (id: 30) passe du statut « ongoing » au statut « completed ». La mise à jour est persistée en base PostgreSQL.</w:t>
      </w:r>
    </w:p>
    <w:p w14:paraId="7F2BAD64" w14:textId="77777777" w:rsidR="005E52D7" w:rsidRDefault="005E52D7">
      <w:pPr>
        <w:spacing w:after="120"/>
      </w:pPr>
    </w:p>
    <w:p w14:paraId="49A7C280" w14:textId="77777777" w:rsidR="005E52D7" w:rsidRDefault="00000000">
      <w:pPr>
        <w:pStyle w:val="Titre2"/>
        <w:pBdr>
          <w:bottom w:val="single" w:sz="4" w:space="1" w:color="2E75B6"/>
        </w:pBdr>
      </w:pPr>
      <w:r>
        <w:t>5.6 Supprimer un Voyage</w:t>
      </w:r>
    </w:p>
    <w:p w14:paraId="43DD7500" w14:textId="77777777" w:rsidR="005E52D7" w:rsidRDefault="00000000">
      <w:pPr>
        <w:spacing w:before="80" w:after="80"/>
      </w:pPr>
      <w:r>
        <w:rPr>
          <w:color w:val="333333"/>
        </w:rPr>
        <w:t>La mutation deleteTrip supprime un voyage et toutes ses données liées (destinations, activités, bookings) grâce à une suppression en cascade.</w:t>
      </w:r>
    </w:p>
    <w:p w14:paraId="21DE6C4D" w14:textId="77777777" w:rsidR="005E52D7" w:rsidRDefault="005E52D7">
      <w:pPr>
        <w:spacing w:after="60"/>
      </w:pPr>
    </w:p>
    <w:p w14:paraId="6CED7DA4" w14:textId="77777777" w:rsidR="005E52D7" w:rsidRDefault="00000000">
      <w:pPr>
        <w:pBdr>
          <w:left w:val="single" w:sz="12" w:space="4" w:color="2E75B6"/>
        </w:pBdr>
        <w:shd w:val="clear" w:color="auto" w:fill="EBF5FB"/>
        <w:spacing w:before="60" w:after="60"/>
        <w:ind w:left="360" w:righ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mutation { deleteTrip(id: "30") }</w:t>
      </w:r>
    </w:p>
    <w:p w14:paraId="6DF9FB34" w14:textId="77777777" w:rsidR="005E52D7" w:rsidRDefault="005E52D7">
      <w:pPr>
        <w:spacing w:after="80"/>
      </w:pPr>
    </w:p>
    <w:p w14:paraId="2A26F90C" w14:textId="77777777" w:rsidR="005E52D7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50F3CD86" wp14:editId="3420790E">
            <wp:extent cx="5334000" cy="2095500"/>
            <wp:effectExtent l="0" t="0" r="0" b="0"/>
            <wp:docPr id="1630815844" name="Image 1630815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CFE47" w14:textId="77777777" w:rsidR="005E52D7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>Figure 10 — Mutation : suppression du voyage id:30, retourne true</w:t>
      </w:r>
    </w:p>
    <w:p w14:paraId="3D23B71F" w14:textId="77777777" w:rsidR="005E52D7" w:rsidRDefault="005E52D7">
      <w:pPr>
        <w:spacing w:after="80"/>
      </w:pPr>
    </w:p>
    <w:p w14:paraId="1E34E520" w14:textId="77777777" w:rsidR="005E52D7" w:rsidRDefault="00000000">
      <w:pPr>
        <w:spacing w:before="80" w:after="80"/>
      </w:pPr>
      <w:r>
        <w:rPr>
          <w:color w:val="333333"/>
        </w:rPr>
        <w:t>Résultat : la mutation retourne true, confirmant la suppression réussie. La logique de suppression en cascade nettoie automatiquement les bookings, activités et destinations associés.</w:t>
      </w:r>
    </w:p>
    <w:p w14:paraId="6E46AD53" w14:textId="77777777" w:rsidR="005E52D7" w:rsidRDefault="00000000">
      <w:r>
        <w:br w:type="page"/>
      </w:r>
    </w:p>
    <w:p w14:paraId="28744BE7" w14:textId="77777777" w:rsidR="005E52D7" w:rsidRDefault="00000000">
      <w:pPr>
        <w:pStyle w:val="Titre1"/>
        <w:shd w:val="clear" w:color="auto" w:fill="1F3864"/>
        <w:ind w:left="200" w:right="200"/>
      </w:pPr>
      <w:r>
        <w:lastRenderedPageBreak/>
        <w:t>6. Subscriptions GraphQL (Temps Réel)</w:t>
      </w:r>
    </w:p>
    <w:p w14:paraId="1090B569" w14:textId="77777777" w:rsidR="005E52D7" w:rsidRDefault="005E52D7">
      <w:pPr>
        <w:spacing w:after="80"/>
      </w:pPr>
    </w:p>
    <w:p w14:paraId="1A8C447B" w14:textId="77777777" w:rsidR="005E52D7" w:rsidRDefault="00000000">
      <w:pPr>
        <w:spacing w:before="80" w:after="80"/>
      </w:pPr>
      <w:r>
        <w:rPr>
          <w:color w:val="333333"/>
        </w:rPr>
        <w:t>Les subscriptions permettent de recevoir des notifications en temps réel via WebSocket. Elles ont été testées en ouvrant deux onglets simultanément dans Apollo Sandbox.</w:t>
      </w:r>
    </w:p>
    <w:p w14:paraId="122BD32A" w14:textId="77777777" w:rsidR="005E52D7" w:rsidRDefault="005E52D7">
      <w:pPr>
        <w:spacing w:after="80"/>
      </w:pPr>
    </w:p>
    <w:p w14:paraId="3650B9BE" w14:textId="77777777" w:rsidR="005E52D7" w:rsidRDefault="00000000">
      <w:pPr>
        <w:pStyle w:val="Titre2"/>
        <w:pBdr>
          <w:bottom w:val="single" w:sz="4" w:space="1" w:color="2E75B6"/>
        </w:pBdr>
      </w:pPr>
      <w:r>
        <w:t>6.1 Subscription : tripCreated</w:t>
      </w:r>
    </w:p>
    <w:p w14:paraId="51F26C70" w14:textId="77777777" w:rsidR="005E52D7" w:rsidRDefault="00000000">
      <w:pPr>
        <w:spacing w:before="80" w:after="80"/>
      </w:pPr>
      <w:r>
        <w:rPr>
          <w:color w:val="333333"/>
        </w:rPr>
        <w:t>Cette subscription écoute les nouveaux voyages créés et notifie immédiatement les clients connectés.</w:t>
      </w:r>
    </w:p>
    <w:p w14:paraId="5C36EA4A" w14:textId="77777777" w:rsidR="005E52D7" w:rsidRDefault="005E52D7">
      <w:pPr>
        <w:spacing w:after="60"/>
      </w:pPr>
    </w:p>
    <w:p w14:paraId="41C6FE69" w14:textId="77777777" w:rsidR="005E52D7" w:rsidRDefault="00000000">
      <w:pPr>
        <w:pBdr>
          <w:left w:val="single" w:sz="12" w:space="4" w:color="2E75B6"/>
        </w:pBdr>
        <w:shd w:val="clear" w:color="auto" w:fill="EBF5FB"/>
        <w:spacing w:before="60" w:after="60"/>
        <w:ind w:left="360" w:righ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subscription { tripCreated { id title budget user { name } } }</w:t>
      </w:r>
    </w:p>
    <w:p w14:paraId="0A1AE0B5" w14:textId="77777777" w:rsidR="005E52D7" w:rsidRDefault="005E52D7">
      <w:pPr>
        <w:spacing w:after="80"/>
      </w:pPr>
    </w:p>
    <w:p w14:paraId="442B3C12" w14:textId="77777777" w:rsidR="005E52D7" w:rsidRDefault="00000000">
      <w:pPr>
        <w:pStyle w:val="Titre3"/>
      </w:pPr>
      <w:r>
        <w:t>Étape 1 — Mise en écoute</w:t>
      </w:r>
    </w:p>
    <w:p w14:paraId="49AC60D8" w14:textId="77777777" w:rsidR="005E52D7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5CD0CCB9" wp14:editId="514ACFB7">
            <wp:extent cx="5334000" cy="2762250"/>
            <wp:effectExtent l="0" t="0" r="0" b="0"/>
            <wp:docPr id="1645256696" name="Image 1645256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C244B" w14:textId="77777777" w:rsidR="005E52D7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>Figure 11 — Subscription tripCreated en écoute (STATUS: Listening) — onglet 1</w:t>
      </w:r>
    </w:p>
    <w:p w14:paraId="6DD94BAD" w14:textId="77777777" w:rsidR="005E52D7" w:rsidRDefault="005E52D7">
      <w:pPr>
        <w:spacing w:after="80"/>
      </w:pPr>
    </w:p>
    <w:p w14:paraId="44392468" w14:textId="77777777" w:rsidR="005E52D7" w:rsidRDefault="00000000">
      <w:pPr>
        <w:spacing w:before="80" w:after="80"/>
      </w:pPr>
      <w:r>
        <w:rPr>
          <w:color w:val="333333"/>
        </w:rPr>
        <w:t>La subscription est active et en attente. Le status « Listening » confirme que la connexion WebSocket est établie sur ws://localhost:4000/graphql.</w:t>
      </w:r>
    </w:p>
    <w:p w14:paraId="5F368DA9" w14:textId="77777777" w:rsidR="005E52D7" w:rsidRDefault="005E52D7">
      <w:pPr>
        <w:spacing w:after="100"/>
      </w:pPr>
    </w:p>
    <w:p w14:paraId="4AE56B1B" w14:textId="77777777" w:rsidR="005E52D7" w:rsidRDefault="00000000">
      <w:pPr>
        <w:pStyle w:val="Titre3"/>
      </w:pPr>
      <w:r>
        <w:t>Étape 2 — Déclenchement par une Mutation</w:t>
      </w:r>
    </w:p>
    <w:p w14:paraId="5E4AB510" w14:textId="77777777" w:rsidR="005E52D7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3E0F78A5" wp14:editId="7294319F">
            <wp:extent cx="5334000" cy="3048000"/>
            <wp:effectExtent l="0" t="0" r="0" b="0"/>
            <wp:docPr id="1727172306" name="Image 1727172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100E0" w14:textId="77777777" w:rsidR="005E52D7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>Figure 12 — Subscription déclenchée : réception en temps réel du voyage "Subscription Test" (id:50)</w:t>
      </w:r>
    </w:p>
    <w:p w14:paraId="6E5B77F3" w14:textId="77777777" w:rsidR="005E52D7" w:rsidRDefault="005E52D7">
      <w:pPr>
        <w:spacing w:after="80"/>
      </w:pPr>
    </w:p>
    <w:p w14:paraId="461598BE" w14:textId="77777777" w:rsidR="005E52D7" w:rsidRDefault="00000000">
      <w:pPr>
        <w:spacing w:before="80" w:after="80"/>
      </w:pPr>
      <w:r>
        <w:rPr>
          <w:color w:val="333333"/>
        </w:rPr>
        <w:t>Dès qu'une mutation createTrip est exécutée dans l'onglet 2 (titre : « Subscription Test », budget : 1200), la subscription reçoit instantanément les données complètes du nouveau voyage avec l'utilisateur associé. Cela démontre le fonctionnement correct des WebSockets et du système PubSub.</w:t>
      </w:r>
    </w:p>
    <w:p w14:paraId="4591876A" w14:textId="77777777" w:rsidR="005E52D7" w:rsidRDefault="005E52D7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E52D7" w14:paraId="1EF230AB" w14:textId="77777777">
        <w:tc>
          <w:tcPr>
            <w:tcW w:w="0" w:type="auto"/>
            <w:tcBorders>
              <w:top w:val="single" w:sz="6" w:space="0" w:color="2E75B6"/>
              <w:left w:val="single" w:sz="18" w:space="0" w:color="2E75B6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04D7E7" w14:textId="77777777" w:rsidR="005E52D7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Résumé des Subscriptions Implémentées</w:t>
            </w:r>
          </w:p>
          <w:p w14:paraId="03DBB66D" w14:textId="77777777" w:rsidR="005E52D7" w:rsidRDefault="00000000">
            <w:r>
              <w:rPr>
                <w:color w:val="333333"/>
                <w:sz w:val="20"/>
                <w:szCs w:val="20"/>
              </w:rPr>
              <w:t>• tripCreated — déclenché à chaque création de voyage • bookingCreated — déclenché à chaque nouvelle réservation • reviewAdded — déclenché à chaque ajout d'avis</w:t>
            </w:r>
          </w:p>
        </w:tc>
      </w:tr>
    </w:tbl>
    <w:p w14:paraId="4C41C505" w14:textId="77777777" w:rsidR="005E52D7" w:rsidRDefault="00000000">
      <w:r>
        <w:br w:type="page"/>
      </w:r>
    </w:p>
    <w:p w14:paraId="123033CD" w14:textId="77777777" w:rsidR="005E52D7" w:rsidRDefault="00000000">
      <w:pPr>
        <w:pStyle w:val="Titre1"/>
        <w:shd w:val="clear" w:color="auto" w:fill="1F3864"/>
        <w:ind w:left="200" w:right="200"/>
      </w:pPr>
      <w:r>
        <w:lastRenderedPageBreak/>
        <w:t>7. Bilan et Conclusion</w:t>
      </w:r>
    </w:p>
    <w:p w14:paraId="5E3FF0EC" w14:textId="77777777" w:rsidR="005E52D7" w:rsidRDefault="005E52D7">
      <w:pPr>
        <w:spacing w:after="80"/>
      </w:pPr>
    </w:p>
    <w:p w14:paraId="560A8971" w14:textId="77777777" w:rsidR="005E52D7" w:rsidRDefault="00000000">
      <w:pPr>
        <w:pStyle w:val="Titre2"/>
        <w:pBdr>
          <w:bottom w:val="single" w:sz="4" w:space="1" w:color="2E75B6"/>
        </w:pBdr>
      </w:pPr>
      <w:r>
        <w:t>7.1 Fonctionnalités Réalisées</w:t>
      </w:r>
    </w:p>
    <w:p w14:paraId="6D47899E" w14:textId="77777777" w:rsidR="005E52D7" w:rsidRDefault="005E52D7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2000"/>
        <w:gridCol w:w="1526"/>
      </w:tblGrid>
      <w:tr w:rsidR="005E52D7" w14:paraId="24CF3792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75CDF" w14:textId="77777777" w:rsidR="005E52D7" w:rsidRDefault="00000000">
            <w:r>
              <w:rPr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2B533" w14:textId="77777777" w:rsidR="005E52D7" w:rsidRDefault="00000000"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E2571" w14:textId="77777777" w:rsidR="005E52D7" w:rsidRDefault="00000000">
            <w:r>
              <w:rPr>
                <w:b/>
                <w:bCs/>
                <w:color w:val="FFFFFF"/>
                <w:sz w:val="20"/>
                <w:szCs w:val="20"/>
              </w:rPr>
              <w:t>Preuve</w:t>
            </w:r>
          </w:p>
        </w:tc>
      </w:tr>
      <w:tr w:rsidR="005E52D7" w14:paraId="4ED33966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39582" w14:textId="77777777" w:rsidR="005E52D7" w:rsidRDefault="00000000">
            <w:r>
              <w:rPr>
                <w:sz w:val="20"/>
                <w:szCs w:val="20"/>
              </w:rPr>
              <w:t>Schéma GraphQL (6 entités, relations complètes)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B8248" w14:textId="77777777" w:rsidR="005E52D7" w:rsidRDefault="00000000">
            <w:r>
              <w:rPr>
                <w:b/>
                <w:bCs/>
                <w:color w:val="1E7E34"/>
                <w:sz w:val="20"/>
                <w:szCs w:val="20"/>
              </w:rPr>
              <w:t>✅ Réalisé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1C6C4" w14:textId="77777777" w:rsidR="005E52D7" w:rsidRDefault="00000000">
            <w:r>
              <w:rPr>
                <w:i/>
                <w:iCs/>
                <w:sz w:val="19"/>
                <w:szCs w:val="19"/>
              </w:rPr>
              <w:t>Fig. 2-4</w:t>
            </w:r>
          </w:p>
        </w:tc>
      </w:tr>
      <w:tr w:rsidR="005E52D7" w14:paraId="363AB928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DE2FC" w14:textId="77777777" w:rsidR="005E52D7" w:rsidRDefault="00000000">
            <w:r>
              <w:rPr>
                <w:sz w:val="20"/>
                <w:szCs w:val="20"/>
              </w:rPr>
              <w:t>Queries (trips, filtres budget/statut/pays)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9AAB8" w14:textId="77777777" w:rsidR="005E52D7" w:rsidRDefault="00000000">
            <w:r>
              <w:rPr>
                <w:b/>
                <w:bCs/>
                <w:color w:val="1E7E34"/>
                <w:sz w:val="20"/>
                <w:szCs w:val="20"/>
              </w:rPr>
              <w:t>✅ Réalisé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7587E" w14:textId="77777777" w:rsidR="005E52D7" w:rsidRDefault="00000000">
            <w:r>
              <w:rPr>
                <w:i/>
                <w:iCs/>
                <w:sz w:val="19"/>
                <w:szCs w:val="19"/>
              </w:rPr>
              <w:t>Fig. 2-4</w:t>
            </w:r>
          </w:p>
        </w:tc>
      </w:tr>
      <w:tr w:rsidR="005E52D7" w14:paraId="69235E2D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E1624" w14:textId="77777777" w:rsidR="005E52D7" w:rsidRDefault="00000000">
            <w:r>
              <w:rPr>
                <w:sz w:val="20"/>
                <w:szCs w:val="20"/>
              </w:rPr>
              <w:t>Mutations (CRUD complet)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4180E" w14:textId="77777777" w:rsidR="005E52D7" w:rsidRDefault="00000000">
            <w:r>
              <w:rPr>
                <w:b/>
                <w:bCs/>
                <w:color w:val="1E7E34"/>
                <w:sz w:val="20"/>
                <w:szCs w:val="20"/>
              </w:rPr>
              <w:t>✅ Réalisé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B94AC" w14:textId="77777777" w:rsidR="005E52D7" w:rsidRDefault="00000000">
            <w:r>
              <w:rPr>
                <w:i/>
                <w:iCs/>
                <w:sz w:val="19"/>
                <w:szCs w:val="19"/>
              </w:rPr>
              <w:t>Fig. 5-10</w:t>
            </w:r>
          </w:p>
        </w:tc>
      </w:tr>
      <w:tr w:rsidR="005E52D7" w14:paraId="0FF19F35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0E06F" w14:textId="77777777" w:rsidR="005E52D7" w:rsidRDefault="00000000">
            <w:r>
              <w:rPr>
                <w:sz w:val="20"/>
                <w:szCs w:val="20"/>
              </w:rPr>
              <w:t>Subscriptions temps réel (WebSocket)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EAE02" w14:textId="77777777" w:rsidR="005E52D7" w:rsidRDefault="00000000">
            <w:r>
              <w:rPr>
                <w:b/>
                <w:bCs/>
                <w:color w:val="1E7E34"/>
                <w:sz w:val="20"/>
                <w:szCs w:val="20"/>
              </w:rPr>
              <w:t>✅ Réalisé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65899" w14:textId="77777777" w:rsidR="005E52D7" w:rsidRDefault="00000000">
            <w:r>
              <w:rPr>
                <w:i/>
                <w:iCs/>
                <w:sz w:val="19"/>
                <w:szCs w:val="19"/>
              </w:rPr>
              <w:t>Fig. 11-12</w:t>
            </w:r>
          </w:p>
        </w:tc>
      </w:tr>
      <w:tr w:rsidR="005E52D7" w14:paraId="0A0C4935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55B84" w14:textId="77777777" w:rsidR="005E52D7" w:rsidRDefault="00000000">
            <w:r>
              <w:rPr>
                <w:sz w:val="20"/>
                <w:szCs w:val="20"/>
              </w:rPr>
              <w:t>Base de données PostgreSQL locale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4B7B0" w14:textId="77777777" w:rsidR="005E52D7" w:rsidRDefault="00000000">
            <w:r>
              <w:rPr>
                <w:b/>
                <w:bCs/>
                <w:color w:val="1E7E34"/>
                <w:sz w:val="20"/>
                <w:szCs w:val="20"/>
              </w:rPr>
              <w:t>✅ Réalisé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7A185" w14:textId="77777777" w:rsidR="005E52D7" w:rsidRDefault="00000000">
            <w:r>
              <w:rPr>
                <w:i/>
                <w:iCs/>
                <w:sz w:val="19"/>
                <w:szCs w:val="19"/>
              </w:rPr>
              <w:t>Fig. 1</w:t>
            </w:r>
          </w:p>
        </w:tc>
      </w:tr>
      <w:tr w:rsidR="005E52D7" w14:paraId="23194A48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11A39" w14:textId="77777777" w:rsidR="005E52D7" w:rsidRDefault="00000000">
            <w:r>
              <w:rPr>
                <w:sz w:val="20"/>
                <w:szCs w:val="20"/>
              </w:rPr>
              <w:t>Import données réelles Kaggle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7B760" w14:textId="77777777" w:rsidR="005E52D7" w:rsidRDefault="00000000">
            <w:r>
              <w:rPr>
                <w:b/>
                <w:bCs/>
                <w:color w:val="1E7E34"/>
                <w:sz w:val="20"/>
                <w:szCs w:val="20"/>
              </w:rPr>
              <w:t>✅ Réalisé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2C055" w14:textId="77777777" w:rsidR="005E52D7" w:rsidRDefault="00000000">
            <w:r>
              <w:rPr>
                <w:i/>
                <w:iCs/>
                <w:sz w:val="19"/>
                <w:szCs w:val="19"/>
              </w:rPr>
              <w:t>Fig. 1</w:t>
            </w:r>
          </w:p>
        </w:tc>
      </w:tr>
      <w:tr w:rsidR="005E52D7" w14:paraId="209C7BAA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377FC" w14:textId="77777777" w:rsidR="005E52D7" w:rsidRDefault="00000000">
            <w:r>
              <w:rPr>
                <w:sz w:val="20"/>
                <w:szCs w:val="20"/>
              </w:rPr>
              <w:t>Prisma ORM + Migrations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ED17E" w14:textId="77777777" w:rsidR="005E52D7" w:rsidRDefault="00000000">
            <w:r>
              <w:rPr>
                <w:b/>
                <w:bCs/>
                <w:color w:val="1E7E34"/>
                <w:sz w:val="20"/>
                <w:szCs w:val="20"/>
              </w:rPr>
              <w:t>✅ Réalisé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7AB89" w14:textId="77777777" w:rsidR="005E52D7" w:rsidRDefault="00000000">
            <w:r>
              <w:rPr>
                <w:i/>
                <w:iCs/>
                <w:sz w:val="19"/>
                <w:szCs w:val="19"/>
              </w:rPr>
              <w:t>Fig. 1</w:t>
            </w:r>
          </w:p>
        </w:tc>
      </w:tr>
    </w:tbl>
    <w:p w14:paraId="2E40FAE1" w14:textId="77777777" w:rsidR="005E52D7" w:rsidRDefault="005E52D7">
      <w:pPr>
        <w:spacing w:after="120"/>
      </w:pPr>
    </w:p>
    <w:p w14:paraId="0DE56694" w14:textId="77777777" w:rsidR="005E52D7" w:rsidRDefault="00000000">
      <w:pPr>
        <w:pStyle w:val="Titre2"/>
        <w:pBdr>
          <w:bottom w:val="single" w:sz="4" w:space="1" w:color="2E75B6"/>
        </w:pBdr>
      </w:pPr>
      <w:r>
        <w:t>7.2 Perspectives — Phase 2</w:t>
      </w:r>
    </w:p>
    <w:p w14:paraId="349CF144" w14:textId="77777777" w:rsidR="005E52D7" w:rsidRDefault="00000000">
      <w:pPr>
        <w:spacing w:before="80" w:after="80"/>
      </w:pPr>
      <w:r>
        <w:rPr>
          <w:color w:val="333333"/>
        </w:rPr>
        <w:t>La Phase 2 enrichira ce projet avec les fonctionnalités suivantes :</w:t>
      </w:r>
    </w:p>
    <w:p w14:paraId="03E08BB5" w14:textId="77777777" w:rsidR="005E52D7" w:rsidRDefault="005E52D7">
      <w:pPr>
        <w:spacing w:after="60"/>
      </w:pPr>
    </w:p>
    <w:p w14:paraId="585C559A" w14:textId="77777777" w:rsidR="005E52D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333333"/>
        </w:rPr>
        <w:t>Authentification JWT ou Keycloak (sécurisation de l'API)</w:t>
      </w:r>
    </w:p>
    <w:p w14:paraId="694CCD49" w14:textId="77777777" w:rsidR="005E52D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333333"/>
        </w:rPr>
        <w:t>Pagination des résultats (cursor-based ou offset)</w:t>
      </w:r>
    </w:p>
    <w:p w14:paraId="426C4947" w14:textId="77777777" w:rsidR="005E52D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333333"/>
        </w:rPr>
        <w:t>Filtrage avancé (prix, pays, durée, popularité)</w:t>
      </w:r>
    </w:p>
    <w:p w14:paraId="4F4407E0" w14:textId="77777777" w:rsidR="005E52D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333333"/>
        </w:rPr>
        <w:t>Tri des résultats (par date, budget, note)</w:t>
      </w:r>
    </w:p>
    <w:p w14:paraId="7FEF0978" w14:textId="77777777" w:rsidR="005E52D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333333"/>
        </w:rPr>
        <w:t>Interface React (dashboard de gestion de voyages)</w:t>
      </w:r>
    </w:p>
    <w:p w14:paraId="104B2C6B" w14:textId="77777777" w:rsidR="005E52D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333333"/>
        </w:rPr>
        <w:t>Documentation de l'API (GraphQL Playground enrichi)</w:t>
      </w:r>
    </w:p>
    <w:p w14:paraId="2EF3C709" w14:textId="77777777" w:rsidR="005E52D7" w:rsidRDefault="005E52D7">
      <w:pPr>
        <w:spacing w:after="120"/>
      </w:pPr>
    </w:p>
    <w:p w14:paraId="592766A8" w14:textId="77777777" w:rsidR="005E52D7" w:rsidRDefault="00000000">
      <w:pPr>
        <w:pStyle w:val="Titre2"/>
        <w:pBdr>
          <w:bottom w:val="single" w:sz="4" w:space="1" w:color="2E75B6"/>
        </w:pBdr>
      </w:pPr>
      <w:r>
        <w:t>7.3 Conclusion</w:t>
      </w:r>
    </w:p>
    <w:p w14:paraId="579A1252" w14:textId="77777777" w:rsidR="005E52D7" w:rsidRDefault="00000000">
      <w:pPr>
        <w:spacing w:before="80" w:after="80"/>
      </w:pPr>
      <w:r>
        <w:rPr>
          <w:color w:val="333333"/>
        </w:rPr>
        <w:t>La Phase 1 du projet Travel Planner API a été réalisée avec succès. L'API GraphQL développée avec Node.js, Apollo Server et Prisma démontre une maîtrise complète des concepts fondamentaux : Queries avec filtres, Mutations CRUD, et Subscriptions temps réel via WebSocket.</w:t>
      </w:r>
    </w:p>
    <w:p w14:paraId="4CBDC515" w14:textId="77777777" w:rsidR="005E52D7" w:rsidRDefault="005E52D7">
      <w:pPr>
        <w:spacing w:after="80"/>
      </w:pPr>
    </w:p>
    <w:p w14:paraId="273E82AF" w14:textId="77777777" w:rsidR="005E52D7" w:rsidRDefault="00000000">
      <w:pPr>
        <w:spacing w:before="80" w:after="80"/>
        <w:rPr>
          <w:color w:val="333333"/>
        </w:rPr>
      </w:pPr>
      <w:r>
        <w:rPr>
          <w:color w:val="333333"/>
        </w:rPr>
        <w:t>L'utilisation d'un dataset réel (Kaggle) et d'une base PostgreSQL locale apporte une dimension concrète au projet. L'API est prête pour la Phase 2.</w:t>
      </w:r>
    </w:p>
    <w:p w14:paraId="6FE40671" w14:textId="77777777" w:rsidR="00F03F8C" w:rsidRDefault="00F03F8C">
      <w:pPr>
        <w:spacing w:before="80" w:after="80"/>
        <w:rPr>
          <w:color w:val="333333"/>
        </w:rPr>
      </w:pPr>
    </w:p>
    <w:p w14:paraId="43AC00A6" w14:textId="77777777" w:rsidR="00F03F8C" w:rsidRDefault="00F03F8C">
      <w:pPr>
        <w:spacing w:before="80" w:after="80"/>
        <w:rPr>
          <w:b/>
          <w:bCs/>
          <w:color w:val="1F3864" w:themeColor="accent1" w:themeShade="80"/>
          <w:sz w:val="26"/>
          <w:szCs w:val="26"/>
        </w:rPr>
      </w:pPr>
    </w:p>
    <w:p w14:paraId="31FE51A1" w14:textId="77777777" w:rsidR="00F03F8C" w:rsidRDefault="00F03F8C">
      <w:pPr>
        <w:spacing w:before="80" w:after="80"/>
        <w:rPr>
          <w:b/>
          <w:bCs/>
          <w:color w:val="1F3864" w:themeColor="accent1" w:themeShade="80"/>
          <w:sz w:val="26"/>
          <w:szCs w:val="26"/>
        </w:rPr>
      </w:pPr>
    </w:p>
    <w:p w14:paraId="6339348D" w14:textId="77777777" w:rsidR="00F03F8C" w:rsidRDefault="00F03F8C">
      <w:pPr>
        <w:spacing w:before="80" w:after="80"/>
        <w:rPr>
          <w:b/>
          <w:bCs/>
          <w:color w:val="1F3864" w:themeColor="accent1" w:themeShade="80"/>
          <w:sz w:val="26"/>
          <w:szCs w:val="26"/>
        </w:rPr>
      </w:pPr>
    </w:p>
    <w:p w14:paraId="75020BED" w14:textId="77777777" w:rsidR="00F03F8C" w:rsidRDefault="00F03F8C">
      <w:pPr>
        <w:spacing w:before="80" w:after="80"/>
        <w:rPr>
          <w:b/>
          <w:bCs/>
          <w:color w:val="1F3864" w:themeColor="accent1" w:themeShade="80"/>
          <w:sz w:val="26"/>
          <w:szCs w:val="26"/>
        </w:rPr>
      </w:pPr>
    </w:p>
    <w:p w14:paraId="411BDFFC" w14:textId="77777777" w:rsidR="00F03F8C" w:rsidRDefault="00F03F8C">
      <w:pPr>
        <w:spacing w:before="80" w:after="80"/>
        <w:rPr>
          <w:b/>
          <w:bCs/>
          <w:color w:val="1F3864" w:themeColor="accent1" w:themeShade="80"/>
          <w:sz w:val="26"/>
          <w:szCs w:val="26"/>
        </w:rPr>
      </w:pPr>
    </w:p>
    <w:p w14:paraId="11FBB708" w14:textId="77777777" w:rsidR="00F03F8C" w:rsidRDefault="00F03F8C">
      <w:pPr>
        <w:spacing w:before="80" w:after="80"/>
        <w:rPr>
          <w:b/>
          <w:bCs/>
          <w:color w:val="1F3864" w:themeColor="accent1" w:themeShade="80"/>
          <w:sz w:val="26"/>
          <w:szCs w:val="26"/>
        </w:rPr>
      </w:pPr>
    </w:p>
    <w:p w14:paraId="7BB96D67" w14:textId="77777777" w:rsidR="00F03F8C" w:rsidRDefault="00F03F8C">
      <w:pPr>
        <w:spacing w:before="80" w:after="80"/>
        <w:rPr>
          <w:b/>
          <w:bCs/>
          <w:color w:val="1F3864" w:themeColor="accent1" w:themeShade="80"/>
          <w:sz w:val="26"/>
          <w:szCs w:val="26"/>
        </w:rPr>
      </w:pPr>
    </w:p>
    <w:p w14:paraId="07761655" w14:textId="77777777" w:rsidR="00F03F8C" w:rsidRDefault="00F03F8C">
      <w:pPr>
        <w:spacing w:before="80" w:after="80"/>
        <w:rPr>
          <w:b/>
          <w:bCs/>
          <w:color w:val="1F3864" w:themeColor="accent1" w:themeShade="80"/>
          <w:sz w:val="26"/>
          <w:szCs w:val="26"/>
        </w:rPr>
      </w:pPr>
    </w:p>
    <w:p w14:paraId="6961371A" w14:textId="13A6F79E" w:rsidR="00F03F8C" w:rsidRDefault="00F03F8C">
      <w:pPr>
        <w:spacing w:before="80" w:after="80"/>
        <w:rPr>
          <w:b/>
          <w:bCs/>
          <w:color w:val="1F3864" w:themeColor="accent1" w:themeShade="80"/>
          <w:sz w:val="26"/>
          <w:szCs w:val="26"/>
        </w:rPr>
      </w:pPr>
      <w:r w:rsidRPr="00F03F8C">
        <w:rPr>
          <w:b/>
          <w:bCs/>
          <w:color w:val="1F3864" w:themeColor="accent1" w:themeShade="80"/>
          <w:sz w:val="26"/>
          <w:szCs w:val="26"/>
        </w:rPr>
        <w:t>Phase 2 — Amélioration et sécurisation de l’API</w:t>
      </w:r>
    </w:p>
    <w:p w14:paraId="1F346A53" w14:textId="2FEA33D7" w:rsidR="00F03F8C" w:rsidRDefault="00F03F8C">
      <w:pPr>
        <w:spacing w:before="80" w:after="80"/>
        <w:rPr>
          <w:b/>
          <w:bCs/>
          <w:color w:val="1F3864" w:themeColor="accent1" w:themeShade="80"/>
          <w:sz w:val="24"/>
          <w:szCs w:val="24"/>
        </w:rPr>
      </w:pPr>
      <w:r w:rsidRPr="00F03F8C">
        <w:rPr>
          <w:b/>
          <w:bCs/>
          <w:color w:val="1F3864" w:themeColor="accent1" w:themeShade="80"/>
          <w:sz w:val="24"/>
          <w:szCs w:val="24"/>
        </w:rPr>
        <w:t>1.</w:t>
      </w:r>
      <w:r w:rsidRPr="00F03F8C">
        <w:rPr>
          <w:b/>
          <w:bCs/>
          <w:color w:val="1F3864" w:themeColor="accent1" w:themeShade="80"/>
          <w:sz w:val="24"/>
          <w:szCs w:val="24"/>
        </w:rPr>
        <w:t>sécurisation de l’API</w:t>
      </w:r>
    </w:p>
    <w:p w14:paraId="21389E04" w14:textId="77777777" w:rsidR="00F03F8C" w:rsidRPr="00F03F8C" w:rsidRDefault="00F03F8C" w:rsidP="00F03F8C">
      <w:pPr>
        <w:numPr>
          <w:ilvl w:val="0"/>
          <w:numId w:val="3"/>
        </w:numPr>
        <w:shd w:val="clear" w:color="auto" w:fill="252526"/>
        <w:rPr>
          <w:rFonts w:eastAsia="Times New Roman"/>
          <w:color w:val="CCCCCC"/>
          <w:sz w:val="20"/>
          <w:szCs w:val="20"/>
        </w:rPr>
      </w:pPr>
      <w:r w:rsidRPr="00F03F8C">
        <w:rPr>
          <w:rFonts w:eastAsia="Times New Roman"/>
          <w:color w:val="CCCCCC"/>
          <w:sz w:val="20"/>
          <w:szCs w:val="20"/>
        </w:rPr>
        <w:t>Authentification JWT (HTTP + WebSocket) avec utilitaires centralisés dans </w:t>
      </w:r>
      <w:hyperlink r:id="rId19" w:history="1">
        <w:r w:rsidRPr="00F03F8C">
          <w:rPr>
            <w:rFonts w:eastAsia="Times New Roman"/>
            <w:color w:val="0000FF"/>
            <w:sz w:val="18"/>
            <w:szCs w:val="18"/>
            <w:bdr w:val="single" w:sz="2" w:space="1" w:color="auto" w:frame="1"/>
          </w:rPr>
          <w:t>auth.js</w:t>
        </w:r>
      </w:hyperlink>
      <w:r w:rsidRPr="00F03F8C">
        <w:rPr>
          <w:rFonts w:eastAsia="Times New Roman"/>
          <w:color w:val="CCCCCC"/>
          <w:sz w:val="20"/>
          <w:szCs w:val="20"/>
        </w:rPr>
        <w:t>.</w:t>
      </w:r>
    </w:p>
    <w:p w14:paraId="1412BF98" w14:textId="77777777" w:rsidR="00F03F8C" w:rsidRPr="00F03F8C" w:rsidRDefault="00F03F8C" w:rsidP="00F03F8C">
      <w:pPr>
        <w:numPr>
          <w:ilvl w:val="0"/>
          <w:numId w:val="3"/>
        </w:numPr>
        <w:shd w:val="clear" w:color="auto" w:fill="252526"/>
        <w:rPr>
          <w:rFonts w:eastAsia="Times New Roman"/>
          <w:color w:val="CCCCCC"/>
          <w:sz w:val="20"/>
          <w:szCs w:val="20"/>
        </w:rPr>
      </w:pPr>
      <w:r w:rsidRPr="00F03F8C">
        <w:rPr>
          <w:rFonts w:eastAsia="Times New Roman"/>
          <w:color w:val="CCCCCC"/>
          <w:sz w:val="20"/>
          <w:szCs w:val="20"/>
        </w:rPr>
        <w:t>Contexte utilisateur injecté dans Apollo (requests et subscriptions) + rate limiting sur /graphql dans </w:t>
      </w:r>
      <w:hyperlink r:id="rId20" w:history="1">
        <w:r w:rsidRPr="00F03F8C">
          <w:rPr>
            <w:rFonts w:eastAsia="Times New Roman"/>
            <w:color w:val="0000FF"/>
            <w:sz w:val="18"/>
            <w:szCs w:val="18"/>
            <w:bdr w:val="single" w:sz="2" w:space="1" w:color="auto" w:frame="1"/>
          </w:rPr>
          <w:t>index.js</w:t>
        </w:r>
      </w:hyperlink>
      <w:r w:rsidRPr="00F03F8C">
        <w:rPr>
          <w:rFonts w:eastAsia="Times New Roman"/>
          <w:color w:val="CCCCCC"/>
          <w:sz w:val="20"/>
          <w:szCs w:val="20"/>
        </w:rPr>
        <w:t>.</w:t>
      </w:r>
    </w:p>
    <w:p w14:paraId="2E4CF047" w14:textId="77777777" w:rsidR="00F03F8C" w:rsidRPr="00F03F8C" w:rsidRDefault="00F03F8C" w:rsidP="00F03F8C">
      <w:pPr>
        <w:numPr>
          <w:ilvl w:val="0"/>
          <w:numId w:val="3"/>
        </w:numPr>
        <w:shd w:val="clear" w:color="auto" w:fill="252526"/>
        <w:rPr>
          <w:rFonts w:eastAsia="Times New Roman"/>
          <w:color w:val="CCCCCC"/>
          <w:sz w:val="20"/>
          <w:szCs w:val="20"/>
        </w:rPr>
      </w:pPr>
      <w:r w:rsidRPr="00F03F8C">
        <w:rPr>
          <w:rFonts w:eastAsia="Times New Roman"/>
          <w:color w:val="CCCCCC"/>
          <w:sz w:val="20"/>
          <w:szCs w:val="20"/>
        </w:rPr>
        <w:t>Hash des mots de passe avec bcrypt lors de l’inscription/création utilisateur, login avec génération de token, contrôles d’autorisation par ownership dans </w:t>
      </w:r>
      <w:hyperlink r:id="rId21" w:history="1">
        <w:r w:rsidRPr="00F03F8C">
          <w:rPr>
            <w:rFonts w:eastAsia="Times New Roman"/>
            <w:color w:val="0000FF"/>
            <w:sz w:val="18"/>
            <w:szCs w:val="18"/>
            <w:bdr w:val="single" w:sz="2" w:space="1" w:color="auto" w:frame="1"/>
          </w:rPr>
          <w:t>mutations.js</w:t>
        </w:r>
      </w:hyperlink>
      <w:r w:rsidRPr="00F03F8C">
        <w:rPr>
          <w:rFonts w:eastAsia="Times New Roman"/>
          <w:color w:val="CCCCCC"/>
          <w:sz w:val="20"/>
          <w:szCs w:val="20"/>
        </w:rPr>
        <w:t>.</w:t>
      </w:r>
    </w:p>
    <w:p w14:paraId="58AAA743" w14:textId="77777777" w:rsidR="00F03F8C" w:rsidRPr="00F03F8C" w:rsidRDefault="00F03F8C" w:rsidP="00F03F8C">
      <w:pPr>
        <w:numPr>
          <w:ilvl w:val="0"/>
          <w:numId w:val="3"/>
        </w:numPr>
        <w:shd w:val="clear" w:color="auto" w:fill="252526"/>
        <w:rPr>
          <w:rFonts w:eastAsia="Times New Roman"/>
          <w:color w:val="CCCCCC"/>
          <w:sz w:val="20"/>
          <w:szCs w:val="20"/>
        </w:rPr>
      </w:pPr>
      <w:r w:rsidRPr="00F03F8C">
        <w:rPr>
          <w:rFonts w:eastAsia="Times New Roman"/>
          <w:color w:val="CCCCCC"/>
          <w:sz w:val="20"/>
          <w:szCs w:val="20"/>
        </w:rPr>
        <w:t>Protection des queries sensibles (profil, trips/bookings personnels), plus nouvelles queries métier dans </w:t>
      </w:r>
      <w:hyperlink r:id="rId22" w:history="1">
        <w:r w:rsidRPr="00F03F8C">
          <w:rPr>
            <w:rFonts w:eastAsia="Times New Roman"/>
            <w:color w:val="0000FF"/>
            <w:sz w:val="18"/>
            <w:szCs w:val="18"/>
            <w:bdr w:val="single" w:sz="2" w:space="1" w:color="auto" w:frame="1"/>
          </w:rPr>
          <w:t>queries.js</w:t>
        </w:r>
      </w:hyperlink>
      <w:r w:rsidRPr="00F03F8C">
        <w:rPr>
          <w:rFonts w:eastAsia="Times New Roman"/>
          <w:color w:val="CCCCCC"/>
          <w:sz w:val="20"/>
          <w:szCs w:val="20"/>
        </w:rPr>
        <w:t>.</w:t>
      </w:r>
    </w:p>
    <w:p w14:paraId="25DF9C85" w14:textId="77777777" w:rsidR="00F03F8C" w:rsidRPr="00F03F8C" w:rsidRDefault="00F03F8C" w:rsidP="00F03F8C">
      <w:pPr>
        <w:numPr>
          <w:ilvl w:val="0"/>
          <w:numId w:val="3"/>
        </w:numPr>
        <w:shd w:val="clear" w:color="auto" w:fill="252526"/>
        <w:rPr>
          <w:rFonts w:eastAsia="Times New Roman"/>
          <w:color w:val="CCCCCC"/>
          <w:sz w:val="20"/>
          <w:szCs w:val="20"/>
        </w:rPr>
      </w:pPr>
      <w:r w:rsidRPr="00F03F8C">
        <w:rPr>
          <w:rFonts w:eastAsia="Times New Roman"/>
          <w:color w:val="CCCCCC"/>
          <w:sz w:val="20"/>
          <w:szCs w:val="20"/>
        </w:rPr>
        <w:t>Protection des subscriptions pour utilisateurs authentifiés uniquement dans </w:t>
      </w:r>
      <w:hyperlink r:id="rId23" w:history="1">
        <w:r w:rsidRPr="00F03F8C">
          <w:rPr>
            <w:rFonts w:eastAsia="Times New Roman"/>
            <w:color w:val="0000FF"/>
            <w:sz w:val="18"/>
            <w:szCs w:val="18"/>
            <w:bdr w:val="single" w:sz="2" w:space="1" w:color="auto" w:frame="1"/>
          </w:rPr>
          <w:t>subscriptions.js</w:t>
        </w:r>
      </w:hyperlink>
      <w:r w:rsidRPr="00F03F8C">
        <w:rPr>
          <w:rFonts w:eastAsia="Times New Roman"/>
          <w:color w:val="CCCCCC"/>
          <w:sz w:val="20"/>
          <w:szCs w:val="20"/>
        </w:rPr>
        <w:t>.</w:t>
      </w:r>
    </w:p>
    <w:p w14:paraId="0E84525E" w14:textId="77777777" w:rsidR="00F03F8C" w:rsidRPr="00F03F8C" w:rsidRDefault="00F03F8C" w:rsidP="00F03F8C">
      <w:pPr>
        <w:numPr>
          <w:ilvl w:val="0"/>
          <w:numId w:val="3"/>
        </w:numPr>
        <w:shd w:val="clear" w:color="auto" w:fill="252526"/>
        <w:rPr>
          <w:rFonts w:eastAsia="Times New Roman"/>
          <w:color w:val="CCCCCC"/>
          <w:sz w:val="20"/>
          <w:szCs w:val="20"/>
        </w:rPr>
      </w:pPr>
      <w:r w:rsidRPr="00F03F8C">
        <w:rPr>
          <w:rFonts w:eastAsia="Times New Roman"/>
          <w:color w:val="CCCCCC"/>
          <w:sz w:val="20"/>
          <w:szCs w:val="20"/>
        </w:rPr>
        <w:t>Extension du schéma GraphQL (AuthPayload, TripStats, register/login/me/myTrips/myBookings/tripStats/searchDestinations, etc.) dans </w:t>
      </w:r>
      <w:hyperlink r:id="rId24" w:history="1">
        <w:r w:rsidRPr="00F03F8C">
          <w:rPr>
            <w:rFonts w:eastAsia="Times New Roman"/>
            <w:color w:val="0000FF"/>
            <w:sz w:val="18"/>
            <w:szCs w:val="18"/>
            <w:bdr w:val="single" w:sz="2" w:space="1" w:color="auto" w:frame="1"/>
          </w:rPr>
          <w:t>typeDefs.js</w:t>
        </w:r>
      </w:hyperlink>
      <w:r w:rsidRPr="00F03F8C">
        <w:rPr>
          <w:rFonts w:eastAsia="Times New Roman"/>
          <w:color w:val="CCCCCC"/>
          <w:sz w:val="20"/>
          <w:szCs w:val="20"/>
        </w:rPr>
        <w:t>.</w:t>
      </w:r>
    </w:p>
    <w:p w14:paraId="05588E88" w14:textId="77777777" w:rsidR="00F03F8C" w:rsidRPr="00F03F8C" w:rsidRDefault="00F03F8C" w:rsidP="00F03F8C">
      <w:pPr>
        <w:numPr>
          <w:ilvl w:val="0"/>
          <w:numId w:val="3"/>
        </w:numPr>
        <w:shd w:val="clear" w:color="auto" w:fill="252526"/>
        <w:rPr>
          <w:rFonts w:eastAsia="Times New Roman"/>
          <w:color w:val="CCCCCC"/>
          <w:sz w:val="20"/>
          <w:szCs w:val="20"/>
        </w:rPr>
      </w:pPr>
      <w:r w:rsidRPr="00F03F8C">
        <w:rPr>
          <w:rFonts w:eastAsia="Times New Roman"/>
          <w:color w:val="CCCCCC"/>
          <w:sz w:val="20"/>
          <w:szCs w:val="20"/>
        </w:rPr>
        <w:t>Seed mis à jour pour hasher les mots de passe démo (sinon login impossible avec données seed) dans </w:t>
      </w:r>
      <w:hyperlink r:id="rId25" w:history="1">
        <w:r w:rsidRPr="00F03F8C">
          <w:rPr>
            <w:rFonts w:eastAsia="Times New Roman"/>
            <w:color w:val="0000FF"/>
            <w:sz w:val="18"/>
            <w:szCs w:val="18"/>
            <w:bdr w:val="single" w:sz="2" w:space="1" w:color="auto" w:frame="1"/>
          </w:rPr>
          <w:t>seed.js</w:t>
        </w:r>
      </w:hyperlink>
      <w:r w:rsidRPr="00F03F8C">
        <w:rPr>
          <w:rFonts w:eastAsia="Times New Roman"/>
          <w:color w:val="CCCCCC"/>
          <w:sz w:val="20"/>
          <w:szCs w:val="20"/>
        </w:rPr>
        <w:t>.</w:t>
      </w:r>
    </w:p>
    <w:p w14:paraId="3160BB98" w14:textId="77777777" w:rsidR="00F03F8C" w:rsidRPr="00F03F8C" w:rsidRDefault="00F03F8C" w:rsidP="00F03F8C">
      <w:pPr>
        <w:numPr>
          <w:ilvl w:val="0"/>
          <w:numId w:val="3"/>
        </w:numPr>
        <w:shd w:val="clear" w:color="auto" w:fill="252526"/>
        <w:rPr>
          <w:rFonts w:eastAsia="Times New Roman"/>
          <w:color w:val="CCCCCC"/>
          <w:sz w:val="20"/>
          <w:szCs w:val="20"/>
        </w:rPr>
      </w:pPr>
      <w:r w:rsidRPr="00F03F8C">
        <w:rPr>
          <w:rFonts w:eastAsia="Times New Roman"/>
          <w:color w:val="CCCCCC"/>
          <w:sz w:val="20"/>
          <w:szCs w:val="20"/>
        </w:rPr>
        <w:t>Dépendance de sécurité ajoutée: express-rate-limit dans </w:t>
      </w:r>
      <w:hyperlink r:id="rId26" w:history="1">
        <w:r w:rsidRPr="00F03F8C">
          <w:rPr>
            <w:rFonts w:eastAsia="Times New Roman"/>
            <w:color w:val="0000FF"/>
            <w:sz w:val="18"/>
            <w:szCs w:val="18"/>
            <w:bdr w:val="single" w:sz="2" w:space="1" w:color="auto" w:frame="1"/>
          </w:rPr>
          <w:t>package.json</w:t>
        </w:r>
      </w:hyperlink>
      <w:r w:rsidRPr="00F03F8C">
        <w:rPr>
          <w:rFonts w:eastAsia="Times New Roman"/>
          <w:color w:val="CCCCCC"/>
          <w:sz w:val="20"/>
          <w:szCs w:val="20"/>
        </w:rPr>
        <w:t>.</w:t>
      </w:r>
    </w:p>
    <w:p w14:paraId="3DFC50A9" w14:textId="77777777" w:rsidR="00F03F8C" w:rsidRPr="00F03F8C" w:rsidRDefault="00F03F8C">
      <w:pPr>
        <w:spacing w:before="80" w:after="80"/>
        <w:rPr>
          <w:b/>
          <w:bCs/>
          <w:color w:val="1F3864" w:themeColor="accent1" w:themeShade="80"/>
          <w:sz w:val="24"/>
          <w:szCs w:val="24"/>
        </w:rPr>
      </w:pPr>
    </w:p>
    <w:p w14:paraId="6FA07835" w14:textId="77777777" w:rsidR="00F03F8C" w:rsidRDefault="00F03F8C">
      <w:pPr>
        <w:spacing w:before="80" w:after="80"/>
        <w:rPr>
          <w:b/>
          <w:bCs/>
          <w:color w:val="1F3864" w:themeColor="accent1" w:themeShade="80"/>
          <w:sz w:val="26"/>
          <w:szCs w:val="26"/>
        </w:rPr>
      </w:pPr>
    </w:p>
    <w:p w14:paraId="2E8713C2" w14:textId="77777777" w:rsidR="00F03F8C" w:rsidRPr="00F03F8C" w:rsidRDefault="00F03F8C">
      <w:pPr>
        <w:spacing w:before="80" w:after="80"/>
        <w:rPr>
          <w:b/>
          <w:bCs/>
          <w:color w:val="1F3864" w:themeColor="accent1" w:themeShade="80"/>
          <w:sz w:val="26"/>
          <w:szCs w:val="26"/>
        </w:rPr>
      </w:pPr>
    </w:p>
    <w:sectPr w:rsidR="00F03F8C" w:rsidRPr="00F03F8C">
      <w:headerReference w:type="default" r:id="rId27"/>
      <w:footerReference w:type="default" r:id="rId2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E3712" w14:textId="77777777" w:rsidR="002B69B2" w:rsidRDefault="002B69B2">
      <w:r>
        <w:separator/>
      </w:r>
    </w:p>
  </w:endnote>
  <w:endnote w:type="continuationSeparator" w:id="0">
    <w:p w14:paraId="1EE8F1B3" w14:textId="77777777" w:rsidR="002B69B2" w:rsidRDefault="002B69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B7C5B" w14:textId="77777777" w:rsidR="005E52D7" w:rsidRDefault="00000000">
    <w:pPr>
      <w:pBdr>
        <w:top w:val="single" w:sz="4" w:space="1" w:color="2E75B6"/>
      </w:pBdr>
      <w:spacing w:before="80"/>
    </w:pPr>
    <w:r>
      <w:rPr>
        <w:color w:val="666666"/>
        <w:sz w:val="18"/>
        <w:szCs w:val="18"/>
      </w:rPr>
      <w:t xml:space="preserve">Travel Planner API  |  GraphQL + Node.js + PostgreSQL + Prisma  |  Page </w:t>
    </w:r>
    <w:r>
      <w:rPr>
        <w:b/>
        <w:bCs/>
        <w:color w:val="2E75B6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CEE70" w14:textId="77777777" w:rsidR="002B69B2" w:rsidRDefault="002B69B2">
      <w:r>
        <w:separator/>
      </w:r>
    </w:p>
  </w:footnote>
  <w:footnote w:type="continuationSeparator" w:id="0">
    <w:p w14:paraId="6A6CD21B" w14:textId="77777777" w:rsidR="002B69B2" w:rsidRDefault="002B69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4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000"/>
      <w:gridCol w:w="2746"/>
    </w:tblGrid>
    <w:tr w:rsidR="005E52D7" w14:paraId="2A8AEDC1" w14:textId="77777777">
      <w:tc>
        <w:tcPr>
          <w:tcW w:w="7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F3864"/>
          <w:tcMar>
            <w:top w:w="80" w:type="dxa"/>
            <w:left w:w="160" w:type="dxa"/>
            <w:bottom w:w="80" w:type="dxa"/>
            <w:right w:w="160" w:type="dxa"/>
          </w:tcMar>
          <w:vAlign w:val="center"/>
        </w:tcPr>
        <w:p w14:paraId="695D3658" w14:textId="77777777" w:rsidR="005E52D7" w:rsidRDefault="00000000">
          <w:r>
            <w:rPr>
              <w:b/>
              <w:bCs/>
              <w:color w:val="FFFFFF"/>
              <w:sz w:val="20"/>
              <w:szCs w:val="20"/>
            </w:rPr>
            <w:t>Travel Planner API — Rapport de Projet</w:t>
          </w:r>
        </w:p>
      </w:tc>
      <w:tc>
        <w:tcPr>
          <w:tcW w:w="274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2E75B6"/>
          <w:tcMar>
            <w:top w:w="80" w:type="dxa"/>
            <w:left w:w="160" w:type="dxa"/>
            <w:bottom w:w="80" w:type="dxa"/>
            <w:right w:w="160" w:type="dxa"/>
          </w:tcMar>
          <w:vAlign w:val="center"/>
        </w:tcPr>
        <w:p w14:paraId="37FAC601" w14:textId="77777777" w:rsidR="005E52D7" w:rsidRDefault="00000000">
          <w:pPr>
            <w:jc w:val="right"/>
          </w:pPr>
          <w:r>
            <w:rPr>
              <w:color w:val="FFFFFF"/>
              <w:sz w:val="18"/>
              <w:szCs w:val="18"/>
            </w:rPr>
            <w:t>Mini-Projet GraphQL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F57CD"/>
    <w:multiLevelType w:val="hybridMultilevel"/>
    <w:tmpl w:val="3A16A5D4"/>
    <w:lvl w:ilvl="0" w:tplc="48FE95D2">
      <w:start w:val="1"/>
      <w:numFmt w:val="bullet"/>
      <w:lvlText w:val="●"/>
      <w:lvlJc w:val="left"/>
      <w:pPr>
        <w:ind w:left="720" w:hanging="360"/>
      </w:pPr>
    </w:lvl>
    <w:lvl w:ilvl="1" w:tplc="067C251E">
      <w:start w:val="1"/>
      <w:numFmt w:val="bullet"/>
      <w:lvlText w:val="○"/>
      <w:lvlJc w:val="left"/>
      <w:pPr>
        <w:ind w:left="1440" w:hanging="360"/>
      </w:pPr>
    </w:lvl>
    <w:lvl w:ilvl="2" w:tplc="3B768BD8">
      <w:start w:val="1"/>
      <w:numFmt w:val="bullet"/>
      <w:lvlText w:val="■"/>
      <w:lvlJc w:val="left"/>
      <w:pPr>
        <w:ind w:left="2160" w:hanging="360"/>
      </w:pPr>
    </w:lvl>
    <w:lvl w:ilvl="3" w:tplc="745A22EA">
      <w:start w:val="1"/>
      <w:numFmt w:val="bullet"/>
      <w:lvlText w:val="●"/>
      <w:lvlJc w:val="left"/>
      <w:pPr>
        <w:ind w:left="2880" w:hanging="360"/>
      </w:pPr>
    </w:lvl>
    <w:lvl w:ilvl="4" w:tplc="B5DC5A52">
      <w:start w:val="1"/>
      <w:numFmt w:val="bullet"/>
      <w:lvlText w:val="○"/>
      <w:lvlJc w:val="left"/>
      <w:pPr>
        <w:ind w:left="3600" w:hanging="360"/>
      </w:pPr>
    </w:lvl>
    <w:lvl w:ilvl="5" w:tplc="6804E078">
      <w:start w:val="1"/>
      <w:numFmt w:val="bullet"/>
      <w:lvlText w:val="■"/>
      <w:lvlJc w:val="left"/>
      <w:pPr>
        <w:ind w:left="4320" w:hanging="360"/>
      </w:pPr>
    </w:lvl>
    <w:lvl w:ilvl="6" w:tplc="1A048AF6">
      <w:start w:val="1"/>
      <w:numFmt w:val="bullet"/>
      <w:lvlText w:val="●"/>
      <w:lvlJc w:val="left"/>
      <w:pPr>
        <w:ind w:left="5040" w:hanging="360"/>
      </w:pPr>
    </w:lvl>
    <w:lvl w:ilvl="7" w:tplc="9AB20562">
      <w:start w:val="1"/>
      <w:numFmt w:val="bullet"/>
      <w:lvlText w:val="●"/>
      <w:lvlJc w:val="left"/>
      <w:pPr>
        <w:ind w:left="5760" w:hanging="360"/>
      </w:pPr>
    </w:lvl>
    <w:lvl w:ilvl="8" w:tplc="C3F633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82256C"/>
    <w:multiLevelType w:val="hybridMultilevel"/>
    <w:tmpl w:val="BD70F216"/>
    <w:lvl w:ilvl="0" w:tplc="DA662760">
      <w:start w:val="1"/>
      <w:numFmt w:val="bullet"/>
      <w:lvlText w:val="•"/>
      <w:lvlJc w:val="left"/>
      <w:pPr>
        <w:ind w:left="720" w:hanging="360"/>
      </w:pPr>
    </w:lvl>
    <w:lvl w:ilvl="1" w:tplc="E0CEE470">
      <w:numFmt w:val="decimal"/>
      <w:lvlText w:val=""/>
      <w:lvlJc w:val="left"/>
    </w:lvl>
    <w:lvl w:ilvl="2" w:tplc="1A46704C">
      <w:numFmt w:val="decimal"/>
      <w:lvlText w:val=""/>
      <w:lvlJc w:val="left"/>
    </w:lvl>
    <w:lvl w:ilvl="3" w:tplc="75C0BDD2">
      <w:numFmt w:val="decimal"/>
      <w:lvlText w:val=""/>
      <w:lvlJc w:val="left"/>
    </w:lvl>
    <w:lvl w:ilvl="4" w:tplc="BE3CBA2E">
      <w:numFmt w:val="decimal"/>
      <w:lvlText w:val=""/>
      <w:lvlJc w:val="left"/>
    </w:lvl>
    <w:lvl w:ilvl="5" w:tplc="012E9456">
      <w:numFmt w:val="decimal"/>
      <w:lvlText w:val=""/>
      <w:lvlJc w:val="left"/>
    </w:lvl>
    <w:lvl w:ilvl="6" w:tplc="2FA4FB90">
      <w:numFmt w:val="decimal"/>
      <w:lvlText w:val=""/>
      <w:lvlJc w:val="left"/>
    </w:lvl>
    <w:lvl w:ilvl="7" w:tplc="55B8D448">
      <w:numFmt w:val="decimal"/>
      <w:lvlText w:val=""/>
      <w:lvlJc w:val="left"/>
    </w:lvl>
    <w:lvl w:ilvl="8" w:tplc="52F88438">
      <w:numFmt w:val="decimal"/>
      <w:lvlText w:val=""/>
      <w:lvlJc w:val="left"/>
    </w:lvl>
  </w:abstractNum>
  <w:abstractNum w:abstractNumId="2" w15:restartNumberingAfterBreak="0">
    <w:nsid w:val="7361292F"/>
    <w:multiLevelType w:val="multilevel"/>
    <w:tmpl w:val="6444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4573962">
    <w:abstractNumId w:val="0"/>
    <w:lvlOverride w:ilvl="0">
      <w:startOverride w:val="1"/>
    </w:lvlOverride>
  </w:num>
  <w:num w:numId="2" w16cid:durableId="1384796122">
    <w:abstractNumId w:val="1"/>
    <w:lvlOverride w:ilvl="0">
      <w:startOverride w:val="1"/>
    </w:lvlOverride>
  </w:num>
  <w:num w:numId="3" w16cid:durableId="10893487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2D7"/>
    <w:rsid w:val="002B69B2"/>
    <w:rsid w:val="00393634"/>
    <w:rsid w:val="005E52D7"/>
    <w:rsid w:val="00D13E10"/>
    <w:rsid w:val="00EF4AA5"/>
    <w:rsid w:val="00F03F8C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760A67"/>
  <w15:docId w15:val="{4354E7A5-E53E-C14A-9886-300DB6955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TN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200"/>
      <w:outlineLvl w:val="0"/>
    </w:pPr>
    <w:rPr>
      <w:b/>
      <w:bCs/>
      <w:color w:val="FFFFFF"/>
      <w:sz w:val="32"/>
      <w:szCs w:val="32"/>
    </w:rPr>
  </w:style>
  <w:style w:type="paragraph" w:styleId="Titre2">
    <w:name w:val="heading 2"/>
    <w:uiPriority w:val="9"/>
    <w:unhideWhenUsed/>
    <w:qFormat/>
    <w:pPr>
      <w:spacing w:before="280" w:after="140"/>
      <w:outlineLvl w:val="1"/>
    </w:pPr>
    <w:rPr>
      <w:b/>
      <w:bCs/>
      <w:color w:val="1F3864"/>
      <w:sz w:val="26"/>
      <w:szCs w:val="26"/>
    </w:rPr>
  </w:style>
  <w:style w:type="paragraph" w:styleId="Titre3">
    <w:name w:val="heading 3"/>
    <w:uiPriority w:val="9"/>
    <w:unhideWhenUsed/>
    <w:qFormat/>
    <w:pPr>
      <w:spacing w:before="200" w:after="100"/>
      <w:outlineLvl w:val="2"/>
    </w:pPr>
    <w:rPr>
      <w:b/>
      <w:bCs/>
      <w:color w:val="2E75B6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D13E10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D13E10"/>
  </w:style>
  <w:style w:type="paragraph" w:styleId="Pieddepage">
    <w:name w:val="footer"/>
    <w:basedOn w:val="Normal"/>
    <w:link w:val="PieddepageCar"/>
    <w:uiPriority w:val="99"/>
    <w:unhideWhenUsed/>
    <w:rsid w:val="00D13E10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13E10"/>
  </w:style>
  <w:style w:type="character" w:customStyle="1" w:styleId="icon-label">
    <w:name w:val="icon-label"/>
    <w:basedOn w:val="Policepardfaut"/>
    <w:rsid w:val="00F03F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vscode-file://vscode-app/Users/hibachaari/Desktop/Visual%20Studio%20Code.app/Contents/Resources/app/out/vs/code/electron-browser/workbench/workbench.html" TargetMode="External"/><Relationship Id="rId3" Type="http://schemas.openxmlformats.org/officeDocument/2006/relationships/settings" Target="settings.xml"/><Relationship Id="rId21" Type="http://schemas.openxmlformats.org/officeDocument/2006/relationships/hyperlink" Target="vscode-file://vscode-app/Users/hibachaari/Desktop/Visual%20Studio%20Code.app/Contents/Resources/app/out/vs/code/electron-browser/workbench/workbench.html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vscode-file://vscode-app/Users/hibachaari/Desktop/Visual%20Studio%20Code.app/Contents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vscode-file://vscode-app/Users/hibachaari/Desktop/Visual%20Studio%20Code.app/Contents/Resources/app/out/vs/code/electron-browser/workbench/workbench.html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vscode-file://vscode-app/Users/hibachaari/Desktop/Visual%20Studio%20Code.app/Contents/Resources/app/out/vs/code/electron-browser/workbench/workbench.html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vscode-file://vscode-app/Users/hibachaari/Desktop/Visual%20Studio%20Code.app/Contents/Resources/app/out/vs/code/electron-browser/workbench/workbench.html" TargetMode="External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hyperlink" Target="vscode-file://vscode-app/Users/hibachaari/Desktop/Visual%20Studio%20Code.app/Contents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vscode-file://vscode-app/Users/hibachaari/Desktop/Visual%20Studio%20Code.app/Contents/Resources/app/out/vs/code/electron-browser/workbench/workbench.html" TargetMode="External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2030</Words>
  <Characters>11165</Characters>
  <Application>Microsoft Office Word</Application>
  <DocSecurity>0</DocSecurity>
  <Lines>93</Lines>
  <Paragraphs>26</Paragraphs>
  <ScaleCrop>false</ScaleCrop>
  <Company/>
  <LinksUpToDate>false</LinksUpToDate>
  <CharactersWithSpaces>13169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HIBA CHAARI</cp:lastModifiedBy>
  <cp:revision>4</cp:revision>
  <dcterms:created xsi:type="dcterms:W3CDTF">2026-03-30T01:39:00Z</dcterms:created>
  <dcterms:modified xsi:type="dcterms:W3CDTF">2026-03-31T02:41:00Z</dcterms:modified>
</cp:coreProperties>
</file>