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B728" w14:textId="77777777" w:rsidR="00EC1E78" w:rsidRDefault="00EC1E78">
      <w:r>
        <w:t> </w:t>
      </w:r>
    </w:p>
    <w:p w14:paraId="025D5D6A" w14:textId="77777777" w:rsidR="00820F47" w:rsidRDefault="00820F47"/>
    <w:p w14:paraId="52D563DA" w14:textId="77777777" w:rsidR="00383FE2" w:rsidRPr="00820F47" w:rsidRDefault="00DD2FB7" w:rsidP="00DD2FB7">
      <w:pPr>
        <w:jc w:val="center"/>
        <w:rPr>
          <w:b/>
          <w:bCs/>
          <w:sz w:val="44"/>
          <w:szCs w:val="44"/>
        </w:rPr>
      </w:pPr>
      <w:r w:rsidRPr="00820F47">
        <w:rPr>
          <w:b/>
          <w:bCs/>
          <w:sz w:val="44"/>
          <w:szCs w:val="44"/>
        </w:rPr>
        <w:t>Syllabus</w:t>
      </w:r>
    </w:p>
    <w:p w14:paraId="5F6492D0" w14:textId="77777777" w:rsidR="00820F47" w:rsidRDefault="006A678F" w:rsidP="00DD2FB7">
      <w:pPr>
        <w:jc w:val="center"/>
        <w:rPr>
          <w:b/>
          <w:bCs/>
          <w:sz w:val="28"/>
          <w:szCs w:val="28"/>
        </w:rPr>
      </w:pPr>
      <w:r>
        <w:rPr>
          <w:b/>
          <w:bCs/>
          <w:sz w:val="28"/>
          <w:szCs w:val="28"/>
        </w:rPr>
        <w:t>Technical Writing and Analysis Part II: Capstone</w:t>
      </w:r>
    </w:p>
    <w:p w14:paraId="306126A1" w14:textId="11A1DB7B" w:rsidR="00820F47" w:rsidRDefault="00840405" w:rsidP="00DD2FB7">
      <w:pPr>
        <w:jc w:val="center"/>
        <w:rPr>
          <w:b/>
          <w:bCs/>
          <w:sz w:val="28"/>
          <w:szCs w:val="28"/>
        </w:rPr>
      </w:pPr>
      <w:r>
        <w:rPr>
          <w:b/>
          <w:bCs/>
          <w:sz w:val="28"/>
          <w:szCs w:val="28"/>
        </w:rPr>
        <w:t>Summer 2021</w:t>
      </w:r>
    </w:p>
    <w:p w14:paraId="096DC744" w14:textId="20273A12" w:rsidR="00840405" w:rsidRDefault="00840405" w:rsidP="00DD2FB7">
      <w:pPr>
        <w:jc w:val="center"/>
        <w:rPr>
          <w:b/>
          <w:bCs/>
          <w:sz w:val="28"/>
          <w:szCs w:val="28"/>
        </w:rPr>
      </w:pPr>
      <w:r>
        <w:rPr>
          <w:b/>
          <w:bCs/>
          <w:sz w:val="28"/>
          <w:szCs w:val="28"/>
        </w:rPr>
        <w:t xml:space="preserve">Option </w:t>
      </w:r>
      <w:r w:rsidR="009C1CBE">
        <w:rPr>
          <w:b/>
          <w:bCs/>
          <w:sz w:val="28"/>
          <w:szCs w:val="28"/>
        </w:rPr>
        <w:t>2</w:t>
      </w:r>
      <w:r>
        <w:rPr>
          <w:b/>
          <w:bCs/>
          <w:sz w:val="28"/>
          <w:szCs w:val="28"/>
        </w:rPr>
        <w:t xml:space="preserve">: </w:t>
      </w:r>
      <w:r w:rsidR="00673419">
        <w:rPr>
          <w:b/>
          <w:bCs/>
          <w:sz w:val="28"/>
          <w:szCs w:val="28"/>
        </w:rPr>
        <w:t>Natural Language</w:t>
      </w:r>
      <w:r w:rsidR="002A3729">
        <w:rPr>
          <w:b/>
          <w:bCs/>
          <w:sz w:val="28"/>
          <w:szCs w:val="28"/>
        </w:rPr>
        <w:t xml:space="preserve"> Processing Code Project</w:t>
      </w:r>
    </w:p>
    <w:p w14:paraId="1A13CC00" w14:textId="77777777" w:rsidR="00820F47" w:rsidRDefault="00820F47" w:rsidP="00DD2FB7">
      <w:pPr>
        <w:jc w:val="center"/>
        <w:rPr>
          <w:b/>
          <w:bCs/>
          <w:sz w:val="28"/>
          <w:szCs w:val="28"/>
        </w:rPr>
      </w:pPr>
    </w:p>
    <w:p w14:paraId="0485E9DB" w14:textId="77777777" w:rsidR="00820F47" w:rsidRDefault="00B167FB" w:rsidP="00DD2FB7">
      <w:pPr>
        <w:jc w:val="center"/>
        <w:rPr>
          <w:b/>
          <w:bCs/>
          <w:sz w:val="28"/>
          <w:szCs w:val="28"/>
        </w:rPr>
      </w:pPr>
      <w:r>
        <w:rPr>
          <w:b/>
          <w:bCs/>
          <w:sz w:val="28"/>
          <w:szCs w:val="28"/>
          <w:lang w:eastAsia="en-US"/>
        </w:rPr>
        <w:drawing>
          <wp:inline distT="0" distB="0" distL="0" distR="0" wp14:anchorId="1DEDAB2F" wp14:editId="41CCDC80">
            <wp:extent cx="5943600" cy="3183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tum-computing-1-97b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3255"/>
                    </a:xfrm>
                    <a:prstGeom prst="rect">
                      <a:avLst/>
                    </a:prstGeom>
                  </pic:spPr>
                </pic:pic>
              </a:graphicData>
            </a:graphic>
          </wp:inline>
        </w:drawing>
      </w:r>
    </w:p>
    <w:p w14:paraId="20691F79" w14:textId="77777777" w:rsidR="00820F47" w:rsidRDefault="00820F47" w:rsidP="00DD2FB7">
      <w:pPr>
        <w:jc w:val="center"/>
        <w:rPr>
          <w:b/>
          <w:bCs/>
          <w:sz w:val="28"/>
          <w:szCs w:val="28"/>
        </w:rPr>
      </w:pPr>
    </w:p>
    <w:p w14:paraId="7BE91F2C"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b/>
          <w:sz w:val="32"/>
          <w:szCs w:val="32"/>
        </w:rPr>
      </w:pPr>
      <w:r w:rsidRPr="006A678F">
        <w:rPr>
          <w:rFonts w:ascii="Times New Roman" w:eastAsia="Times New Roman" w:hAnsi="Times New Roman" w:cs="Times New Roman"/>
          <w:b/>
          <w:sz w:val="32"/>
          <w:szCs w:val="32"/>
        </w:rPr>
        <w:t>Course Description</w:t>
      </w:r>
    </w:p>
    <w:p w14:paraId="1903E83B" w14:textId="77777777" w:rsidR="00C04CE7"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 xml:space="preserve">This course prepares students to succeed in the computer science field by demonstrating proper, industry standard methodologies of technical research, writing, and presentation. Students will be introduced to technical papers, white papers, and journal articles in the field of computer science and will learn how to read, decompose, and utilize them for effective integration into computer science research and project planning and development. Students will learn the proper development of white papers, technical papers, technical proposals and presentations including </w:t>
      </w:r>
    </w:p>
    <w:p w14:paraId="451F8C10" w14:textId="77777777" w:rsidR="00C04CE7" w:rsidRDefault="00C04CE7" w:rsidP="006A678F">
      <w:pPr>
        <w:spacing w:before="100" w:beforeAutospacing="1" w:after="100" w:afterAutospacing="1" w:line="240" w:lineRule="auto"/>
        <w:rPr>
          <w:rFonts w:ascii="Times New Roman" w:eastAsia="Times New Roman" w:hAnsi="Times New Roman" w:cs="Times New Roman"/>
          <w:sz w:val="24"/>
          <w:szCs w:val="24"/>
        </w:rPr>
      </w:pPr>
    </w:p>
    <w:p w14:paraId="5D22A004" w14:textId="2124B6D5"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how to research technical material using online databases and resources. Students will also learn proper citation methodologies including APA 6.0 and will learn how to avoid plagiarism. The</w:t>
      </w:r>
      <w:r w:rsidR="00C04CE7">
        <w:rPr>
          <w:rFonts w:ascii="Times New Roman" w:eastAsia="Times New Roman" w:hAnsi="Times New Roman" w:cs="Times New Roman"/>
          <w:sz w:val="24"/>
          <w:szCs w:val="24"/>
        </w:rPr>
        <w:t xml:space="preserve"> </w:t>
      </w:r>
      <w:r w:rsidRPr="006A678F">
        <w:rPr>
          <w:rFonts w:ascii="Times New Roman" w:eastAsia="Times New Roman" w:hAnsi="Times New Roman" w:cs="Times New Roman"/>
          <w:sz w:val="24"/>
          <w:szCs w:val="24"/>
        </w:rPr>
        <w:t>final project of the class will include a technical proposal, a white paper resulting from proposal research, and a technical computer science based presentation, all with proper citations in the APA 6.0 format. Throughout the course, students will be introduced to industry standard technical and computer science terminology.</w:t>
      </w:r>
    </w:p>
    <w:p w14:paraId="1461A188" w14:textId="77777777" w:rsid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 xml:space="preserve"> </w:t>
      </w:r>
    </w:p>
    <w:p w14:paraId="007E9D5A"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b/>
          <w:sz w:val="32"/>
          <w:szCs w:val="32"/>
        </w:rPr>
      </w:pPr>
      <w:r w:rsidRPr="006A678F">
        <w:rPr>
          <w:rFonts w:ascii="Times New Roman" w:eastAsia="Times New Roman" w:hAnsi="Times New Roman" w:cs="Times New Roman"/>
          <w:b/>
          <w:sz w:val="32"/>
          <w:szCs w:val="32"/>
        </w:rPr>
        <w:t>Course Objectives</w:t>
      </w:r>
    </w:p>
    <w:p w14:paraId="146728FD"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        </w:t>
      </w:r>
      <w:r w:rsidRPr="006A678F">
        <w:rPr>
          <w:rFonts w:ascii="Times New Roman" w:eastAsia="Times New Roman" w:hAnsi="Times New Roman" w:cs="Times New Roman"/>
          <w:sz w:val="24"/>
          <w:szCs w:val="24"/>
        </w:rPr>
        <w:t>Understand and apply professional writing principles in the development of computer science based journal articles and technical white papers.</w:t>
      </w:r>
    </w:p>
    <w:p w14:paraId="549C3A97"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2.</w:t>
      </w:r>
      <w:r w:rsidRPr="006A678F">
        <w:rPr>
          <w:rFonts w:ascii="Times New Roman" w:eastAsia="Times New Roman" w:hAnsi="Times New Roman" w:cs="Times New Roman"/>
          <w:sz w:val="24"/>
          <w:szCs w:val="24"/>
        </w:rPr>
        <w:tab/>
        <w:t>Understand and apply sound writing principles in the development of technical proposals.</w:t>
      </w:r>
    </w:p>
    <w:p w14:paraId="08809F8B"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3.</w:t>
      </w:r>
      <w:r w:rsidRPr="006A678F">
        <w:rPr>
          <w:rFonts w:ascii="Times New Roman" w:eastAsia="Times New Roman" w:hAnsi="Times New Roman" w:cs="Times New Roman"/>
          <w:sz w:val="24"/>
          <w:szCs w:val="24"/>
        </w:rPr>
        <w:tab/>
        <w:t>Understand and apply sound writing principles in the development of technical abstracts.</w:t>
      </w:r>
    </w:p>
    <w:p w14:paraId="497549D9"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4.</w:t>
      </w:r>
      <w:r w:rsidRPr="006A678F">
        <w:rPr>
          <w:rFonts w:ascii="Times New Roman" w:eastAsia="Times New Roman" w:hAnsi="Times New Roman" w:cs="Times New Roman"/>
          <w:sz w:val="24"/>
          <w:szCs w:val="24"/>
        </w:rPr>
        <w:tab/>
        <w:t>Understand and apply sound writing and visual principles in the development of technical presentations.</w:t>
      </w:r>
    </w:p>
    <w:p w14:paraId="339EE612"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5.</w:t>
      </w:r>
      <w:r w:rsidRPr="006A678F">
        <w:rPr>
          <w:rFonts w:ascii="Times New Roman" w:eastAsia="Times New Roman" w:hAnsi="Times New Roman" w:cs="Times New Roman"/>
          <w:sz w:val="24"/>
          <w:szCs w:val="24"/>
        </w:rPr>
        <w:tab/>
        <w:t>Understand how to read, decompose, and outline technical journal articles and professional technical white papers.</w:t>
      </w:r>
    </w:p>
    <w:p w14:paraId="71ED0B04"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6.</w:t>
      </w:r>
      <w:r w:rsidRPr="006A678F">
        <w:rPr>
          <w:rFonts w:ascii="Times New Roman" w:eastAsia="Times New Roman" w:hAnsi="Times New Roman" w:cs="Times New Roman"/>
          <w:sz w:val="24"/>
          <w:szCs w:val="24"/>
        </w:rPr>
        <w:tab/>
        <w:t>Understand and apply proper citation methodologies including the APA 6.0 format to avoid plagiarism and to add cited substantive content to technical work.</w:t>
      </w:r>
    </w:p>
    <w:p w14:paraId="2DCC876C"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7.</w:t>
      </w:r>
      <w:r w:rsidRPr="006A678F">
        <w:rPr>
          <w:rFonts w:ascii="Times New Roman" w:eastAsia="Times New Roman" w:hAnsi="Times New Roman" w:cs="Times New Roman"/>
          <w:sz w:val="24"/>
          <w:szCs w:val="24"/>
        </w:rPr>
        <w:tab/>
        <w:t>Understand industry related computer science and related technical terms and apply them properly in technical work products.</w:t>
      </w:r>
    </w:p>
    <w:p w14:paraId="1A741487"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8.</w:t>
      </w:r>
      <w:r w:rsidRPr="006A678F">
        <w:rPr>
          <w:rFonts w:ascii="Times New Roman" w:eastAsia="Times New Roman" w:hAnsi="Times New Roman" w:cs="Times New Roman"/>
          <w:sz w:val="24"/>
          <w:szCs w:val="24"/>
        </w:rPr>
        <w:tab/>
        <w:t>Utilize online library and technical databases to research computer science and technical literature.</w:t>
      </w:r>
    </w:p>
    <w:p w14:paraId="72442DCC"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9.</w:t>
      </w:r>
      <w:r w:rsidRPr="006A678F">
        <w:rPr>
          <w:rFonts w:ascii="Times New Roman" w:eastAsia="Times New Roman" w:hAnsi="Times New Roman" w:cs="Times New Roman"/>
          <w:sz w:val="24"/>
          <w:szCs w:val="24"/>
        </w:rPr>
        <w:tab/>
        <w:t>Understand the difference between peer reviewed materials, professional materials, and non-peer reviewed materials and effectively utilize them to develop professional materials.</w:t>
      </w:r>
    </w:p>
    <w:p w14:paraId="3C9DD223"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10.</w:t>
      </w:r>
      <w:r w:rsidRPr="006A678F">
        <w:rPr>
          <w:rFonts w:ascii="Times New Roman" w:eastAsia="Times New Roman" w:hAnsi="Times New Roman" w:cs="Times New Roman"/>
          <w:sz w:val="24"/>
          <w:szCs w:val="24"/>
        </w:rPr>
        <w:tab/>
        <w:t>Understand and utilize industry standard resources such as ACM, IEEE, USENIX, and other professional resources.</w:t>
      </w:r>
    </w:p>
    <w:p w14:paraId="322679ED" w14:textId="46774073" w:rsidR="00B167FB" w:rsidRDefault="006A678F" w:rsidP="006A678F">
      <w:pPr>
        <w:spacing w:before="100" w:beforeAutospacing="1" w:after="100" w:afterAutospacing="1" w:line="240" w:lineRule="auto"/>
        <w:rPr>
          <w:rFonts w:ascii="Times New Roman" w:eastAsia="Times New Roman" w:hAnsi="Times New Roman" w:cs="Times New Roman"/>
          <w:b/>
          <w:sz w:val="32"/>
          <w:szCs w:val="32"/>
        </w:rPr>
      </w:pPr>
      <w:r w:rsidRPr="006A678F">
        <w:rPr>
          <w:rFonts w:ascii="Times New Roman" w:eastAsia="Times New Roman" w:hAnsi="Times New Roman" w:cs="Times New Roman"/>
          <w:b/>
          <w:sz w:val="32"/>
          <w:szCs w:val="32"/>
        </w:rPr>
        <w:t xml:space="preserve"> </w:t>
      </w:r>
    </w:p>
    <w:p w14:paraId="0954B231" w14:textId="77777777" w:rsidR="00C04CE7" w:rsidRDefault="00C04CE7" w:rsidP="006A678F">
      <w:pPr>
        <w:spacing w:before="100" w:beforeAutospacing="1" w:after="100" w:afterAutospacing="1" w:line="240" w:lineRule="auto"/>
        <w:rPr>
          <w:rFonts w:ascii="Times New Roman" w:eastAsia="Times New Roman" w:hAnsi="Times New Roman" w:cs="Times New Roman"/>
          <w:b/>
          <w:sz w:val="32"/>
          <w:szCs w:val="32"/>
        </w:rPr>
      </w:pPr>
    </w:p>
    <w:p w14:paraId="09203F3C" w14:textId="1886E039" w:rsidR="006A678F" w:rsidRPr="006A678F" w:rsidRDefault="006A678F" w:rsidP="006A678F">
      <w:pPr>
        <w:spacing w:before="100" w:beforeAutospacing="1" w:after="100" w:afterAutospacing="1" w:line="240" w:lineRule="auto"/>
        <w:rPr>
          <w:rFonts w:ascii="Times New Roman" w:eastAsia="Times New Roman" w:hAnsi="Times New Roman" w:cs="Times New Roman"/>
          <w:b/>
          <w:sz w:val="32"/>
          <w:szCs w:val="32"/>
        </w:rPr>
      </w:pPr>
      <w:r w:rsidRPr="006A678F">
        <w:rPr>
          <w:rFonts w:ascii="Times New Roman" w:eastAsia="Times New Roman" w:hAnsi="Times New Roman" w:cs="Times New Roman"/>
          <w:b/>
          <w:sz w:val="32"/>
          <w:szCs w:val="32"/>
        </w:rPr>
        <w:t>Course Deliverables</w:t>
      </w:r>
    </w:p>
    <w:p w14:paraId="58F74F10" w14:textId="4D4959D7" w:rsidR="006A678F" w:rsidRPr="00605CE5" w:rsidRDefault="00AF586F" w:rsidP="00605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CE5">
        <w:rPr>
          <w:rFonts w:ascii="Times New Roman" w:eastAsia="Times New Roman" w:hAnsi="Times New Roman" w:cs="Times New Roman"/>
          <w:sz w:val="24"/>
          <w:szCs w:val="24"/>
        </w:rPr>
        <w:t>Full set of code in Python</w:t>
      </w:r>
    </w:p>
    <w:p w14:paraId="6D68170E" w14:textId="7C6B5434" w:rsidR="00605CE5" w:rsidRDefault="00605CE5" w:rsidP="00605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code second set with in code documentation</w:t>
      </w:r>
    </w:p>
    <w:p w14:paraId="3C8A4055" w14:textId="6328FD36" w:rsidR="00605CE5" w:rsidRDefault="00605CE5" w:rsidP="00605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Page professional code documentation</w:t>
      </w:r>
    </w:p>
    <w:p w14:paraId="3686EF36" w14:textId="3E2652C3" w:rsidR="00323632" w:rsidRDefault="00323632" w:rsidP="00605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MongoDB database file</w:t>
      </w:r>
    </w:p>
    <w:p w14:paraId="5F41D82E" w14:textId="45B9A407" w:rsidR="00323632" w:rsidRPr="00605CE5" w:rsidRDefault="00323632" w:rsidP="00605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 architecture document</w:t>
      </w:r>
    </w:p>
    <w:p w14:paraId="22A10456" w14:textId="77777777" w:rsid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p>
    <w:p w14:paraId="163023D2"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b/>
          <w:sz w:val="32"/>
          <w:szCs w:val="32"/>
        </w:rPr>
      </w:pPr>
      <w:r w:rsidRPr="00B167FB">
        <w:rPr>
          <w:rFonts w:ascii="Times New Roman" w:eastAsia="Times New Roman" w:hAnsi="Times New Roman" w:cs="Times New Roman"/>
          <w:b/>
          <w:sz w:val="32"/>
          <w:szCs w:val="32"/>
        </w:rPr>
        <w:t>Professor Dulo's Introduction</w:t>
      </w:r>
    </w:p>
    <w:p w14:paraId="4FDAFB31"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rPr>
        <w:drawing>
          <wp:inline distT="0" distB="0" distL="0" distR="0" wp14:anchorId="6B33FDB4" wp14:editId="4498CF1D">
            <wp:extent cx="19050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nnaD.jp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1EE360B8" w14:textId="449D4670"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 xml:space="preserve">Dr. Donna A. Dulo, the </w:t>
      </w:r>
      <w:r w:rsidR="00C04CE7">
        <w:rPr>
          <w:rFonts w:ascii="Times New Roman" w:eastAsia="Times New Roman" w:hAnsi="Times New Roman" w:cs="Times New Roman"/>
          <w:sz w:val="24"/>
          <w:szCs w:val="24"/>
        </w:rPr>
        <w:t xml:space="preserve">former </w:t>
      </w:r>
      <w:r w:rsidRPr="00B167FB">
        <w:rPr>
          <w:rFonts w:ascii="Times New Roman" w:eastAsia="Times New Roman" w:hAnsi="Times New Roman" w:cs="Times New Roman"/>
          <w:sz w:val="24"/>
          <w:szCs w:val="24"/>
        </w:rPr>
        <w:t>Program Chair for the MSCS Program at Sofia University, is a mathematician, computer scientist, software/systems engineer, and legal scholar. She was with the US Department of Defense for over 32 years in both military and civilian capacities as a cyber security analyst, mathematician, computer scientist, and software engineer. Donna is a national advocate for the safety and information assurance/security of unmanned aircraft in the national airspace and speaks all over the country and works with individuals and organizations around the world on unmanned aircraft software technology, safety, and security.</w:t>
      </w:r>
    </w:p>
    <w:p w14:paraId="14022520"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Donna is a systems, software, and safety engineer for Icarus Interstellar where she designs spacecraft software systems and integrates safety, security, and resilience into spacecraft systems. Her focus is on long range spacecraft and the effects of long term stress on spacecraft systems. She is the founder of the Icarus Interstellar Center for Space Law.</w:t>
      </w:r>
    </w:p>
    <w:p w14:paraId="0F99AE0C" w14:textId="77777777" w:rsidR="00C04CE7"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 xml:space="preserve">At Sofia University, Donna founded and developed one of the first accredited unmanned aircraft computing master’s degree programs in the country, as well as the university’s unmanned aircraft professional certificate program. She also provides unmanned aircraft and spacecraft </w:t>
      </w:r>
    </w:p>
    <w:p w14:paraId="1F9E0B12" w14:textId="77777777" w:rsidR="00C04CE7" w:rsidRDefault="00C04CE7" w:rsidP="00B167FB">
      <w:pPr>
        <w:spacing w:before="100" w:beforeAutospacing="1" w:after="100" w:afterAutospacing="1" w:line="240" w:lineRule="auto"/>
        <w:rPr>
          <w:rFonts w:ascii="Times New Roman" w:eastAsia="Times New Roman" w:hAnsi="Times New Roman" w:cs="Times New Roman"/>
          <w:sz w:val="24"/>
          <w:szCs w:val="24"/>
        </w:rPr>
      </w:pPr>
    </w:p>
    <w:p w14:paraId="3156EB88" w14:textId="15B6C486"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software consulting services to various entities such as NASA, the FAA, as well as to technical organizations across Silicon Valley.</w:t>
      </w:r>
    </w:p>
    <w:p w14:paraId="6E968F01"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 xml:space="preserve">Donna is a legal writer and scholar in the area of cyber security and unmanned aircraft law and technology. She is the lead author and editor of the American Bar Association’s seminal text Unmanned Aircraft in the National Airspace: Critical Issues, Technology, and the Law, which was published in August of 2015. She has published extensively in the areas of unmanned aircraft law and technology, astronomy, and computer science, and has published a book on computer programming. She has been featured on several national and local media programs and articles this year including NPR, Slate, the Associated Press, and Discovery News. </w:t>
      </w:r>
    </w:p>
    <w:p w14:paraId="20F907F6"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p>
    <w:p w14:paraId="0CB31FBE"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b/>
          <w:sz w:val="24"/>
          <w:szCs w:val="24"/>
        </w:rPr>
        <w:t>Contact Information</w:t>
      </w:r>
    </w:p>
    <w:p w14:paraId="4ED5786A"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Prof. Dulo can be contacted 24/7 via text message at: 831-277-2474 and via email at: Donna.Dulo@Sofia.edu.</w:t>
      </w:r>
    </w:p>
    <w:p w14:paraId="6E7963C8"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You can speak directly to Prof. Dulo via a video Zoom session at any time, on your phone or laptop, just text her for an appointment at your convenient time and date, including weekends. She will then send you a Zoom link which will open the video chat at the time of the appointment. Feel free to schedule phone calls anytime as well.</w:t>
      </w:r>
    </w:p>
    <w:p w14:paraId="41F5D15D" w14:textId="77777777" w:rsid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**Please do not hesitate to text at any time of day and on any day of the week (24/7)! Texting is fast, convenient, and Prof. Dulo's preferred method of contact, so that questions and issues can be resolved quickly!</w:t>
      </w:r>
    </w:p>
    <w:p w14:paraId="7EC0F00E" w14:textId="77777777" w:rsidR="00025228" w:rsidRDefault="00025228" w:rsidP="006A678F">
      <w:pPr>
        <w:spacing w:before="100" w:beforeAutospacing="1" w:after="100" w:afterAutospacing="1" w:line="240" w:lineRule="auto"/>
        <w:rPr>
          <w:rFonts w:ascii="Times New Roman" w:eastAsia="Times New Roman" w:hAnsi="Times New Roman" w:cs="Times New Roman"/>
          <w:b/>
          <w:sz w:val="32"/>
          <w:szCs w:val="32"/>
        </w:rPr>
      </w:pPr>
    </w:p>
    <w:p w14:paraId="7C38B29E" w14:textId="77777777" w:rsidR="0062627B" w:rsidRPr="006A678F" w:rsidRDefault="0062627B" w:rsidP="0062627B">
      <w:pPr>
        <w:spacing w:before="100" w:beforeAutospacing="1" w:after="100" w:afterAutospacing="1" w:line="240" w:lineRule="auto"/>
        <w:rPr>
          <w:rFonts w:ascii="Times New Roman" w:eastAsia="Times New Roman" w:hAnsi="Times New Roman" w:cs="Times New Roman"/>
          <w:sz w:val="36"/>
          <w:szCs w:val="36"/>
        </w:rPr>
      </w:pPr>
      <w:r w:rsidRPr="006A678F">
        <w:rPr>
          <w:rFonts w:ascii="Times New Roman" w:eastAsia="Times New Roman" w:hAnsi="Times New Roman" w:cs="Times New Roman"/>
          <w:b/>
          <w:bCs/>
          <w:sz w:val="36"/>
          <w:szCs w:val="36"/>
        </w:rPr>
        <w:t>Class Schedule</w:t>
      </w:r>
    </w:p>
    <w:p w14:paraId="26294FF6" w14:textId="77777777" w:rsidR="0062627B" w:rsidRPr="0062627B" w:rsidRDefault="0062627B" w:rsidP="0062627B">
      <w:pPr>
        <w:spacing w:before="100" w:beforeAutospacing="1" w:after="100" w:afterAutospacing="1" w:line="240" w:lineRule="auto"/>
        <w:rPr>
          <w:rFonts w:ascii="Times New Roman" w:eastAsia="Times New Roman" w:hAnsi="Times New Roman" w:cs="Times New Roman"/>
          <w:sz w:val="24"/>
          <w:szCs w:val="24"/>
        </w:rPr>
      </w:pPr>
      <w:r w:rsidRPr="0062627B">
        <w:rPr>
          <w:rFonts w:ascii="Times New Roman" w:eastAsia="Times New Roman" w:hAnsi="Times New Roman" w:cs="Times New Roman"/>
          <w:sz w:val="24"/>
          <w:szCs w:val="24"/>
        </w:rPr>
        <w:t xml:space="preserve">This class is held entirely online. All students are expected and required to login and participate in the class at least </w:t>
      </w:r>
      <w:r>
        <w:rPr>
          <w:rFonts w:ascii="Times New Roman" w:eastAsia="Times New Roman" w:hAnsi="Times New Roman" w:cs="Times New Roman"/>
          <w:sz w:val="24"/>
          <w:szCs w:val="24"/>
        </w:rPr>
        <w:t>three times</w:t>
      </w:r>
      <w:r w:rsidRPr="0062627B">
        <w:rPr>
          <w:rFonts w:ascii="Times New Roman" w:eastAsia="Times New Roman" w:hAnsi="Times New Roman" w:cs="Times New Roman"/>
          <w:sz w:val="24"/>
          <w:szCs w:val="24"/>
        </w:rPr>
        <w:t xml:space="preserve"> a week.</w:t>
      </w:r>
    </w:p>
    <w:p w14:paraId="19ED4DE3" w14:textId="49B32C63" w:rsidR="00C55FC4" w:rsidRDefault="006A678F" w:rsidP="006262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begins on</w:t>
      </w:r>
      <w:r w:rsidR="00840405">
        <w:rPr>
          <w:rFonts w:ascii="Times New Roman" w:eastAsia="Times New Roman" w:hAnsi="Times New Roman" w:cs="Times New Roman"/>
          <w:sz w:val="24"/>
          <w:szCs w:val="24"/>
        </w:rPr>
        <w:t xml:space="preserve"> 9 July 2021</w:t>
      </w:r>
    </w:p>
    <w:p w14:paraId="3FD1B5D0" w14:textId="747A796B" w:rsidR="0062627B" w:rsidRPr="0062627B" w:rsidRDefault="0062627B" w:rsidP="006262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ends on </w:t>
      </w:r>
      <w:r w:rsidR="00840405">
        <w:rPr>
          <w:rFonts w:ascii="Times New Roman" w:eastAsia="Times New Roman" w:hAnsi="Times New Roman" w:cs="Times New Roman"/>
          <w:sz w:val="24"/>
          <w:szCs w:val="24"/>
        </w:rPr>
        <w:t>20 Sept 2021</w:t>
      </w:r>
    </w:p>
    <w:p w14:paraId="6B38B6D0" w14:textId="77777777" w:rsidR="0062627B" w:rsidRDefault="0062627B" w:rsidP="0062627B">
      <w:pPr>
        <w:spacing w:before="100" w:beforeAutospacing="1" w:after="100" w:afterAutospacing="1" w:line="240" w:lineRule="auto"/>
        <w:rPr>
          <w:rFonts w:ascii="Times New Roman" w:eastAsia="Times New Roman" w:hAnsi="Times New Roman" w:cs="Times New Roman"/>
          <w:b/>
          <w:bCs/>
          <w:sz w:val="24"/>
          <w:szCs w:val="24"/>
          <w:u w:val="single"/>
        </w:rPr>
      </w:pPr>
    </w:p>
    <w:p w14:paraId="75C016E1" w14:textId="77777777" w:rsidR="002A6B44" w:rsidRDefault="002A6B44" w:rsidP="0062627B">
      <w:pPr>
        <w:spacing w:before="100" w:beforeAutospacing="1" w:after="100" w:afterAutospacing="1" w:line="240" w:lineRule="auto"/>
        <w:rPr>
          <w:rFonts w:ascii="Times New Roman" w:eastAsia="Times New Roman" w:hAnsi="Times New Roman" w:cs="Times New Roman"/>
          <w:b/>
          <w:bCs/>
          <w:sz w:val="32"/>
          <w:szCs w:val="32"/>
        </w:rPr>
      </w:pPr>
    </w:p>
    <w:p w14:paraId="6A789055" w14:textId="13134B39" w:rsidR="00840405" w:rsidRDefault="0062627B" w:rsidP="002A6B44">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b/>
          <w:bCs/>
          <w:sz w:val="32"/>
          <w:szCs w:val="32"/>
        </w:rPr>
        <w:t>How to Attend Class in Canvas</w:t>
      </w:r>
    </w:p>
    <w:p w14:paraId="608555A3" w14:textId="1990FE4D" w:rsidR="0062627B" w:rsidRPr="0062627B" w:rsidRDefault="0062627B" w:rsidP="00071818">
      <w:pPr>
        <w:spacing w:before="100" w:beforeAutospacing="1" w:after="100" w:afterAutospacing="1" w:line="240" w:lineRule="auto"/>
        <w:jc w:val="both"/>
        <w:rPr>
          <w:rFonts w:ascii="Times New Roman" w:eastAsia="Times New Roman" w:hAnsi="Times New Roman" w:cs="Times New Roman"/>
          <w:sz w:val="24"/>
          <w:szCs w:val="24"/>
        </w:rPr>
      </w:pPr>
      <w:r w:rsidRPr="0062627B">
        <w:rPr>
          <w:rFonts w:ascii="Times New Roman" w:eastAsia="Times New Roman" w:hAnsi="Times New Roman" w:cs="Times New Roman"/>
          <w:sz w:val="24"/>
          <w:szCs w:val="24"/>
        </w:rPr>
        <w:t>Canvas is where the class action happens! Please go to the Modules portion of Canvas. The Modules are where all of the classroom materials and activities are located.</w:t>
      </w:r>
    </w:p>
    <w:p w14:paraId="76332940" w14:textId="77777777" w:rsidR="0062627B" w:rsidRPr="0062627B" w:rsidRDefault="0062627B" w:rsidP="00071818">
      <w:pPr>
        <w:spacing w:before="100" w:beforeAutospacing="1" w:after="100" w:afterAutospacing="1" w:line="240" w:lineRule="auto"/>
        <w:jc w:val="both"/>
        <w:rPr>
          <w:rFonts w:ascii="Times New Roman" w:eastAsia="Times New Roman" w:hAnsi="Times New Roman" w:cs="Times New Roman"/>
          <w:sz w:val="24"/>
          <w:szCs w:val="24"/>
        </w:rPr>
      </w:pPr>
      <w:r w:rsidRPr="0062627B">
        <w:rPr>
          <w:rFonts w:ascii="Times New Roman" w:eastAsia="Times New Roman" w:hAnsi="Times New Roman" w:cs="Times New Roman"/>
          <w:sz w:val="24"/>
          <w:szCs w:val="24"/>
        </w:rPr>
        <w:t>The Modules link is on the left side menu of Canvas. Each week there will be one or more modules completed. All materials presented in class will be posted in the related Module in Canvas.</w:t>
      </w:r>
    </w:p>
    <w:p w14:paraId="23C270B1" w14:textId="77777777" w:rsidR="0062627B" w:rsidRPr="0062627B" w:rsidRDefault="0062627B" w:rsidP="00071818">
      <w:pPr>
        <w:spacing w:before="100" w:beforeAutospacing="1" w:after="100" w:afterAutospacing="1" w:line="240" w:lineRule="auto"/>
        <w:jc w:val="both"/>
        <w:rPr>
          <w:rFonts w:ascii="Times New Roman" w:eastAsia="Times New Roman" w:hAnsi="Times New Roman" w:cs="Times New Roman"/>
          <w:sz w:val="24"/>
          <w:szCs w:val="24"/>
        </w:rPr>
      </w:pPr>
      <w:r w:rsidRPr="0062627B">
        <w:rPr>
          <w:rFonts w:ascii="Times New Roman" w:eastAsia="Times New Roman" w:hAnsi="Times New Roman" w:cs="Times New Roman"/>
          <w:sz w:val="24"/>
          <w:szCs w:val="24"/>
        </w:rPr>
        <w:t>To start, go to the "Module I" thread</w:t>
      </w:r>
      <w:r>
        <w:rPr>
          <w:rFonts w:ascii="Times New Roman" w:eastAsia="Times New Roman" w:hAnsi="Times New Roman" w:cs="Times New Roman"/>
          <w:sz w:val="24"/>
          <w:szCs w:val="24"/>
        </w:rPr>
        <w:t xml:space="preserve"> entitled “Welcome to Module I (Start Here)”</w:t>
      </w:r>
      <w:r w:rsidRPr="0062627B">
        <w:rPr>
          <w:rFonts w:ascii="Times New Roman" w:eastAsia="Times New Roman" w:hAnsi="Times New Roman" w:cs="Times New Roman"/>
          <w:sz w:val="24"/>
          <w:szCs w:val="24"/>
        </w:rPr>
        <w:t>. It will describe precisely what you need to do for the first Module for Week 1 of class</w:t>
      </w:r>
      <w:r w:rsidR="00C55FC4">
        <w:rPr>
          <w:rFonts w:ascii="Times New Roman" w:eastAsia="Times New Roman" w:hAnsi="Times New Roman" w:cs="Times New Roman"/>
          <w:sz w:val="24"/>
          <w:szCs w:val="24"/>
        </w:rPr>
        <w:t xml:space="preserve"> and the learning Objectives for that Module</w:t>
      </w:r>
      <w:r w:rsidRPr="0062627B">
        <w:rPr>
          <w:rFonts w:ascii="Times New Roman" w:eastAsia="Times New Roman" w:hAnsi="Times New Roman" w:cs="Times New Roman"/>
          <w:sz w:val="24"/>
          <w:szCs w:val="24"/>
        </w:rPr>
        <w:t>. Each week, a new module or set of modules will be presented.</w:t>
      </w:r>
    </w:p>
    <w:p w14:paraId="7569F443" w14:textId="77777777" w:rsidR="0062627B" w:rsidRDefault="0062627B" w:rsidP="00071818">
      <w:pPr>
        <w:spacing w:before="100" w:beforeAutospacing="1" w:after="100" w:afterAutospacing="1" w:line="240" w:lineRule="auto"/>
        <w:jc w:val="both"/>
        <w:rPr>
          <w:rFonts w:ascii="Times New Roman" w:eastAsia="Times New Roman" w:hAnsi="Times New Roman" w:cs="Times New Roman"/>
          <w:sz w:val="24"/>
          <w:szCs w:val="24"/>
        </w:rPr>
      </w:pPr>
      <w:r w:rsidRPr="0062627B">
        <w:rPr>
          <w:rFonts w:ascii="Times New Roman" w:eastAsia="Times New Roman" w:hAnsi="Times New Roman" w:cs="Times New Roman"/>
          <w:sz w:val="24"/>
          <w:szCs w:val="24"/>
        </w:rPr>
        <w:t>The Modules also describe the readings and topics for the week and the Learning Objectives that will be followed. </w:t>
      </w:r>
    </w:p>
    <w:p w14:paraId="7CCCB6DB" w14:textId="77777777" w:rsidR="0062627B" w:rsidRDefault="0062627B" w:rsidP="0007181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that all supplemental class materials and references will be posted in “Module 0” at the top of the Modules page for easy access.</w:t>
      </w:r>
    </w:p>
    <w:p w14:paraId="548FEDF6" w14:textId="77777777" w:rsidR="0062627B" w:rsidRDefault="0062627B" w:rsidP="00071818">
      <w:pPr>
        <w:spacing w:before="100" w:beforeAutospacing="1" w:after="100" w:afterAutospacing="1" w:line="240" w:lineRule="auto"/>
        <w:jc w:val="both"/>
        <w:rPr>
          <w:rFonts w:ascii="Times New Roman" w:eastAsia="Times New Roman" w:hAnsi="Times New Roman" w:cs="Times New Roman"/>
          <w:sz w:val="24"/>
          <w:szCs w:val="24"/>
        </w:rPr>
      </w:pPr>
    </w:p>
    <w:p w14:paraId="30A8E0B1" w14:textId="77777777" w:rsidR="0062627B" w:rsidRPr="006A678F" w:rsidRDefault="0062627B" w:rsidP="00071818">
      <w:pPr>
        <w:spacing w:before="100" w:beforeAutospacing="1" w:after="100" w:afterAutospacing="1" w:line="240" w:lineRule="auto"/>
        <w:jc w:val="both"/>
        <w:rPr>
          <w:rFonts w:ascii="Times New Roman" w:eastAsia="Times New Roman" w:hAnsi="Times New Roman" w:cs="Times New Roman"/>
          <w:b/>
          <w:bCs/>
          <w:sz w:val="32"/>
          <w:szCs w:val="32"/>
        </w:rPr>
      </w:pPr>
      <w:r w:rsidRPr="006A678F">
        <w:rPr>
          <w:rFonts w:ascii="Times New Roman" w:eastAsia="Times New Roman" w:hAnsi="Times New Roman" w:cs="Times New Roman"/>
          <w:b/>
          <w:bCs/>
          <w:sz w:val="32"/>
          <w:szCs w:val="32"/>
        </w:rPr>
        <w:t>Course Modules</w:t>
      </w:r>
    </w:p>
    <w:p w14:paraId="59C0B679" w14:textId="77777777" w:rsidR="0062627B" w:rsidRDefault="0062627B" w:rsidP="0007181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material covered in each Module and the readings for each Module are listed under each Module heading.</w:t>
      </w:r>
    </w:p>
    <w:p w14:paraId="5125276F" w14:textId="77777777" w:rsidR="0062627B" w:rsidRDefault="0062627B" w:rsidP="006262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Modules in Canvas are the blueprint for the course. Each Module will consist of:</w:t>
      </w:r>
    </w:p>
    <w:p w14:paraId="1966A13F" w14:textId="77777777" w:rsidR="006A678F" w:rsidRDefault="0062627B" w:rsidP="0062627B">
      <w:pPr>
        <w:spacing w:before="100" w:beforeAutospacing="1" w:after="100" w:afterAutospacing="1" w:line="240" w:lineRule="auto"/>
        <w:ind w:left="720"/>
        <w:rPr>
          <w:rFonts w:ascii="Times New Roman" w:eastAsia="Times New Roman" w:hAnsi="Times New Roman" w:cs="Times New Roman"/>
        </w:rPr>
      </w:pPr>
      <w:r w:rsidRPr="0062627B">
        <w:rPr>
          <w:rFonts w:ascii="Times New Roman" w:eastAsia="Times New Roman" w:hAnsi="Times New Roman" w:cs="Times New Roman"/>
        </w:rPr>
        <w:t>1. Welcome Thread</w:t>
      </w:r>
      <w:r w:rsidR="00071818">
        <w:rPr>
          <w:rFonts w:ascii="Times New Roman" w:eastAsia="Times New Roman" w:hAnsi="Times New Roman" w:cs="Times New Roman"/>
        </w:rPr>
        <w:t xml:space="preserve"> (Start Here)</w:t>
      </w:r>
    </w:p>
    <w:p w14:paraId="1144B226" w14:textId="77777777" w:rsidR="0062627B" w:rsidRPr="0062627B" w:rsidRDefault="0062627B" w:rsidP="0062627B">
      <w:pPr>
        <w:spacing w:before="100" w:beforeAutospacing="1" w:after="100" w:afterAutospacing="1" w:line="240" w:lineRule="auto"/>
        <w:ind w:left="720"/>
        <w:rPr>
          <w:rFonts w:ascii="Times New Roman" w:eastAsia="Times New Roman" w:hAnsi="Times New Roman" w:cs="Times New Roman"/>
        </w:rPr>
      </w:pPr>
      <w:r w:rsidRPr="0062627B">
        <w:rPr>
          <w:rFonts w:ascii="Times New Roman" w:eastAsia="Times New Roman" w:hAnsi="Times New Roman" w:cs="Times New Roman"/>
        </w:rPr>
        <w:t>2. Readings</w:t>
      </w:r>
    </w:p>
    <w:p w14:paraId="1373217E" w14:textId="77777777" w:rsidR="0062627B" w:rsidRPr="0062627B" w:rsidRDefault="0062627B" w:rsidP="0062627B">
      <w:pPr>
        <w:spacing w:before="100" w:beforeAutospacing="1" w:after="100" w:afterAutospacing="1" w:line="240" w:lineRule="auto"/>
        <w:ind w:left="720"/>
        <w:rPr>
          <w:rFonts w:ascii="Times New Roman" w:eastAsia="Times New Roman" w:hAnsi="Times New Roman" w:cs="Times New Roman"/>
        </w:rPr>
      </w:pPr>
      <w:r w:rsidRPr="0062627B">
        <w:rPr>
          <w:rFonts w:ascii="Times New Roman" w:eastAsia="Times New Roman" w:hAnsi="Times New Roman" w:cs="Times New Roman"/>
        </w:rPr>
        <w:t>3. Slides</w:t>
      </w:r>
    </w:p>
    <w:p w14:paraId="42D88F67" w14:textId="77777777" w:rsidR="0062627B" w:rsidRPr="0062627B" w:rsidRDefault="0062627B" w:rsidP="0062627B">
      <w:pPr>
        <w:spacing w:before="100" w:beforeAutospacing="1" w:after="100" w:afterAutospacing="1" w:line="240" w:lineRule="auto"/>
        <w:ind w:left="720"/>
        <w:rPr>
          <w:rFonts w:ascii="Times New Roman" w:eastAsia="Times New Roman" w:hAnsi="Times New Roman" w:cs="Times New Roman"/>
        </w:rPr>
      </w:pPr>
      <w:r w:rsidRPr="0062627B">
        <w:rPr>
          <w:rFonts w:ascii="Times New Roman" w:eastAsia="Times New Roman" w:hAnsi="Times New Roman" w:cs="Times New Roman"/>
        </w:rPr>
        <w:t>4. Videos/Supplemental Materials</w:t>
      </w:r>
    </w:p>
    <w:p w14:paraId="090237D7" w14:textId="77777777" w:rsidR="0062627B" w:rsidRPr="0062627B" w:rsidRDefault="0062627B" w:rsidP="0062627B">
      <w:pPr>
        <w:spacing w:before="100" w:beforeAutospacing="1" w:after="100" w:afterAutospacing="1" w:line="240" w:lineRule="auto"/>
        <w:ind w:left="720"/>
        <w:rPr>
          <w:rFonts w:ascii="Times New Roman" w:eastAsia="Times New Roman" w:hAnsi="Times New Roman" w:cs="Times New Roman"/>
        </w:rPr>
      </w:pPr>
      <w:r w:rsidRPr="0062627B">
        <w:rPr>
          <w:rFonts w:ascii="Times New Roman" w:eastAsia="Times New Roman" w:hAnsi="Times New Roman" w:cs="Times New Roman"/>
        </w:rPr>
        <w:t>5. Assignment</w:t>
      </w:r>
    </w:p>
    <w:p w14:paraId="3524E948" w14:textId="77777777" w:rsidR="0062627B" w:rsidRPr="0062627B" w:rsidRDefault="0062627B" w:rsidP="0062627B">
      <w:pPr>
        <w:spacing w:before="100" w:beforeAutospacing="1" w:after="100" w:afterAutospacing="1" w:line="240" w:lineRule="auto"/>
        <w:ind w:left="720"/>
        <w:rPr>
          <w:rFonts w:ascii="Times New Roman" w:eastAsia="Times New Roman" w:hAnsi="Times New Roman" w:cs="Times New Roman"/>
        </w:rPr>
      </w:pPr>
      <w:r w:rsidRPr="0062627B">
        <w:rPr>
          <w:rFonts w:ascii="Times New Roman" w:eastAsia="Times New Roman" w:hAnsi="Times New Roman" w:cs="Times New Roman"/>
        </w:rPr>
        <w:t>6. Discussion Questions</w:t>
      </w:r>
    </w:p>
    <w:p w14:paraId="64162F25" w14:textId="77777777" w:rsidR="0062627B" w:rsidRPr="0062627B" w:rsidRDefault="0062627B" w:rsidP="0062627B">
      <w:pPr>
        <w:spacing w:before="100" w:beforeAutospacing="1" w:after="100" w:afterAutospacing="1" w:line="240" w:lineRule="auto"/>
        <w:ind w:left="720"/>
        <w:rPr>
          <w:rFonts w:ascii="Times New Roman" w:eastAsia="Times New Roman" w:hAnsi="Times New Roman" w:cs="Times New Roman"/>
        </w:rPr>
      </w:pPr>
      <w:r w:rsidRPr="0062627B">
        <w:rPr>
          <w:rFonts w:ascii="Times New Roman" w:eastAsia="Times New Roman" w:hAnsi="Times New Roman" w:cs="Times New Roman"/>
        </w:rPr>
        <w:t>7. Module Questions Thread</w:t>
      </w:r>
    </w:p>
    <w:p w14:paraId="66824193" w14:textId="77777777" w:rsidR="00B167FB" w:rsidRDefault="00B167FB" w:rsidP="006A678F">
      <w:pPr>
        <w:shd w:val="clear" w:color="auto" w:fill="FFFFFF"/>
        <w:spacing w:before="180" w:after="180" w:line="240" w:lineRule="auto"/>
        <w:rPr>
          <w:rFonts w:ascii="Times New Roman" w:eastAsia="Times New Roman" w:hAnsi="Times New Roman" w:cs="Times New Roman"/>
          <w:b/>
          <w:bCs/>
          <w:color w:val="2D3B45"/>
          <w:sz w:val="32"/>
          <w:szCs w:val="32"/>
        </w:rPr>
      </w:pPr>
    </w:p>
    <w:p w14:paraId="2E1AA25C" w14:textId="77777777" w:rsidR="006A678F" w:rsidRPr="006A678F" w:rsidRDefault="006A678F" w:rsidP="006A678F">
      <w:pPr>
        <w:shd w:val="clear" w:color="auto" w:fill="FFFFFF"/>
        <w:spacing w:before="180" w:after="180" w:line="240" w:lineRule="auto"/>
        <w:rPr>
          <w:rFonts w:ascii="Times New Roman" w:eastAsia="Times New Roman" w:hAnsi="Times New Roman" w:cs="Times New Roman"/>
          <w:color w:val="2D3B45"/>
          <w:sz w:val="32"/>
          <w:szCs w:val="32"/>
        </w:rPr>
      </w:pPr>
      <w:r w:rsidRPr="006A678F">
        <w:rPr>
          <w:rFonts w:ascii="Times New Roman" w:eastAsia="Times New Roman" w:hAnsi="Times New Roman" w:cs="Times New Roman"/>
          <w:b/>
          <w:bCs/>
          <w:color w:val="2D3B45"/>
          <w:sz w:val="32"/>
          <w:szCs w:val="32"/>
        </w:rPr>
        <w:t>Grading Scale</w:t>
      </w:r>
    </w:p>
    <w:tbl>
      <w:tblPr>
        <w:tblW w:w="3825"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458"/>
        <w:gridCol w:w="1531"/>
        <w:gridCol w:w="474"/>
        <w:gridCol w:w="1362"/>
      </w:tblGrid>
      <w:tr w:rsidR="006A678F" w:rsidRPr="00983DFB" w14:paraId="5D46554E" w14:textId="77777777" w:rsidTr="00BC5398">
        <w:tc>
          <w:tcPr>
            <w:tcW w:w="0" w:type="auto"/>
            <w:shd w:val="clear" w:color="auto" w:fill="FFFFFF"/>
            <w:tcMar>
              <w:top w:w="30" w:type="dxa"/>
              <w:left w:w="30" w:type="dxa"/>
              <w:bottom w:w="30" w:type="dxa"/>
              <w:right w:w="30" w:type="dxa"/>
            </w:tcMar>
            <w:vAlign w:val="center"/>
            <w:hideMark/>
          </w:tcPr>
          <w:p w14:paraId="4ED363DC"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color w:val="2D3B45"/>
                <w:sz w:val="24"/>
                <w:szCs w:val="24"/>
              </w:rPr>
              <w:t> </w:t>
            </w:r>
            <w:r w:rsidRPr="00983DFB">
              <w:rPr>
                <w:rFonts w:ascii="Helvetica" w:eastAsia="Times New Roman" w:hAnsi="Helvetica" w:cs="Helvetica"/>
                <w:i/>
                <w:iCs/>
                <w:color w:val="2D3B45"/>
                <w:sz w:val="24"/>
                <w:szCs w:val="24"/>
              </w:rPr>
              <w:t>A</w:t>
            </w:r>
          </w:p>
        </w:tc>
        <w:tc>
          <w:tcPr>
            <w:tcW w:w="0" w:type="auto"/>
            <w:shd w:val="clear" w:color="auto" w:fill="FFFFFF"/>
            <w:tcMar>
              <w:top w:w="30" w:type="dxa"/>
              <w:left w:w="30" w:type="dxa"/>
              <w:bottom w:w="30" w:type="dxa"/>
              <w:right w:w="30" w:type="dxa"/>
            </w:tcMar>
            <w:vAlign w:val="center"/>
            <w:hideMark/>
          </w:tcPr>
          <w:p w14:paraId="1EAAD0DB"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95 – 100%</w:t>
            </w:r>
          </w:p>
        </w:tc>
        <w:tc>
          <w:tcPr>
            <w:tcW w:w="0" w:type="auto"/>
            <w:shd w:val="clear" w:color="auto" w:fill="FFFFFF"/>
            <w:tcMar>
              <w:top w:w="30" w:type="dxa"/>
              <w:left w:w="30" w:type="dxa"/>
              <w:bottom w:w="30" w:type="dxa"/>
              <w:right w:w="30" w:type="dxa"/>
            </w:tcMar>
            <w:vAlign w:val="center"/>
            <w:hideMark/>
          </w:tcPr>
          <w:p w14:paraId="1A1B248C"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C+</w:t>
            </w:r>
          </w:p>
        </w:tc>
        <w:tc>
          <w:tcPr>
            <w:tcW w:w="0" w:type="auto"/>
            <w:shd w:val="clear" w:color="auto" w:fill="FFFFFF"/>
            <w:tcMar>
              <w:top w:w="30" w:type="dxa"/>
              <w:left w:w="30" w:type="dxa"/>
              <w:bottom w:w="30" w:type="dxa"/>
              <w:right w:w="30" w:type="dxa"/>
            </w:tcMar>
            <w:vAlign w:val="center"/>
            <w:hideMark/>
          </w:tcPr>
          <w:p w14:paraId="1E55D12C"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77 – 79%</w:t>
            </w:r>
          </w:p>
        </w:tc>
      </w:tr>
      <w:tr w:rsidR="006A678F" w:rsidRPr="00983DFB" w14:paraId="5D605502" w14:textId="77777777" w:rsidTr="00BC5398">
        <w:tc>
          <w:tcPr>
            <w:tcW w:w="0" w:type="auto"/>
            <w:shd w:val="clear" w:color="auto" w:fill="FFFFFF"/>
            <w:tcMar>
              <w:top w:w="30" w:type="dxa"/>
              <w:left w:w="30" w:type="dxa"/>
              <w:bottom w:w="30" w:type="dxa"/>
              <w:right w:w="30" w:type="dxa"/>
            </w:tcMar>
            <w:vAlign w:val="center"/>
            <w:hideMark/>
          </w:tcPr>
          <w:p w14:paraId="6E4386BF"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A-</w:t>
            </w:r>
          </w:p>
        </w:tc>
        <w:tc>
          <w:tcPr>
            <w:tcW w:w="0" w:type="auto"/>
            <w:shd w:val="clear" w:color="auto" w:fill="FFFFFF"/>
            <w:tcMar>
              <w:top w:w="30" w:type="dxa"/>
              <w:left w:w="30" w:type="dxa"/>
              <w:bottom w:w="30" w:type="dxa"/>
              <w:right w:w="30" w:type="dxa"/>
            </w:tcMar>
            <w:vAlign w:val="center"/>
            <w:hideMark/>
          </w:tcPr>
          <w:p w14:paraId="2F953F6E"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90 – 94%</w:t>
            </w:r>
          </w:p>
        </w:tc>
        <w:tc>
          <w:tcPr>
            <w:tcW w:w="0" w:type="auto"/>
            <w:shd w:val="clear" w:color="auto" w:fill="FFFFFF"/>
            <w:tcMar>
              <w:top w:w="30" w:type="dxa"/>
              <w:left w:w="30" w:type="dxa"/>
              <w:bottom w:w="30" w:type="dxa"/>
              <w:right w:w="30" w:type="dxa"/>
            </w:tcMar>
            <w:vAlign w:val="center"/>
            <w:hideMark/>
          </w:tcPr>
          <w:p w14:paraId="0BAF2420"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C</w:t>
            </w:r>
          </w:p>
        </w:tc>
        <w:tc>
          <w:tcPr>
            <w:tcW w:w="0" w:type="auto"/>
            <w:shd w:val="clear" w:color="auto" w:fill="FFFFFF"/>
            <w:tcMar>
              <w:top w:w="30" w:type="dxa"/>
              <w:left w:w="30" w:type="dxa"/>
              <w:bottom w:w="30" w:type="dxa"/>
              <w:right w:w="30" w:type="dxa"/>
            </w:tcMar>
            <w:vAlign w:val="center"/>
            <w:hideMark/>
          </w:tcPr>
          <w:p w14:paraId="590985D6"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73 – 76%</w:t>
            </w:r>
          </w:p>
        </w:tc>
      </w:tr>
      <w:tr w:rsidR="006A678F" w:rsidRPr="00983DFB" w14:paraId="3070AA86" w14:textId="77777777" w:rsidTr="00BC5398">
        <w:tc>
          <w:tcPr>
            <w:tcW w:w="0" w:type="auto"/>
            <w:shd w:val="clear" w:color="auto" w:fill="FFFFFF"/>
            <w:tcMar>
              <w:top w:w="30" w:type="dxa"/>
              <w:left w:w="30" w:type="dxa"/>
              <w:bottom w:w="30" w:type="dxa"/>
              <w:right w:w="30" w:type="dxa"/>
            </w:tcMar>
            <w:vAlign w:val="center"/>
            <w:hideMark/>
          </w:tcPr>
          <w:p w14:paraId="53AA07A4"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B+</w:t>
            </w:r>
          </w:p>
        </w:tc>
        <w:tc>
          <w:tcPr>
            <w:tcW w:w="0" w:type="auto"/>
            <w:shd w:val="clear" w:color="auto" w:fill="FFFFFF"/>
            <w:tcMar>
              <w:top w:w="30" w:type="dxa"/>
              <w:left w:w="30" w:type="dxa"/>
              <w:bottom w:w="30" w:type="dxa"/>
              <w:right w:w="30" w:type="dxa"/>
            </w:tcMar>
            <w:vAlign w:val="center"/>
            <w:hideMark/>
          </w:tcPr>
          <w:p w14:paraId="3CF3F738"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87 – 89%</w:t>
            </w:r>
          </w:p>
        </w:tc>
        <w:tc>
          <w:tcPr>
            <w:tcW w:w="0" w:type="auto"/>
            <w:shd w:val="clear" w:color="auto" w:fill="FFFFFF"/>
            <w:tcMar>
              <w:top w:w="30" w:type="dxa"/>
              <w:left w:w="30" w:type="dxa"/>
              <w:bottom w:w="30" w:type="dxa"/>
              <w:right w:w="30" w:type="dxa"/>
            </w:tcMar>
            <w:vAlign w:val="center"/>
            <w:hideMark/>
          </w:tcPr>
          <w:p w14:paraId="765FF49C"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C-</w:t>
            </w:r>
          </w:p>
        </w:tc>
        <w:tc>
          <w:tcPr>
            <w:tcW w:w="0" w:type="auto"/>
            <w:shd w:val="clear" w:color="auto" w:fill="FFFFFF"/>
            <w:tcMar>
              <w:top w:w="30" w:type="dxa"/>
              <w:left w:w="30" w:type="dxa"/>
              <w:bottom w:w="30" w:type="dxa"/>
              <w:right w:w="30" w:type="dxa"/>
            </w:tcMar>
            <w:vAlign w:val="center"/>
            <w:hideMark/>
          </w:tcPr>
          <w:p w14:paraId="5A37F9A2"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70 – 72%</w:t>
            </w:r>
          </w:p>
        </w:tc>
      </w:tr>
      <w:tr w:rsidR="006A678F" w:rsidRPr="00983DFB" w14:paraId="202597E7" w14:textId="77777777" w:rsidTr="00BC5398">
        <w:tc>
          <w:tcPr>
            <w:tcW w:w="0" w:type="auto"/>
            <w:shd w:val="clear" w:color="auto" w:fill="FFFFFF"/>
            <w:tcMar>
              <w:top w:w="30" w:type="dxa"/>
              <w:left w:w="30" w:type="dxa"/>
              <w:bottom w:w="30" w:type="dxa"/>
              <w:right w:w="30" w:type="dxa"/>
            </w:tcMar>
            <w:vAlign w:val="center"/>
            <w:hideMark/>
          </w:tcPr>
          <w:p w14:paraId="6D4A9505"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B</w:t>
            </w:r>
          </w:p>
        </w:tc>
        <w:tc>
          <w:tcPr>
            <w:tcW w:w="0" w:type="auto"/>
            <w:shd w:val="clear" w:color="auto" w:fill="FFFFFF"/>
            <w:tcMar>
              <w:top w:w="30" w:type="dxa"/>
              <w:left w:w="30" w:type="dxa"/>
              <w:bottom w:w="30" w:type="dxa"/>
              <w:right w:w="30" w:type="dxa"/>
            </w:tcMar>
            <w:vAlign w:val="center"/>
            <w:hideMark/>
          </w:tcPr>
          <w:p w14:paraId="6143BF73"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83 – 86%</w:t>
            </w:r>
          </w:p>
        </w:tc>
        <w:tc>
          <w:tcPr>
            <w:tcW w:w="0" w:type="auto"/>
            <w:shd w:val="clear" w:color="auto" w:fill="FFFFFF"/>
            <w:tcMar>
              <w:top w:w="30" w:type="dxa"/>
              <w:left w:w="30" w:type="dxa"/>
              <w:bottom w:w="30" w:type="dxa"/>
              <w:right w:w="30" w:type="dxa"/>
            </w:tcMar>
            <w:vAlign w:val="center"/>
            <w:hideMark/>
          </w:tcPr>
          <w:p w14:paraId="7F14887F"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D</w:t>
            </w:r>
          </w:p>
        </w:tc>
        <w:tc>
          <w:tcPr>
            <w:tcW w:w="0" w:type="auto"/>
            <w:shd w:val="clear" w:color="auto" w:fill="FFFFFF"/>
            <w:tcMar>
              <w:top w:w="30" w:type="dxa"/>
              <w:left w:w="30" w:type="dxa"/>
              <w:bottom w:w="30" w:type="dxa"/>
              <w:right w:w="30" w:type="dxa"/>
            </w:tcMar>
            <w:vAlign w:val="center"/>
            <w:hideMark/>
          </w:tcPr>
          <w:p w14:paraId="51C57BA7"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60 – 69%</w:t>
            </w:r>
          </w:p>
        </w:tc>
      </w:tr>
      <w:tr w:rsidR="006A678F" w:rsidRPr="00983DFB" w14:paraId="6E9E8DE0" w14:textId="77777777" w:rsidTr="00BC5398">
        <w:tc>
          <w:tcPr>
            <w:tcW w:w="0" w:type="auto"/>
            <w:shd w:val="clear" w:color="auto" w:fill="FFFFFF"/>
            <w:tcMar>
              <w:top w:w="30" w:type="dxa"/>
              <w:left w:w="30" w:type="dxa"/>
              <w:bottom w:w="30" w:type="dxa"/>
              <w:right w:w="30" w:type="dxa"/>
            </w:tcMar>
            <w:vAlign w:val="center"/>
            <w:hideMark/>
          </w:tcPr>
          <w:p w14:paraId="5D41316A"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B-</w:t>
            </w:r>
          </w:p>
        </w:tc>
        <w:tc>
          <w:tcPr>
            <w:tcW w:w="0" w:type="auto"/>
            <w:shd w:val="clear" w:color="auto" w:fill="FFFFFF"/>
            <w:tcMar>
              <w:top w:w="30" w:type="dxa"/>
              <w:left w:w="30" w:type="dxa"/>
              <w:bottom w:w="30" w:type="dxa"/>
              <w:right w:w="30" w:type="dxa"/>
            </w:tcMar>
            <w:vAlign w:val="center"/>
            <w:hideMark/>
          </w:tcPr>
          <w:p w14:paraId="291187B3"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80 – 82%</w:t>
            </w:r>
          </w:p>
        </w:tc>
        <w:tc>
          <w:tcPr>
            <w:tcW w:w="0" w:type="auto"/>
            <w:shd w:val="clear" w:color="auto" w:fill="FFFFFF"/>
            <w:tcMar>
              <w:top w:w="30" w:type="dxa"/>
              <w:left w:w="30" w:type="dxa"/>
              <w:bottom w:w="30" w:type="dxa"/>
              <w:right w:w="30" w:type="dxa"/>
            </w:tcMar>
            <w:vAlign w:val="center"/>
            <w:hideMark/>
          </w:tcPr>
          <w:p w14:paraId="208FAFDA"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F</w:t>
            </w:r>
          </w:p>
        </w:tc>
        <w:tc>
          <w:tcPr>
            <w:tcW w:w="0" w:type="auto"/>
            <w:shd w:val="clear" w:color="auto" w:fill="FFFFFF"/>
            <w:tcMar>
              <w:top w:w="30" w:type="dxa"/>
              <w:left w:w="30" w:type="dxa"/>
              <w:bottom w:w="30" w:type="dxa"/>
              <w:right w:w="30" w:type="dxa"/>
            </w:tcMar>
            <w:vAlign w:val="center"/>
            <w:hideMark/>
          </w:tcPr>
          <w:p w14:paraId="4359FF29" w14:textId="77777777" w:rsidR="006A678F" w:rsidRPr="00983DFB" w:rsidRDefault="006A678F" w:rsidP="00BC5398">
            <w:pPr>
              <w:spacing w:before="180" w:after="180" w:line="240" w:lineRule="auto"/>
              <w:rPr>
                <w:rFonts w:ascii="Helvetica" w:eastAsia="Times New Roman" w:hAnsi="Helvetica" w:cs="Helvetica"/>
                <w:color w:val="2D3B45"/>
                <w:sz w:val="24"/>
                <w:szCs w:val="24"/>
              </w:rPr>
            </w:pPr>
            <w:r w:rsidRPr="00983DFB">
              <w:rPr>
                <w:rFonts w:ascii="Helvetica" w:eastAsia="Times New Roman" w:hAnsi="Helvetica" w:cs="Helvetica"/>
                <w:i/>
                <w:iCs/>
                <w:color w:val="2D3B45"/>
                <w:sz w:val="24"/>
                <w:szCs w:val="24"/>
              </w:rPr>
              <w:t>59% or &lt;</w:t>
            </w:r>
          </w:p>
        </w:tc>
      </w:tr>
    </w:tbl>
    <w:p w14:paraId="53B5BD3D" w14:textId="77777777" w:rsid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p>
    <w:p w14:paraId="7E29B887"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b/>
          <w:sz w:val="32"/>
          <w:szCs w:val="32"/>
        </w:rPr>
      </w:pPr>
      <w:r w:rsidRPr="006A678F">
        <w:rPr>
          <w:rFonts w:ascii="Times New Roman" w:eastAsia="Times New Roman" w:hAnsi="Times New Roman" w:cs="Times New Roman"/>
          <w:b/>
          <w:sz w:val="32"/>
          <w:szCs w:val="32"/>
        </w:rPr>
        <w:t>The Capstone Project</w:t>
      </w:r>
    </w:p>
    <w:p w14:paraId="0A30764B" w14:textId="4AA2C987" w:rsid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Purpose: The purpose of the capstone project is to demonstrate a solid foundation at the graduate level of the field of computer science both in research and in application. The project allows the student to perform targeted research</w:t>
      </w:r>
      <w:r w:rsidR="00025228">
        <w:rPr>
          <w:rFonts w:ascii="Times New Roman" w:eastAsia="Times New Roman" w:hAnsi="Times New Roman" w:cs="Times New Roman"/>
          <w:sz w:val="24"/>
          <w:szCs w:val="24"/>
        </w:rPr>
        <w:t>/coding</w:t>
      </w:r>
      <w:r w:rsidRPr="006A678F">
        <w:rPr>
          <w:rFonts w:ascii="Times New Roman" w:eastAsia="Times New Roman" w:hAnsi="Times New Roman" w:cs="Times New Roman"/>
          <w:sz w:val="24"/>
          <w:szCs w:val="24"/>
        </w:rPr>
        <w:t xml:space="preserve"> to develop an applied solution to a real world situation or problem. The capstone also provides assessment of the student’s ability to research, write, and communicate in the area of computer science as will be required in the computing and technology industry.</w:t>
      </w:r>
    </w:p>
    <w:p w14:paraId="0036CE0D"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 xml:space="preserve">Modality: This capstone is an individual project. Collaboration is not permitted with peers or classmates. All work must be the student’s own work. </w:t>
      </w:r>
    </w:p>
    <w:p w14:paraId="518B820B" w14:textId="173CAEA2"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 xml:space="preserve">Capstone Topic: </w:t>
      </w:r>
      <w:r w:rsidR="003F666D">
        <w:rPr>
          <w:rFonts w:ascii="Times New Roman" w:eastAsia="Times New Roman" w:hAnsi="Times New Roman" w:cs="Times New Roman"/>
          <w:sz w:val="24"/>
          <w:szCs w:val="24"/>
        </w:rPr>
        <w:t>Natural Language Processing</w:t>
      </w:r>
    </w:p>
    <w:p w14:paraId="3E0713F6" w14:textId="77777777" w:rsidR="003F666D" w:rsidRDefault="003F666D" w:rsidP="006A678F">
      <w:pPr>
        <w:spacing w:before="100" w:beforeAutospacing="1" w:after="100" w:afterAutospacing="1" w:line="240" w:lineRule="auto"/>
        <w:rPr>
          <w:rFonts w:ascii="Times New Roman" w:eastAsia="Times New Roman" w:hAnsi="Times New Roman" w:cs="Times New Roman"/>
          <w:b/>
          <w:sz w:val="32"/>
          <w:szCs w:val="32"/>
        </w:rPr>
      </w:pPr>
    </w:p>
    <w:p w14:paraId="025396B7" w14:textId="53EF67F4" w:rsidR="006A678F" w:rsidRDefault="006A678F" w:rsidP="006A678F">
      <w:pPr>
        <w:spacing w:before="100" w:beforeAutospacing="1" w:after="100" w:afterAutospacing="1" w:line="240" w:lineRule="auto"/>
        <w:rPr>
          <w:rFonts w:ascii="Times New Roman" w:eastAsia="Times New Roman" w:hAnsi="Times New Roman" w:cs="Times New Roman"/>
          <w:b/>
          <w:sz w:val="32"/>
          <w:szCs w:val="32"/>
        </w:rPr>
      </w:pPr>
      <w:r w:rsidRPr="006A678F">
        <w:rPr>
          <w:rFonts w:ascii="Times New Roman" w:eastAsia="Times New Roman" w:hAnsi="Times New Roman" w:cs="Times New Roman"/>
          <w:b/>
          <w:sz w:val="32"/>
          <w:szCs w:val="32"/>
        </w:rPr>
        <w:t>Capstone Tasking</w:t>
      </w:r>
    </w:p>
    <w:p w14:paraId="2273D1CF" w14:textId="66398B6B" w:rsidR="003F666D" w:rsidRDefault="00F956E9" w:rsidP="006A678F">
      <w:pPr>
        <w:spacing w:before="100" w:beforeAutospacing="1" w:after="100" w:afterAutospacing="1" w:line="240" w:lineRule="auto"/>
        <w:rPr>
          <w:rFonts w:ascii="Times New Roman" w:eastAsia="Times New Roman" w:hAnsi="Times New Roman" w:cs="Times New Roman"/>
          <w:bCs/>
          <w:sz w:val="24"/>
          <w:szCs w:val="24"/>
        </w:rPr>
      </w:pPr>
      <w:r w:rsidRPr="00F956E9">
        <w:rPr>
          <w:rFonts w:ascii="Times New Roman" w:eastAsia="Times New Roman" w:hAnsi="Times New Roman" w:cs="Times New Roman"/>
          <w:bCs/>
          <w:sz w:val="24"/>
          <w:szCs w:val="24"/>
        </w:rPr>
        <w:t>Using the</w:t>
      </w:r>
      <w:r>
        <w:rPr>
          <w:rFonts w:ascii="Times New Roman" w:eastAsia="Times New Roman" w:hAnsi="Times New Roman" w:cs="Times New Roman"/>
          <w:bCs/>
          <w:sz w:val="24"/>
          <w:szCs w:val="24"/>
        </w:rPr>
        <w:t xml:space="preserve"> latest version of Python and the NLTK library, as well as other packages/libraries of yur choice (can include </w:t>
      </w:r>
      <w:r w:rsidR="001D0834">
        <w:rPr>
          <w:rFonts w:ascii="Times New Roman" w:eastAsia="Times New Roman" w:hAnsi="Times New Roman" w:cs="Times New Roman"/>
          <w:bCs/>
          <w:sz w:val="24"/>
          <w:szCs w:val="24"/>
        </w:rPr>
        <w:t>SPACY</w:t>
      </w:r>
      <w:r w:rsidR="00F226D2">
        <w:rPr>
          <w:rFonts w:ascii="Times New Roman" w:eastAsia="Times New Roman" w:hAnsi="Times New Roman" w:cs="Times New Roman"/>
          <w:bCs/>
          <w:sz w:val="24"/>
          <w:szCs w:val="24"/>
        </w:rPr>
        <w:t xml:space="preserve"> and SCIKIT LEARN</w:t>
      </w:r>
      <w:r w:rsidR="001D0834">
        <w:rPr>
          <w:rFonts w:ascii="Times New Roman" w:eastAsia="Times New Roman" w:hAnsi="Times New Roman" w:cs="Times New Roman"/>
          <w:bCs/>
          <w:sz w:val="24"/>
          <w:szCs w:val="24"/>
        </w:rPr>
        <w:t>) create a demonstration application. Create a MongoDB simple database to feed data into the application.</w:t>
      </w:r>
      <w:r w:rsidR="00793E76">
        <w:rPr>
          <w:rFonts w:ascii="Times New Roman" w:eastAsia="Times New Roman" w:hAnsi="Times New Roman" w:cs="Times New Roman"/>
          <w:bCs/>
          <w:sz w:val="24"/>
          <w:szCs w:val="24"/>
        </w:rPr>
        <w:t xml:space="preserve"> Create documentation of the </w:t>
      </w:r>
      <w:r w:rsidR="008D6ABD">
        <w:rPr>
          <w:rFonts w:ascii="Times New Roman" w:eastAsia="Times New Roman" w:hAnsi="Times New Roman" w:cs="Times New Roman"/>
          <w:bCs/>
          <w:sz w:val="24"/>
          <w:szCs w:val="24"/>
        </w:rPr>
        <w:t>code, architecture and processes.</w:t>
      </w:r>
    </w:p>
    <w:p w14:paraId="48A66D2D" w14:textId="77777777" w:rsidR="002A6B44" w:rsidRDefault="002A6B44" w:rsidP="006A678F">
      <w:pPr>
        <w:spacing w:before="100" w:beforeAutospacing="1" w:after="100" w:afterAutospacing="1" w:line="240" w:lineRule="auto"/>
        <w:rPr>
          <w:rFonts w:ascii="Times New Roman" w:eastAsia="Times New Roman" w:hAnsi="Times New Roman" w:cs="Times New Roman"/>
          <w:bCs/>
          <w:sz w:val="24"/>
          <w:szCs w:val="24"/>
        </w:rPr>
      </w:pPr>
    </w:p>
    <w:p w14:paraId="57AC793F" w14:textId="2E813381" w:rsidR="008D6ABD" w:rsidRDefault="008D6ABD" w:rsidP="008D6ABD">
      <w:pPr>
        <w:pStyle w:val="ListParagraph"/>
        <w:numPr>
          <w:ilvl w:val="0"/>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 a simple interface that selects a random sentence</w:t>
      </w:r>
      <w:r w:rsidR="00AC14C2">
        <w:rPr>
          <w:rFonts w:ascii="Times New Roman" w:eastAsia="Times New Roman" w:hAnsi="Times New Roman" w:cs="Times New Roman"/>
          <w:bCs/>
          <w:sz w:val="24"/>
          <w:szCs w:val="24"/>
        </w:rPr>
        <w:t xml:space="preserve"> (or 2 sentences)</w:t>
      </w:r>
      <w:r w:rsidR="00E94A5D">
        <w:rPr>
          <w:rFonts w:ascii="Times New Roman" w:eastAsia="Times New Roman" w:hAnsi="Times New Roman" w:cs="Times New Roman"/>
          <w:bCs/>
          <w:sz w:val="24"/>
          <w:szCs w:val="24"/>
        </w:rPr>
        <w:t xml:space="preserve"> called “The Model Answer”</w:t>
      </w:r>
      <w:r>
        <w:rPr>
          <w:rFonts w:ascii="Times New Roman" w:eastAsia="Times New Roman" w:hAnsi="Times New Roman" w:cs="Times New Roman"/>
          <w:bCs/>
          <w:sz w:val="24"/>
          <w:szCs w:val="24"/>
        </w:rPr>
        <w:t xml:space="preserve"> from the MongoDB database and presents it. The interface also has </w:t>
      </w:r>
      <w:r w:rsidR="002474EB">
        <w:rPr>
          <w:rFonts w:ascii="Times New Roman" w:eastAsia="Times New Roman" w:hAnsi="Times New Roman" w:cs="Times New Roman"/>
          <w:bCs/>
          <w:sz w:val="24"/>
          <w:szCs w:val="24"/>
        </w:rPr>
        <w:t>an input box where a user inputs a sentence.</w:t>
      </w:r>
      <w:r w:rsidR="00BF5ABC">
        <w:rPr>
          <w:rFonts w:ascii="Times New Roman" w:eastAsia="Times New Roman" w:hAnsi="Times New Roman" w:cs="Times New Roman"/>
          <w:bCs/>
          <w:sz w:val="24"/>
          <w:szCs w:val="24"/>
        </w:rPr>
        <w:t xml:space="preserve"> The user had an “Enter” button.</w:t>
      </w:r>
    </w:p>
    <w:p w14:paraId="4522AC34" w14:textId="39603EA5" w:rsidR="002474EB" w:rsidRDefault="002474EB" w:rsidP="002474EB">
      <w:pPr>
        <w:pStyle w:val="ListParagraph"/>
        <w:spacing w:before="100" w:beforeAutospacing="1" w:after="100" w:afterAutospacing="1" w:line="240" w:lineRule="auto"/>
        <w:rPr>
          <w:rFonts w:ascii="Times New Roman" w:eastAsia="Times New Roman" w:hAnsi="Times New Roman" w:cs="Times New Roman"/>
          <w:bCs/>
          <w:sz w:val="24"/>
          <w:szCs w:val="24"/>
        </w:rPr>
      </w:pPr>
    </w:p>
    <w:p w14:paraId="745BAEE1" w14:textId="70B95E51" w:rsidR="002474EB" w:rsidRDefault="002474EB" w:rsidP="002474EB">
      <w:pPr>
        <w:pStyle w:val="ListParagraph"/>
        <w:numPr>
          <w:ilvl w:val="0"/>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code takes both </w:t>
      </w:r>
      <w:r w:rsidR="00AD3BD8">
        <w:rPr>
          <w:rFonts w:ascii="Times New Roman" w:eastAsia="Times New Roman" w:hAnsi="Times New Roman" w:cs="Times New Roman"/>
          <w:bCs/>
          <w:sz w:val="24"/>
          <w:szCs w:val="24"/>
        </w:rPr>
        <w:t>entries</w:t>
      </w:r>
      <w:r>
        <w:rPr>
          <w:rFonts w:ascii="Times New Roman" w:eastAsia="Times New Roman" w:hAnsi="Times New Roman" w:cs="Times New Roman"/>
          <w:bCs/>
          <w:sz w:val="24"/>
          <w:szCs w:val="24"/>
        </w:rPr>
        <w:t>, runs them through a NLP pipeline to clean the data</w:t>
      </w:r>
      <w:r w:rsidR="00950B58">
        <w:rPr>
          <w:rFonts w:ascii="Times New Roman" w:eastAsia="Times New Roman" w:hAnsi="Times New Roman" w:cs="Times New Roman"/>
          <w:bCs/>
          <w:sz w:val="24"/>
          <w:szCs w:val="24"/>
        </w:rPr>
        <w:t xml:space="preserve"> and remove stopwords.</w:t>
      </w:r>
    </w:p>
    <w:p w14:paraId="1F320C65" w14:textId="77777777" w:rsidR="00950B58" w:rsidRPr="00950B58" w:rsidRDefault="00950B58" w:rsidP="00950B58">
      <w:pPr>
        <w:pStyle w:val="ListParagraph"/>
        <w:rPr>
          <w:rFonts w:ascii="Times New Roman" w:eastAsia="Times New Roman" w:hAnsi="Times New Roman" w:cs="Times New Roman"/>
          <w:bCs/>
          <w:sz w:val="24"/>
          <w:szCs w:val="24"/>
        </w:rPr>
      </w:pPr>
    </w:p>
    <w:p w14:paraId="0BF70972" w14:textId="5263EAF2" w:rsidR="00950B58" w:rsidRDefault="00950B58" w:rsidP="002474EB">
      <w:pPr>
        <w:pStyle w:val="ListParagraph"/>
        <w:numPr>
          <w:ilvl w:val="0"/>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code then compares the two sentences and accounts for synonyms</w:t>
      </w:r>
      <w:r w:rsidR="000A1CC5">
        <w:rPr>
          <w:rFonts w:ascii="Times New Roman" w:eastAsia="Times New Roman" w:hAnsi="Times New Roman" w:cs="Times New Roman"/>
          <w:bCs/>
          <w:sz w:val="24"/>
          <w:szCs w:val="24"/>
        </w:rPr>
        <w:t xml:space="preserve"> in the comparison. Example: car </w:t>
      </w:r>
      <w:r w:rsidR="000A1CC5" w:rsidRPr="000A1CC5">
        <w:rPr>
          <w:rFonts w:ascii="Times New Roman" w:eastAsia="Times New Roman" w:hAnsi="Times New Roman" w:cs="Times New Roman"/>
          <w:bCs/>
          <w:sz w:val="24"/>
          <w:szCs w:val="24"/>
        </w:rPr>
        <w:sym w:font="Wingdings" w:char="F0E0"/>
      </w:r>
      <w:r w:rsidR="000A1CC5">
        <w:rPr>
          <w:rFonts w:ascii="Times New Roman" w:eastAsia="Times New Roman" w:hAnsi="Times New Roman" w:cs="Times New Roman"/>
          <w:bCs/>
          <w:sz w:val="24"/>
          <w:szCs w:val="24"/>
        </w:rPr>
        <w:t xml:space="preserve"> auto, automobile, vehicle</w:t>
      </w:r>
    </w:p>
    <w:p w14:paraId="4F9E0B21" w14:textId="77777777" w:rsidR="007A6592" w:rsidRPr="007A6592" w:rsidRDefault="007A6592" w:rsidP="007A6592">
      <w:pPr>
        <w:pStyle w:val="ListParagraph"/>
        <w:rPr>
          <w:rFonts w:ascii="Times New Roman" w:eastAsia="Times New Roman" w:hAnsi="Times New Roman" w:cs="Times New Roman"/>
          <w:bCs/>
          <w:sz w:val="24"/>
          <w:szCs w:val="24"/>
        </w:rPr>
      </w:pPr>
    </w:p>
    <w:p w14:paraId="5E3919C2" w14:textId="4A5E359A" w:rsidR="007A6592" w:rsidRDefault="007A6592" w:rsidP="002474EB">
      <w:pPr>
        <w:pStyle w:val="ListParagraph"/>
        <w:numPr>
          <w:ilvl w:val="0"/>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code provides a report that has:</w:t>
      </w:r>
    </w:p>
    <w:p w14:paraId="4A44D242" w14:textId="77777777" w:rsidR="007A6592" w:rsidRPr="007A6592" w:rsidRDefault="007A6592" w:rsidP="007A6592">
      <w:pPr>
        <w:pStyle w:val="ListParagraph"/>
        <w:rPr>
          <w:rFonts w:ascii="Times New Roman" w:eastAsia="Times New Roman" w:hAnsi="Times New Roman" w:cs="Times New Roman"/>
          <w:bCs/>
          <w:sz w:val="24"/>
          <w:szCs w:val="24"/>
        </w:rPr>
      </w:pPr>
    </w:p>
    <w:p w14:paraId="1B3B3AA0" w14:textId="12D77B0B" w:rsidR="007A6592" w:rsidRDefault="007A6592" w:rsidP="007A659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percentage that the </w:t>
      </w:r>
      <w:r w:rsidR="00D71CF7">
        <w:rPr>
          <w:rFonts w:ascii="Times New Roman" w:eastAsia="Times New Roman" w:hAnsi="Times New Roman" w:cs="Times New Roman"/>
          <w:bCs/>
          <w:sz w:val="24"/>
          <w:szCs w:val="24"/>
        </w:rPr>
        <w:t>model answer and student answer match</w:t>
      </w:r>
    </w:p>
    <w:p w14:paraId="6E7E6145" w14:textId="6E9497A7" w:rsidR="007A6592" w:rsidRDefault="007A6592" w:rsidP="007A659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number of words in each sentence</w:t>
      </w:r>
      <w:r w:rsidR="00E94A5D">
        <w:rPr>
          <w:rFonts w:ascii="Times New Roman" w:eastAsia="Times New Roman" w:hAnsi="Times New Roman" w:cs="Times New Roman"/>
          <w:bCs/>
          <w:sz w:val="24"/>
          <w:szCs w:val="24"/>
        </w:rPr>
        <w:t xml:space="preserve"> (entry)</w:t>
      </w:r>
      <w:r w:rsidR="00EC2FF5">
        <w:rPr>
          <w:rFonts w:ascii="Times New Roman" w:eastAsia="Times New Roman" w:hAnsi="Times New Roman" w:cs="Times New Roman"/>
          <w:bCs/>
          <w:sz w:val="24"/>
          <w:szCs w:val="24"/>
        </w:rPr>
        <w:t xml:space="preserve"> before processing</w:t>
      </w:r>
    </w:p>
    <w:p w14:paraId="558AD8E1" w14:textId="3554F0ED" w:rsidR="00A134A9" w:rsidRDefault="00A134A9" w:rsidP="007A659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original model answer and original student answer</w:t>
      </w:r>
    </w:p>
    <w:p w14:paraId="16AB7C1B" w14:textId="5C38A56F" w:rsidR="00A134A9" w:rsidRDefault="00A134A9" w:rsidP="007A659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processed model answer and student answer (after cleaning pipeline)</w:t>
      </w:r>
    </w:p>
    <w:p w14:paraId="70917A90" w14:textId="5308EAA7" w:rsidR="007A6592" w:rsidRDefault="007A6592" w:rsidP="007A659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synonyms </w:t>
      </w:r>
      <w:r w:rsidR="00BF7645">
        <w:rPr>
          <w:rFonts w:ascii="Times New Roman" w:eastAsia="Times New Roman" w:hAnsi="Times New Roman" w:cs="Times New Roman"/>
          <w:bCs/>
          <w:sz w:val="24"/>
          <w:szCs w:val="24"/>
        </w:rPr>
        <w:t>that could be used in the second sentence that would be a substitute for the words in the first sentence.</w:t>
      </w:r>
    </w:p>
    <w:p w14:paraId="181ED95E" w14:textId="798D6905" w:rsidR="00757943" w:rsidRDefault="00757943" w:rsidP="007A659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PASS or FAIL with 70% or more being passing</w:t>
      </w:r>
    </w:p>
    <w:p w14:paraId="205E72C0" w14:textId="77777777" w:rsidR="004E272D" w:rsidRDefault="004E272D" w:rsidP="004E272D">
      <w:pPr>
        <w:pStyle w:val="ListParagraph"/>
        <w:spacing w:before="100" w:beforeAutospacing="1" w:after="100" w:afterAutospacing="1" w:line="240" w:lineRule="auto"/>
        <w:ind w:left="1440"/>
        <w:rPr>
          <w:rFonts w:ascii="Times New Roman" w:eastAsia="Times New Roman" w:hAnsi="Times New Roman" w:cs="Times New Roman"/>
          <w:bCs/>
          <w:sz w:val="24"/>
          <w:szCs w:val="24"/>
        </w:rPr>
      </w:pPr>
    </w:p>
    <w:p w14:paraId="6B117971" w14:textId="259F9005" w:rsidR="004E272D" w:rsidRDefault="004E272D" w:rsidP="004E272D">
      <w:pPr>
        <w:pStyle w:val="ListParagraph"/>
        <w:numPr>
          <w:ilvl w:val="0"/>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application simulates the major </w:t>
      </w:r>
      <w:r w:rsidR="006451E0">
        <w:rPr>
          <w:rFonts w:ascii="Times New Roman" w:eastAsia="Times New Roman" w:hAnsi="Times New Roman" w:cs="Times New Roman"/>
          <w:bCs/>
          <w:sz w:val="24"/>
          <w:szCs w:val="24"/>
        </w:rPr>
        <w:t>use of NLP, in this case, taking a model answer and comparing it to a student response and comparing them.</w:t>
      </w:r>
    </w:p>
    <w:p w14:paraId="7564CBAE" w14:textId="77777777" w:rsidR="00B72568" w:rsidRDefault="00B72568" w:rsidP="00B72568">
      <w:pPr>
        <w:pStyle w:val="ListParagraph"/>
        <w:spacing w:before="100" w:beforeAutospacing="1" w:after="100" w:afterAutospacing="1" w:line="240" w:lineRule="auto"/>
        <w:rPr>
          <w:rFonts w:ascii="Times New Roman" w:eastAsia="Times New Roman" w:hAnsi="Times New Roman" w:cs="Times New Roman"/>
          <w:bCs/>
          <w:sz w:val="24"/>
          <w:szCs w:val="24"/>
        </w:rPr>
      </w:pPr>
    </w:p>
    <w:p w14:paraId="6CF33C5E" w14:textId="69B8BE63" w:rsidR="00B72568" w:rsidRDefault="00B72568" w:rsidP="00B72568">
      <w:pPr>
        <w:pStyle w:val="ListParagraph"/>
        <w:numPr>
          <w:ilvl w:val="0"/>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Utilize any freeware dictionary</w:t>
      </w:r>
      <w:r w:rsidR="00257CC0">
        <w:rPr>
          <w:rFonts w:ascii="Times New Roman" w:eastAsia="Times New Roman" w:hAnsi="Times New Roman" w:cs="Times New Roman"/>
          <w:bCs/>
          <w:sz w:val="24"/>
          <w:szCs w:val="24"/>
        </w:rPr>
        <w:t>, as long as it does not have a cyber threat capability</w:t>
      </w:r>
    </w:p>
    <w:p w14:paraId="3D69D940" w14:textId="77777777" w:rsidR="00257CC0" w:rsidRPr="00257CC0" w:rsidRDefault="00257CC0" w:rsidP="00257CC0">
      <w:pPr>
        <w:pStyle w:val="ListParagraph"/>
        <w:rPr>
          <w:rFonts w:ascii="Times New Roman" w:eastAsia="Times New Roman" w:hAnsi="Times New Roman" w:cs="Times New Roman"/>
          <w:bCs/>
          <w:sz w:val="24"/>
          <w:szCs w:val="24"/>
        </w:rPr>
      </w:pPr>
    </w:p>
    <w:p w14:paraId="6F6CD665" w14:textId="556B4A3D" w:rsidR="00257CC0" w:rsidRDefault="00C1771E" w:rsidP="00B72568">
      <w:pPr>
        <w:pStyle w:val="ListParagraph"/>
        <w:numPr>
          <w:ilvl w:val="0"/>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Utilize a full NLP cleaning pipeling including</w:t>
      </w:r>
      <w:r w:rsidR="00AC14C2">
        <w:rPr>
          <w:rFonts w:ascii="Times New Roman" w:eastAsia="Times New Roman" w:hAnsi="Times New Roman" w:cs="Times New Roman"/>
          <w:bCs/>
          <w:sz w:val="24"/>
          <w:szCs w:val="24"/>
        </w:rPr>
        <w:t>:</w:t>
      </w:r>
    </w:p>
    <w:p w14:paraId="3160FFE6" w14:textId="77777777" w:rsidR="00AC14C2" w:rsidRPr="00AC14C2" w:rsidRDefault="00AC14C2" w:rsidP="00AC14C2">
      <w:pPr>
        <w:pStyle w:val="ListParagraph"/>
        <w:rPr>
          <w:rFonts w:ascii="Times New Roman" w:eastAsia="Times New Roman" w:hAnsi="Times New Roman" w:cs="Times New Roman"/>
          <w:bCs/>
          <w:sz w:val="24"/>
          <w:szCs w:val="24"/>
        </w:rPr>
      </w:pPr>
    </w:p>
    <w:p w14:paraId="100BD7C3" w14:textId="2A644B1B" w:rsidR="00AC14C2" w:rsidRPr="00ED4AEB" w:rsidRDefault="00AC14C2" w:rsidP="00AC14C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highlight w:val="yellow"/>
        </w:rPr>
      </w:pPr>
      <w:r w:rsidRPr="00ED4AEB">
        <w:rPr>
          <w:rFonts w:ascii="Times New Roman" w:eastAsia="Times New Roman" w:hAnsi="Times New Roman" w:cs="Times New Roman"/>
          <w:bCs/>
          <w:sz w:val="24"/>
          <w:szCs w:val="24"/>
          <w:highlight w:val="yellow"/>
        </w:rPr>
        <w:t>Co</w:t>
      </w:r>
      <w:r w:rsidR="00B07A87" w:rsidRPr="00ED4AEB">
        <w:rPr>
          <w:rFonts w:ascii="Times New Roman" w:eastAsia="Times New Roman" w:hAnsi="Times New Roman" w:cs="Times New Roman"/>
          <w:bCs/>
          <w:sz w:val="24"/>
          <w:szCs w:val="24"/>
          <w:highlight w:val="yellow"/>
        </w:rPr>
        <w:t>n</w:t>
      </w:r>
      <w:r w:rsidRPr="00ED4AEB">
        <w:rPr>
          <w:rFonts w:ascii="Times New Roman" w:eastAsia="Times New Roman" w:hAnsi="Times New Roman" w:cs="Times New Roman"/>
          <w:bCs/>
          <w:sz w:val="24"/>
          <w:szCs w:val="24"/>
          <w:highlight w:val="yellow"/>
        </w:rPr>
        <w:t>verting text to lowercase</w:t>
      </w:r>
    </w:p>
    <w:p w14:paraId="75847D63" w14:textId="4B5294D2" w:rsidR="00AC14C2" w:rsidRPr="00A30684" w:rsidRDefault="00AD3BD8" w:rsidP="00AC14C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highlight w:val="yellow"/>
        </w:rPr>
      </w:pPr>
      <w:r w:rsidRPr="00A30684">
        <w:rPr>
          <w:rFonts w:ascii="Times New Roman" w:eastAsia="Times New Roman" w:hAnsi="Times New Roman" w:cs="Times New Roman"/>
          <w:bCs/>
          <w:sz w:val="24"/>
          <w:szCs w:val="24"/>
          <w:highlight w:val="yellow"/>
        </w:rPr>
        <w:t>Removing numbers</w:t>
      </w:r>
    </w:p>
    <w:p w14:paraId="3A241D52" w14:textId="579FCE5D" w:rsidR="00AD3BD8" w:rsidRPr="00ED4AEB" w:rsidRDefault="00AD3BD8" w:rsidP="00AC14C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highlight w:val="yellow"/>
        </w:rPr>
      </w:pPr>
      <w:r w:rsidRPr="00ED4AEB">
        <w:rPr>
          <w:rFonts w:ascii="Times New Roman" w:eastAsia="Times New Roman" w:hAnsi="Times New Roman" w:cs="Times New Roman"/>
          <w:bCs/>
          <w:sz w:val="24"/>
          <w:szCs w:val="24"/>
          <w:highlight w:val="yellow"/>
        </w:rPr>
        <w:t>Removing punctuation</w:t>
      </w:r>
    </w:p>
    <w:p w14:paraId="28BC9C8E" w14:textId="33FD6743" w:rsidR="00AD3BD8" w:rsidRPr="00ED4AEB" w:rsidRDefault="00AD3BD8" w:rsidP="00AC14C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highlight w:val="yellow"/>
        </w:rPr>
      </w:pPr>
      <w:r w:rsidRPr="00ED4AEB">
        <w:rPr>
          <w:rFonts w:ascii="Times New Roman" w:eastAsia="Times New Roman" w:hAnsi="Times New Roman" w:cs="Times New Roman"/>
          <w:bCs/>
          <w:sz w:val="24"/>
          <w:szCs w:val="24"/>
          <w:highlight w:val="yellow"/>
        </w:rPr>
        <w:t>Removing whitespace</w:t>
      </w:r>
    </w:p>
    <w:p w14:paraId="1B6F3901" w14:textId="19A0F44A" w:rsidR="00DA2896" w:rsidRPr="00ED4AEB" w:rsidRDefault="00DA2896" w:rsidP="00AC14C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highlight w:val="yellow"/>
        </w:rPr>
      </w:pPr>
      <w:r w:rsidRPr="00ED4AEB">
        <w:rPr>
          <w:rFonts w:ascii="Times New Roman" w:eastAsia="Times New Roman" w:hAnsi="Times New Roman" w:cs="Times New Roman"/>
          <w:bCs/>
          <w:sz w:val="24"/>
          <w:szCs w:val="24"/>
          <w:highlight w:val="yellow"/>
        </w:rPr>
        <w:t>Tokenization</w:t>
      </w:r>
    </w:p>
    <w:p w14:paraId="259D2C00" w14:textId="252E0069" w:rsidR="00EF5375" w:rsidRPr="002A6B44" w:rsidRDefault="00DA2896" w:rsidP="0060795A">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rPr>
      </w:pPr>
      <w:r w:rsidRPr="002A6B44">
        <w:rPr>
          <w:rFonts w:ascii="Times New Roman" w:eastAsia="Times New Roman" w:hAnsi="Times New Roman" w:cs="Times New Roman"/>
          <w:bCs/>
          <w:sz w:val="24"/>
          <w:szCs w:val="24"/>
        </w:rPr>
        <w:t>Stemming</w:t>
      </w:r>
    </w:p>
    <w:p w14:paraId="4CE74BAA" w14:textId="7941163E" w:rsidR="00DA2896" w:rsidRDefault="00DA2896" w:rsidP="00AC14C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Lemmatization</w:t>
      </w:r>
    </w:p>
    <w:p w14:paraId="50FF4760" w14:textId="32481B24" w:rsidR="00DA2896" w:rsidRDefault="00DA2896" w:rsidP="00AC14C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Named entity recognition</w:t>
      </w:r>
    </w:p>
    <w:p w14:paraId="134610FE" w14:textId="4BB848F6" w:rsidR="00E45954" w:rsidRDefault="00E45954" w:rsidP="00AC14C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Finding synonyms</w:t>
      </w:r>
    </w:p>
    <w:p w14:paraId="77D3EEF0" w14:textId="74AEF9F5" w:rsidR="00E45954" w:rsidRDefault="00E45954" w:rsidP="00AC14C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Spell correction</w:t>
      </w:r>
    </w:p>
    <w:p w14:paraId="77B83319" w14:textId="2504B946" w:rsidR="00B37EE5" w:rsidRPr="00A30684" w:rsidRDefault="00B37EE5" w:rsidP="00AC14C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highlight w:val="yellow"/>
        </w:rPr>
      </w:pPr>
      <w:r w:rsidRPr="00A30684">
        <w:rPr>
          <w:rFonts w:ascii="Times New Roman" w:eastAsia="Times New Roman" w:hAnsi="Times New Roman" w:cs="Times New Roman"/>
          <w:bCs/>
          <w:sz w:val="24"/>
          <w:szCs w:val="24"/>
          <w:highlight w:val="yellow"/>
        </w:rPr>
        <w:t>Removal of stopwords (use the NLTK stopword list)</w:t>
      </w:r>
    </w:p>
    <w:p w14:paraId="41446934" w14:textId="70D27131" w:rsidR="005613D9" w:rsidRDefault="005613D9" w:rsidP="00AC14C2">
      <w:pPr>
        <w:pStyle w:val="ListParagraph"/>
        <w:numPr>
          <w:ilvl w:val="1"/>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Any other cleaning you feel is needed</w:t>
      </w:r>
    </w:p>
    <w:p w14:paraId="544D55B8" w14:textId="77777777" w:rsidR="002A6B44" w:rsidRDefault="002A6B44" w:rsidP="002A6B44">
      <w:pPr>
        <w:pStyle w:val="ListParagraph"/>
        <w:spacing w:before="100" w:beforeAutospacing="1" w:after="100" w:afterAutospacing="1" w:line="240" w:lineRule="auto"/>
        <w:ind w:left="1440"/>
        <w:rPr>
          <w:rFonts w:ascii="Times New Roman" w:eastAsia="Times New Roman" w:hAnsi="Times New Roman" w:cs="Times New Roman"/>
          <w:bCs/>
          <w:sz w:val="24"/>
          <w:szCs w:val="24"/>
        </w:rPr>
      </w:pPr>
    </w:p>
    <w:p w14:paraId="017A2C90" w14:textId="77777777" w:rsidR="005613D9" w:rsidRDefault="005613D9" w:rsidP="005613D9">
      <w:pPr>
        <w:pStyle w:val="ListParagraph"/>
        <w:spacing w:before="100" w:beforeAutospacing="1" w:after="100" w:afterAutospacing="1" w:line="240" w:lineRule="auto"/>
        <w:ind w:left="1440"/>
        <w:rPr>
          <w:rFonts w:ascii="Times New Roman" w:eastAsia="Times New Roman" w:hAnsi="Times New Roman" w:cs="Times New Roman"/>
          <w:bCs/>
          <w:sz w:val="24"/>
          <w:szCs w:val="24"/>
        </w:rPr>
      </w:pPr>
    </w:p>
    <w:p w14:paraId="19A68032" w14:textId="0A941139" w:rsidR="005613D9" w:rsidRDefault="005613D9" w:rsidP="005613D9">
      <w:pPr>
        <w:pStyle w:val="ListParagraph"/>
        <w:numPr>
          <w:ilvl w:val="0"/>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Classify and parse the text as needed</w:t>
      </w:r>
      <w:r w:rsidR="00FF2192">
        <w:rPr>
          <w:rFonts w:ascii="Times New Roman" w:eastAsia="Times New Roman" w:hAnsi="Times New Roman" w:cs="Times New Roman"/>
          <w:bCs/>
          <w:sz w:val="24"/>
          <w:szCs w:val="24"/>
        </w:rPr>
        <w:t xml:space="preserve"> to </w:t>
      </w:r>
      <w:r w:rsidR="00455EA7">
        <w:rPr>
          <w:rFonts w:ascii="Times New Roman" w:eastAsia="Times New Roman" w:hAnsi="Times New Roman" w:cs="Times New Roman"/>
          <w:bCs/>
          <w:sz w:val="24"/>
          <w:szCs w:val="24"/>
        </w:rPr>
        <w:t>properly compare the two entries</w:t>
      </w:r>
    </w:p>
    <w:p w14:paraId="6D6577EB" w14:textId="77777777" w:rsidR="00455EA7" w:rsidRDefault="00455EA7" w:rsidP="00455EA7">
      <w:pPr>
        <w:pStyle w:val="ListParagraph"/>
        <w:spacing w:before="100" w:beforeAutospacing="1" w:after="100" w:afterAutospacing="1" w:line="240" w:lineRule="auto"/>
        <w:rPr>
          <w:rFonts w:ascii="Times New Roman" w:eastAsia="Times New Roman" w:hAnsi="Times New Roman" w:cs="Times New Roman"/>
          <w:bCs/>
          <w:sz w:val="24"/>
          <w:szCs w:val="24"/>
        </w:rPr>
      </w:pPr>
    </w:p>
    <w:p w14:paraId="2A224BBD" w14:textId="68B665C2" w:rsidR="00455EA7" w:rsidRDefault="00455EA7" w:rsidP="005613D9">
      <w:pPr>
        <w:pStyle w:val="ListParagraph"/>
        <w:numPr>
          <w:ilvl w:val="0"/>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 any coding techniques that you see fit.</w:t>
      </w:r>
    </w:p>
    <w:p w14:paraId="714F4DFC" w14:textId="77777777" w:rsidR="00455EA7" w:rsidRPr="00455EA7" w:rsidRDefault="00455EA7" w:rsidP="00455EA7">
      <w:pPr>
        <w:pStyle w:val="ListParagraph"/>
        <w:rPr>
          <w:rFonts w:ascii="Times New Roman" w:eastAsia="Times New Roman" w:hAnsi="Times New Roman" w:cs="Times New Roman"/>
          <w:bCs/>
          <w:sz w:val="24"/>
          <w:szCs w:val="24"/>
        </w:rPr>
      </w:pPr>
    </w:p>
    <w:p w14:paraId="386AB931" w14:textId="3B0F4DB6" w:rsidR="00455EA7" w:rsidRDefault="00455EA7" w:rsidP="005613D9">
      <w:pPr>
        <w:pStyle w:val="ListParagraph"/>
        <w:numPr>
          <w:ilvl w:val="0"/>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Ensure that the MongoDB database properly connects to the mini application</w:t>
      </w:r>
    </w:p>
    <w:p w14:paraId="07728C43" w14:textId="77777777" w:rsidR="007F1304" w:rsidRPr="007F1304" w:rsidRDefault="007F1304" w:rsidP="007F1304">
      <w:pPr>
        <w:pStyle w:val="ListParagraph"/>
        <w:rPr>
          <w:rFonts w:ascii="Times New Roman" w:eastAsia="Times New Roman" w:hAnsi="Times New Roman" w:cs="Times New Roman"/>
          <w:bCs/>
          <w:sz w:val="24"/>
          <w:szCs w:val="24"/>
        </w:rPr>
      </w:pPr>
    </w:p>
    <w:p w14:paraId="5524FFB4" w14:textId="63D88171" w:rsidR="007F1304" w:rsidRDefault="007F1304" w:rsidP="005613D9">
      <w:pPr>
        <w:pStyle w:val="ListParagraph"/>
        <w:numPr>
          <w:ilvl w:val="0"/>
          <w:numId w:val="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Develop documentation in a 5 page report that shows the simple architecture (in any format that you like</w:t>
      </w:r>
      <w:r w:rsidR="00C11563">
        <w:rPr>
          <w:rFonts w:ascii="Times New Roman" w:eastAsia="Times New Roman" w:hAnsi="Times New Roman" w:cs="Times New Roman"/>
          <w:bCs/>
          <w:sz w:val="24"/>
          <w:szCs w:val="24"/>
        </w:rPr>
        <w:t>), that explains the basic processing, and explains the overall application.</w:t>
      </w:r>
    </w:p>
    <w:p w14:paraId="3053F58F" w14:textId="7866A248" w:rsidR="008D229B" w:rsidRDefault="008D229B" w:rsidP="008D229B">
      <w:pPr>
        <w:pStyle w:val="ListParagraph"/>
        <w:ind w:left="0"/>
        <w:rPr>
          <w:rFonts w:ascii="Times New Roman" w:eastAsia="Times New Roman" w:hAnsi="Times New Roman" w:cs="Times New Roman"/>
          <w:bCs/>
          <w:sz w:val="24"/>
          <w:szCs w:val="24"/>
        </w:rPr>
      </w:pPr>
    </w:p>
    <w:p w14:paraId="3C2833D5" w14:textId="77777777" w:rsidR="00EF5375" w:rsidRDefault="00EF5375" w:rsidP="008D229B">
      <w:pPr>
        <w:pStyle w:val="ListParagraph"/>
        <w:ind w:left="0"/>
        <w:rPr>
          <w:rFonts w:ascii="Times New Roman" w:eastAsia="Times New Roman" w:hAnsi="Times New Roman" w:cs="Times New Roman"/>
          <w:b/>
          <w:sz w:val="28"/>
          <w:szCs w:val="28"/>
        </w:rPr>
      </w:pPr>
    </w:p>
    <w:p w14:paraId="15A90144" w14:textId="19ADD099" w:rsidR="008D229B" w:rsidRDefault="00380641" w:rsidP="008D229B">
      <w:pPr>
        <w:pStyle w:val="ListParagraph"/>
        <w:ind w:left="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Note: This project is not a lot of code, many functions above are one liners in NLTK. The goal is </w:t>
      </w:r>
      <w:r w:rsidR="00EF5375">
        <w:rPr>
          <w:rFonts w:ascii="Times New Roman" w:eastAsia="Times New Roman" w:hAnsi="Times New Roman" w:cs="Times New Roman"/>
          <w:b/>
          <w:sz w:val="28"/>
          <w:szCs w:val="28"/>
        </w:rPr>
        <w:t>complete and accurate text processing, not number of lines of code. The more concise and well structured the code is the better!</w:t>
      </w:r>
    </w:p>
    <w:p w14:paraId="1B356A04" w14:textId="6B30D119" w:rsidR="00EF5375" w:rsidRDefault="00EF5375" w:rsidP="008D229B">
      <w:pPr>
        <w:pStyle w:val="ListParagraph"/>
        <w:ind w:left="0"/>
        <w:rPr>
          <w:rFonts w:ascii="Times New Roman" w:eastAsia="Times New Roman" w:hAnsi="Times New Roman" w:cs="Times New Roman"/>
          <w:b/>
          <w:sz w:val="28"/>
          <w:szCs w:val="28"/>
        </w:rPr>
      </w:pPr>
    </w:p>
    <w:p w14:paraId="4AD2AE62" w14:textId="77777777" w:rsidR="00EF5375" w:rsidRDefault="00EF5375" w:rsidP="008D229B">
      <w:pPr>
        <w:pStyle w:val="ListParagraph"/>
        <w:ind w:left="0"/>
        <w:rPr>
          <w:rFonts w:ascii="Times New Roman" w:eastAsia="Times New Roman" w:hAnsi="Times New Roman" w:cs="Times New Roman"/>
          <w:b/>
          <w:sz w:val="28"/>
          <w:szCs w:val="28"/>
        </w:rPr>
      </w:pPr>
    </w:p>
    <w:p w14:paraId="146CAEA0" w14:textId="730E8422" w:rsidR="008D229B" w:rsidRPr="008D229B" w:rsidRDefault="008D229B" w:rsidP="008D229B">
      <w:pPr>
        <w:pStyle w:val="ListParagraph"/>
        <w:ind w:left="0"/>
        <w:rPr>
          <w:rFonts w:ascii="Times New Roman" w:eastAsia="Times New Roman" w:hAnsi="Times New Roman" w:cs="Times New Roman"/>
          <w:b/>
          <w:sz w:val="28"/>
          <w:szCs w:val="28"/>
        </w:rPr>
      </w:pPr>
      <w:r w:rsidRPr="008D229B">
        <w:rPr>
          <w:rFonts w:ascii="Times New Roman" w:eastAsia="Times New Roman" w:hAnsi="Times New Roman" w:cs="Times New Roman"/>
          <w:b/>
          <w:sz w:val="28"/>
          <w:szCs w:val="28"/>
        </w:rPr>
        <w:t xml:space="preserve">Recommended </w:t>
      </w:r>
      <w:r>
        <w:rPr>
          <w:rFonts w:ascii="Times New Roman" w:eastAsia="Times New Roman" w:hAnsi="Times New Roman" w:cs="Times New Roman"/>
          <w:b/>
          <w:sz w:val="28"/>
          <w:szCs w:val="28"/>
        </w:rPr>
        <w:t>S</w:t>
      </w:r>
      <w:r w:rsidRPr="008D229B">
        <w:rPr>
          <w:rFonts w:ascii="Times New Roman" w:eastAsia="Times New Roman" w:hAnsi="Times New Roman" w:cs="Times New Roman"/>
          <w:b/>
          <w:sz w:val="28"/>
          <w:szCs w:val="28"/>
        </w:rPr>
        <w:t xml:space="preserve">ubmission </w:t>
      </w:r>
      <w:r>
        <w:rPr>
          <w:rFonts w:ascii="Times New Roman" w:eastAsia="Times New Roman" w:hAnsi="Times New Roman" w:cs="Times New Roman"/>
          <w:b/>
          <w:sz w:val="28"/>
          <w:szCs w:val="28"/>
        </w:rPr>
        <w:t>G</w:t>
      </w:r>
      <w:r w:rsidRPr="008D229B">
        <w:rPr>
          <w:rFonts w:ascii="Times New Roman" w:eastAsia="Times New Roman" w:hAnsi="Times New Roman" w:cs="Times New Roman"/>
          <w:b/>
          <w:sz w:val="28"/>
          <w:szCs w:val="28"/>
        </w:rPr>
        <w:t>uidelines:</w:t>
      </w:r>
    </w:p>
    <w:p w14:paraId="03EAA84B" w14:textId="145BF860" w:rsidR="00C6150A" w:rsidRDefault="00C6150A" w:rsidP="00C6150A">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Submit the initial code after 4 weeks</w:t>
      </w:r>
    </w:p>
    <w:p w14:paraId="27542DD4" w14:textId="221C1F12" w:rsidR="00C6150A" w:rsidRDefault="00C6150A" w:rsidP="00C6150A">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Submit architecture after 2 weeks</w:t>
      </w:r>
    </w:p>
    <w:p w14:paraId="2BE0A8A4" w14:textId="1551B9FD" w:rsidR="00C6150A" w:rsidRDefault="00C6150A" w:rsidP="00C6150A">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Submit any corrected code after 6 weeks</w:t>
      </w:r>
    </w:p>
    <w:p w14:paraId="7B58D8C0" w14:textId="4764A014" w:rsidR="00C6150A" w:rsidRDefault="00C6150A" w:rsidP="00C6150A">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Submit final project at the end of class</w:t>
      </w:r>
    </w:p>
    <w:p w14:paraId="7A5DF355" w14:textId="0A60D006" w:rsidR="00C6150A" w:rsidRDefault="00C6150A" w:rsidP="00C6150A">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Demo the project at the end of class</w:t>
      </w:r>
      <w:r w:rsidR="008D229B">
        <w:rPr>
          <w:rFonts w:ascii="Times New Roman" w:eastAsia="Times New Roman" w:hAnsi="Times New Roman" w:cs="Times New Roman"/>
          <w:bCs/>
          <w:sz w:val="24"/>
          <w:szCs w:val="24"/>
        </w:rPr>
        <w:t xml:space="preserve"> (schedule with professor)</w:t>
      </w:r>
    </w:p>
    <w:p w14:paraId="651C1BFD" w14:textId="47E30A0F" w:rsidR="00C6150A" w:rsidRPr="00C6150A" w:rsidRDefault="00D54881" w:rsidP="00C6150A">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Final package due on Sept </w:t>
      </w:r>
      <w:r w:rsidR="008D229B">
        <w:rPr>
          <w:rFonts w:ascii="Times New Roman" w:eastAsia="Times New Roman" w:hAnsi="Times New Roman" w:cs="Times New Roman"/>
          <w:bCs/>
          <w:sz w:val="24"/>
          <w:szCs w:val="24"/>
        </w:rPr>
        <w:t>19</w:t>
      </w:r>
      <w:r>
        <w:rPr>
          <w:rFonts w:ascii="Times New Roman" w:eastAsia="Times New Roman" w:hAnsi="Times New Roman" w:cs="Times New Roman"/>
          <w:bCs/>
          <w:sz w:val="24"/>
          <w:szCs w:val="24"/>
        </w:rPr>
        <w:t xml:space="preserve"> (may be via email or Dropbox as canvas closes on Sept 13</w:t>
      </w:r>
      <w:r w:rsidR="008D229B">
        <w:rPr>
          <w:rFonts w:ascii="Times New Roman" w:eastAsia="Times New Roman" w:hAnsi="Times New Roman" w:cs="Times New Roman"/>
          <w:bCs/>
          <w:sz w:val="24"/>
          <w:szCs w:val="24"/>
        </w:rPr>
        <w:t>)</w:t>
      </w:r>
    </w:p>
    <w:p w14:paraId="12F9729C" w14:textId="77777777" w:rsidR="00EF5375" w:rsidRDefault="00EF5375" w:rsidP="006A678F">
      <w:pPr>
        <w:spacing w:before="100" w:beforeAutospacing="1" w:after="100" w:afterAutospacing="1" w:line="240" w:lineRule="auto"/>
        <w:rPr>
          <w:rFonts w:ascii="Times New Roman" w:eastAsia="Times New Roman" w:hAnsi="Times New Roman" w:cs="Times New Roman"/>
          <w:b/>
          <w:sz w:val="32"/>
          <w:szCs w:val="32"/>
        </w:rPr>
      </w:pPr>
    </w:p>
    <w:p w14:paraId="3D73E920" w14:textId="6D593955" w:rsidR="006A678F" w:rsidRPr="006A678F" w:rsidRDefault="006A678F" w:rsidP="006A678F">
      <w:pPr>
        <w:spacing w:before="100" w:beforeAutospacing="1" w:after="100" w:afterAutospacing="1" w:line="240" w:lineRule="auto"/>
        <w:rPr>
          <w:rFonts w:ascii="Times New Roman" w:eastAsia="Times New Roman" w:hAnsi="Times New Roman" w:cs="Times New Roman"/>
          <w:b/>
          <w:sz w:val="32"/>
          <w:szCs w:val="32"/>
        </w:rPr>
      </w:pPr>
      <w:r w:rsidRPr="006A678F">
        <w:rPr>
          <w:rFonts w:ascii="Times New Roman" w:eastAsia="Times New Roman" w:hAnsi="Times New Roman" w:cs="Times New Roman"/>
          <w:b/>
          <w:sz w:val="32"/>
          <w:szCs w:val="32"/>
        </w:rPr>
        <w:t>Capstone Requirements</w:t>
      </w:r>
    </w:p>
    <w:p w14:paraId="11E0D9CD" w14:textId="7F59F323" w:rsidR="00840405" w:rsidRDefault="002E520D" w:rsidP="002E520D">
      <w:pPr>
        <w:pStyle w:val="ListParagraph"/>
        <w:numPr>
          <w:ilvl w:val="0"/>
          <w:numId w:val="4"/>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Code works fully</w:t>
      </w:r>
    </w:p>
    <w:p w14:paraId="38D16F84" w14:textId="70572754" w:rsidR="002E520D" w:rsidRDefault="002E520D" w:rsidP="002E520D">
      <w:pPr>
        <w:pStyle w:val="ListParagraph"/>
        <w:numPr>
          <w:ilvl w:val="0"/>
          <w:numId w:val="4"/>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Database integrates fully</w:t>
      </w:r>
    </w:p>
    <w:p w14:paraId="5A8CAB17" w14:textId="00FFBF47" w:rsidR="002E520D" w:rsidRDefault="002E520D" w:rsidP="002E520D">
      <w:pPr>
        <w:pStyle w:val="ListParagraph"/>
        <w:numPr>
          <w:ilvl w:val="0"/>
          <w:numId w:val="4"/>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Documentation is clean and professional</w:t>
      </w:r>
    </w:p>
    <w:p w14:paraId="6E59AC7B" w14:textId="6343D126" w:rsidR="00F517CB" w:rsidRPr="002E520D" w:rsidRDefault="00F517CB" w:rsidP="002E520D">
      <w:pPr>
        <w:pStyle w:val="ListParagraph"/>
        <w:numPr>
          <w:ilvl w:val="0"/>
          <w:numId w:val="4"/>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Application is accurate and professional in appearance</w:t>
      </w:r>
    </w:p>
    <w:p w14:paraId="69E2AC76" w14:textId="37FF193D" w:rsidR="002E520D" w:rsidRDefault="002E520D" w:rsidP="006A678F">
      <w:pPr>
        <w:spacing w:before="100" w:beforeAutospacing="1" w:after="100" w:afterAutospacing="1" w:line="240" w:lineRule="auto"/>
        <w:rPr>
          <w:rFonts w:ascii="Times New Roman" w:eastAsia="Times New Roman" w:hAnsi="Times New Roman" w:cs="Times New Roman"/>
          <w:b/>
          <w:sz w:val="32"/>
          <w:szCs w:val="32"/>
        </w:rPr>
      </w:pPr>
    </w:p>
    <w:p w14:paraId="0F8A5D6B" w14:textId="5C300833" w:rsidR="00B167FB" w:rsidRDefault="00B167FB" w:rsidP="006A678F">
      <w:pPr>
        <w:spacing w:before="100" w:beforeAutospacing="1" w:after="100" w:afterAutospacing="1" w:line="240" w:lineRule="auto"/>
        <w:rPr>
          <w:rFonts w:ascii="Times New Roman" w:eastAsia="Times New Roman" w:hAnsi="Times New Roman" w:cs="Times New Roman"/>
          <w:b/>
          <w:sz w:val="32"/>
          <w:szCs w:val="32"/>
        </w:rPr>
      </w:pPr>
      <w:r w:rsidRPr="00B167FB">
        <w:rPr>
          <w:rFonts w:ascii="Times New Roman" w:eastAsia="Times New Roman" w:hAnsi="Times New Roman" w:cs="Times New Roman"/>
          <w:b/>
          <w:sz w:val="32"/>
          <w:szCs w:val="32"/>
        </w:rPr>
        <w:t>Submission</w:t>
      </w:r>
    </w:p>
    <w:p w14:paraId="71CA6F7B" w14:textId="77777777" w:rsidR="002E520D" w:rsidRPr="00605CE5" w:rsidRDefault="002E520D" w:rsidP="002E520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CE5">
        <w:rPr>
          <w:rFonts w:ascii="Times New Roman" w:eastAsia="Times New Roman" w:hAnsi="Times New Roman" w:cs="Times New Roman"/>
          <w:sz w:val="24"/>
          <w:szCs w:val="24"/>
        </w:rPr>
        <w:t>Full set of code in Python</w:t>
      </w:r>
    </w:p>
    <w:p w14:paraId="7E23A735" w14:textId="77777777" w:rsidR="002E520D" w:rsidRDefault="002E520D" w:rsidP="002E520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code second set with in code documentation</w:t>
      </w:r>
    </w:p>
    <w:p w14:paraId="38D2A141" w14:textId="77777777" w:rsidR="002E520D" w:rsidRDefault="002E520D" w:rsidP="002E520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Page professional code documentation</w:t>
      </w:r>
    </w:p>
    <w:p w14:paraId="0380FDFA" w14:textId="77777777" w:rsidR="002E520D" w:rsidRDefault="002E520D" w:rsidP="002E520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MongoDB database file</w:t>
      </w:r>
    </w:p>
    <w:p w14:paraId="069C1E9D" w14:textId="77777777" w:rsidR="002E520D" w:rsidRPr="00605CE5" w:rsidRDefault="002E520D" w:rsidP="002E520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 architecture document</w:t>
      </w:r>
    </w:p>
    <w:p w14:paraId="7D526DB3" w14:textId="77777777" w:rsidR="00B167FB" w:rsidRDefault="00B167FB" w:rsidP="006A678F">
      <w:pPr>
        <w:spacing w:before="100" w:beforeAutospacing="1" w:after="100" w:afterAutospacing="1" w:line="240" w:lineRule="auto"/>
        <w:rPr>
          <w:rFonts w:ascii="Times New Roman" w:eastAsia="Times New Roman" w:hAnsi="Times New Roman" w:cs="Times New Roman"/>
          <w:b/>
          <w:sz w:val="32"/>
          <w:szCs w:val="32"/>
        </w:rPr>
      </w:pPr>
    </w:p>
    <w:p w14:paraId="5E4757FF" w14:textId="77777777" w:rsidR="00B167FB" w:rsidRPr="00B167FB" w:rsidRDefault="00B167FB" w:rsidP="006A678F">
      <w:pPr>
        <w:spacing w:before="100" w:beforeAutospacing="1" w:after="100" w:afterAutospacing="1" w:line="240" w:lineRule="auto"/>
        <w:rPr>
          <w:rFonts w:ascii="Times New Roman" w:eastAsia="Times New Roman" w:hAnsi="Times New Roman" w:cs="Times New Roman"/>
          <w:b/>
          <w:sz w:val="32"/>
          <w:szCs w:val="32"/>
        </w:rPr>
      </w:pPr>
      <w:r w:rsidRPr="00B167FB">
        <w:rPr>
          <w:rFonts w:ascii="Times New Roman" w:eastAsia="Times New Roman" w:hAnsi="Times New Roman" w:cs="Times New Roman"/>
          <w:b/>
          <w:sz w:val="32"/>
          <w:szCs w:val="32"/>
        </w:rPr>
        <w:t>Defense</w:t>
      </w:r>
      <w:r w:rsidR="006A678F" w:rsidRPr="00B167FB">
        <w:rPr>
          <w:rFonts w:ascii="Times New Roman" w:eastAsia="Times New Roman" w:hAnsi="Times New Roman" w:cs="Times New Roman"/>
          <w:b/>
          <w:sz w:val="32"/>
          <w:szCs w:val="32"/>
        </w:rPr>
        <w:t xml:space="preserve"> </w:t>
      </w:r>
    </w:p>
    <w:p w14:paraId="7207C818" w14:textId="23E571C9" w:rsidR="006A678F" w:rsidRDefault="002E520D" w:rsidP="006A67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demo with professor</w:t>
      </w:r>
      <w:r w:rsidR="003D0FD5">
        <w:rPr>
          <w:rFonts w:ascii="Times New Roman" w:eastAsia="Times New Roman" w:hAnsi="Times New Roman" w:cs="Times New Roman"/>
          <w:sz w:val="24"/>
          <w:szCs w:val="24"/>
        </w:rPr>
        <w:t>.</w:t>
      </w:r>
    </w:p>
    <w:p w14:paraId="344AFF6A" w14:textId="3C3565B7" w:rsidR="003D0FD5" w:rsidRDefault="003D0FD5" w:rsidP="006A678F">
      <w:pPr>
        <w:spacing w:before="100" w:beforeAutospacing="1" w:after="100" w:afterAutospacing="1" w:line="240" w:lineRule="auto"/>
        <w:rPr>
          <w:rFonts w:ascii="Times New Roman" w:eastAsia="Times New Roman" w:hAnsi="Times New Roman" w:cs="Times New Roman"/>
          <w:sz w:val="24"/>
          <w:szCs w:val="24"/>
        </w:rPr>
      </w:pPr>
    </w:p>
    <w:p w14:paraId="678C0002" w14:textId="2D666E1F" w:rsidR="003D0FD5" w:rsidRPr="00380641" w:rsidRDefault="003D0FD5" w:rsidP="006A678F">
      <w:pPr>
        <w:spacing w:before="100" w:beforeAutospacing="1" w:after="100" w:afterAutospacing="1" w:line="240" w:lineRule="auto"/>
        <w:rPr>
          <w:rFonts w:ascii="Times New Roman" w:eastAsia="Times New Roman" w:hAnsi="Times New Roman" w:cs="Times New Roman"/>
          <w:b/>
          <w:bCs/>
          <w:sz w:val="32"/>
          <w:szCs w:val="32"/>
        </w:rPr>
      </w:pPr>
      <w:r w:rsidRPr="00380641">
        <w:rPr>
          <w:rFonts w:ascii="Times New Roman" w:eastAsia="Times New Roman" w:hAnsi="Times New Roman" w:cs="Times New Roman"/>
          <w:b/>
          <w:bCs/>
          <w:sz w:val="32"/>
          <w:szCs w:val="32"/>
        </w:rPr>
        <w:t>Recommended Refernces</w:t>
      </w:r>
    </w:p>
    <w:p w14:paraId="0E8F9B6F" w14:textId="485F8A6A" w:rsidR="003D0FD5" w:rsidRDefault="003D0FD5" w:rsidP="003D0FD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Processing by Samuel Burns</w:t>
      </w:r>
      <w:r w:rsidR="00380641">
        <w:rPr>
          <w:rFonts w:ascii="Times New Roman" w:eastAsia="Times New Roman" w:hAnsi="Times New Roman" w:cs="Times New Roman"/>
          <w:sz w:val="24"/>
          <w:szCs w:val="24"/>
        </w:rPr>
        <w:t>. This small and inexpensive book explains it all</w:t>
      </w:r>
      <w:r w:rsidR="0069686F">
        <w:rPr>
          <w:rFonts w:ascii="Times New Roman" w:eastAsia="Times New Roman" w:hAnsi="Times New Roman" w:cs="Times New Roman"/>
          <w:sz w:val="24"/>
          <w:szCs w:val="24"/>
        </w:rPr>
        <w:t xml:space="preserve"> and you really don’t need another text reference.</w:t>
      </w:r>
    </w:p>
    <w:p w14:paraId="144DF102" w14:textId="70B1A6A6" w:rsidR="008B496B" w:rsidRDefault="00CA768F" w:rsidP="008B496B">
      <w:pPr>
        <w:pStyle w:val="ListParagraph"/>
        <w:spacing w:before="100" w:beforeAutospacing="1" w:after="100" w:afterAutospacing="1" w:line="240" w:lineRule="auto"/>
        <w:rPr>
          <w:rFonts w:ascii="Times New Roman" w:eastAsia="Times New Roman" w:hAnsi="Times New Roman" w:cs="Times New Roman"/>
          <w:sz w:val="24"/>
          <w:szCs w:val="24"/>
        </w:rPr>
      </w:pPr>
      <w:hyperlink r:id="rId10" w:history="1">
        <w:r w:rsidR="008B496B" w:rsidRPr="00D510C4">
          <w:rPr>
            <w:rStyle w:val="Hyperlink"/>
            <w:rFonts w:ascii="Times New Roman" w:eastAsia="Times New Roman" w:hAnsi="Times New Roman" w:cs="Times New Roman"/>
            <w:sz w:val="24"/>
            <w:szCs w:val="24"/>
          </w:rPr>
          <w:t>https://www.amazon.com/Natural-Language-Processing-Step-Step/dp/1699028451</w:t>
        </w:r>
      </w:hyperlink>
    </w:p>
    <w:p w14:paraId="4A6E1F3D" w14:textId="6F504C27" w:rsidR="008B496B" w:rsidRDefault="008B496B" w:rsidP="008B496B">
      <w:pPr>
        <w:pStyle w:val="ListParagraph"/>
        <w:spacing w:before="100" w:beforeAutospacing="1" w:after="100" w:afterAutospacing="1" w:line="240" w:lineRule="auto"/>
        <w:rPr>
          <w:rFonts w:ascii="Times New Roman" w:eastAsia="Times New Roman" w:hAnsi="Times New Roman" w:cs="Times New Roman"/>
          <w:sz w:val="24"/>
          <w:szCs w:val="24"/>
        </w:rPr>
      </w:pPr>
    </w:p>
    <w:p w14:paraId="76865BDE" w14:textId="1BFE9963" w:rsidR="004028B5" w:rsidRDefault="004028B5" w:rsidP="004028B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Language </w:t>
      </w:r>
      <w:r w:rsidR="006D7B1C">
        <w:rPr>
          <w:rFonts w:ascii="Times New Roman" w:eastAsia="Times New Roman" w:hAnsi="Times New Roman" w:cs="Times New Roman"/>
          <w:sz w:val="24"/>
          <w:szCs w:val="24"/>
        </w:rPr>
        <w:t>P</w:t>
      </w:r>
      <w:r>
        <w:rPr>
          <w:rFonts w:ascii="Times New Roman" w:eastAsia="Times New Roman" w:hAnsi="Times New Roman" w:cs="Times New Roman"/>
          <w:sz w:val="24"/>
          <w:szCs w:val="24"/>
        </w:rPr>
        <w:t>rocessing with Python and SPACY</w:t>
      </w:r>
      <w:r w:rsidR="006D7B1C">
        <w:rPr>
          <w:rFonts w:ascii="Times New Roman" w:eastAsia="Times New Roman" w:hAnsi="Times New Roman" w:cs="Times New Roman"/>
          <w:sz w:val="24"/>
          <w:szCs w:val="24"/>
        </w:rPr>
        <w:t xml:space="preserve"> by Vasiliev, No Starch Press</w:t>
      </w:r>
    </w:p>
    <w:p w14:paraId="114F37C5" w14:textId="50C09A53" w:rsidR="00526A1D" w:rsidRDefault="00CA768F" w:rsidP="00526A1D">
      <w:pPr>
        <w:pStyle w:val="ListParagraph"/>
        <w:spacing w:before="100" w:beforeAutospacing="1" w:after="100" w:afterAutospacing="1" w:line="240" w:lineRule="auto"/>
        <w:rPr>
          <w:rFonts w:ascii="Times New Roman" w:eastAsia="Times New Roman" w:hAnsi="Times New Roman" w:cs="Times New Roman"/>
          <w:sz w:val="24"/>
          <w:szCs w:val="24"/>
        </w:rPr>
      </w:pPr>
      <w:hyperlink r:id="rId11" w:history="1">
        <w:r w:rsidR="00526A1D" w:rsidRPr="00D510C4">
          <w:rPr>
            <w:rStyle w:val="Hyperlink"/>
            <w:rFonts w:ascii="Times New Roman" w:eastAsia="Times New Roman" w:hAnsi="Times New Roman" w:cs="Times New Roman"/>
            <w:sz w:val="24"/>
            <w:szCs w:val="24"/>
          </w:rPr>
          <w:t>https://www.amazon.com/Natural-Language-Processing-Python-spaCy/dp/1718500521/ref=sr_1_13?dchild=1&amp;keywords=vasiliev&amp;qid=1626303133&amp;s=books&amp;sr=1-13</w:t>
        </w:r>
      </w:hyperlink>
    </w:p>
    <w:p w14:paraId="76C875FE" w14:textId="2C9CF506" w:rsidR="00526A1D" w:rsidRDefault="00526A1D" w:rsidP="00526A1D">
      <w:pPr>
        <w:pStyle w:val="ListParagraph"/>
        <w:spacing w:before="100" w:beforeAutospacing="1" w:after="100" w:afterAutospacing="1" w:line="240" w:lineRule="auto"/>
        <w:rPr>
          <w:rFonts w:ascii="Times New Roman" w:eastAsia="Times New Roman" w:hAnsi="Times New Roman" w:cs="Times New Roman"/>
          <w:sz w:val="24"/>
          <w:szCs w:val="24"/>
        </w:rPr>
      </w:pPr>
    </w:p>
    <w:p w14:paraId="1C70AD64" w14:textId="617FE7C8" w:rsidR="00FB539E" w:rsidRDefault="00FB539E" w:rsidP="00FB539E">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Natural Language Cookbook by </w:t>
      </w:r>
      <w:r w:rsidR="00C43EFC">
        <w:rPr>
          <w:rFonts w:ascii="Times New Roman" w:eastAsia="Times New Roman" w:hAnsi="Times New Roman" w:cs="Times New Roman"/>
          <w:sz w:val="24"/>
          <w:szCs w:val="24"/>
        </w:rPr>
        <w:t>Zhenya Antic</w:t>
      </w:r>
    </w:p>
    <w:p w14:paraId="02EBC032" w14:textId="3D9F0605" w:rsidR="003F626B" w:rsidRDefault="00CA768F" w:rsidP="003F626B">
      <w:pPr>
        <w:pStyle w:val="ListParagraph"/>
        <w:spacing w:before="100" w:beforeAutospacing="1" w:after="100" w:afterAutospacing="1" w:line="240" w:lineRule="auto"/>
        <w:rPr>
          <w:rFonts w:ascii="Times New Roman" w:eastAsia="Times New Roman" w:hAnsi="Times New Roman" w:cs="Times New Roman"/>
          <w:sz w:val="24"/>
          <w:szCs w:val="24"/>
        </w:rPr>
      </w:pPr>
      <w:hyperlink r:id="rId12" w:history="1">
        <w:r w:rsidR="003F626B" w:rsidRPr="00D510C4">
          <w:rPr>
            <w:rStyle w:val="Hyperlink"/>
            <w:rFonts w:ascii="Times New Roman" w:eastAsia="Times New Roman" w:hAnsi="Times New Roman" w:cs="Times New Roman"/>
            <w:sz w:val="24"/>
            <w:szCs w:val="24"/>
          </w:rPr>
          <w:t>https://www.amazon.com/Python-Natural-Language-Processing-Cookbook/dp/1838987312/ref=sr_1_1?dchild=1&amp;keywords=zhenya+antic&amp;qid=1626303232&amp;s=books&amp;sr=1-1</w:t>
        </w:r>
      </w:hyperlink>
    </w:p>
    <w:p w14:paraId="28E80CA5" w14:textId="3DDAD1D4" w:rsidR="003F626B" w:rsidRDefault="003F626B" w:rsidP="003F626B">
      <w:pPr>
        <w:pStyle w:val="ListParagraph"/>
        <w:spacing w:before="100" w:beforeAutospacing="1" w:after="100" w:afterAutospacing="1" w:line="240" w:lineRule="auto"/>
        <w:rPr>
          <w:rFonts w:ascii="Times New Roman" w:eastAsia="Times New Roman" w:hAnsi="Times New Roman" w:cs="Times New Roman"/>
          <w:sz w:val="24"/>
          <w:szCs w:val="24"/>
        </w:rPr>
      </w:pPr>
    </w:p>
    <w:p w14:paraId="0EB09393" w14:textId="3552112F" w:rsidR="003F626B" w:rsidRPr="003D0FD5" w:rsidRDefault="003F626B" w:rsidP="003F626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NLP book that you find useful</w:t>
      </w:r>
    </w:p>
    <w:p w14:paraId="2F944797" w14:textId="0BE27D26" w:rsidR="006A678F" w:rsidRDefault="006A678F" w:rsidP="006A678F">
      <w:pPr>
        <w:spacing w:before="100" w:beforeAutospacing="1" w:after="100" w:afterAutospacing="1" w:line="240" w:lineRule="auto"/>
        <w:rPr>
          <w:rFonts w:ascii="Times New Roman" w:eastAsia="Times New Roman" w:hAnsi="Times New Roman" w:cs="Times New Roman"/>
          <w:b/>
          <w:sz w:val="32"/>
          <w:szCs w:val="32"/>
        </w:rPr>
      </w:pPr>
      <w:r w:rsidRPr="00B167FB">
        <w:rPr>
          <w:rFonts w:ascii="Times New Roman" w:eastAsia="Times New Roman" w:hAnsi="Times New Roman" w:cs="Times New Roman"/>
          <w:b/>
          <w:sz w:val="32"/>
          <w:szCs w:val="32"/>
        </w:rPr>
        <w:t xml:space="preserve"> </w:t>
      </w:r>
    </w:p>
    <w:p w14:paraId="0AE7DC72" w14:textId="77777777" w:rsidR="002A6B44" w:rsidRPr="00B167FB" w:rsidRDefault="002A6B44" w:rsidP="006A678F">
      <w:pPr>
        <w:spacing w:before="100" w:beforeAutospacing="1" w:after="100" w:afterAutospacing="1" w:line="240" w:lineRule="auto"/>
        <w:rPr>
          <w:rFonts w:ascii="Times New Roman" w:eastAsia="Times New Roman" w:hAnsi="Times New Roman" w:cs="Times New Roman"/>
          <w:b/>
          <w:sz w:val="32"/>
          <w:szCs w:val="32"/>
        </w:rPr>
      </w:pPr>
    </w:p>
    <w:p w14:paraId="42D4D8BE" w14:textId="77777777" w:rsidR="002A6B44" w:rsidRDefault="002A6B44" w:rsidP="006A678F">
      <w:pPr>
        <w:spacing w:before="100" w:beforeAutospacing="1" w:after="100" w:afterAutospacing="1" w:line="240" w:lineRule="auto"/>
        <w:rPr>
          <w:rFonts w:ascii="Times New Roman" w:eastAsia="Times New Roman" w:hAnsi="Times New Roman" w:cs="Times New Roman"/>
          <w:b/>
          <w:sz w:val="32"/>
          <w:szCs w:val="32"/>
        </w:rPr>
      </w:pPr>
    </w:p>
    <w:p w14:paraId="668B43E5" w14:textId="7C00B962" w:rsidR="006A678F" w:rsidRPr="00B167FB" w:rsidRDefault="00B167FB" w:rsidP="006A678F">
      <w:pPr>
        <w:spacing w:before="100" w:beforeAutospacing="1" w:after="100" w:afterAutospacing="1" w:line="240" w:lineRule="auto"/>
        <w:rPr>
          <w:rFonts w:ascii="Times New Roman" w:eastAsia="Times New Roman" w:hAnsi="Times New Roman" w:cs="Times New Roman"/>
          <w:b/>
          <w:sz w:val="32"/>
          <w:szCs w:val="32"/>
        </w:rPr>
      </w:pPr>
      <w:r w:rsidRPr="00B167FB">
        <w:rPr>
          <w:rFonts w:ascii="Times New Roman" w:eastAsia="Times New Roman" w:hAnsi="Times New Roman" w:cs="Times New Roman"/>
          <w:b/>
          <w:sz w:val="32"/>
          <w:szCs w:val="32"/>
        </w:rPr>
        <w:t>Academic Honesty</w:t>
      </w:r>
    </w:p>
    <w:p w14:paraId="07B89272" w14:textId="77777777" w:rsidR="006A678F" w:rsidRP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Cheating and plagiarism are not tolerated in this institution (as in all academic institutions in the U.S.). If you are found to be cheating on an exam or to plagiarize material for homework assignments, you will automatically receive a grade of F for the course. If you need guidance on citing sources in order to avoid plagiarizing, please speak with the instructor.</w:t>
      </w:r>
    </w:p>
    <w:p w14:paraId="4ED6C241" w14:textId="77777777" w:rsidR="006A678F" w:rsidRDefault="006A678F" w:rsidP="006A678F">
      <w:pPr>
        <w:spacing w:before="100" w:beforeAutospacing="1" w:after="100" w:afterAutospacing="1" w:line="240" w:lineRule="auto"/>
        <w:rPr>
          <w:rFonts w:ascii="Times New Roman" w:eastAsia="Times New Roman" w:hAnsi="Times New Roman" w:cs="Times New Roman"/>
          <w:sz w:val="24"/>
          <w:szCs w:val="24"/>
        </w:rPr>
      </w:pPr>
      <w:r w:rsidRPr="006A678F">
        <w:rPr>
          <w:rFonts w:ascii="Times New Roman" w:eastAsia="Times New Roman" w:hAnsi="Times New Roman" w:cs="Times New Roman"/>
          <w:sz w:val="24"/>
          <w:szCs w:val="24"/>
        </w:rPr>
        <w:t xml:space="preserve"> </w:t>
      </w:r>
    </w:p>
    <w:p w14:paraId="1FE72336"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b/>
          <w:sz w:val="32"/>
          <w:szCs w:val="32"/>
        </w:rPr>
      </w:pPr>
      <w:r w:rsidRPr="00B167FB">
        <w:rPr>
          <w:rFonts w:ascii="Times New Roman" w:eastAsia="Times New Roman" w:hAnsi="Times New Roman" w:cs="Times New Roman"/>
          <w:b/>
          <w:sz w:val="32"/>
          <w:szCs w:val="32"/>
        </w:rPr>
        <w:t>Learner Support</w:t>
      </w:r>
    </w:p>
    <w:p w14:paraId="013EA22B"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b/>
          <w:sz w:val="24"/>
          <w:szCs w:val="24"/>
        </w:rPr>
      </w:pPr>
      <w:r w:rsidRPr="00B167FB">
        <w:rPr>
          <w:rFonts w:ascii="Times New Roman" w:eastAsia="Times New Roman" w:hAnsi="Times New Roman" w:cs="Times New Roman"/>
          <w:b/>
          <w:sz w:val="24"/>
          <w:szCs w:val="24"/>
        </w:rPr>
        <w:t>Library</w:t>
      </w:r>
    </w:p>
    <w:p w14:paraId="5ADFED0A"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 xml:space="preserve">The Sofia University Library supports the University’s educational goals by providing a collection of library resources specifically acquired to meet the needs of our students. The library provides reference and research assistance, library research instruction, and interlibrary loan </w:t>
      </w:r>
      <w:r>
        <w:rPr>
          <w:rFonts w:ascii="Times New Roman" w:eastAsia="Times New Roman" w:hAnsi="Times New Roman" w:cs="Times New Roman"/>
          <w:sz w:val="24"/>
          <w:szCs w:val="24"/>
        </w:rPr>
        <w:t>s</w:t>
      </w:r>
      <w:r w:rsidRPr="00B167FB">
        <w:rPr>
          <w:rFonts w:ascii="Times New Roman" w:eastAsia="Times New Roman" w:hAnsi="Times New Roman" w:cs="Times New Roman"/>
          <w:sz w:val="24"/>
          <w:szCs w:val="24"/>
        </w:rPr>
        <w:t>ervices.</w:t>
      </w:r>
    </w:p>
    <w:p w14:paraId="5B9572EC"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The library acquires print and electronic books and periodicals in support of all academic programs.  Currently the Sofia University Library has a book collection of 17,000 print volumes, 170 print periodicals, and over 30 proprietary online databases containing scholarly and curricular-based electronic books, journals articles, theses and dissertations, and electronic media.  Students can access the library’s online databases and catalog via the Internet 24/7 from on- and off-campus.  On-site and virtual reference service and research assistance is available.  The library also offers Sofia University students the option to acquire items from other libraries through our ILL services.</w:t>
      </w:r>
    </w:p>
    <w:p w14:paraId="70540A6F" w14:textId="7E6F06E8" w:rsid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Computer workstations, scanners, and printers are available in the library.  Students are also able to connect to their own devices to the Sofia University wireless network.  iPads and laptops (PC and Mac) are available for 24-hour checkout.  In addition, the library has digital cameras, LCD projectors, and other audiovisual equipment available for short-term loan.</w:t>
      </w:r>
    </w:p>
    <w:p w14:paraId="63212A73"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Library Hours</w:t>
      </w:r>
    </w:p>
    <w:p w14:paraId="0A666DCC"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The Sofia University Library open hours are posted on the library website at https://sofia.libguides.com/homepage (Links to an external site.). Reference and research assistance is available on-site and online by appointment.</w:t>
      </w:r>
    </w:p>
    <w:p w14:paraId="168EF3CB"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Library Contact Information</w:t>
      </w:r>
    </w:p>
    <w:p w14:paraId="47FD7E73" w14:textId="77777777" w:rsidR="002A6B44" w:rsidRDefault="002A6B44" w:rsidP="00B167FB">
      <w:pPr>
        <w:spacing w:before="100" w:beforeAutospacing="1" w:after="100" w:afterAutospacing="1" w:line="240" w:lineRule="auto"/>
        <w:rPr>
          <w:rFonts w:ascii="Times New Roman" w:eastAsia="Times New Roman" w:hAnsi="Times New Roman" w:cs="Times New Roman"/>
          <w:sz w:val="24"/>
          <w:szCs w:val="24"/>
        </w:rPr>
      </w:pPr>
    </w:p>
    <w:p w14:paraId="052B6D92" w14:textId="0468EA9F"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The Sofia University library staff can be reached by</w:t>
      </w:r>
    </w:p>
    <w:p w14:paraId="6E171DB4"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Phone: (650) 388-5341</w:t>
      </w:r>
    </w:p>
    <w:p w14:paraId="07DB6DEB"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FAX: (650) 852-9780</w:t>
      </w:r>
    </w:p>
    <w:p w14:paraId="081476AA"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Email: refdesk@sofia.edu</w:t>
      </w:r>
    </w:p>
    <w:p w14:paraId="14190445"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For more information and to access library online resources visit the library website at https://sofia.libguides.com/homepage (Links to an external site.)</w:t>
      </w:r>
    </w:p>
    <w:p w14:paraId="1EC57A80"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p>
    <w:p w14:paraId="18F93327"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b/>
          <w:sz w:val="24"/>
          <w:szCs w:val="24"/>
        </w:rPr>
      </w:pPr>
      <w:r w:rsidRPr="00B167FB">
        <w:rPr>
          <w:rFonts w:ascii="Times New Roman" w:eastAsia="Times New Roman" w:hAnsi="Times New Roman" w:cs="Times New Roman"/>
          <w:b/>
          <w:sz w:val="24"/>
          <w:szCs w:val="24"/>
        </w:rPr>
        <w:t>The Writing Lab and Dissertation Office</w:t>
      </w:r>
    </w:p>
    <w:p w14:paraId="2B2C30EB"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The Writing Lab and the Dissertation Office are two of several academic centers at Sofia University. The main goal of these offices is to foster academic excellence across Sofia programs by supporting Sofia students, faculty, and staff in the pursuit of rigorous scholarship that furthers the Sofia mission as a dynamic and passionate learning community. The Writing Lab and Dissertation Office work together to serve the Sofia community. Email us at:</w:t>
      </w:r>
    </w:p>
    <w:p w14:paraId="595D615D"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Writing Lab: lab@sofia.edu</w:t>
      </w:r>
    </w:p>
    <w:p w14:paraId="6E6D1D40"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Dissertation Office: dissertation@sofia.edu</w:t>
      </w:r>
    </w:p>
    <w:p w14:paraId="082AC706" w14:textId="058BB06B" w:rsidR="0044179D"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APA Style and Citations</w:t>
      </w:r>
    </w:p>
    <w:p w14:paraId="30C1ACB8" w14:textId="14CFEFAF"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Students must use the Publication Manual of the American Psychological Association, 7th Edition (Links to an external site.) in preparing their written assignments. This is a new edition that will be available October 1, 2019. Please make sure you purchase the 7th Edition (Links to an external site.).</w:t>
      </w:r>
    </w:p>
    <w:p w14:paraId="110BEEAE"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p>
    <w:p w14:paraId="11D048E7"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b/>
          <w:sz w:val="24"/>
          <w:szCs w:val="24"/>
        </w:rPr>
      </w:pPr>
      <w:r w:rsidRPr="00B167FB">
        <w:rPr>
          <w:rFonts w:ascii="Times New Roman" w:eastAsia="Times New Roman" w:hAnsi="Times New Roman" w:cs="Times New Roman"/>
          <w:b/>
          <w:sz w:val="24"/>
          <w:szCs w:val="24"/>
        </w:rPr>
        <w:t>Campus Wireless Network</w:t>
      </w:r>
    </w:p>
    <w:p w14:paraId="7E898887"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The IT Department maintains a wireless network on campus. As with any Wi-Fi network, there may be dead spots in some locations, but generally, the network is available anywhere on campus. The network is encrypted. Students should visit the Sofia University Library for assistance setting up a profile on their laptop to access the network.</w:t>
      </w:r>
    </w:p>
    <w:p w14:paraId="7D478F3C"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p>
    <w:p w14:paraId="3D4EFC17" w14:textId="77777777" w:rsidR="00B167FB" w:rsidRPr="00B167FB" w:rsidRDefault="00B167FB" w:rsidP="00B167FB">
      <w:pPr>
        <w:spacing w:before="100" w:beforeAutospacing="1" w:after="100" w:afterAutospacing="1" w:line="240" w:lineRule="auto"/>
        <w:rPr>
          <w:rFonts w:ascii="Times New Roman" w:eastAsia="Times New Roman" w:hAnsi="Times New Roman" w:cs="Times New Roman"/>
          <w:b/>
          <w:sz w:val="24"/>
          <w:szCs w:val="24"/>
        </w:rPr>
      </w:pPr>
      <w:r w:rsidRPr="00B167FB">
        <w:rPr>
          <w:rFonts w:ascii="Times New Roman" w:eastAsia="Times New Roman" w:hAnsi="Times New Roman" w:cs="Times New Roman"/>
          <w:b/>
          <w:sz w:val="24"/>
          <w:szCs w:val="24"/>
        </w:rPr>
        <w:t>IT Help Desk</w:t>
      </w:r>
    </w:p>
    <w:p w14:paraId="1A29CB9C" w14:textId="77777777" w:rsid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sidRPr="00B167FB">
        <w:rPr>
          <w:rFonts w:ascii="Times New Roman" w:eastAsia="Times New Roman" w:hAnsi="Times New Roman" w:cs="Times New Roman"/>
          <w:sz w:val="24"/>
          <w:szCs w:val="24"/>
        </w:rPr>
        <w:t>If you need assistance logging in, accessing, or using your Sofia email, Microsoft Office Online elements, or Canvas LMS, please send an email to helpdesk@sofia.edu. Make sure to include your name and student ID in the email.</w:t>
      </w:r>
    </w:p>
    <w:p w14:paraId="5074DD90" w14:textId="77777777" w:rsid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p>
    <w:p w14:paraId="2E64B880" w14:textId="77777777" w:rsid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p>
    <w:p w14:paraId="71BDEB02" w14:textId="69068AF0" w:rsidR="00B167FB" w:rsidRPr="00B167FB" w:rsidRDefault="00B167FB" w:rsidP="00B167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rPr>
        <w:drawing>
          <wp:inline distT="0" distB="0" distL="0" distR="0" wp14:anchorId="163D5DBE" wp14:editId="4B42090E">
            <wp:extent cx="5943600" cy="2408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antum_computer_topic_102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sectPr w:rsidR="00B167FB" w:rsidRPr="00B167F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DA351" w14:textId="77777777" w:rsidR="00CA768F" w:rsidRDefault="00CA768F" w:rsidP="00EC1E78">
      <w:pPr>
        <w:spacing w:after="0" w:line="240" w:lineRule="auto"/>
      </w:pPr>
      <w:r>
        <w:separator/>
      </w:r>
    </w:p>
  </w:endnote>
  <w:endnote w:type="continuationSeparator" w:id="0">
    <w:p w14:paraId="75817552" w14:textId="77777777" w:rsidR="00CA768F" w:rsidRDefault="00CA768F" w:rsidP="00EC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8F6A9" w14:textId="77777777" w:rsidR="001035CC" w:rsidRDefault="001035CC">
    <w:pPr>
      <w:pStyle w:val="Footer"/>
    </w:pPr>
  </w:p>
  <w:p w14:paraId="66AB7354" w14:textId="77777777" w:rsidR="001035CC" w:rsidRDefault="001035CC" w:rsidP="00383FE2">
    <w:pPr>
      <w:pStyle w:val="Footer"/>
      <w:jc w:val="center"/>
    </w:pPr>
    <w:r>
      <w:rPr>
        <w:lang w:eastAsia="en-US"/>
      </w:rPr>
      <w:drawing>
        <wp:inline distT="0" distB="0" distL="0" distR="0" wp14:anchorId="0BC68C67" wp14:editId="5B04EFD5">
          <wp:extent cx="5943600" cy="662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 arrow.jpg"/>
                  <pic:cNvPicPr/>
                </pic:nvPicPr>
                <pic:blipFill>
                  <a:blip r:embed="rId1">
                    <a:extLst>
                      <a:ext uri="{28A0092B-C50C-407E-A947-70E740481C1C}">
                        <a14:useLocalDpi xmlns:a14="http://schemas.microsoft.com/office/drawing/2010/main" val="0"/>
                      </a:ext>
                    </a:extLst>
                  </a:blip>
                  <a:stretch>
                    <a:fillRect/>
                  </a:stretch>
                </pic:blipFill>
                <pic:spPr>
                  <a:xfrm>
                    <a:off x="0" y="0"/>
                    <a:ext cx="5943600" cy="66230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38BD6" w14:textId="77777777" w:rsidR="00CA768F" w:rsidRDefault="00CA768F" w:rsidP="00EC1E78">
      <w:pPr>
        <w:spacing w:after="0" w:line="240" w:lineRule="auto"/>
      </w:pPr>
      <w:r>
        <w:separator/>
      </w:r>
    </w:p>
  </w:footnote>
  <w:footnote w:type="continuationSeparator" w:id="0">
    <w:p w14:paraId="02B0328E" w14:textId="77777777" w:rsidR="00CA768F" w:rsidRDefault="00CA768F" w:rsidP="00EC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EAC42" w14:textId="77777777" w:rsidR="001035CC" w:rsidRDefault="001035CC" w:rsidP="00EC1E78">
    <w:pPr>
      <w:pStyle w:val="Header"/>
    </w:pPr>
    <w:r>
      <w:rPr>
        <w:lang w:eastAsia="en-US"/>
      </w:rPr>
      <w:drawing>
        <wp:inline distT="0" distB="0" distL="0" distR="0" wp14:anchorId="52A9E317" wp14:editId="5A79BFF9">
          <wp:extent cx="5943600" cy="72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ia 123.png"/>
                  <pic:cNvPicPr/>
                </pic:nvPicPr>
                <pic:blipFill>
                  <a:blip r:embed="rId1">
                    <a:extLst>
                      <a:ext uri="{28A0092B-C50C-407E-A947-70E740481C1C}">
                        <a14:useLocalDpi xmlns:a14="http://schemas.microsoft.com/office/drawing/2010/main" val="0"/>
                      </a:ext>
                    </a:extLst>
                  </a:blip>
                  <a:stretch>
                    <a:fillRect/>
                  </a:stretch>
                </pic:blipFill>
                <pic:spPr>
                  <a:xfrm>
                    <a:off x="0" y="0"/>
                    <a:ext cx="5943600" cy="727075"/>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3173"/>
    <w:multiLevelType w:val="hybridMultilevel"/>
    <w:tmpl w:val="72FA5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E2DDA"/>
    <w:multiLevelType w:val="hybridMultilevel"/>
    <w:tmpl w:val="EEB2E9FE"/>
    <w:lvl w:ilvl="0" w:tplc="A0C8CA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54825"/>
    <w:multiLevelType w:val="hybridMultilevel"/>
    <w:tmpl w:val="EEB2E9FE"/>
    <w:lvl w:ilvl="0" w:tplc="A0C8CA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85C35"/>
    <w:multiLevelType w:val="hybridMultilevel"/>
    <w:tmpl w:val="5212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55F42"/>
    <w:multiLevelType w:val="hybridMultilevel"/>
    <w:tmpl w:val="7FAEB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E78"/>
    <w:rsid w:val="000132A7"/>
    <w:rsid w:val="00025228"/>
    <w:rsid w:val="000277EC"/>
    <w:rsid w:val="0003677F"/>
    <w:rsid w:val="000610E2"/>
    <w:rsid w:val="00071818"/>
    <w:rsid w:val="00077351"/>
    <w:rsid w:val="0009490D"/>
    <w:rsid w:val="000A114E"/>
    <w:rsid w:val="000A1CC5"/>
    <w:rsid w:val="000B5DA0"/>
    <w:rsid w:val="000E6FEE"/>
    <w:rsid w:val="000F74E6"/>
    <w:rsid w:val="001035CC"/>
    <w:rsid w:val="00172805"/>
    <w:rsid w:val="001920E3"/>
    <w:rsid w:val="001A4BCB"/>
    <w:rsid w:val="001A7DA7"/>
    <w:rsid w:val="001D0834"/>
    <w:rsid w:val="001F139D"/>
    <w:rsid w:val="00204E0B"/>
    <w:rsid w:val="00226A6F"/>
    <w:rsid w:val="0023259A"/>
    <w:rsid w:val="002474EB"/>
    <w:rsid w:val="00257CC0"/>
    <w:rsid w:val="00267BCE"/>
    <w:rsid w:val="00276BC3"/>
    <w:rsid w:val="00277276"/>
    <w:rsid w:val="0028450F"/>
    <w:rsid w:val="002A3729"/>
    <w:rsid w:val="002A6B44"/>
    <w:rsid w:val="002B3AA7"/>
    <w:rsid w:val="002D1080"/>
    <w:rsid w:val="002E22D3"/>
    <w:rsid w:val="002E520D"/>
    <w:rsid w:val="00313612"/>
    <w:rsid w:val="00323632"/>
    <w:rsid w:val="00380641"/>
    <w:rsid w:val="00383FE2"/>
    <w:rsid w:val="003850A3"/>
    <w:rsid w:val="003D0FD5"/>
    <w:rsid w:val="003F028F"/>
    <w:rsid w:val="003F626B"/>
    <w:rsid w:val="003F666D"/>
    <w:rsid w:val="004028B5"/>
    <w:rsid w:val="00411D07"/>
    <w:rsid w:val="004131A5"/>
    <w:rsid w:val="0044179D"/>
    <w:rsid w:val="00455EA7"/>
    <w:rsid w:val="00457F0F"/>
    <w:rsid w:val="00464AF8"/>
    <w:rsid w:val="00490275"/>
    <w:rsid w:val="00492793"/>
    <w:rsid w:val="004E272D"/>
    <w:rsid w:val="00522594"/>
    <w:rsid w:val="00526A1D"/>
    <w:rsid w:val="00536909"/>
    <w:rsid w:val="005613D9"/>
    <w:rsid w:val="00605CE5"/>
    <w:rsid w:val="0062627B"/>
    <w:rsid w:val="006349B1"/>
    <w:rsid w:val="006451E0"/>
    <w:rsid w:val="00651B1B"/>
    <w:rsid w:val="00673419"/>
    <w:rsid w:val="0069686F"/>
    <w:rsid w:val="006A678F"/>
    <w:rsid w:val="006A6C82"/>
    <w:rsid w:val="006C4EDA"/>
    <w:rsid w:val="006C6FFD"/>
    <w:rsid w:val="006D4D97"/>
    <w:rsid w:val="006D7B1C"/>
    <w:rsid w:val="006E639A"/>
    <w:rsid w:val="0071357D"/>
    <w:rsid w:val="00724342"/>
    <w:rsid w:val="007331ED"/>
    <w:rsid w:val="00757943"/>
    <w:rsid w:val="007634BC"/>
    <w:rsid w:val="00764A7E"/>
    <w:rsid w:val="0078227B"/>
    <w:rsid w:val="00793E76"/>
    <w:rsid w:val="007A6592"/>
    <w:rsid w:val="007B4F91"/>
    <w:rsid w:val="007F1304"/>
    <w:rsid w:val="007F18AD"/>
    <w:rsid w:val="008113F3"/>
    <w:rsid w:val="008144B2"/>
    <w:rsid w:val="00820F47"/>
    <w:rsid w:val="0082475E"/>
    <w:rsid w:val="00827E20"/>
    <w:rsid w:val="00840405"/>
    <w:rsid w:val="0085649A"/>
    <w:rsid w:val="00857F9A"/>
    <w:rsid w:val="008B496B"/>
    <w:rsid w:val="008D13F5"/>
    <w:rsid w:val="008D229B"/>
    <w:rsid w:val="008D6ABD"/>
    <w:rsid w:val="00917AEC"/>
    <w:rsid w:val="00933F47"/>
    <w:rsid w:val="00945018"/>
    <w:rsid w:val="00950B58"/>
    <w:rsid w:val="00955B7B"/>
    <w:rsid w:val="009962F9"/>
    <w:rsid w:val="009A09CE"/>
    <w:rsid w:val="009C1CBE"/>
    <w:rsid w:val="009C6FEE"/>
    <w:rsid w:val="009F76F2"/>
    <w:rsid w:val="00A134A9"/>
    <w:rsid w:val="00A30684"/>
    <w:rsid w:val="00A62529"/>
    <w:rsid w:val="00A8224C"/>
    <w:rsid w:val="00AC14C2"/>
    <w:rsid w:val="00AC3B0A"/>
    <w:rsid w:val="00AD3BD8"/>
    <w:rsid w:val="00AE6D1F"/>
    <w:rsid w:val="00AF156B"/>
    <w:rsid w:val="00AF586F"/>
    <w:rsid w:val="00B07A87"/>
    <w:rsid w:val="00B167FB"/>
    <w:rsid w:val="00B36B71"/>
    <w:rsid w:val="00B37EE5"/>
    <w:rsid w:val="00B51F15"/>
    <w:rsid w:val="00B72568"/>
    <w:rsid w:val="00BD2A93"/>
    <w:rsid w:val="00BE706D"/>
    <w:rsid w:val="00BF192E"/>
    <w:rsid w:val="00BF5ABC"/>
    <w:rsid w:val="00BF7645"/>
    <w:rsid w:val="00C04CE7"/>
    <w:rsid w:val="00C05B03"/>
    <w:rsid w:val="00C11563"/>
    <w:rsid w:val="00C1771E"/>
    <w:rsid w:val="00C31390"/>
    <w:rsid w:val="00C371D1"/>
    <w:rsid w:val="00C43EFC"/>
    <w:rsid w:val="00C5228E"/>
    <w:rsid w:val="00C544D3"/>
    <w:rsid w:val="00C55FC4"/>
    <w:rsid w:val="00C6150A"/>
    <w:rsid w:val="00CA768F"/>
    <w:rsid w:val="00CC08B8"/>
    <w:rsid w:val="00CC33AE"/>
    <w:rsid w:val="00CF0B2F"/>
    <w:rsid w:val="00D47901"/>
    <w:rsid w:val="00D54881"/>
    <w:rsid w:val="00D71CF7"/>
    <w:rsid w:val="00D9418F"/>
    <w:rsid w:val="00DA2896"/>
    <w:rsid w:val="00DC5B55"/>
    <w:rsid w:val="00DD2FB7"/>
    <w:rsid w:val="00E2054B"/>
    <w:rsid w:val="00E43423"/>
    <w:rsid w:val="00E45954"/>
    <w:rsid w:val="00E6486C"/>
    <w:rsid w:val="00E949CA"/>
    <w:rsid w:val="00E94A5D"/>
    <w:rsid w:val="00EC1E78"/>
    <w:rsid w:val="00EC2FF5"/>
    <w:rsid w:val="00ED1564"/>
    <w:rsid w:val="00ED1578"/>
    <w:rsid w:val="00ED4AEB"/>
    <w:rsid w:val="00EE2CBB"/>
    <w:rsid w:val="00EE3E01"/>
    <w:rsid w:val="00EF5375"/>
    <w:rsid w:val="00F1695D"/>
    <w:rsid w:val="00F226D2"/>
    <w:rsid w:val="00F517CB"/>
    <w:rsid w:val="00F73CCE"/>
    <w:rsid w:val="00F91156"/>
    <w:rsid w:val="00F956E9"/>
    <w:rsid w:val="00FA404B"/>
    <w:rsid w:val="00FA7510"/>
    <w:rsid w:val="00FB539E"/>
    <w:rsid w:val="00FB65BA"/>
    <w:rsid w:val="00FD5DB8"/>
    <w:rsid w:val="00FF2192"/>
    <w:rsid w:val="00FF3B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19BA8"/>
  <w15:chartTrackingRefBased/>
  <w15:docId w15:val="{90271050-8124-449F-83B3-106BDBD0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4">
    <w:name w:val="heading 4"/>
    <w:basedOn w:val="Normal"/>
    <w:link w:val="Heading4Char"/>
    <w:uiPriority w:val="9"/>
    <w:qFormat/>
    <w:rsid w:val="006262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E78"/>
  </w:style>
  <w:style w:type="paragraph" w:styleId="Footer">
    <w:name w:val="footer"/>
    <w:basedOn w:val="Normal"/>
    <w:link w:val="FooterChar"/>
    <w:uiPriority w:val="99"/>
    <w:unhideWhenUsed/>
    <w:rsid w:val="00EC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E78"/>
  </w:style>
  <w:style w:type="paragraph" w:styleId="NormalWeb">
    <w:name w:val="Normal (Web)"/>
    <w:basedOn w:val="Normal"/>
    <w:uiPriority w:val="99"/>
    <w:unhideWhenUsed/>
    <w:rsid w:val="00820F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0F47"/>
    <w:rPr>
      <w:b/>
      <w:bCs/>
    </w:rPr>
  </w:style>
  <w:style w:type="character" w:styleId="Hyperlink">
    <w:name w:val="Hyperlink"/>
    <w:basedOn w:val="DefaultParagraphFont"/>
    <w:uiPriority w:val="99"/>
    <w:unhideWhenUsed/>
    <w:rsid w:val="006C4EDA"/>
    <w:rPr>
      <w:color w:val="0563C1" w:themeColor="hyperlink"/>
      <w:u w:val="single"/>
    </w:rPr>
  </w:style>
  <w:style w:type="character" w:customStyle="1" w:styleId="UnresolvedMention1">
    <w:name w:val="Unresolved Mention1"/>
    <w:basedOn w:val="DefaultParagraphFont"/>
    <w:uiPriority w:val="99"/>
    <w:semiHidden/>
    <w:unhideWhenUsed/>
    <w:rsid w:val="006C4EDA"/>
    <w:rPr>
      <w:color w:val="605E5C"/>
      <w:shd w:val="clear" w:color="auto" w:fill="E1DFDD"/>
    </w:rPr>
  </w:style>
  <w:style w:type="character" w:customStyle="1" w:styleId="screenreader-only">
    <w:name w:val="screenreader-only"/>
    <w:basedOn w:val="DefaultParagraphFont"/>
    <w:rsid w:val="006C4EDA"/>
  </w:style>
  <w:style w:type="character" w:styleId="FollowedHyperlink">
    <w:name w:val="FollowedHyperlink"/>
    <w:basedOn w:val="DefaultParagraphFont"/>
    <w:uiPriority w:val="99"/>
    <w:semiHidden/>
    <w:unhideWhenUsed/>
    <w:rsid w:val="006C4EDA"/>
    <w:rPr>
      <w:color w:val="954F72" w:themeColor="followedHyperlink"/>
      <w:u w:val="single"/>
    </w:rPr>
  </w:style>
  <w:style w:type="character" w:customStyle="1" w:styleId="Heading4Char">
    <w:name w:val="Heading 4 Char"/>
    <w:basedOn w:val="DefaultParagraphFont"/>
    <w:link w:val="Heading4"/>
    <w:uiPriority w:val="9"/>
    <w:rsid w:val="0062627B"/>
    <w:rPr>
      <w:rFonts w:ascii="Times New Roman" w:eastAsia="Times New Roman" w:hAnsi="Times New Roman" w:cs="Times New Roman"/>
      <w:b/>
      <w:bCs/>
      <w:sz w:val="24"/>
      <w:szCs w:val="24"/>
    </w:rPr>
  </w:style>
  <w:style w:type="character" w:styleId="Emphasis">
    <w:name w:val="Emphasis"/>
    <w:basedOn w:val="DefaultParagraphFont"/>
    <w:uiPriority w:val="20"/>
    <w:qFormat/>
    <w:rsid w:val="0062627B"/>
    <w:rPr>
      <w:i/>
      <w:iCs/>
    </w:rPr>
  </w:style>
  <w:style w:type="table" w:styleId="TableGrid">
    <w:name w:val="Table Grid"/>
    <w:basedOn w:val="TableNormal"/>
    <w:uiPriority w:val="59"/>
    <w:rsid w:val="000A1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2F9"/>
    <w:rPr>
      <w:rFonts w:ascii="Segoe UI" w:hAnsi="Segoe UI" w:cs="Segoe UI"/>
      <w:noProof/>
      <w:sz w:val="18"/>
      <w:szCs w:val="18"/>
    </w:rPr>
  </w:style>
  <w:style w:type="paragraph" w:styleId="ListParagraph">
    <w:name w:val="List Paragraph"/>
    <w:basedOn w:val="Normal"/>
    <w:uiPriority w:val="34"/>
    <w:qFormat/>
    <w:rsid w:val="00605CE5"/>
    <w:pPr>
      <w:ind w:left="720"/>
      <w:contextualSpacing/>
    </w:pPr>
  </w:style>
  <w:style w:type="character" w:styleId="UnresolvedMention">
    <w:name w:val="Unresolved Mention"/>
    <w:basedOn w:val="DefaultParagraphFont"/>
    <w:uiPriority w:val="99"/>
    <w:semiHidden/>
    <w:unhideWhenUsed/>
    <w:rsid w:val="008B4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3527">
      <w:bodyDiv w:val="1"/>
      <w:marLeft w:val="0"/>
      <w:marRight w:val="0"/>
      <w:marTop w:val="0"/>
      <w:marBottom w:val="0"/>
      <w:divBdr>
        <w:top w:val="none" w:sz="0" w:space="0" w:color="auto"/>
        <w:left w:val="none" w:sz="0" w:space="0" w:color="auto"/>
        <w:bottom w:val="none" w:sz="0" w:space="0" w:color="auto"/>
        <w:right w:val="none" w:sz="0" w:space="0" w:color="auto"/>
      </w:divBdr>
    </w:div>
    <w:div w:id="324434897">
      <w:bodyDiv w:val="1"/>
      <w:marLeft w:val="0"/>
      <w:marRight w:val="0"/>
      <w:marTop w:val="0"/>
      <w:marBottom w:val="0"/>
      <w:divBdr>
        <w:top w:val="none" w:sz="0" w:space="0" w:color="auto"/>
        <w:left w:val="none" w:sz="0" w:space="0" w:color="auto"/>
        <w:bottom w:val="none" w:sz="0" w:space="0" w:color="auto"/>
        <w:right w:val="none" w:sz="0" w:space="0" w:color="auto"/>
      </w:divBdr>
    </w:div>
    <w:div w:id="797532096">
      <w:bodyDiv w:val="1"/>
      <w:marLeft w:val="0"/>
      <w:marRight w:val="0"/>
      <w:marTop w:val="0"/>
      <w:marBottom w:val="0"/>
      <w:divBdr>
        <w:top w:val="none" w:sz="0" w:space="0" w:color="auto"/>
        <w:left w:val="none" w:sz="0" w:space="0" w:color="auto"/>
        <w:bottom w:val="none" w:sz="0" w:space="0" w:color="auto"/>
        <w:right w:val="none" w:sz="0" w:space="0" w:color="auto"/>
      </w:divBdr>
    </w:div>
    <w:div w:id="1143162884">
      <w:bodyDiv w:val="1"/>
      <w:marLeft w:val="0"/>
      <w:marRight w:val="0"/>
      <w:marTop w:val="0"/>
      <w:marBottom w:val="0"/>
      <w:divBdr>
        <w:top w:val="none" w:sz="0" w:space="0" w:color="auto"/>
        <w:left w:val="none" w:sz="0" w:space="0" w:color="auto"/>
        <w:bottom w:val="none" w:sz="0" w:space="0" w:color="auto"/>
        <w:right w:val="none" w:sz="0" w:space="0" w:color="auto"/>
      </w:divBdr>
    </w:div>
    <w:div w:id="1307666477">
      <w:bodyDiv w:val="1"/>
      <w:marLeft w:val="0"/>
      <w:marRight w:val="0"/>
      <w:marTop w:val="0"/>
      <w:marBottom w:val="0"/>
      <w:divBdr>
        <w:top w:val="none" w:sz="0" w:space="0" w:color="auto"/>
        <w:left w:val="none" w:sz="0" w:space="0" w:color="auto"/>
        <w:bottom w:val="none" w:sz="0" w:space="0" w:color="auto"/>
        <w:right w:val="none" w:sz="0" w:space="0" w:color="auto"/>
      </w:divBdr>
    </w:div>
    <w:div w:id="1723677573">
      <w:bodyDiv w:val="1"/>
      <w:marLeft w:val="0"/>
      <w:marRight w:val="0"/>
      <w:marTop w:val="0"/>
      <w:marBottom w:val="0"/>
      <w:divBdr>
        <w:top w:val="none" w:sz="0" w:space="0" w:color="auto"/>
        <w:left w:val="none" w:sz="0" w:space="0" w:color="auto"/>
        <w:bottom w:val="none" w:sz="0" w:space="0" w:color="auto"/>
        <w:right w:val="none" w:sz="0" w:space="0" w:color="auto"/>
      </w:divBdr>
    </w:div>
    <w:div w:id="1749109411">
      <w:bodyDiv w:val="1"/>
      <w:marLeft w:val="0"/>
      <w:marRight w:val="0"/>
      <w:marTop w:val="0"/>
      <w:marBottom w:val="0"/>
      <w:divBdr>
        <w:top w:val="none" w:sz="0" w:space="0" w:color="auto"/>
        <w:left w:val="none" w:sz="0" w:space="0" w:color="auto"/>
        <w:bottom w:val="none" w:sz="0" w:space="0" w:color="auto"/>
        <w:right w:val="none" w:sz="0" w:space="0" w:color="auto"/>
      </w:divBdr>
    </w:div>
    <w:div w:id="1890457093">
      <w:bodyDiv w:val="1"/>
      <w:marLeft w:val="0"/>
      <w:marRight w:val="0"/>
      <w:marTop w:val="0"/>
      <w:marBottom w:val="0"/>
      <w:divBdr>
        <w:top w:val="none" w:sz="0" w:space="0" w:color="auto"/>
        <w:left w:val="none" w:sz="0" w:space="0" w:color="auto"/>
        <w:bottom w:val="none" w:sz="0" w:space="0" w:color="auto"/>
        <w:right w:val="none" w:sz="0" w:space="0" w:color="auto"/>
      </w:divBdr>
    </w:div>
    <w:div w:id="192283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Python-Natural-Language-Processing-Cookbook/dp/1838987312/ref=sr_1_1?dchild=1&amp;keywords=zhenya+antic&amp;qid=1626303232&amp;s=books&amp;sr=1-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Natural-Language-Processing-Python-spaCy/dp/1718500521/ref=sr_1_13?dchild=1&amp;keywords=vasiliev&amp;qid=1626303133&amp;s=books&amp;sr=1-1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mazon.com/Natural-Language-Processing-Step-Step/dp/169902845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0F444-4E86-4D8A-B619-87F8F0B2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DLIFLC</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Dulo, Donna A STF (CIV)</dc:creator>
  <cp:keywords/>
  <dc:description/>
  <cp:lastModifiedBy>Hiba Talat</cp:lastModifiedBy>
  <cp:revision>65</cp:revision>
  <cp:lastPrinted>2019-07-02T22:40:00Z</cp:lastPrinted>
  <dcterms:created xsi:type="dcterms:W3CDTF">2021-07-14T22:07:00Z</dcterms:created>
  <dcterms:modified xsi:type="dcterms:W3CDTF">2021-08-25T17:40:00Z</dcterms:modified>
</cp:coreProperties>
</file>