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COURSE DESCRIPTION FORM</w:t>
      </w:r>
      <w:r w:rsidDel="00000000" w:rsidR="00000000" w:rsidRPr="00000000">
        <w:rPr>
          <w:rtl w:val="0"/>
        </w:rPr>
      </w:r>
    </w:p>
    <w:p w:rsidR="00000000" w:rsidDel="00000000" w:rsidP="00000000" w:rsidRDefault="00000000" w:rsidRPr="00000000" w14:paraId="00000002">
      <w:pPr>
        <w:spacing w:after="120" w:before="12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spacing w:after="120" w:before="12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spacing w:after="120" w:before="12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INSTITUTION </w:t>
      </w:r>
      <w:r w:rsidDel="00000000" w:rsidR="00000000" w:rsidRPr="00000000">
        <w:rPr>
          <w:rFonts w:ascii="Arial" w:cs="Arial" w:eastAsia="Arial" w:hAnsi="Arial"/>
          <w:sz w:val="24"/>
          <w:szCs w:val="24"/>
          <w:vertAlign w:val="baseline"/>
          <w:rtl w:val="0"/>
        </w:rPr>
        <w:t xml:space="preserve">National University of Computer and Emerging Sciences (NUCES-FAST)</w:t>
      </w:r>
      <w:r w:rsidDel="00000000" w:rsidR="00000000" w:rsidRPr="00000000">
        <w:rPr>
          <w:rtl w:val="0"/>
        </w:rPr>
      </w:r>
    </w:p>
    <w:p w:rsidR="00000000" w:rsidDel="00000000" w:rsidP="00000000" w:rsidRDefault="00000000" w:rsidRPr="00000000" w14:paraId="00000005">
      <w:pPr>
        <w:pBdr>
          <w:bottom w:color="000000" w:space="1" w:sz="6" w:val="single"/>
        </w:pBd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BS(CS)</w:t>
      </w:r>
    </w:p>
    <w:p w:rsidR="00000000" w:rsidDel="00000000" w:rsidP="00000000" w:rsidRDefault="00000000" w:rsidRPr="00000000" w14:paraId="00000006">
      <w:pPr>
        <w:spacing w:after="120" w:before="12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PROGRAM (S) TO BE </w:t>
      </w:r>
      <w:r w:rsidDel="00000000" w:rsidR="00000000" w:rsidRPr="00000000">
        <w:rPr>
          <w:rtl w:val="0"/>
        </w:rPr>
      </w:r>
    </w:p>
    <w:p w:rsidR="00000000" w:rsidDel="00000000" w:rsidP="00000000" w:rsidRDefault="00000000" w:rsidRPr="00000000" w14:paraId="00000008">
      <w:pPr>
        <w:spacing w:after="120" w:before="12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EVALUATED  </w:t>
      </w:r>
      <w:r w:rsidDel="00000000" w:rsidR="00000000" w:rsidRPr="00000000">
        <w:rPr>
          <w:rtl w:val="0"/>
        </w:rPr>
      </w:r>
    </w:p>
    <w:p w:rsidR="00000000" w:rsidDel="00000000" w:rsidP="00000000" w:rsidRDefault="00000000" w:rsidRPr="00000000" w14:paraId="00000009">
      <w:pPr>
        <w:tabs>
          <w:tab w:val="left" w:pos="-288"/>
          <w:tab w:val="left"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tabs>
          <w:tab w:val="left" w:pos="-288"/>
          <w:tab w:val="left" w:pos="360"/>
        </w:tabs>
        <w:spacing w:after="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2"/>
        </w:numPr>
        <w:tabs>
          <w:tab w:val="left" w:pos="-288"/>
          <w:tab w:val="left" w:pos="360"/>
        </w:tabs>
        <w:spacing w:after="60" w:lineRule="auto"/>
        <w:ind w:left="360" w:hanging="360"/>
        <w:rPr>
          <w:rFonts w:ascii="Arial" w:cs="Arial" w:eastAsia="Arial" w:hAnsi="Arial"/>
          <w:b w:val="0"/>
          <w:sz w:val="24"/>
          <w:szCs w:val="24"/>
        </w:rPr>
      </w:pPr>
      <w:r w:rsidDel="00000000" w:rsidR="00000000" w:rsidRPr="00000000">
        <w:rPr>
          <w:rFonts w:ascii="Arial" w:cs="Arial" w:eastAsia="Arial" w:hAnsi="Arial"/>
          <w:b w:val="1"/>
          <w:sz w:val="24"/>
          <w:szCs w:val="24"/>
          <w:vertAlign w:val="baseline"/>
          <w:rtl w:val="0"/>
        </w:rPr>
        <w:t xml:space="preserve">Course Description </w:t>
      </w: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(Fill out the following table for each course in your computer science curriculum. A filled out form should not be more than 2-3 pages.)</w:t>
      </w:r>
    </w:p>
    <w:p w:rsidR="00000000" w:rsidDel="00000000" w:rsidP="00000000" w:rsidRDefault="00000000" w:rsidRPr="00000000" w14:paraId="0000000D">
      <w:pPr>
        <w:rPr>
          <w:rFonts w:ascii="Arial" w:cs="Arial" w:eastAsia="Arial" w:hAnsi="Arial"/>
          <w:sz w:val="24"/>
          <w:szCs w:val="24"/>
          <w:vertAlign w:val="baseline"/>
        </w:rPr>
      </w:pPr>
      <w:r w:rsidDel="00000000" w:rsidR="00000000" w:rsidRPr="00000000">
        <w:rPr>
          <w:rtl w:val="0"/>
        </w:rPr>
      </w:r>
    </w:p>
    <w:tbl>
      <w:tblPr>
        <w:tblStyle w:val="Table1"/>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2"/>
        <w:gridCol w:w="1574"/>
        <w:gridCol w:w="2047"/>
        <w:gridCol w:w="2057"/>
        <w:gridCol w:w="2515"/>
        <w:tblGridChange w:id="0">
          <w:tblGrid>
            <w:gridCol w:w="2262"/>
            <w:gridCol w:w="1574"/>
            <w:gridCol w:w="2047"/>
            <w:gridCol w:w="2057"/>
            <w:gridCol w:w="2515"/>
          </w:tblGrid>
        </w:tblGridChange>
      </w:tblGrid>
      <w:tr>
        <w:tc>
          <w:tcPr>
            <w:vAlign w:val="top"/>
          </w:tcPr>
          <w:p w:rsidR="00000000" w:rsidDel="00000000" w:rsidP="00000000" w:rsidRDefault="00000000" w:rsidRPr="00000000" w14:paraId="0000000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Code</w:t>
            </w:r>
            <w:r w:rsidDel="00000000" w:rsidR="00000000" w:rsidRPr="00000000">
              <w:rPr>
                <w:rtl w:val="0"/>
              </w:rPr>
            </w:r>
          </w:p>
        </w:tc>
        <w:tc>
          <w:tcPr>
            <w:gridSpan w:val="4"/>
            <w:vAlign w:val="top"/>
          </w:tcPr>
          <w:p w:rsidR="00000000" w:rsidDel="00000000" w:rsidP="00000000" w:rsidRDefault="00000000" w:rsidRPr="00000000" w14:paraId="0000000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CS-203</w:t>
            </w:r>
          </w:p>
        </w:tc>
      </w:tr>
      <w:tr>
        <w:tc>
          <w:tcPr>
            <w:vAlign w:val="top"/>
          </w:tcPr>
          <w:p w:rsidR="00000000" w:rsidDel="00000000" w:rsidP="00000000" w:rsidRDefault="00000000" w:rsidRPr="00000000" w14:paraId="0000001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Title</w:t>
            </w:r>
            <w:r w:rsidDel="00000000" w:rsidR="00000000" w:rsidRPr="00000000">
              <w:rPr>
                <w:rtl w:val="0"/>
              </w:rPr>
            </w:r>
          </w:p>
        </w:tc>
        <w:tc>
          <w:tcPr>
            <w:gridSpan w:val="4"/>
            <w:vAlign w:val="top"/>
          </w:tcPr>
          <w:p w:rsidR="00000000" w:rsidDel="00000000" w:rsidP="00000000" w:rsidRDefault="00000000" w:rsidRPr="00000000" w14:paraId="000000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Database Systems</w:t>
            </w:r>
          </w:p>
        </w:tc>
      </w:tr>
      <w:tr>
        <w:tc>
          <w:tcPr>
            <w:vAlign w:val="top"/>
          </w:tcPr>
          <w:p w:rsidR="00000000" w:rsidDel="00000000" w:rsidP="00000000" w:rsidRDefault="00000000" w:rsidRPr="00000000" w14:paraId="0000001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Credit Hours</w:t>
            </w:r>
            <w:r w:rsidDel="00000000" w:rsidR="00000000" w:rsidRPr="00000000">
              <w:rPr>
                <w:rtl w:val="0"/>
              </w:rPr>
            </w:r>
          </w:p>
        </w:tc>
        <w:tc>
          <w:tcPr>
            <w:gridSpan w:val="4"/>
            <w:vAlign w:val="top"/>
          </w:tcPr>
          <w:p w:rsidR="00000000" w:rsidDel="00000000" w:rsidP="00000000" w:rsidRDefault="00000000" w:rsidRPr="00000000" w14:paraId="0000001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3+1</w:t>
            </w:r>
          </w:p>
        </w:tc>
      </w:tr>
      <w:tr>
        <w:tc>
          <w:tcPr>
            <w:vAlign w:val="top"/>
          </w:tcPr>
          <w:p w:rsidR="00000000" w:rsidDel="00000000" w:rsidP="00000000" w:rsidRDefault="00000000" w:rsidRPr="00000000" w14:paraId="0000001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Prerequisites by Course(s) and Topics</w:t>
            </w:r>
            <w:r w:rsidDel="00000000" w:rsidR="00000000" w:rsidRPr="00000000">
              <w:rPr>
                <w:rtl w:val="0"/>
              </w:rPr>
            </w:r>
          </w:p>
        </w:tc>
        <w:tc>
          <w:tcPr>
            <w:gridSpan w:val="4"/>
            <w:vAlign w:val="top"/>
          </w:tcPr>
          <w:p w:rsidR="00000000" w:rsidDel="00000000" w:rsidP="00000000" w:rsidRDefault="00000000" w:rsidRPr="00000000" w14:paraId="0000001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CS-201 (Data Structures)</w:t>
            </w:r>
          </w:p>
        </w:tc>
      </w:tr>
      <w:tr>
        <w:tc>
          <w:tcPr>
            <w:vAlign w:val="top"/>
          </w:tcPr>
          <w:p w:rsidR="00000000" w:rsidDel="00000000" w:rsidP="00000000" w:rsidRDefault="00000000" w:rsidRPr="00000000" w14:paraId="0000002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Assessment Instruments with Weights</w:t>
            </w:r>
            <w:r w:rsidDel="00000000" w:rsidR="00000000" w:rsidRPr="00000000">
              <w:rPr>
                <w:rFonts w:ascii="Arial" w:cs="Arial" w:eastAsia="Arial" w:hAnsi="Arial"/>
                <w:vertAlign w:val="baseline"/>
                <w:rtl w:val="0"/>
              </w:rPr>
              <w:t xml:space="preserve"> (homework, quizzes, midterms, final, programming assignments, lab work, etc.)</w:t>
            </w:r>
          </w:p>
        </w:tc>
        <w:tc>
          <w:tcPr>
            <w:gridSpan w:val="4"/>
            <w:vAlign w:val="top"/>
          </w:tcPr>
          <w:p w:rsidR="00000000" w:rsidDel="00000000" w:rsidP="00000000" w:rsidRDefault="00000000" w:rsidRPr="00000000" w14:paraId="0000002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Mid-I: 15</w:t>
            </w:r>
          </w:p>
          <w:p w:rsidR="00000000" w:rsidDel="00000000" w:rsidP="00000000" w:rsidRDefault="00000000" w:rsidRPr="00000000" w14:paraId="000000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Mid-II: 15</w:t>
            </w:r>
          </w:p>
          <w:p w:rsidR="00000000" w:rsidDel="00000000" w:rsidP="00000000" w:rsidRDefault="00000000" w:rsidRPr="00000000" w14:paraId="0000002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Assignments/Quizzes: 10</w:t>
            </w:r>
          </w:p>
          <w:p w:rsidR="00000000" w:rsidDel="00000000" w:rsidP="00000000" w:rsidRDefault="00000000" w:rsidRPr="00000000" w14:paraId="0000002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Project: 10</w:t>
            </w:r>
          </w:p>
          <w:p w:rsidR="00000000" w:rsidDel="00000000" w:rsidP="00000000" w:rsidRDefault="00000000" w:rsidRPr="00000000" w14:paraId="000000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Final: 50</w:t>
            </w:r>
          </w:p>
        </w:tc>
      </w:tr>
      <w:tr>
        <w:tc>
          <w:tcPr>
            <w:vAlign w:val="top"/>
          </w:tcPr>
          <w:p w:rsidR="00000000" w:rsidDel="00000000" w:rsidP="00000000" w:rsidRDefault="00000000" w:rsidRPr="00000000" w14:paraId="0000002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Coordinator</w:t>
            </w:r>
            <w:r w:rsidDel="00000000" w:rsidR="00000000" w:rsidRPr="00000000">
              <w:rPr>
                <w:rtl w:val="0"/>
              </w:rPr>
            </w:r>
          </w:p>
        </w:tc>
        <w:tc>
          <w:tcPr>
            <w:gridSpan w:val="4"/>
            <w:vAlign w:val="top"/>
          </w:tcPr>
          <w:p w:rsidR="00000000" w:rsidDel="00000000" w:rsidP="00000000" w:rsidRDefault="00000000" w:rsidRPr="00000000" w14:paraId="0000002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Dr. Zulfiqar Ali Memon</w:t>
            </w:r>
          </w:p>
        </w:tc>
      </w:tr>
      <w:tr>
        <w:tc>
          <w:tcPr>
            <w:vAlign w:val="top"/>
          </w:tcPr>
          <w:p w:rsidR="00000000" w:rsidDel="00000000" w:rsidP="00000000" w:rsidRDefault="00000000" w:rsidRPr="00000000" w14:paraId="0000003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URL (if any)</w:t>
            </w:r>
            <w:r w:rsidDel="00000000" w:rsidR="00000000" w:rsidRPr="00000000">
              <w:rPr>
                <w:rtl w:val="0"/>
              </w:rPr>
            </w:r>
          </w:p>
        </w:tc>
        <w:tc>
          <w:tcPr>
            <w:gridSpan w:val="4"/>
            <w:vAlign w:val="top"/>
          </w:tcPr>
          <w:p w:rsidR="00000000" w:rsidDel="00000000" w:rsidP="00000000" w:rsidRDefault="00000000" w:rsidRPr="00000000" w14:paraId="0000003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3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Current Catalog Description</w:t>
            </w:r>
            <w:r w:rsidDel="00000000" w:rsidR="00000000" w:rsidRPr="00000000">
              <w:rPr>
                <w:rtl w:val="0"/>
              </w:rPr>
            </w:r>
          </w:p>
        </w:tc>
        <w:tc>
          <w:tcPr>
            <w:gridSpan w:val="4"/>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database concepts. Fundamentals of Information System, Relational data model. Relational theory and languages. Conceptual modeling &amp; Database design. Programming using SQL. Introduction to transaction processing and concurrency. Introduction to query processing and optimization, database security and emerging trends.</w:t>
            </w:r>
            <w:r w:rsidDel="00000000" w:rsidR="00000000" w:rsidRPr="00000000">
              <w:rPr>
                <w:rtl w:val="0"/>
              </w:rPr>
            </w:r>
          </w:p>
        </w:tc>
      </w:tr>
      <w:tr>
        <w:tc>
          <w:tcPr>
            <w:vAlign w:val="top"/>
          </w:tcPr>
          <w:p w:rsidR="00000000" w:rsidDel="00000000" w:rsidP="00000000" w:rsidRDefault="00000000" w:rsidRPr="00000000" w14:paraId="0000003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Textbook</w:t>
            </w:r>
            <w:r w:rsidDel="00000000" w:rsidR="00000000" w:rsidRPr="00000000">
              <w:rPr>
                <w:rFonts w:ascii="Arial" w:cs="Arial" w:eastAsia="Arial" w:hAnsi="Arial"/>
                <w:vertAlign w:val="baseline"/>
                <w:rtl w:val="0"/>
              </w:rPr>
              <w:t xml:space="preserve"> (or </w:t>
            </w:r>
            <w:r w:rsidDel="00000000" w:rsidR="00000000" w:rsidRPr="00000000">
              <w:rPr>
                <w:rFonts w:ascii="Arial" w:cs="Arial" w:eastAsia="Arial" w:hAnsi="Arial"/>
                <w:b w:val="1"/>
                <w:vertAlign w:val="baseline"/>
                <w:rtl w:val="0"/>
              </w:rPr>
              <w:t xml:space="preserve">Laboratory Manual</w:t>
            </w:r>
            <w:r w:rsidDel="00000000" w:rsidR="00000000" w:rsidRPr="00000000">
              <w:rPr>
                <w:rFonts w:ascii="Arial" w:cs="Arial" w:eastAsia="Arial" w:hAnsi="Arial"/>
                <w:vertAlign w:val="baseline"/>
                <w:rtl w:val="0"/>
              </w:rPr>
              <w:t xml:space="preserve"> for Laboratory Courses)</w:t>
            </w:r>
          </w:p>
        </w:tc>
        <w:tc>
          <w:tcPr>
            <w:gridSpan w:val="4"/>
            <w:vAlign w:val="top"/>
          </w:tcPr>
          <w:p w:rsidR="00000000" w:rsidDel="00000000" w:rsidP="00000000" w:rsidRDefault="00000000" w:rsidRPr="00000000" w14:paraId="000000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Ramez Elmasri &amp; Shamkant B. Navathe, </w:t>
            </w:r>
            <w:r w:rsidDel="00000000" w:rsidR="00000000" w:rsidRPr="00000000">
              <w:rPr>
                <w:rFonts w:ascii="Arial" w:cs="Arial" w:eastAsia="Arial" w:hAnsi="Arial"/>
                <w:i w:val="1"/>
                <w:vertAlign w:val="baseline"/>
                <w:rtl w:val="0"/>
              </w:rPr>
              <w:t xml:space="preserve">Database Systems, Models, Languages, Design and Application Programming,</w:t>
            </w:r>
            <w:r w:rsidDel="00000000" w:rsidR="00000000" w:rsidRPr="00000000">
              <w:rPr>
                <w:rFonts w:ascii="Arial" w:cs="Arial" w:eastAsia="Arial" w:hAnsi="Arial"/>
                <w:vertAlign w:val="baseline"/>
                <w:rtl w:val="0"/>
              </w:rPr>
              <w:t xml:space="preserve"> 7</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vertAlign w:val="baseline"/>
                <w:rtl w:val="0"/>
              </w:rPr>
              <w:t xml:space="preserve"> Edition, 2016.</w:t>
            </w:r>
          </w:p>
        </w:tc>
      </w:tr>
      <w:tr>
        <w:tc>
          <w:tcPr>
            <w:vAlign w:val="top"/>
          </w:tcPr>
          <w:p w:rsidR="00000000" w:rsidDel="00000000" w:rsidP="00000000" w:rsidRDefault="00000000" w:rsidRPr="00000000" w14:paraId="0000003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Reference Material</w:t>
            </w:r>
            <w:r w:rsidDel="00000000" w:rsidR="00000000" w:rsidRPr="00000000">
              <w:rPr>
                <w:rtl w:val="0"/>
              </w:rPr>
            </w:r>
          </w:p>
        </w:tc>
        <w:tc>
          <w:tcPr>
            <w:gridSpan w:val="4"/>
            <w:vAlign w:val="top"/>
          </w:tcPr>
          <w:p w:rsidR="00000000" w:rsidDel="00000000" w:rsidP="00000000" w:rsidRDefault="00000000" w:rsidRPr="00000000" w14:paraId="00000040">
            <w:pPr>
              <w:numPr>
                <w:ilvl w:val="0"/>
                <w:numId w:val="3"/>
              </w:numPr>
              <w:tabs>
                <w:tab w:val="left" w:pos="-288"/>
                <w:tab w:val="left" w:pos="364"/>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4" w:hanging="284"/>
              <w:rPr>
                <w:rFonts w:ascii="Arial" w:cs="Arial" w:eastAsia="Arial" w:hAnsi="Arial"/>
              </w:rPr>
            </w:pPr>
            <w:r w:rsidDel="00000000" w:rsidR="00000000" w:rsidRPr="00000000">
              <w:rPr>
                <w:rFonts w:ascii="Arial" w:cs="Arial" w:eastAsia="Arial" w:hAnsi="Arial"/>
                <w:vertAlign w:val="baseline"/>
                <w:rtl w:val="0"/>
              </w:rPr>
              <w:t xml:space="preserve">Thomas Connolly, Carolyn Begg, </w:t>
            </w:r>
            <w:r w:rsidDel="00000000" w:rsidR="00000000" w:rsidRPr="00000000">
              <w:rPr>
                <w:rFonts w:ascii="Arial" w:cs="Arial" w:eastAsia="Arial" w:hAnsi="Arial"/>
                <w:i w:val="1"/>
                <w:vertAlign w:val="baseline"/>
                <w:rtl w:val="0"/>
              </w:rPr>
              <w:t xml:space="preserve">Database Systems: A practical approach to design, implementation and Management</w:t>
            </w:r>
            <w:r w:rsidDel="00000000" w:rsidR="00000000" w:rsidRPr="00000000">
              <w:rPr>
                <w:rFonts w:ascii="Arial" w:cs="Arial" w:eastAsia="Arial" w:hAnsi="Arial"/>
                <w:vertAlign w:val="baseline"/>
                <w:rtl w:val="0"/>
              </w:rPr>
              <w:t xml:space="preserve">, 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vertAlign w:val="baseline"/>
                <w:rtl w:val="0"/>
              </w:rPr>
              <w:t xml:space="preserve"> Edition, 2015.</w:t>
            </w:r>
            <w:r w:rsidDel="00000000" w:rsidR="00000000" w:rsidRPr="00000000">
              <w:rPr>
                <w:rtl w:val="0"/>
              </w:rPr>
            </w:r>
          </w:p>
          <w:p w:rsidR="00000000" w:rsidDel="00000000" w:rsidP="00000000" w:rsidRDefault="00000000" w:rsidRPr="00000000" w14:paraId="00000041">
            <w:pPr>
              <w:numPr>
                <w:ilvl w:val="0"/>
                <w:numId w:val="3"/>
              </w:numPr>
              <w:tabs>
                <w:tab w:val="left" w:pos="-288"/>
                <w:tab w:val="left" w:pos="364"/>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ind w:left="364" w:hanging="284"/>
              <w:rPr>
                <w:rFonts w:ascii="Arial" w:cs="Arial" w:eastAsia="Arial" w:hAnsi="Arial"/>
              </w:rPr>
            </w:pPr>
            <w:r w:rsidDel="00000000" w:rsidR="00000000" w:rsidRPr="00000000">
              <w:rPr>
                <w:rFonts w:ascii="Arial" w:cs="Arial" w:eastAsia="Arial" w:hAnsi="Arial"/>
                <w:vertAlign w:val="baseline"/>
                <w:rtl w:val="0"/>
              </w:rPr>
              <w:t xml:space="preserve">C.J. Date, </w:t>
            </w:r>
            <w:r w:rsidDel="00000000" w:rsidR="00000000" w:rsidRPr="00000000">
              <w:rPr>
                <w:rFonts w:ascii="Arial" w:cs="Arial" w:eastAsia="Arial" w:hAnsi="Arial"/>
                <w:i w:val="1"/>
                <w:vertAlign w:val="baseline"/>
                <w:rtl w:val="0"/>
              </w:rPr>
              <w:t xml:space="preserve">An Introduction to Database Systems</w:t>
            </w:r>
            <w:r w:rsidDel="00000000" w:rsidR="00000000" w:rsidRPr="00000000">
              <w:rPr>
                <w:rFonts w:ascii="Arial" w:cs="Arial" w:eastAsia="Arial" w:hAnsi="Arial"/>
                <w:vertAlign w:val="baseline"/>
                <w:rtl w:val="0"/>
              </w:rPr>
              <w:t xml:space="preserve">, 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vertAlign w:val="baseline"/>
                <w:rtl w:val="0"/>
              </w:rPr>
              <w:t xml:space="preserve"> Edition, 2004</w:t>
            </w:r>
            <w:r w:rsidDel="00000000" w:rsidR="00000000" w:rsidRPr="00000000">
              <w:rPr>
                <w:rtl w:val="0"/>
              </w:rPr>
            </w:r>
          </w:p>
        </w:tc>
      </w:tr>
      <w:tr>
        <w:tc>
          <w:tcPr>
            <w:vAlign w:val="top"/>
          </w:tcPr>
          <w:p w:rsidR="00000000" w:rsidDel="00000000" w:rsidP="00000000" w:rsidRDefault="00000000" w:rsidRPr="00000000" w14:paraId="0000004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 Goals</w:t>
            </w:r>
            <w:r w:rsidDel="00000000" w:rsidR="00000000" w:rsidRPr="00000000">
              <w:rPr>
                <w:rtl w:val="0"/>
              </w:rPr>
            </w:r>
          </w:p>
        </w:tc>
        <w:tc>
          <w:tcPr>
            <w:gridSpan w:val="4"/>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bl>
            <w:tblPr>
              <w:tblStyle w:val="Table2"/>
              <w:tblW w:w="7961.0" w:type="dxa"/>
              <w:jc w:val="left"/>
              <w:tblBorders>
                <w:top w:color="000000" w:space="0" w:sz="12" w:val="single"/>
                <w:left w:color="000000" w:space="0" w:sz="6" w:val="single"/>
                <w:bottom w:color="000000" w:space="0" w:sz="12" w:val="single"/>
                <w:right w:color="000000" w:space="0" w:sz="6" w:val="single"/>
                <w:insideH w:color="000000" w:space="0" w:sz="0" w:val="nil"/>
                <w:insideV w:color="000000" w:space="0" w:sz="0" w:val="nil"/>
              </w:tblBorders>
              <w:tblLayout w:type="fixed"/>
              <w:tblLook w:val="0000"/>
            </w:tblPr>
            <w:tblGrid>
              <w:gridCol w:w="7961"/>
              <w:tblGridChange w:id="0">
                <w:tblGrid>
                  <w:gridCol w:w="7961"/>
                </w:tblGrid>
              </w:tblGridChange>
            </w:tblGrid>
            <w:tr>
              <w:tc>
                <w:tcPr>
                  <w:tcBorders>
                    <w:bottom w:color="000000" w:space="0" w:sz="6" w:val="single"/>
                  </w:tcBorders>
                  <w:shd w:fill="d9d9d9" w:val="clear"/>
                  <w:vAlign w:val="top"/>
                </w:tcPr>
                <w:p w:rsidR="00000000" w:rsidDel="00000000" w:rsidP="00000000" w:rsidRDefault="00000000" w:rsidRPr="00000000" w14:paraId="00000047">
                  <w:pPr>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 Course Learning Outcomes (CLOs)</w:t>
                  </w:r>
                  <w:r w:rsidDel="00000000" w:rsidR="00000000" w:rsidRPr="00000000">
                    <w:rPr>
                      <w:rtl w:val="0"/>
                    </w:rPr>
                  </w:r>
                </w:p>
              </w:tc>
            </w:tr>
            <w:tr>
              <w:tc>
                <w:tcPr>
                  <w:vAlign w:val="top"/>
                </w:tcPr>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the concepts of Information Systems, Database and its Architecture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 Conceptual Modeling with ER and EER using real life examples of various enterprises.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Logical Design or implementation of ER and EER for the designing of Schema</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Functional dependencies and perform normalization of Conceptual and Logical design</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queries using formal query languages such as relational algebra.</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Formulate, using SQL, solutions to a broad range of query and data update problems.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 about Transactions, Comprehend the ACID properties of Transactions and recoverability schedules.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Query Processing and Optimization with heuristic approach</w:t>
                  </w:r>
                </w:p>
              </w:tc>
            </w:tr>
            <w:tr>
              <w:tc>
                <w:tcPr>
                  <w:vAlign w:val="top"/>
                </w:tcPr>
                <w:p w:rsidR="00000000" w:rsidDel="00000000" w:rsidP="00000000" w:rsidRDefault="00000000" w:rsidRPr="00000000" w14:paraId="00000050">
                  <w:pPr>
                    <w:rPr>
                      <w:rFonts w:ascii="Arial" w:cs="Arial" w:eastAsia="Arial" w:hAnsi="Arial"/>
                      <w:b w:val="0"/>
                      <w:vertAlign w:val="baseline"/>
                    </w:rPr>
                  </w:pPr>
                  <w:r w:rsidDel="00000000" w:rsidR="00000000" w:rsidRPr="00000000">
                    <w:rPr>
                      <w:rtl w:val="0"/>
                    </w:rPr>
                  </w:r>
                </w:p>
                <w:tbl>
                  <w:tblPr>
                    <w:tblStyle w:val="Table3"/>
                    <w:tblW w:w="7663.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27"/>
                    <w:gridCol w:w="836"/>
                    <w:tblGridChange w:id="0">
                      <w:tblGrid>
                        <w:gridCol w:w="6827"/>
                        <w:gridCol w:w="836"/>
                      </w:tblGrid>
                    </w:tblGridChange>
                  </w:tblGrid>
                  <w:tr>
                    <w:trPr>
                      <w:trHeight w:val="283" w:hRule="atLeast"/>
                    </w:trPr>
                    <w:tc>
                      <w:tcPr>
                        <w:gridSpan w:val="2"/>
                        <w:vAlign w:val="top"/>
                      </w:tcPr>
                      <w:p w:rsidR="00000000" w:rsidDel="00000000" w:rsidP="00000000" w:rsidRDefault="00000000" w:rsidRPr="00000000" w14:paraId="00000051">
                        <w:pPr>
                          <w:shd w:fill="e6e6e6" w:val="clear"/>
                          <w:ind w:left="360"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 </w:t>
                          <w:tab/>
                          <w:t xml:space="preserve">Program Learning Outcomes</w:t>
                        </w:r>
                        <w:r w:rsidDel="00000000" w:rsidR="00000000" w:rsidRPr="00000000">
                          <w:rPr>
                            <w:rtl w:val="0"/>
                          </w:rPr>
                        </w:r>
                      </w:p>
                      <w:p w:rsidR="00000000" w:rsidDel="00000000" w:rsidP="00000000" w:rsidRDefault="00000000" w:rsidRPr="00000000" w14:paraId="00000052">
                        <w:pPr>
                          <w:shd w:fill="e6e6e6" w:val="clear"/>
                          <w:ind w:left="360" w:hanging="360"/>
                          <w:rPr>
                            <w:rFonts w:ascii="Arial" w:cs="Arial" w:eastAsia="Arial" w:hAnsi="Arial"/>
                            <w:vertAlign w:val="baseline"/>
                          </w:rPr>
                        </w:pPr>
                        <w:r w:rsidDel="00000000" w:rsidR="00000000" w:rsidRPr="00000000">
                          <w:rPr>
                            <w:rFonts w:ascii="Arial" w:cs="Arial" w:eastAsia="Arial" w:hAnsi="Arial"/>
                            <w:vertAlign w:val="baseline"/>
                            <w:rtl w:val="0"/>
                          </w:rPr>
                          <w:tab/>
                          <w:t xml:space="preserve"> </w:t>
                        </w:r>
                      </w:p>
                    </w:tc>
                  </w:tr>
                  <w:tr>
                    <w:trPr>
                      <w:trHeight w:val="283" w:hRule="atLeast"/>
                    </w:trPr>
                    <w:tc>
                      <w:tcPr>
                        <w:gridSpan w:val="2"/>
                        <w:vAlign w:val="top"/>
                      </w:tcPr>
                      <w:p w:rsidR="00000000" w:rsidDel="00000000" w:rsidP="00000000" w:rsidRDefault="00000000" w:rsidRPr="00000000" w14:paraId="00000054">
                        <w:pPr>
                          <w:shd w:fill="e6e6e6" w:val="clea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For each attribute below, indicate whether this attribute is covered in this course or not. Leave the cell blank if the enablement is little or non-existent. </w:t>
                        </w:r>
                      </w:p>
                      <w:p w:rsidR="00000000" w:rsidDel="00000000" w:rsidP="00000000" w:rsidRDefault="00000000" w:rsidRPr="00000000" w14:paraId="00000055">
                        <w:pPr>
                          <w:shd w:fill="e6e6e6" w:val="clear"/>
                          <w:ind w:left="360" w:firstLine="0"/>
                          <w:rPr>
                            <w:rFonts w:ascii="Arial" w:cs="Arial" w:eastAsia="Arial" w:hAnsi="Arial"/>
                            <w:vertAlign w:val="baseline"/>
                          </w:rPr>
                        </w:pPr>
                        <w:r w:rsidDel="00000000" w:rsidR="00000000" w:rsidRPr="00000000">
                          <w:rPr>
                            <w:rtl w:val="0"/>
                          </w:rPr>
                        </w:r>
                      </w:p>
                    </w:tc>
                  </w:tr>
                  <w:tr>
                    <w:trPr>
                      <w:trHeight w:val="449" w:hRule="atLeast"/>
                    </w:trPr>
                    <w:tc>
                      <w:tcP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4"/>
                          <w:tblW w:w="64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4"/>
                          <w:gridCol w:w="4557"/>
                          <w:tblGridChange w:id="0">
                            <w:tblGrid>
                              <w:gridCol w:w="1904"/>
                              <w:gridCol w:w="4557"/>
                            </w:tblGrid>
                          </w:tblGridChange>
                        </w:tblGrid>
                        <w:tr>
                          <w:trPr>
                            <w:trHeight w:val="267" w:hRule="atLeast"/>
                          </w:trP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Academic Education:</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prepare graduates as computing professionals </w:t>
                              </w:r>
                            </w:p>
                          </w:tc>
                        </w:tr>
                      </w:tbl>
                      <w:p w:rsidR="00000000" w:rsidDel="00000000" w:rsidP="00000000" w:rsidRDefault="00000000" w:rsidRPr="00000000" w14:paraId="0000005A">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B">
                        <w:pPr>
                          <w:jc w:val="center"/>
                          <w:rPr>
                            <w:rFonts w:ascii="Arial" w:cs="Arial" w:eastAsia="Arial" w:hAnsi="Arial"/>
                            <w:sz w:val="28"/>
                            <w:szCs w:val="28"/>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r>
                  <w:tr>
                    <w:trPr>
                      <w:trHeight w:val="283" w:hRule="atLeast"/>
                    </w:trPr>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bl>
                        <w:tblPr>
                          <w:tblStyle w:val="Table5"/>
                          <w:tblW w:w="652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07"/>
                          <w:tblGridChange w:id="0">
                            <w:tblGrid>
                              <w:gridCol w:w="1814"/>
                              <w:gridCol w:w="4707"/>
                            </w:tblGrid>
                          </w:tblGridChange>
                        </w:tblGrid>
                        <w:tr>
                          <w:trPr>
                            <w:trHeight w:val="565" w:hRule="atLeast"/>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Knowledge for Solving Computing Problems: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knowledge of computing fundamentals, knowledge of a computing specialization, and mathematics, science, and domain knowledge appropriate for the computing specialization to the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abstraction and conceptualization of computing models from defined problems and requirements.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63">
                        <w:pPr>
                          <w:tabs>
                            <w:tab w:val="left" w:pos="152"/>
                          </w:tabs>
                          <w:jc w:val="center"/>
                          <w:rPr>
                            <w:rFonts w:ascii="Arial" w:cs="Arial" w:eastAsia="Arial" w:hAnsi="Arial"/>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r>
                  <w:tr>
                    <w:trPr>
                      <w:trHeight w:val="283" w:hRule="atLeast"/>
                    </w:trPr>
                    <w:tc>
                      <w:tcP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6"/>
                          <w:tblW w:w="661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97"/>
                          <w:tblGridChange w:id="0">
                            <w:tblGrid>
                              <w:gridCol w:w="1814"/>
                              <w:gridCol w:w="4797"/>
                            </w:tblGrid>
                          </w:tblGridChange>
                        </w:tblGrid>
                        <w:tr>
                          <w:trPr>
                            <w:trHeight w:val="715" w:hRule="atLeast"/>
                          </w:trP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Problem Analysis: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formulate, research literature, and solve complex computing problems reaching substantiated conclusions using fundamental principles of mathematics, computing sciences, and relevant domain disciplines.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6A">
                        <w:pPr>
                          <w:jc w:val="center"/>
                          <w:rPr>
                            <w:rFonts w:ascii="Arial" w:cs="Arial" w:eastAsia="Arial" w:hAnsi="Arial"/>
                            <w:vertAlign w:val="baseline"/>
                          </w:rPr>
                        </w:pPr>
                        <w:r w:rsidDel="00000000" w:rsidR="00000000" w:rsidRPr="00000000">
                          <w:rPr>
                            <w:rtl w:val="0"/>
                          </w:rPr>
                        </w:r>
                      </w:p>
                    </w:tc>
                  </w:tr>
                  <w:tr>
                    <w:trPr>
                      <w:trHeight w:val="283" w:hRule="atLeast"/>
                    </w:trPr>
                    <w:tc>
                      <w:tcP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7"/>
                          <w:tblW w:w="6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91"/>
                          <w:tblGridChange w:id="0">
                            <w:tblGrid>
                              <w:gridCol w:w="1814"/>
                              <w:gridCol w:w="4791"/>
                            </w:tblGrid>
                          </w:tblGridChange>
                        </w:tblGrid>
                        <w:tr>
                          <w:trPr>
                            <w:trHeight w:val="715" w:hRule="atLeast"/>
                          </w:trPr>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Design/ Development of Solutions: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evaluate solutions for complex computing problems, and design and evaluate systems, components, or processes that meet specified needs with appropriate consideration for public health and safety, cultural, societal, and environmental considerations.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0">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1">
                        <w:pPr>
                          <w:jc w:val="center"/>
                          <w:rPr>
                            <w:rFonts w:ascii="Arial" w:cs="Arial" w:eastAsia="Arial" w:hAnsi="Arial"/>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r>
                  <w:tr>
                    <w:trPr>
                      <w:trHeight w:val="283" w:hRule="atLeast"/>
                    </w:trPr>
                    <w:tc>
                      <w:tcP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8"/>
                          <w:tblW w:w="653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20"/>
                          <w:tblGridChange w:id="0">
                            <w:tblGrid>
                              <w:gridCol w:w="1814"/>
                              <w:gridCol w:w="4720"/>
                            </w:tblGrid>
                          </w:tblGridChange>
                        </w:tblGrid>
                        <w:tr>
                          <w:trPr>
                            <w:trHeight w:val="565" w:hRule="atLeast"/>
                          </w:trP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Modern Tool Usage: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select, adapt and apply appropriate techniques, resources, and modern computing tools to complex computing activities, with an understanding of the limitations.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7">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8">
                        <w:pPr>
                          <w:jc w:val="center"/>
                          <w:rPr>
                            <w:rFonts w:ascii="Arial" w:cs="Arial" w:eastAsia="Arial" w:hAnsi="Arial"/>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r>
                  <w:tr>
                    <w:trPr>
                      <w:trHeight w:val="283" w:hRule="atLeast"/>
                    </w:trPr>
                    <w:tc>
                      <w:tcP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9"/>
                          <w:tblW w:w="652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07"/>
                          <w:tblGridChange w:id="0">
                            <w:tblGrid>
                              <w:gridCol w:w="1814"/>
                              <w:gridCol w:w="4707"/>
                            </w:tblGrid>
                          </w:tblGridChange>
                        </w:tblGrid>
                        <w:tr>
                          <w:trPr>
                            <w:trHeight w:val="270" w:hRule="atLeast"/>
                          </w:trPr>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Individual and Team Work:</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effectively as an individual and as a member or leader in diverse teams and in multi-disciplinary settings.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F">
                        <w:pPr>
                          <w:jc w:val="center"/>
                          <w:rPr>
                            <w:rFonts w:ascii="Arial" w:cs="Arial" w:eastAsia="Arial" w:hAnsi="Arial"/>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r>
                  <w:tr>
                    <w:trPr>
                      <w:trHeight w:val="283" w:hRule="atLeast"/>
                    </w:trPr>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0"/>
                          <w:tblW w:w="6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36"/>
                          <w:tblGridChange w:id="0">
                            <w:tblGrid>
                              <w:gridCol w:w="1814"/>
                              <w:gridCol w:w="4736"/>
                            </w:tblGrid>
                          </w:tblGridChange>
                        </w:tblGrid>
                        <w:tr>
                          <w:trPr>
                            <w:trHeight w:val="715" w:hRule="atLeast"/>
                          </w:trPr>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Communication: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Communicate effectively with the computing community and with society at large about complex computing activities by being able to comprehend and write effective reports, design documentation, make effective presentations, and give and understand clear instructions.</w:t>
                              </w:r>
                            </w:p>
                          </w:tc>
                        </w:tr>
                        <w:tr>
                          <w:trPr>
                            <w:trHeight w:val="95" w:hRule="atLeast"/>
                          </w:trPr>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8">
                        <w:pPr>
                          <w:jc w:val="center"/>
                          <w:rPr>
                            <w:rFonts w:ascii="Arial" w:cs="Arial" w:eastAsia="Arial" w:hAnsi="Arial"/>
                            <w:vertAlign w:val="baseline"/>
                          </w:rPr>
                        </w:pPr>
                        <w:r w:rsidDel="00000000" w:rsidR="00000000" w:rsidRPr="00000000">
                          <w:rPr>
                            <w:rtl w:val="0"/>
                          </w:rPr>
                        </w:r>
                      </w:p>
                    </w:tc>
                  </w:tr>
                  <w:tr>
                    <w:trPr>
                      <w:trHeight w:val="283" w:hRule="atLeast"/>
                    </w:trPr>
                    <w:tc>
                      <w:tcP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1"/>
                          <w:tblW w:w="661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3"/>
                          <w:gridCol w:w="4798"/>
                          <w:tblGridChange w:id="0">
                            <w:tblGrid>
                              <w:gridCol w:w="1813"/>
                              <w:gridCol w:w="4798"/>
                            </w:tblGrid>
                          </w:tblGridChange>
                        </w:tblGrid>
                        <w:tr>
                          <w:trPr>
                            <w:trHeight w:val="566" w:hRule="atLeast"/>
                          </w:trPr>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Computing Professionalism and Society: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assess societal, health, safety, legal, and cultural issues within local and global contexts, and the consequential responsibilities relevant to professional computing practice.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E">
                        <w:pPr>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F">
                        <w:pPr>
                          <w:jc w:val="center"/>
                          <w:rPr>
                            <w:rFonts w:ascii="Arial" w:cs="Arial" w:eastAsia="Arial" w:hAnsi="Arial"/>
                            <w:vertAlign w:val="baseline"/>
                          </w:rPr>
                        </w:pPr>
                        <w:r w:rsidDel="00000000" w:rsidR="00000000" w:rsidRPr="00000000">
                          <w:rPr>
                            <w:rtl w:val="0"/>
                          </w:rPr>
                        </w:r>
                      </w:p>
                    </w:tc>
                  </w:tr>
                  <w:tr>
                    <w:trPr>
                      <w:trHeight w:val="283" w:hRule="atLeast"/>
                    </w:trPr>
                    <w:tc>
                      <w:tcP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2"/>
                          <w:tblW w:w="6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36"/>
                          <w:tblGridChange w:id="0">
                            <w:tblGrid>
                              <w:gridCol w:w="1814"/>
                              <w:gridCol w:w="4736"/>
                            </w:tblGrid>
                          </w:tblGridChange>
                        </w:tblGrid>
                        <w:tr>
                          <w:trPr>
                            <w:trHeight w:val="416" w:hRule="atLeast"/>
                          </w:trPr>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Ethics: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commit to professional ethics, responsibilities, and norms of professional computing practice.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5">
                        <w:pPr>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6">
                        <w:pPr>
                          <w:jc w:val="center"/>
                          <w:rPr>
                            <w:rFonts w:ascii="Arial" w:cs="Arial" w:eastAsia="Arial" w:hAnsi="Arial"/>
                            <w:vertAlign w:val="baseline"/>
                          </w:rPr>
                        </w:pPr>
                        <w:r w:rsidDel="00000000" w:rsidR="00000000" w:rsidRPr="00000000">
                          <w:rPr>
                            <w:rtl w:val="0"/>
                          </w:rPr>
                        </w:r>
                      </w:p>
                    </w:tc>
                  </w:tr>
                  <w:tr>
                    <w:trPr>
                      <w:trHeight w:val="283" w:hRule="atLeast"/>
                    </w:trPr>
                    <w:tc>
                      <w:tcP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3"/>
                          <w:tblW w:w="6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14"/>
                          <w:gridCol w:w="4736"/>
                          <w:tblGridChange w:id="0">
                            <w:tblGrid>
                              <w:gridCol w:w="1814"/>
                              <w:gridCol w:w="4736"/>
                            </w:tblGrid>
                          </w:tblGridChange>
                        </w:tblGrid>
                        <w:tr>
                          <w:trPr>
                            <w:trHeight w:val="416" w:hRule="atLeast"/>
                          </w:trPr>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Life-long Learning:</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Recognize the need, and have the ability, to engage in independent learning for continual development as a computing professional.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D">
                        <w:pPr>
                          <w:jc w:val="cente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9E">
                  <w:pPr>
                    <w:ind w:right="732"/>
                    <w:rPr>
                      <w:rFonts w:ascii="Arial" w:cs="Arial" w:eastAsia="Arial" w:hAnsi="Arial"/>
                      <w:b w:val="0"/>
                      <w:vertAlign w:val="baseline"/>
                    </w:rPr>
                  </w:pPr>
                  <w:r w:rsidDel="00000000" w:rsidR="00000000" w:rsidRPr="00000000">
                    <w:rPr>
                      <w:rtl w:val="0"/>
                    </w:rPr>
                  </w:r>
                </w:p>
                <w:tbl>
                  <w:tblPr>
                    <w:tblStyle w:val="Table14"/>
                    <w:tblW w:w="7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9"/>
                    <w:gridCol w:w="427"/>
                    <w:gridCol w:w="630"/>
                    <w:gridCol w:w="630"/>
                    <w:gridCol w:w="630"/>
                    <w:gridCol w:w="559"/>
                    <w:gridCol w:w="691"/>
                    <w:gridCol w:w="630"/>
                    <w:gridCol w:w="720"/>
                    <w:gridCol w:w="630"/>
                    <w:gridCol w:w="720"/>
                    <w:gridCol w:w="489"/>
                    <w:tblGridChange w:id="0">
                      <w:tblGrid>
                        <w:gridCol w:w="979"/>
                        <w:gridCol w:w="427"/>
                        <w:gridCol w:w="630"/>
                        <w:gridCol w:w="630"/>
                        <w:gridCol w:w="630"/>
                        <w:gridCol w:w="559"/>
                        <w:gridCol w:w="691"/>
                        <w:gridCol w:w="630"/>
                        <w:gridCol w:w="720"/>
                        <w:gridCol w:w="630"/>
                        <w:gridCol w:w="720"/>
                        <w:gridCol w:w="489"/>
                      </w:tblGrid>
                    </w:tblGridChange>
                  </w:tblGrid>
                  <w:tr>
                    <w:trPr>
                      <w:trHeight w:val="432" w:hRule="atLeast"/>
                    </w:trPr>
                    <w:tc>
                      <w:tcPr>
                        <w:gridSpan w:val="12"/>
                        <w:tcBorders>
                          <w:top w:color="000000" w:space="0" w:sz="12" w:val="single"/>
                          <w:bottom w:color="000000" w:space="0" w:sz="12" w:val="single"/>
                        </w:tcBorders>
                        <w:shd w:fill="e6e6e6" w:val="clear"/>
                        <w:vAlign w:val="top"/>
                      </w:tcPr>
                      <w:p w:rsidR="00000000" w:rsidDel="00000000" w:rsidP="00000000" w:rsidRDefault="00000000" w:rsidRPr="00000000" w14:paraId="0000009F">
                        <w:pPr>
                          <w:ind w:left="360" w:right="-1060"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 </w:t>
                          <w:tab/>
                          <w:t xml:space="preserve">Relation between CLOs and PLOs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 Course Learning Outcome, PLOs: Program Learning Outcomes)</w:t>
                        </w:r>
                        <w:r w:rsidDel="00000000" w:rsidR="00000000" w:rsidRPr="00000000">
                          <w:rPr>
                            <w:rtl w:val="0"/>
                          </w:rPr>
                        </w:r>
                      </w:p>
                    </w:tc>
                  </w:tr>
                  <w:tr>
                    <w:trPr>
                      <w:trHeight w:val="432" w:hRule="atLeast"/>
                    </w:trPr>
                    <w:tc>
                      <w:tcPr>
                        <w:gridSpan w:val="2"/>
                        <w:vMerge w:val="restart"/>
                        <w:tcBorders>
                          <w:top w:color="000000" w:space="0" w:sz="12" w:val="single"/>
                          <w:left w:color="000000" w:space="0" w:sz="4" w:val="single"/>
                          <w:right w:color="000000" w:space="0" w:sz="4" w:val="single"/>
                        </w:tcBorders>
                        <w:shd w:fill="e6e6e6" w:val="clear"/>
                        <w:vAlign w:val="center"/>
                      </w:tcPr>
                      <w:p w:rsidR="00000000" w:rsidDel="00000000" w:rsidP="00000000" w:rsidRDefault="00000000" w:rsidRPr="00000000" w14:paraId="000000AC">
                        <w:pPr>
                          <w:rPr>
                            <w:rFonts w:ascii="Arial" w:cs="Arial" w:eastAsia="Arial" w:hAnsi="Arial"/>
                            <w:b w:val="0"/>
                            <w:color w:val="000000"/>
                            <w:vertAlign w:val="baseline"/>
                          </w:rPr>
                        </w:pPr>
                        <w:r w:rsidDel="00000000" w:rsidR="00000000" w:rsidRPr="00000000">
                          <w:rPr>
                            <w:rtl w:val="0"/>
                          </w:rPr>
                        </w:r>
                      </w:p>
                    </w:tc>
                    <w:tc>
                      <w:tcPr>
                        <w:gridSpan w:val="10"/>
                        <w:tcBorders>
                          <w:top w:color="000000" w:space="0" w:sz="12"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E">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PLOs</w:t>
                        </w:r>
                        <w:r w:rsidDel="00000000" w:rsidR="00000000" w:rsidRPr="00000000">
                          <w:rPr>
                            <w:rtl w:val="0"/>
                          </w:rPr>
                        </w:r>
                      </w:p>
                    </w:tc>
                  </w:tr>
                  <w:tr>
                    <w:trPr>
                      <w:trHeight w:val="432" w:hRule="atLeast"/>
                    </w:trPr>
                    <w:tc>
                      <w:tcPr>
                        <w:gridSpan w:val="2"/>
                        <w:vMerge w:val="continue"/>
                        <w:tcBorders>
                          <w:top w:color="000000" w:space="0" w:sz="12" w:val="single"/>
                          <w:left w:color="000000" w:space="0" w:sz="4" w:val="single"/>
                          <w:right w:color="000000" w:space="0" w:sz="4" w:val="single"/>
                        </w:tcBorders>
                        <w:shd w:fill="e6e6e6"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A">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BB">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2</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BC">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3</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BD">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4</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BE">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5</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BF">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6</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0">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7</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1">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8</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2">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9</w:t>
                        </w:r>
                        <w:r w:rsidDel="00000000" w:rsidR="00000000" w:rsidRPr="00000000">
                          <w:rPr>
                            <w:rtl w:val="0"/>
                          </w:rPr>
                        </w:r>
                      </w:p>
                    </w:tc>
                    <w:tc>
                      <w:tcPr>
                        <w:tcBorders>
                          <w:top w:color="000000" w:space="0" w:sz="4" w:val="single"/>
                          <w:bottom w:color="000000" w:space="0" w:sz="4" w:val="single"/>
                        </w:tcBorders>
                        <w:shd w:fill="e6e6e6" w:val="clear"/>
                        <w:vAlign w:val="center"/>
                      </w:tcPr>
                      <w:p w:rsidR="00000000" w:rsidDel="00000000" w:rsidP="00000000" w:rsidRDefault="00000000" w:rsidRPr="00000000" w14:paraId="000000C3">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10</w:t>
                        </w:r>
                        <w:r w:rsidDel="00000000" w:rsidR="00000000" w:rsidRPr="00000000">
                          <w:rPr>
                            <w:rtl w:val="0"/>
                          </w:rPr>
                        </w:r>
                      </w:p>
                    </w:tc>
                  </w:tr>
                  <w:tr>
                    <w:trPr>
                      <w:trHeight w:val="432" w:hRule="atLeast"/>
                    </w:trPr>
                    <w:tc>
                      <w:tcPr>
                        <w:vMerge w:val="restart"/>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C4">
                        <w:pPr>
                          <w:ind w:left="113" w:right="113" w:firstLine="0"/>
                          <w:jc w:val="cente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CLOs</w:t>
                        </w:r>
                        <w:r w:rsidDel="00000000" w:rsidR="00000000" w:rsidRPr="00000000">
                          <w:rPr>
                            <w:rtl w:val="0"/>
                          </w:rPr>
                        </w:r>
                      </w:p>
                    </w:tc>
                    <w:tc>
                      <w:tcPr>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C5">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w:t>
                        </w:r>
                      </w:p>
                    </w:tc>
                    <w:tc>
                      <w:tcPr>
                        <w:tcBorders>
                          <w:left w:color="000000" w:space="0" w:sz="4" w:val="single"/>
                        </w:tcBorders>
                        <w:vAlign w:val="center"/>
                      </w:tcPr>
                      <w:p w:rsidR="00000000" w:rsidDel="00000000" w:rsidP="00000000" w:rsidRDefault="00000000" w:rsidRPr="00000000" w14:paraId="000000C6">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7">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8">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C9">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CA">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CB">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C">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CD">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CE">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CF">
                        <w:pPr>
                          <w:rPr>
                            <w:rFonts w:ascii="Arial" w:cs="Arial" w:eastAsia="Arial" w:hAnsi="Arial"/>
                            <w:color w:val="000000"/>
                            <w:vertAlign w:val="baseline"/>
                          </w:rPr>
                        </w:pPr>
                        <w:r w:rsidDel="00000000" w:rsidR="00000000" w:rsidRPr="00000000">
                          <w:rPr>
                            <w:rtl w:val="0"/>
                          </w:rPr>
                        </w:r>
                      </w:p>
                    </w:tc>
                  </w:tr>
                  <w:tr>
                    <w:trPr>
                      <w:trHeight w:val="432" w:hRule="atLeast"/>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0D1">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w:t>
                        </w:r>
                      </w:p>
                    </w:tc>
                    <w:tc>
                      <w:tcPr>
                        <w:tcBorders>
                          <w:left w:color="000000" w:space="0" w:sz="4" w:val="single"/>
                        </w:tcBorders>
                        <w:vAlign w:val="center"/>
                      </w:tcPr>
                      <w:p w:rsidR="00000000" w:rsidDel="00000000" w:rsidP="00000000" w:rsidRDefault="00000000" w:rsidRPr="00000000" w14:paraId="000000D2">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3">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4">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5">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6">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7">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8">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9">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A">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DB">
                        <w:pPr>
                          <w:rPr>
                            <w:rFonts w:ascii="Arial" w:cs="Arial" w:eastAsia="Arial" w:hAnsi="Arial"/>
                            <w:color w:val="000000"/>
                            <w:vertAlign w:val="baseline"/>
                          </w:rPr>
                        </w:pPr>
                        <w:r w:rsidDel="00000000" w:rsidR="00000000" w:rsidRPr="00000000">
                          <w:rPr>
                            <w:rtl w:val="0"/>
                          </w:rPr>
                        </w:r>
                      </w:p>
                    </w:tc>
                  </w:tr>
                  <w:tr>
                    <w:trPr>
                      <w:trHeight w:val="432" w:hRule="atLeast"/>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0DD">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w:t>
                        </w:r>
                      </w:p>
                    </w:tc>
                    <w:tc>
                      <w:tcPr>
                        <w:tcBorders>
                          <w:left w:color="000000" w:space="0" w:sz="4" w:val="single"/>
                        </w:tcBorders>
                        <w:vAlign w:val="center"/>
                      </w:tcPr>
                      <w:p w:rsidR="00000000" w:rsidDel="00000000" w:rsidP="00000000" w:rsidRDefault="00000000" w:rsidRPr="00000000" w14:paraId="000000DE">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0">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1">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2">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3">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4">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5">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6">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7">
                        <w:pPr>
                          <w:rPr>
                            <w:rFonts w:ascii="Arial" w:cs="Arial" w:eastAsia="Arial" w:hAnsi="Arial"/>
                            <w:color w:val="000000"/>
                            <w:vertAlign w:val="baseline"/>
                          </w:rPr>
                        </w:pPr>
                        <w:r w:rsidDel="00000000" w:rsidR="00000000" w:rsidRPr="00000000">
                          <w:rPr>
                            <w:rtl w:val="0"/>
                          </w:rPr>
                        </w:r>
                      </w:p>
                    </w:tc>
                  </w:tr>
                  <w:tr>
                    <w:trPr>
                      <w:trHeight w:val="432" w:hRule="atLeast"/>
                    </w:trPr>
                    <w:tc>
                      <w:tcPr>
                        <w:vMerge w:val="continue"/>
                        <w:tcBorders>
                          <w:top w:color="000000" w:space="0" w:sz="4" w:val="single"/>
                          <w:left w:color="000000" w:space="0" w:sz="4" w:val="single"/>
                          <w:right w:color="000000" w:space="0" w:sz="4" w:val="single"/>
                        </w:tcBorders>
                        <w:shd w:fill="e6e6e6"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0E9">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w:t>
                        </w:r>
                      </w:p>
                    </w:tc>
                    <w:tc>
                      <w:tcPr>
                        <w:tcBorders>
                          <w:left w:color="000000" w:space="0" w:sz="4" w:val="single"/>
                        </w:tcBorders>
                        <w:vAlign w:val="center"/>
                      </w:tcPr>
                      <w:p w:rsidR="00000000" w:rsidDel="00000000" w:rsidP="00000000" w:rsidRDefault="00000000" w:rsidRPr="00000000" w14:paraId="000000EA">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B">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C">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D">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EE">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F">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0">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1">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2">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3">
                        <w:pPr>
                          <w:rPr>
                            <w:rFonts w:ascii="Arial" w:cs="Arial" w:eastAsia="Arial" w:hAnsi="Arial"/>
                            <w:color w:val="000000"/>
                            <w:vertAlign w:val="baseline"/>
                          </w:rPr>
                        </w:pPr>
                        <w:r w:rsidDel="00000000" w:rsidR="00000000" w:rsidRPr="00000000">
                          <w:rPr>
                            <w:rtl w:val="0"/>
                          </w:rPr>
                        </w:r>
                      </w:p>
                    </w:tc>
                  </w:tr>
                  <w:tr>
                    <w:trPr>
                      <w:trHeight w:val="432" w:hRule="atLeast"/>
                    </w:trPr>
                    <w:tc>
                      <w:tcPr>
                        <w:tcBorders>
                          <w:left w:color="000000" w:space="0" w:sz="4" w:val="single"/>
                          <w:right w:color="000000" w:space="0" w:sz="4" w:val="single"/>
                        </w:tcBorders>
                        <w:shd w:fill="e6e6e6" w:val="clear"/>
                        <w:vAlign w:val="center"/>
                      </w:tcPr>
                      <w:p w:rsidR="00000000" w:rsidDel="00000000" w:rsidP="00000000" w:rsidRDefault="00000000" w:rsidRPr="00000000" w14:paraId="000000F4">
                        <w:pPr>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0F5">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5</w:t>
                        </w:r>
                      </w:p>
                    </w:tc>
                    <w:tc>
                      <w:tcPr>
                        <w:tcBorders>
                          <w:left w:color="000000" w:space="0" w:sz="4" w:val="single"/>
                        </w:tcBorders>
                        <w:vAlign w:val="center"/>
                      </w:tcPr>
                      <w:p w:rsidR="00000000" w:rsidDel="00000000" w:rsidP="00000000" w:rsidRDefault="00000000" w:rsidRPr="00000000" w14:paraId="000000F6">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7">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8">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9">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A">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B">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C">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D">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E">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0FF">
                        <w:pPr>
                          <w:rPr>
                            <w:rFonts w:ascii="Arial" w:cs="Arial" w:eastAsia="Arial" w:hAnsi="Arial"/>
                            <w:color w:val="000000"/>
                            <w:vertAlign w:val="baseline"/>
                          </w:rPr>
                        </w:pPr>
                        <w:r w:rsidDel="00000000" w:rsidR="00000000" w:rsidRPr="00000000">
                          <w:rPr>
                            <w:rtl w:val="0"/>
                          </w:rPr>
                        </w:r>
                      </w:p>
                    </w:tc>
                  </w:tr>
                  <w:tr>
                    <w:trPr>
                      <w:trHeight w:val="432" w:hRule="atLeast"/>
                    </w:trPr>
                    <w:tc>
                      <w:tcPr>
                        <w:tcBorders>
                          <w:left w:color="000000" w:space="0" w:sz="4" w:val="single"/>
                          <w:right w:color="000000" w:space="0" w:sz="4" w:val="single"/>
                        </w:tcBorders>
                        <w:shd w:fill="e6e6e6" w:val="clear"/>
                        <w:vAlign w:val="center"/>
                      </w:tcPr>
                      <w:p w:rsidR="00000000" w:rsidDel="00000000" w:rsidP="00000000" w:rsidRDefault="00000000" w:rsidRPr="00000000" w14:paraId="00000100">
                        <w:pPr>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101">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6</w:t>
                        </w:r>
                      </w:p>
                    </w:tc>
                    <w:tc>
                      <w:tcPr>
                        <w:tcBorders>
                          <w:left w:color="000000" w:space="0" w:sz="4" w:val="single"/>
                        </w:tcBorders>
                        <w:vAlign w:val="center"/>
                      </w:tcPr>
                      <w:p w:rsidR="00000000" w:rsidDel="00000000" w:rsidP="00000000" w:rsidRDefault="00000000" w:rsidRPr="00000000" w14:paraId="00000102">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3">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4">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5">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6">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7">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8">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9">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A">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0B">
                        <w:pPr>
                          <w:rPr>
                            <w:rFonts w:ascii="Arial" w:cs="Arial" w:eastAsia="Arial" w:hAnsi="Arial"/>
                            <w:color w:val="000000"/>
                            <w:vertAlign w:val="baseline"/>
                          </w:rPr>
                        </w:pPr>
                        <w:r w:rsidDel="00000000" w:rsidR="00000000" w:rsidRPr="00000000">
                          <w:rPr>
                            <w:rtl w:val="0"/>
                          </w:rPr>
                        </w:r>
                      </w:p>
                    </w:tc>
                  </w:tr>
                  <w:tr>
                    <w:trPr>
                      <w:trHeight w:val="432" w:hRule="atLeast"/>
                    </w:trPr>
                    <w:tc>
                      <w:tcPr>
                        <w:tcBorders>
                          <w:left w:color="000000" w:space="0" w:sz="4" w:val="single"/>
                          <w:right w:color="000000" w:space="0" w:sz="4" w:val="single"/>
                        </w:tcBorders>
                        <w:shd w:fill="e6e6e6" w:val="clear"/>
                        <w:vAlign w:val="center"/>
                      </w:tcPr>
                      <w:p w:rsidR="00000000" w:rsidDel="00000000" w:rsidP="00000000" w:rsidRDefault="00000000" w:rsidRPr="00000000" w14:paraId="0000010C">
                        <w:pPr>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10D">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7</w:t>
                        </w:r>
                      </w:p>
                    </w:tc>
                    <w:tc>
                      <w:tcPr>
                        <w:tcBorders>
                          <w:left w:color="000000" w:space="0" w:sz="4" w:val="single"/>
                        </w:tcBorders>
                        <w:vAlign w:val="center"/>
                      </w:tcPr>
                      <w:p w:rsidR="00000000" w:rsidDel="00000000" w:rsidP="00000000" w:rsidRDefault="00000000" w:rsidRPr="00000000" w14:paraId="0000010E">
                        <w:pPr>
                          <w:rPr>
                            <w:rFonts w:ascii="Arial" w:cs="Arial" w:eastAsia="Arial" w:hAnsi="Arial"/>
                            <w:sz w:val="28"/>
                            <w:szCs w:val="28"/>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F">
                        <w:pPr>
                          <w:rPr>
                            <w:rFonts w:ascii="Arial" w:cs="Arial" w:eastAsia="Arial" w:hAnsi="Arial"/>
                            <w:sz w:val="28"/>
                            <w:szCs w:val="28"/>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10">
                        <w:pPr>
                          <w:rPr>
                            <w:rFonts w:ascii="Arial" w:cs="Arial" w:eastAsia="Arial" w:hAnsi="Arial"/>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11">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2">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3">
                        <w:pPr>
                          <w:rPr>
                            <w:rFonts w:ascii="Arial" w:cs="Arial" w:eastAsia="Arial" w:hAnsi="Arial"/>
                            <w:sz w:val="28"/>
                            <w:szCs w:val="28"/>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14">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5">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6">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7">
                        <w:pPr>
                          <w:rPr>
                            <w:rFonts w:ascii="Arial" w:cs="Arial" w:eastAsia="Arial" w:hAnsi="Arial"/>
                            <w:color w:val="000000"/>
                            <w:vertAlign w:val="baseline"/>
                          </w:rPr>
                        </w:pPr>
                        <w:r w:rsidDel="00000000" w:rsidR="00000000" w:rsidRPr="00000000">
                          <w:rPr>
                            <w:rtl w:val="0"/>
                          </w:rPr>
                        </w:r>
                      </w:p>
                    </w:tc>
                  </w:tr>
                  <w:tr>
                    <w:trPr>
                      <w:trHeight w:val="432" w:hRule="atLeast"/>
                    </w:trPr>
                    <w:tc>
                      <w:tcPr>
                        <w:tcBorders>
                          <w:left w:color="000000" w:space="0" w:sz="4" w:val="single"/>
                          <w:right w:color="000000" w:space="0" w:sz="4" w:val="single"/>
                        </w:tcBorders>
                        <w:shd w:fill="e6e6e6" w:val="clear"/>
                        <w:vAlign w:val="center"/>
                      </w:tcPr>
                      <w:p w:rsidR="00000000" w:rsidDel="00000000" w:rsidP="00000000" w:rsidRDefault="00000000" w:rsidRPr="00000000" w14:paraId="00000118">
                        <w:pPr>
                          <w:rPr>
                            <w:rFonts w:ascii="Arial" w:cs="Arial" w:eastAsia="Arial" w:hAnsi="Arial"/>
                            <w:color w:val="000000"/>
                            <w:vertAlign w:val="baseline"/>
                          </w:rPr>
                        </w:pPr>
                        <w:r w:rsidDel="00000000" w:rsidR="00000000" w:rsidRPr="00000000">
                          <w:rPr>
                            <w:rtl w:val="0"/>
                          </w:rPr>
                        </w:r>
                      </w:p>
                    </w:tc>
                    <w:tc>
                      <w:tcPr>
                        <w:tcBorders>
                          <w:left w:color="000000" w:space="0" w:sz="4" w:val="single"/>
                          <w:right w:color="000000" w:space="0" w:sz="4" w:val="single"/>
                        </w:tcBorders>
                        <w:shd w:fill="e6e6e6" w:val="clear"/>
                        <w:vAlign w:val="center"/>
                      </w:tcPr>
                      <w:p w:rsidR="00000000" w:rsidDel="00000000" w:rsidP="00000000" w:rsidRDefault="00000000" w:rsidRPr="00000000" w14:paraId="00000119">
                        <w:pPr>
                          <w:jc w:val="cente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8</w:t>
                        </w:r>
                      </w:p>
                    </w:tc>
                    <w:tc>
                      <w:tcPr>
                        <w:tcBorders>
                          <w:left w:color="000000" w:space="0" w:sz="4" w:val="single"/>
                        </w:tcBorders>
                        <w:vAlign w:val="center"/>
                      </w:tcPr>
                      <w:p w:rsidR="00000000" w:rsidDel="00000000" w:rsidP="00000000" w:rsidRDefault="00000000" w:rsidRPr="00000000" w14:paraId="0000011A">
                        <w:pPr>
                          <w:rPr>
                            <w:rFonts w:ascii="Arial" w:cs="Arial" w:eastAsia="Arial" w:hAnsi="Arial"/>
                            <w:sz w:val="28"/>
                            <w:szCs w:val="28"/>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1B">
                        <w:pPr>
                          <w:rPr>
                            <w:rFonts w:ascii="Arial" w:cs="Arial" w:eastAsia="Arial" w:hAnsi="Arial"/>
                            <w:sz w:val="28"/>
                            <w:szCs w:val="28"/>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1C">
                        <w:pPr>
                          <w:rPr>
                            <w:rFonts w:ascii="Arial" w:cs="Arial" w:eastAsia="Arial" w:hAnsi="Arial"/>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1D">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1E">
                        <w:pPr>
                          <w:rPr>
                            <w:rFonts w:ascii="Arial" w:cs="Arial" w:eastAsia="Arial" w:hAnsi="Arial"/>
                            <w:color w:val="000000"/>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1F">
                        <w:pPr>
                          <w:rPr>
                            <w:rFonts w:ascii="Arial" w:cs="Arial" w:eastAsia="Arial" w:hAnsi="Arial"/>
                            <w:sz w:val="28"/>
                            <w:szCs w:val="28"/>
                            <w:vertAlign w:val="baseline"/>
                          </w:rPr>
                        </w:pPr>
                        <w:r w:rsidDel="00000000" w:rsidR="00000000" w:rsidRPr="00000000">
                          <w:rPr>
                            <w:rFonts w:ascii="Webdings" w:cs="Webdings" w:eastAsia="Webdings" w:hAnsi="Webdings"/>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0">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21">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22">
                        <w:pPr>
                          <w:rPr>
                            <w:rFonts w:ascii="Arial" w:cs="Arial" w:eastAsia="Arial" w:hAnsi="Arial"/>
                            <w:color w:val="000000"/>
                            <w:vertAlign w:val="baseline"/>
                          </w:rPr>
                        </w:pPr>
                        <w:r w:rsidDel="00000000" w:rsidR="00000000" w:rsidRPr="00000000">
                          <w:rPr>
                            <w:rtl w:val="0"/>
                          </w:rPr>
                        </w:r>
                      </w:p>
                    </w:tc>
                    <w:tc>
                      <w:tcPr>
                        <w:vAlign w:val="center"/>
                      </w:tcPr>
                      <w:p w:rsidR="00000000" w:rsidDel="00000000" w:rsidP="00000000" w:rsidRDefault="00000000" w:rsidRPr="00000000" w14:paraId="00000123">
                        <w:pPr>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124">
                  <w:pPr>
                    <w:spacing w:after="120" w:before="120" w:lineRule="auto"/>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25">
                  <w:pPr>
                    <w:spacing w:after="120" w:before="120" w:lineRule="auto"/>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26">
                  <w:pPr>
                    <w:spacing w:after="120" w:before="120" w:lineRule="auto"/>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27">
                  <w:pPr>
                    <w:spacing w:after="120" w:before="120" w:lineRule="auto"/>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28">
                  <w:pPr>
                    <w:spacing w:after="120" w:before="120" w:lineRule="auto"/>
                    <w:rPr>
                      <w:rFonts w:ascii="Arial" w:cs="Arial" w:eastAsia="Arial" w:hAnsi="Arial"/>
                      <w:b w:val="0"/>
                      <w:i w:val="0"/>
                      <w:vertAlign w:val="baseline"/>
                    </w:rPr>
                  </w:pPr>
                  <w:r w:rsidDel="00000000" w:rsidR="00000000" w:rsidRPr="00000000">
                    <w:rPr>
                      <w:rtl w:val="0"/>
                    </w:rPr>
                  </w:r>
                </w:p>
              </w:tc>
            </w:tr>
          </w:tbl>
          <w:p w:rsidR="00000000" w:rsidDel="00000000" w:rsidP="00000000" w:rsidRDefault="00000000" w:rsidRPr="00000000" w14:paraId="0000012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2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Topics Covered in the Course, with Number of Lectures on Each Topic </w:t>
            </w:r>
            <w:r w:rsidDel="00000000" w:rsidR="00000000" w:rsidRPr="00000000">
              <w:rPr>
                <w:rFonts w:ascii="Arial" w:cs="Arial" w:eastAsia="Arial" w:hAnsi="Arial"/>
                <w:vertAlign w:val="baseline"/>
                <w:rtl w:val="0"/>
              </w:rPr>
              <w:t xml:space="preserve">(assume 15-week instruction and one-hour lectures)</w:t>
            </w:r>
          </w:p>
        </w:tc>
        <w:tc>
          <w:tcPr>
            <w:gridSpan w:val="4"/>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5"/>
              <w:tblW w:w="71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7"/>
              <w:gridCol w:w="1080"/>
              <w:gridCol w:w="1260"/>
              <w:gridCol w:w="1260"/>
              <w:tblGridChange w:id="0">
                <w:tblGrid>
                  <w:gridCol w:w="3577"/>
                  <w:gridCol w:w="1080"/>
                  <w:gridCol w:w="1260"/>
                  <w:gridCol w:w="1260"/>
                </w:tblGrid>
              </w:tblGridChange>
            </w:tblGrid>
            <w:tr>
              <w:trPr>
                <w:trHeight w:val="432" w:hRule="atLeast"/>
              </w:trPr>
              <w:tc>
                <w:tcPr>
                  <w:gridSpan w:val="4"/>
                  <w:tcBorders>
                    <w:top w:color="000000" w:space="0" w:sz="12" w:val="single"/>
                  </w:tcBorders>
                  <w:shd w:fill="e6e6e6" w:val="clear"/>
                  <w:vAlign w:val="top"/>
                </w:tcPr>
                <w:p w:rsidR="00000000" w:rsidDel="00000000" w:rsidP="00000000" w:rsidRDefault="00000000" w:rsidRPr="00000000" w14:paraId="0000012F">
                  <w:pPr>
                    <w:widowControl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  Topics to be covered:</w:t>
                  </w:r>
                  <w:r w:rsidDel="00000000" w:rsidR="00000000" w:rsidRPr="00000000">
                    <w:rPr>
                      <w:rtl w:val="0"/>
                    </w:rPr>
                  </w:r>
                </w:p>
              </w:tc>
            </w:tr>
            <w:tr>
              <w:trPr>
                <w:trHeight w:val="432" w:hRule="atLeast"/>
              </w:trPr>
              <w:tc>
                <w:tcPr>
                  <w:shd w:fill="e6e6e6" w:val="clear"/>
                  <w:vAlign w:val="center"/>
                </w:tcPr>
                <w:p w:rsidR="00000000" w:rsidDel="00000000" w:rsidP="00000000" w:rsidRDefault="00000000" w:rsidRPr="00000000" w14:paraId="00000133">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List of Topics</w:t>
                  </w:r>
                </w:p>
              </w:tc>
              <w:tc>
                <w:tcPr>
                  <w:shd w:fill="e6e6e6" w:val="clear"/>
                  <w:vAlign w:val="center"/>
                </w:tcPr>
                <w:p w:rsidR="00000000" w:rsidDel="00000000" w:rsidP="00000000" w:rsidRDefault="00000000" w:rsidRPr="00000000" w14:paraId="00000134">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No. of Weeks</w:t>
                  </w:r>
                </w:p>
              </w:tc>
              <w:tc>
                <w:tcPr>
                  <w:shd w:fill="e6e6e6" w:val="clear"/>
                  <w:vAlign w:val="center"/>
                </w:tcPr>
                <w:p w:rsidR="00000000" w:rsidDel="00000000" w:rsidP="00000000" w:rsidRDefault="00000000" w:rsidRPr="00000000" w14:paraId="00000135">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Contact Hours</w:t>
                  </w:r>
                </w:p>
              </w:tc>
              <w:tc>
                <w:tcPr>
                  <w:shd w:fill="e6e6e6" w:val="clear"/>
                  <w:vAlign w:val="center"/>
                </w:tcPr>
                <w:p w:rsidR="00000000" w:rsidDel="00000000" w:rsidP="00000000" w:rsidRDefault="00000000" w:rsidRPr="00000000" w14:paraId="00000136">
                  <w:pPr>
                    <w:widowControl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7">
                  <w:pPr>
                    <w:widowControl w:val="0"/>
                    <w:ind w:right="234"/>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CLO</w:t>
                  </w:r>
                </w:p>
              </w:tc>
            </w:tr>
            <w:tr>
              <w:trPr>
                <w:trHeight w:val="432" w:hRule="atLeast"/>
              </w:trPr>
              <w:tc>
                <w:tcPr>
                  <w:vAlign w:val="center"/>
                </w:tcPr>
                <w:p w:rsidR="00000000" w:rsidDel="00000000" w:rsidP="00000000" w:rsidRDefault="00000000" w:rsidRPr="00000000" w14:paraId="00000138">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Introduction to Database System, Introduction to Databases &amp; Information Systems, Database Systems Concepts and Architecture</w:t>
                  </w:r>
                </w:p>
              </w:tc>
              <w:tc>
                <w:tcPr>
                  <w:vAlign w:val="center"/>
                </w:tcPr>
                <w:p w:rsidR="00000000" w:rsidDel="00000000" w:rsidP="00000000" w:rsidRDefault="00000000" w:rsidRPr="00000000" w14:paraId="00000139">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3A">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3B">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2,3</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3C">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Relational Database Concepts and Programming, The Basic Relational Data Model &amp; Constraints, Basic SQL, general concepts and constructs</w:t>
                  </w:r>
                </w:p>
              </w:tc>
              <w:tc>
                <w:tcPr>
                  <w:vAlign w:val="center"/>
                </w:tcPr>
                <w:p w:rsidR="00000000" w:rsidDel="00000000" w:rsidP="00000000" w:rsidRDefault="00000000" w:rsidRPr="00000000" w14:paraId="0000013D">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3E">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3F">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2,3</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40">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Database Design, Conceptual Data Modeling Using Entities and Relationships</w:t>
                  </w:r>
                </w:p>
              </w:tc>
              <w:tc>
                <w:tcPr>
                  <w:vAlign w:val="center"/>
                </w:tcPr>
                <w:p w:rsidR="00000000" w:rsidDel="00000000" w:rsidP="00000000" w:rsidRDefault="00000000" w:rsidRPr="00000000" w14:paraId="00000141">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42">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43">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1,2,3</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44">
                  <w:pPr>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Mid 1</w:t>
                  </w:r>
                  <w:r w:rsidDel="00000000" w:rsidR="00000000" w:rsidRPr="00000000">
                    <w:rPr>
                      <w:rtl w:val="0"/>
                    </w:rPr>
                  </w:r>
                </w:p>
              </w:tc>
              <w:tc>
                <w:tcPr>
                  <w:vAlign w:val="center"/>
                </w:tcPr>
                <w:p w:rsidR="00000000" w:rsidDel="00000000" w:rsidP="00000000" w:rsidRDefault="00000000" w:rsidRPr="00000000" w14:paraId="00000145">
                  <w:pPr>
                    <w:widowControl w:val="0"/>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46">
                  <w:pPr>
                    <w:widowControl w:val="0"/>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47">
                  <w:pPr>
                    <w:widowControl w:val="0"/>
                    <w:jc w:val="center"/>
                    <w:rPr>
                      <w:rFonts w:ascii="Arial" w:cs="Arial" w:eastAsia="Arial" w:hAnsi="Arial"/>
                      <w:b w:val="0"/>
                      <w:i w:val="0"/>
                      <w:vertAlign w:val="baseline"/>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8">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Mapping a conceptual Design into a Logical Design, ER modeling</w:t>
                  </w:r>
                </w:p>
              </w:tc>
              <w:tc>
                <w:tcPr>
                  <w:vAlign w:val="center"/>
                </w:tcPr>
                <w:p w:rsidR="00000000" w:rsidDel="00000000" w:rsidP="00000000" w:rsidRDefault="00000000" w:rsidRPr="00000000" w14:paraId="00000149">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14A">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4.5</w:t>
                  </w:r>
                  <w:r w:rsidDel="00000000" w:rsidR="00000000" w:rsidRPr="00000000">
                    <w:rPr>
                      <w:rtl w:val="0"/>
                    </w:rPr>
                  </w:r>
                </w:p>
              </w:tc>
              <w:tc>
                <w:tcPr>
                  <w:vAlign w:val="center"/>
                </w:tcPr>
                <w:p w:rsidR="00000000" w:rsidDel="00000000" w:rsidP="00000000" w:rsidRDefault="00000000" w:rsidRPr="00000000" w14:paraId="0000014B">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1,2,5</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4C">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Extending the ER model, EER Modeling</w:t>
                  </w:r>
                </w:p>
              </w:tc>
              <w:tc>
                <w:tcPr>
                  <w:vAlign w:val="center"/>
                </w:tcPr>
                <w:p w:rsidR="00000000" w:rsidDel="00000000" w:rsidP="00000000" w:rsidRDefault="00000000" w:rsidRPr="00000000" w14:paraId="0000014D">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14E">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4.5</w:t>
                  </w:r>
                  <w:r w:rsidDel="00000000" w:rsidR="00000000" w:rsidRPr="00000000">
                    <w:rPr>
                      <w:rtl w:val="0"/>
                    </w:rPr>
                  </w:r>
                </w:p>
              </w:tc>
              <w:tc>
                <w:tcPr>
                  <w:vAlign w:val="center"/>
                </w:tcPr>
                <w:p w:rsidR="00000000" w:rsidDel="00000000" w:rsidP="00000000" w:rsidRDefault="00000000" w:rsidRPr="00000000" w14:paraId="0000014F">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1,2,5</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50">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Formal Relational Languages: The Relational Algebra</w:t>
                  </w:r>
                </w:p>
              </w:tc>
              <w:tc>
                <w:tcPr>
                  <w:vAlign w:val="center"/>
                </w:tcPr>
                <w:p w:rsidR="00000000" w:rsidDel="00000000" w:rsidP="00000000" w:rsidRDefault="00000000" w:rsidRPr="00000000" w14:paraId="00000151">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152">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4.5</w:t>
                  </w:r>
                  <w:r w:rsidDel="00000000" w:rsidR="00000000" w:rsidRPr="00000000">
                    <w:rPr>
                      <w:rtl w:val="0"/>
                    </w:rPr>
                  </w:r>
                </w:p>
              </w:tc>
              <w:tc>
                <w:tcPr>
                  <w:vAlign w:val="center"/>
                </w:tcPr>
                <w:p w:rsidR="00000000" w:rsidDel="00000000" w:rsidP="00000000" w:rsidRDefault="00000000" w:rsidRPr="00000000" w14:paraId="00000153">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1,2,5</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54">
                  <w:pPr>
                    <w:tabs>
                      <w:tab w:val="left" w:pos="18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Database Design Theory, Design Anomalies, Concept of Functional dependencies</w:t>
                  </w:r>
                </w:p>
              </w:tc>
              <w:tc>
                <w:tcPr>
                  <w:vAlign w:val="center"/>
                </w:tcPr>
                <w:p w:rsidR="00000000" w:rsidDel="00000000" w:rsidP="00000000" w:rsidRDefault="00000000" w:rsidRPr="00000000" w14:paraId="00000155">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156">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4.5</w:t>
                  </w:r>
                  <w:r w:rsidDel="00000000" w:rsidR="00000000" w:rsidRPr="00000000">
                    <w:rPr>
                      <w:rtl w:val="0"/>
                    </w:rPr>
                  </w:r>
                </w:p>
              </w:tc>
              <w:tc>
                <w:tcPr>
                  <w:vAlign w:val="center"/>
                </w:tcPr>
                <w:p w:rsidR="00000000" w:rsidDel="00000000" w:rsidP="00000000" w:rsidRDefault="00000000" w:rsidRPr="00000000" w14:paraId="00000157">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2, 4, 6</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58">
                  <w:pPr>
                    <w:tabs>
                      <w:tab w:val="left" w:pos="180"/>
                    </w:tabs>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Mid 2</w:t>
                  </w:r>
                  <w:r w:rsidDel="00000000" w:rsidR="00000000" w:rsidRPr="00000000">
                    <w:rPr>
                      <w:rtl w:val="0"/>
                    </w:rPr>
                  </w:r>
                </w:p>
              </w:tc>
              <w:tc>
                <w:tcPr>
                  <w:vAlign w:val="center"/>
                </w:tcPr>
                <w:p w:rsidR="00000000" w:rsidDel="00000000" w:rsidP="00000000" w:rsidRDefault="00000000" w:rsidRPr="00000000" w14:paraId="00000159">
                  <w:pPr>
                    <w:widowControl w:val="0"/>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5A">
                  <w:pPr>
                    <w:widowControl w:val="0"/>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5B">
                  <w:pPr>
                    <w:widowControl w:val="0"/>
                    <w:jc w:val="center"/>
                    <w:rPr>
                      <w:rFonts w:ascii="Arial" w:cs="Arial" w:eastAsia="Arial" w:hAnsi="Arial"/>
                      <w:b w:val="0"/>
                      <w:i w:val="0"/>
                      <w:vertAlign w:val="baseline"/>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C">
                  <w:pPr>
                    <w:tabs>
                      <w:tab w:val="left" w:pos="180"/>
                    </w:tabs>
                    <w:rPr>
                      <w:rFonts w:ascii="Arial" w:cs="Arial" w:eastAsia="Arial" w:hAnsi="Arial"/>
                      <w:vertAlign w:val="baseline"/>
                    </w:rPr>
                  </w:pPr>
                  <w:r w:rsidDel="00000000" w:rsidR="00000000" w:rsidRPr="00000000">
                    <w:rPr>
                      <w:rFonts w:ascii="Arial" w:cs="Arial" w:eastAsia="Arial" w:hAnsi="Arial"/>
                      <w:vertAlign w:val="baseline"/>
                      <w:rtl w:val="0"/>
                    </w:rPr>
                    <w:t xml:space="preserve">Normalization and its various forms</w:t>
                  </w:r>
                </w:p>
              </w:tc>
              <w:tc>
                <w:tcPr>
                  <w:vAlign w:val="center"/>
                </w:tcPr>
                <w:p w:rsidR="00000000" w:rsidDel="00000000" w:rsidP="00000000" w:rsidRDefault="00000000" w:rsidRPr="00000000" w14:paraId="0000015D">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5E">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5F">
                  <w:pPr>
                    <w:widowControl w:val="0"/>
                    <w:jc w:val="center"/>
                    <w:rPr>
                      <w:rFonts w:ascii="Arial" w:cs="Arial" w:eastAsia="Arial" w:hAnsi="Arial"/>
                      <w:b w:val="0"/>
                      <w:i w:val="0"/>
                      <w:vertAlign w:val="baseline"/>
                    </w:rPr>
                  </w:pPr>
                  <w:r w:rsidDel="00000000" w:rsidR="00000000" w:rsidRPr="00000000">
                    <w:rPr>
                      <w:rFonts w:ascii="Arial" w:cs="Arial" w:eastAsia="Arial" w:hAnsi="Arial"/>
                      <w:b w:val="1"/>
                      <w:vertAlign w:val="baseline"/>
                      <w:rtl w:val="0"/>
                    </w:rPr>
                    <w:t xml:space="preserve">2, 4, 6</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60">
                  <w:pPr>
                    <w:tabs>
                      <w:tab w:val="left" w:pos="18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Foundations of Database Transaction Processing, ACID Properties</w:t>
                  </w:r>
                </w:p>
              </w:tc>
              <w:tc>
                <w:tcPr>
                  <w:vAlign w:val="center"/>
                </w:tcPr>
                <w:p w:rsidR="00000000" w:rsidDel="00000000" w:rsidP="00000000" w:rsidRDefault="00000000" w:rsidRPr="00000000" w14:paraId="00000161">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62">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3">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2,5,7</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64">
                  <w:pPr>
                    <w:rPr>
                      <w:rFonts w:ascii="Arial" w:cs="Arial" w:eastAsia="Arial" w:hAnsi="Arial"/>
                      <w:vertAlign w:val="baseline"/>
                    </w:rPr>
                  </w:pPr>
                  <w:r w:rsidDel="00000000" w:rsidR="00000000" w:rsidRPr="00000000">
                    <w:rPr>
                      <w:rFonts w:ascii="Arial" w:cs="Arial" w:eastAsia="Arial" w:hAnsi="Arial"/>
                      <w:vertAlign w:val="baseline"/>
                      <w:rtl w:val="0"/>
                    </w:rPr>
                    <w:t xml:space="preserve">Recovery Concepts &amp; Concurrency Control</w:t>
                  </w:r>
                </w:p>
              </w:tc>
              <w:tc>
                <w:tcPr>
                  <w:vAlign w:val="center"/>
                </w:tcPr>
                <w:p w:rsidR="00000000" w:rsidDel="00000000" w:rsidP="00000000" w:rsidRDefault="00000000" w:rsidRPr="00000000" w14:paraId="00000165">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66">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7">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2,6,8</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68">
                  <w:pPr>
                    <w:tabs>
                      <w:tab w:val="left" w:pos="18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Emerging Database Concepts &amp; Review</w:t>
                  </w:r>
                </w:p>
              </w:tc>
              <w:tc>
                <w:tcPr>
                  <w:vAlign w:val="center"/>
                </w:tcPr>
                <w:p w:rsidR="00000000" w:rsidDel="00000000" w:rsidP="00000000" w:rsidRDefault="00000000" w:rsidRPr="00000000" w14:paraId="00000169">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6A">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B">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1,6,8</w:t>
                  </w:r>
                  <w:r w:rsidDel="00000000" w:rsidR="00000000" w:rsidRPr="00000000">
                    <w:rPr>
                      <w:rtl w:val="0"/>
                    </w:rPr>
                  </w:r>
                </w:p>
              </w:tc>
            </w:tr>
            <w:tr>
              <w:trPr>
                <w:trHeight w:val="432" w:hRule="atLeast"/>
              </w:trPr>
              <w:tc>
                <w:tcPr>
                  <w:vAlign w:val="center"/>
                </w:tcPr>
                <w:p w:rsidR="00000000" w:rsidDel="00000000" w:rsidP="00000000" w:rsidRDefault="00000000" w:rsidRPr="00000000" w14:paraId="0000016C">
                  <w:pPr>
                    <w:tabs>
                      <w:tab w:val="left" w:pos="18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Total</w:t>
                  </w:r>
                </w:p>
              </w:tc>
              <w:tc>
                <w:tcPr>
                  <w:vAlign w:val="center"/>
                </w:tcPr>
                <w:p w:rsidR="00000000" w:rsidDel="00000000" w:rsidP="00000000" w:rsidRDefault="00000000" w:rsidRPr="00000000" w14:paraId="0000016D">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16E">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45</w:t>
                  </w:r>
                  <w:r w:rsidDel="00000000" w:rsidR="00000000" w:rsidRPr="00000000">
                    <w:rPr>
                      <w:rtl w:val="0"/>
                    </w:rPr>
                  </w:r>
                </w:p>
              </w:tc>
              <w:tc>
                <w:tcPr>
                  <w:vAlign w:val="center"/>
                </w:tcPr>
                <w:p w:rsidR="00000000" w:rsidDel="00000000" w:rsidP="00000000" w:rsidRDefault="00000000" w:rsidRPr="00000000" w14:paraId="0000016F">
                  <w:pPr>
                    <w:widowControl w:val="0"/>
                    <w:jc w:val="center"/>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17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vAlign w:val="top"/>
          </w:tcPr>
          <w:p w:rsidR="00000000" w:rsidDel="00000000" w:rsidP="00000000" w:rsidRDefault="00000000" w:rsidRPr="00000000" w14:paraId="000001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Laboratory Projects/Experiments Done in the Course</w:t>
            </w:r>
            <w:r w:rsidDel="00000000" w:rsidR="00000000" w:rsidRPr="00000000">
              <w:rPr>
                <w:rtl w:val="0"/>
              </w:rPr>
            </w:r>
          </w:p>
        </w:tc>
        <w:tc>
          <w:tcPr>
            <w:gridSpan w:val="4"/>
            <w:vAlign w:val="top"/>
          </w:tcPr>
          <w:p w:rsidR="00000000" w:rsidDel="00000000" w:rsidP="00000000" w:rsidRDefault="00000000" w:rsidRPr="00000000" w14:paraId="0000017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rPr>
          <w:trHeight w:val="120" w:hRule="atLeast"/>
        </w:trPr>
        <w:tc>
          <w:tcPr>
            <w:vAlign w:val="top"/>
          </w:tcPr>
          <w:p w:rsidR="00000000" w:rsidDel="00000000" w:rsidP="00000000" w:rsidRDefault="00000000" w:rsidRPr="00000000" w14:paraId="0000017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Programming Assignments Done in the Course</w:t>
            </w:r>
            <w:r w:rsidDel="00000000" w:rsidR="00000000" w:rsidRPr="00000000">
              <w:rPr>
                <w:rtl w:val="0"/>
              </w:rPr>
            </w:r>
          </w:p>
        </w:tc>
        <w:tc>
          <w:tcPr>
            <w:gridSpan w:val="4"/>
            <w:vAlign w:val="top"/>
          </w:tcPr>
          <w:p w:rsidR="00000000" w:rsidDel="00000000" w:rsidP="00000000" w:rsidRDefault="00000000" w:rsidRPr="00000000" w14:paraId="0000017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tl w:val="0"/>
              </w:rPr>
            </w:r>
          </w:p>
        </w:tc>
      </w:tr>
      <w:tr>
        <w:trPr>
          <w:trHeight w:val="120" w:hRule="atLeast"/>
        </w:trPr>
        <w:tc>
          <w:tcPr>
            <w:vMerge w:val="restart"/>
            <w:vAlign w:val="top"/>
          </w:tcPr>
          <w:p w:rsidR="00000000" w:rsidDel="00000000" w:rsidP="00000000" w:rsidRDefault="00000000" w:rsidRPr="00000000" w14:paraId="0000017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Class Time Spent on</w:t>
            </w:r>
            <w:r w:rsidDel="00000000" w:rsidR="00000000" w:rsidRPr="00000000">
              <w:rPr>
                <w:rFonts w:ascii="Arial" w:cs="Arial" w:eastAsia="Arial" w:hAnsi="Arial"/>
                <w:vertAlign w:val="baseline"/>
                <w:rtl w:val="0"/>
              </w:rPr>
              <w:t xml:space="preserve"> (in credit hours)</w:t>
            </w:r>
          </w:p>
        </w:tc>
        <w:tc>
          <w:tcPr>
            <w:vAlign w:val="top"/>
          </w:tcPr>
          <w:p w:rsidR="00000000" w:rsidDel="00000000" w:rsidP="00000000" w:rsidRDefault="00000000" w:rsidRPr="00000000" w14:paraId="0000017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Theory</w:t>
            </w:r>
            <w:r w:rsidDel="00000000" w:rsidR="00000000" w:rsidRPr="00000000">
              <w:rPr>
                <w:rtl w:val="0"/>
              </w:rPr>
            </w:r>
          </w:p>
        </w:tc>
        <w:tc>
          <w:tcPr>
            <w:vAlign w:val="top"/>
          </w:tcPr>
          <w:p w:rsidR="00000000" w:rsidDel="00000000" w:rsidP="00000000" w:rsidRDefault="00000000" w:rsidRPr="00000000" w14:paraId="0000018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Problem Analysis</w:t>
            </w:r>
            <w:r w:rsidDel="00000000" w:rsidR="00000000" w:rsidRPr="00000000">
              <w:rPr>
                <w:rtl w:val="0"/>
              </w:rPr>
            </w:r>
          </w:p>
        </w:tc>
        <w:tc>
          <w:tcPr>
            <w:vAlign w:val="top"/>
          </w:tcPr>
          <w:p w:rsidR="00000000" w:rsidDel="00000000" w:rsidP="00000000" w:rsidRDefault="00000000" w:rsidRPr="00000000" w14:paraId="000001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Solution Design</w:t>
            </w:r>
            <w:r w:rsidDel="00000000" w:rsidR="00000000" w:rsidRPr="00000000">
              <w:rPr>
                <w:rtl w:val="0"/>
              </w:rPr>
            </w:r>
          </w:p>
        </w:tc>
        <w:tc>
          <w:tcPr>
            <w:vAlign w:val="top"/>
          </w:tcPr>
          <w:p w:rsidR="00000000" w:rsidDel="00000000" w:rsidP="00000000" w:rsidRDefault="00000000" w:rsidRPr="00000000" w14:paraId="0000018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Social and Ethical Issues</w:t>
            </w:r>
            <w:r w:rsidDel="00000000" w:rsidR="00000000" w:rsidRPr="00000000">
              <w:rPr>
                <w:rtl w:val="0"/>
              </w:rPr>
            </w:r>
          </w:p>
        </w:tc>
      </w:tr>
      <w:tr>
        <w:trPr>
          <w:trHeight w:val="120" w:hRule="atLeast"/>
        </w:trPr>
        <w:tc>
          <w:tcPr>
            <w:vMerge w:val="continue"/>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30</w:t>
            </w:r>
          </w:p>
        </w:tc>
        <w:tc>
          <w:tcPr>
            <w:vAlign w:val="top"/>
          </w:tcPr>
          <w:p w:rsidR="00000000" w:rsidDel="00000000" w:rsidP="00000000" w:rsidRDefault="00000000" w:rsidRPr="00000000" w14:paraId="0000018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tc>
        <w:tc>
          <w:tcPr>
            <w:vAlign w:val="top"/>
          </w:tcPr>
          <w:p w:rsidR="00000000" w:rsidDel="00000000" w:rsidP="00000000" w:rsidRDefault="00000000" w:rsidRPr="00000000" w14:paraId="0000018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18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r>
      <w:tr>
        <w:tc>
          <w:tcPr>
            <w:vAlign w:val="top"/>
          </w:tcPr>
          <w:p w:rsidR="00000000" w:rsidDel="00000000" w:rsidP="00000000" w:rsidRDefault="00000000" w:rsidRPr="00000000" w14:paraId="00000188">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Oral and Written Communications</w:t>
            </w:r>
            <w:r w:rsidDel="00000000" w:rsidR="00000000" w:rsidRPr="00000000">
              <w:rPr>
                <w:rtl w:val="0"/>
              </w:rPr>
            </w:r>
          </w:p>
        </w:tc>
        <w:tc>
          <w:tcPr>
            <w:gridSpan w:val="4"/>
            <w:vAlign w:val="top"/>
          </w:tcPr>
          <w:p w:rsidR="00000000" w:rsidDel="00000000" w:rsidP="00000000" w:rsidRDefault="00000000" w:rsidRPr="00000000" w14:paraId="0000018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Every student is required to submit at least __1__ written reports of typically _2__ pages and to make _1__ oral presentations of typically __10__ minute’s duration.  Include only material that is graded for grammar, spelling, style, and so forth, as well as for technical content, completeness, and accuracy.</w:t>
            </w:r>
          </w:p>
        </w:tc>
      </w:tr>
    </w:tbl>
    <w:p w:rsidR="00000000" w:rsidDel="00000000" w:rsidP="00000000" w:rsidRDefault="00000000" w:rsidRPr="00000000" w14:paraId="0000018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E">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ind w:left="288"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1">
      <w:pPr>
        <w:spacing w:after="120" w:before="120" w:lineRule="auto"/>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192">
      <w:pPr>
        <w:spacing w:after="280" w:before="28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rtl w:val="0"/>
        </w:rPr>
      </w:r>
    </w:p>
    <w:sectPr>
      <w:headerReference r:id="rId6" w:type="default"/>
      <w:footerReference r:id="rId7" w:type="default"/>
      <w:footerReference r:id="rId8" w:type="first"/>
      <w:footerReference r:id="rId9" w:type="even"/>
      <w:pgSz w:h="15840" w:w="12240"/>
      <w:pgMar w:bottom="1080" w:top="990" w:left="1440" w:right="1440" w:header="720" w:footer="7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Web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A1-3-11/18/98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NCEAC.FORM.001.D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83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14425" cy="56705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4425" cy="5670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704850" cy="685800"/>
          <wp:effectExtent b="0" l="0" r="0" t="0"/>
          <wp:docPr id="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0485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673100</wp:posOffset>
              </wp:positionV>
              <wp:extent cx="6092825" cy="12700"/>
              <wp:effectExtent b="0" l="0" r="0" t="0"/>
              <wp:wrapNone/>
              <wp:docPr id="3" name=""/>
              <a:graphic>
                <a:graphicData uri="http://schemas.microsoft.com/office/word/2010/wordprocessingShape">
                  <wps:wsp>
                    <wps:cNvCnPr/>
                    <wps:spPr>
                      <a:xfrm>
                        <a:off x="2299588" y="3778413"/>
                        <a:ext cx="6092825" cy="31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673100</wp:posOffset>
              </wp:positionV>
              <wp:extent cx="6092825" cy="12700"/>
              <wp:effectExtent b="0" l="0" r="0" t="0"/>
              <wp:wrapNone/>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0928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673100</wp:posOffset>
              </wp:positionV>
              <wp:extent cx="1432560" cy="238125"/>
              <wp:effectExtent b="0" l="0" r="0" t="0"/>
              <wp:wrapNone/>
              <wp:docPr id="2" name=""/>
              <a:graphic>
                <a:graphicData uri="http://schemas.microsoft.com/office/word/2010/wordprocessingShape">
                  <wps:wsp>
                    <wps:cNvSpPr/>
                    <wps:cNvPr id="3" name="Shape 3"/>
                    <wps:spPr>
                      <a:xfrm>
                        <a:off x="4634483" y="3665700"/>
                        <a:ext cx="142303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t xml:space="preserve">NCEAC.FORM.001-D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673100</wp:posOffset>
              </wp:positionV>
              <wp:extent cx="1432560" cy="238125"/>
              <wp:effectExtent b="0" l="0" r="0" t="0"/>
              <wp:wrapNone/>
              <wp:docPr id="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43256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0</wp:posOffset>
              </wp:positionV>
              <wp:extent cx="4284345" cy="574040"/>
              <wp:effectExtent b="0" l="0" r="0" t="0"/>
              <wp:wrapNone/>
              <wp:docPr id="5" name=""/>
              <a:graphic>
                <a:graphicData uri="http://schemas.microsoft.com/office/word/2010/wordprocessingShape">
                  <wps:wsp>
                    <wps:cNvSpPr/>
                    <wps:cNvPr id="6" name="Shape 6"/>
                    <wps:spPr>
                      <a:xfrm>
                        <a:off x="3208590" y="3497743"/>
                        <a:ext cx="4274820" cy="5645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24"/>
                              <w:vertAlign w:val="baseline"/>
                            </w:rPr>
                            <w:t xml:space="preserve">National Computing Education Accreditation Council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4"/>
                              <w:vertAlign w:val="baseline"/>
                            </w:rPr>
                          </w:r>
                          <w:r w:rsidDel="00000000" w:rsidR="00000000" w:rsidRPr="00000000">
                            <w:rPr>
                              <w:rFonts w:ascii="Open Sans" w:cs="Open Sans" w:eastAsia="Open Sans" w:hAnsi="Open Sans"/>
                              <w:b w:val="0"/>
                              <w:i w:val="0"/>
                              <w:smallCaps w:val="0"/>
                              <w:strike w:val="0"/>
                              <w:color w:val="000000"/>
                              <w:sz w:val="24"/>
                              <w:vertAlign w:val="baseline"/>
                            </w:rPr>
                            <w:t xml:space="preserve">NCEAC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0</wp:posOffset>
              </wp:positionV>
              <wp:extent cx="4284345" cy="574040"/>
              <wp:effectExtent b="0" l="0" r="0" t="0"/>
              <wp:wrapNone/>
              <wp:docPr id="5" name="image7.png"/>
              <a:graphic>
                <a:graphicData uri="http://schemas.openxmlformats.org/drawingml/2006/picture">
                  <pic:pic>
                    <pic:nvPicPr>
                      <pic:cNvPr id="0" name="image7.png"/>
                      <pic:cNvPicPr preferRelativeResize="0"/>
                    </pic:nvPicPr>
                    <pic:blipFill>
                      <a:blip r:embed="rId5"/>
                      <a:srcRect/>
                      <a:stretch>
                        <a:fillRect/>
                      </a:stretch>
                    </pic:blipFill>
                    <pic:spPr>
                      <a:xfrm>
                        <a:off x="0" y="0"/>
                        <a:ext cx="4284345" cy="574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6057900" cy="12700"/>
              <wp:effectExtent b="0" l="0" r="0" t="0"/>
              <wp:wrapNone/>
              <wp:docPr id="4" name=""/>
              <a:graphic>
                <a:graphicData uri="http://schemas.microsoft.com/office/word/2010/wordprocessingShape">
                  <wps:wsp>
                    <wps:cNvCnPr/>
                    <wps:spPr>
                      <a:xfrm>
                        <a:off x="2317050" y="3780000"/>
                        <a:ext cx="6057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6057900" cy="12700"/>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057900" cy="12700"/>
                      </a:xfrm>
                      <a:prstGeom prst="rect"/>
                      <a:ln/>
                    </pic:spPr>
                  </pic:pic>
                </a:graphicData>
              </a:graphic>
            </wp:anchor>
          </w:drawing>
        </mc:Fallback>
      </mc:AlternateConten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596900</wp:posOffset>
              </wp:positionV>
              <wp:extent cx="1828800" cy="238125"/>
              <wp:effectExtent b="0" l="0" r="0" t="0"/>
              <wp:wrapNone/>
              <wp:docPr id="1" name=""/>
              <a:graphic>
                <a:graphicData uri="http://schemas.microsoft.com/office/word/2010/wordprocessingShape">
                  <wps:wsp>
                    <wps:cNvSpPr/>
                    <wps:cNvPr id="2" name="Shape 2"/>
                    <wps:spPr>
                      <a:xfrm>
                        <a:off x="4436363" y="3665700"/>
                        <a:ext cx="181927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596900</wp:posOffset>
              </wp:positionV>
              <wp:extent cx="1828800" cy="2381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28800" cy="2381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upperLetter"/>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1080" w:hanging="360"/>
      </w:pPr>
      <w:rPr>
        <w:i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5.png"/><Relationship Id="rId4" Type="http://schemas.openxmlformats.org/officeDocument/2006/relationships/image" Target="media/image4.png"/><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