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40"/>
      </w:pPr>
      <w:r>
        <w:rPr>
          <w:rFonts w:ascii="Arial" w:hAnsi="Arial" w:eastAsia="Arial"/>
          <w:b/>
          <w:sz w:val="21"/>
        </w:rPr>
        <w:t>Hiba Belghith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Tunis, Tunisie</w:t>
      </w:r>
    </w:p>
    <w:p>
      <w:pPr>
        <w:spacing w:line="259" w:lineRule="auto" w:after="80"/>
      </w:pPr>
      <w:r>
        <w:rPr>
          <w:rFonts w:ascii="Arial" w:hAnsi="Arial" w:eastAsia="Arial"/>
          <w:sz w:val="21"/>
        </w:rPr>
        <w:t>hibabelg7@gmail.com | [Téléphone]</w:t>
      </w:r>
    </w:p>
    <w:p>
      <w:pPr>
        <w:spacing w:line="259" w:lineRule="auto" w:after="80"/>
      </w:pPr>
      <w:r>
        <w:rPr>
          <w:rFonts w:ascii="Arial" w:hAnsi="Arial" w:eastAsia="Arial"/>
          <w:sz w:val="21"/>
        </w:rPr>
        <w:t>[Date]</w:t>
      </w:r>
    </w:p>
    <w:p>
      <w:pPr>
        <w:spacing w:line="259" w:lineRule="auto" w:after="80"/>
      </w:pPr>
      <w:r>
        <w:rPr>
          <w:rFonts w:ascii="Arial" w:hAnsi="Arial" w:eastAsia="Arial"/>
          <w:sz w:val="21"/>
        </w:rPr>
        <w:t>Équipe recrutement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CABINET D EXPERTISE COMPTABLE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Bonjour,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Je vous écris pour exprimer mon vif intérêt pour le poste de Comptable au sein de CABINET D EXPERTISE COMPTABLE.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Cordialement,</w:t>
      </w:r>
    </w:p>
    <w:p>
      <w:pPr>
        <w:spacing w:line="259" w:lineRule="auto" w:after="160"/>
      </w:pPr>
      <w:r>
        <w:rPr>
          <w:rFonts w:ascii="Arial" w:hAnsi="Arial" w:eastAsia="Arial"/>
          <w:sz w:val="21"/>
        </w:rPr>
        <w:t>hiba belghith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