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39CCFF8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tabs>
          <w:tab w:val="center" w:pos="4320"/>
          <w:tab w:val="right" w:pos="8640"/>
        </w:tabs>
        <w:spacing w:after="0" w:line="360" w:lineRule="auto"/>
        <w:rPr>
          <w:rFonts w:eastAsia="Times New Roman" w:cs="Times New Roman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</w:p>
    <w:p w14:paraId="51E322A0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tabs>
          <w:tab w:val="center" w:pos="4320"/>
          <w:tab w:val="right" w:pos="8640"/>
        </w:tabs>
        <w:spacing w:after="0" w:line="360" w:lineRule="auto"/>
        <w:rPr>
          <w:rFonts w:eastAsia="Times New Roman" w:cs="Times New Roman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</w:p>
    <w:p w14:paraId="11B4438C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tabs>
          <w:tab w:val="center" w:pos="4320"/>
          <w:tab w:val="right" w:pos="8640"/>
        </w:tabs>
        <w:spacing w:after="0" w:line="360" w:lineRule="auto"/>
        <w:rPr>
          <w:rFonts w:eastAsia="Times New Roman" w:cs="Times New Roman"/>
          <w:b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  <w:r>
        <w:rPr>
          <w:rFonts w:eastAsia="Times New Roman" w:cs="Times New Roman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  <w:t xml:space="preserve">Department: </w:t>
      </w:r>
      <w:r>
        <w:rPr>
          <w:rFonts w:eastAsia="Times New Roman" w:cs="Times New Roman"/>
          <w:b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  <w:t>Computer Science</w:t>
      </w:r>
      <w:r>
        <w:rPr>
          <w:rFonts w:eastAsia="Times New Roman" w:cs="Times New Roman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  <w:tab/>
      </w:r>
      <w:r>
        <w:rPr>
          <w:rFonts w:eastAsia="Times New Roman" w:cs="Times New Roman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  <w:tab/>
      </w:r>
      <w:r>
        <w:rPr>
          <w:rFonts w:eastAsia="Times New Roman" w:cs="Times New Roman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  <w:t xml:space="preserve">            Program:  </w:t>
      </w:r>
      <w:r>
        <w:rPr>
          <w:rFonts w:eastAsia="Times New Roman" w:cs="Times New Roman"/>
          <w:b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  <w:t>BS (CS)</w:t>
      </w:r>
    </w:p>
    <w:p w14:paraId="4B900928">
      <w:pPr>
        <w:pBdr>
          <w:top w:val="single" w:color="000000" w:sz="24" w:space="1"/>
          <w:left w:val="single" w:color="000000" w:sz="24" w:space="0"/>
          <w:bottom w:val="single" w:color="000000" w:sz="24" w:space="0"/>
          <w:right w:val="single" w:color="000000" w:sz="24" w:space="4"/>
        </w:pBdr>
        <w:shd w:val="clear" w:color="auto" w:fill="B4C6E7"/>
        <w:spacing w:before="120" w:after="120" w:line="240" w:lineRule="auto"/>
        <w:jc w:val="center"/>
        <w:rPr>
          <w:rFonts w:eastAsia="Times New Roman" w:cs="Times New Roman"/>
          <w:b/>
          <w:color w:val="000000" w:themeColor="text1"/>
          <w:szCs w:val="24"/>
          <w14:textFill>
            <w14:solidFill>
              <w14:schemeClr w14:val="tx1"/>
            </w14:solidFill>
          </w14:textFill>
        </w:rPr>
      </w:pPr>
      <w:r>
        <w:rPr>
          <w:rFonts w:eastAsia="Times New Roman" w:cs="Times New Roman"/>
          <w:b/>
          <w:color w:val="000000" w:themeColor="text1"/>
          <w:szCs w:val="24"/>
          <w14:textFill>
            <w14:solidFill>
              <w14:schemeClr w14:val="tx1"/>
            </w14:solidFill>
          </w14:textFill>
        </w:rPr>
        <w:t>WPL (Theory)</w:t>
      </w:r>
    </w:p>
    <w:tbl>
      <w:tblPr>
        <w:tblStyle w:val="6"/>
        <w:tblW w:w="947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6"/>
        <w:gridCol w:w="2037"/>
        <w:gridCol w:w="2121"/>
        <w:gridCol w:w="328"/>
        <w:gridCol w:w="2070"/>
        <w:gridCol w:w="2683"/>
      </w:tblGrid>
      <w:tr w14:paraId="7AD92BB9">
        <w:trPr>
          <w:trHeight w:val="20" w:hRule="atLeast"/>
        </w:trPr>
        <w:tc>
          <w:tcPr>
            <w:tcW w:w="4338" w:type="dxa"/>
            <w:gridSpan w:val="3"/>
            <w:vAlign w:val="center"/>
          </w:tcPr>
          <w:p w14:paraId="6FBC1F51">
            <w:pPr>
              <w:spacing w:after="0" w:line="240" w:lineRule="auto"/>
              <w:rPr>
                <w:rFonts w:eastAsia="Times New Roman" w:cs="Times New Roman"/>
                <w:b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eastAsia="Times New Roman" w:cs="Times New Roman"/>
                <w:b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Announced date: 15-Jan-2026</w:t>
            </w:r>
          </w:p>
        </w:tc>
        <w:tc>
          <w:tcPr>
            <w:tcW w:w="2497" w:type="dxa"/>
            <w:gridSpan w:val="2"/>
            <w:vAlign w:val="center"/>
          </w:tcPr>
          <w:p w14:paraId="1F0A53D3">
            <w:pPr>
              <w:spacing w:after="0" w:line="240" w:lineRule="auto"/>
              <w:rPr>
                <w:rFonts w:eastAsia="Times New Roman" w:cs="Times New Roman"/>
                <w:b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eastAsia="Times New Roman" w:cs="Times New Roman"/>
                <w:b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Due Date: 22-Jan-2026</w:t>
            </w:r>
          </w:p>
        </w:tc>
        <w:tc>
          <w:tcPr>
            <w:tcW w:w="2795" w:type="dxa"/>
            <w:vAlign w:val="center"/>
          </w:tcPr>
          <w:p w14:paraId="6A3E809E">
            <w:pPr>
              <w:spacing w:after="120" w:line="240" w:lineRule="auto"/>
              <w:rPr>
                <w:rFonts w:eastAsia="Times New Roman" w:cs="Times New Roman"/>
                <w:b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eastAsia="Times New Roman" w:cs="Times New Roman"/>
                <w:b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Total Marks = 10</w:t>
            </w:r>
          </w:p>
        </w:tc>
      </w:tr>
      <w:tr w14:paraId="63887A7C">
        <w:trPr>
          <w:trHeight w:val="20" w:hRule="atLeast"/>
        </w:trPr>
        <w:tc>
          <w:tcPr>
            <w:tcW w:w="7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786F61D9">
            <w:pPr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after="0" w:line="276" w:lineRule="auto"/>
              <w:rPr>
                <w:rFonts w:eastAsia="Times New Roman" w:cs="Times New Roman"/>
                <w:b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9624" w:type="dxa"/>
            <w:gridSpan w:val="5"/>
            <w:tcBorders>
              <w:top w:val="single" w:color="000000" w:sz="12" w:space="0"/>
              <w:left w:val="single" w:color="000000" w:sz="12" w:space="0"/>
              <w:bottom w:val="single" w:color="000000" w:sz="6" w:space="0"/>
              <w:right w:val="single" w:color="000000" w:sz="12" w:space="0"/>
            </w:tcBorders>
            <w:shd w:val="clear" w:color="auto" w:fill="B4C6E7"/>
            <w:vAlign w:val="center"/>
          </w:tcPr>
          <w:p w14:paraId="6409B598">
            <w:pPr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after="0" w:line="349" w:lineRule="auto"/>
              <w:ind w:left="2963" w:hanging="2090"/>
              <w:jc w:val="center"/>
              <w:rPr>
                <w:rFonts w:eastAsia="Times New Roman" w:cs="Times New Roman"/>
                <w:color w:val="000000" w:themeColor="text1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eastAsia="Times New Roman" w:cs="Times New Roman"/>
                <w:b/>
                <w:color w:val="000000" w:themeColor="text1"/>
                <w:szCs w:val="24"/>
                <w14:textFill>
                  <w14:solidFill>
                    <w14:schemeClr w14:val="tx1"/>
                  </w14:solidFill>
                </w14:textFill>
              </w:rPr>
              <w:t>Complex Computing Problem (CCP)</w:t>
            </w:r>
          </w:p>
        </w:tc>
      </w:tr>
      <w:tr w14:paraId="520CF464">
        <w:trPr>
          <w:trHeight w:val="20" w:hRule="atLeast"/>
        </w:trPr>
        <w:tc>
          <w:tcPr>
            <w:tcW w:w="7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05CFC0F7">
            <w:pPr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after="0" w:line="276" w:lineRule="auto"/>
              <w:rPr>
                <w:rFonts w:eastAsia="Times New Roman" w:cs="Times New Roman"/>
                <w:color w:val="000000" w:themeColor="text1"/>
                <w:szCs w:val="24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2120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vAlign w:val="center"/>
          </w:tcPr>
          <w:p w14:paraId="0E2A7603">
            <w:pPr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after="0"/>
              <w:ind w:left="212"/>
              <w:jc w:val="center"/>
              <w:rPr>
                <w:rFonts w:eastAsia="Times New Roman" w:cs="Times New Roman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eastAsia="Times New Roman" w:cs="Times New Roman"/>
                <w:b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Mapped CLO</w:t>
            </w:r>
          </w:p>
        </w:tc>
        <w:tc>
          <w:tcPr>
            <w:tcW w:w="2551" w:type="dxa"/>
            <w:gridSpan w:val="2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vAlign w:val="center"/>
          </w:tcPr>
          <w:p w14:paraId="0DFE0000">
            <w:pPr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after="0" w:line="199" w:lineRule="auto"/>
              <w:ind w:left="-9" w:firstLine="9"/>
              <w:jc w:val="center"/>
              <w:rPr>
                <w:rFonts w:eastAsia="Times New Roman" w:cs="Times New Roman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eastAsia="Times New Roman" w:cs="Times New Roman"/>
                <w:b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SDG</w:t>
            </w:r>
          </w:p>
        </w:tc>
        <w:tc>
          <w:tcPr>
            <w:tcW w:w="4953" w:type="dxa"/>
            <w:gridSpan w:val="2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vAlign w:val="center"/>
          </w:tcPr>
          <w:p w14:paraId="6452A83C">
            <w:pPr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after="0"/>
              <w:ind w:firstLine="65"/>
              <w:jc w:val="center"/>
              <w:rPr>
                <w:rFonts w:eastAsia="Times New Roman" w:cs="Times New Roman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eastAsia="Times New Roman" w:cs="Times New Roman"/>
                <w:b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Complex Problem Solving Mapped</w:t>
            </w:r>
          </w:p>
        </w:tc>
      </w:tr>
      <w:tr w14:paraId="3277EE7B">
        <w:trPr>
          <w:trHeight w:val="20" w:hRule="atLeast"/>
        </w:trPr>
        <w:tc>
          <w:tcPr>
            <w:tcW w:w="7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56087E10">
            <w:pPr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after="0" w:line="276" w:lineRule="auto"/>
              <w:rPr>
                <w:rFonts w:eastAsia="Times New Roman" w:cs="Times New Roman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2120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vAlign w:val="center"/>
          </w:tcPr>
          <w:p w14:paraId="1ED90E92">
            <w:pPr>
              <w:widowControl w:val="0"/>
              <w:spacing w:after="0"/>
              <w:jc w:val="center"/>
              <w:rPr>
                <w:rFonts w:eastAsia="Times New Roman" w:cs="Times New Roman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t>CLO3, GA4, C5</w:t>
            </w:r>
          </w:p>
        </w:tc>
        <w:tc>
          <w:tcPr>
            <w:tcW w:w="2551" w:type="dxa"/>
            <w:gridSpan w:val="2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vAlign w:val="center"/>
          </w:tcPr>
          <w:p w14:paraId="0810B9F4">
            <w:pPr>
              <w:widowControl w:val="0"/>
              <w:spacing w:after="0"/>
              <w:jc w:val="center"/>
              <w:rPr>
                <w:rFonts w:eastAsia="Times New Roman" w:cs="Times New Roman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eastAsia="Times New Roman" w:cs="Times New Roman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9</w:t>
            </w:r>
          </w:p>
        </w:tc>
        <w:tc>
          <w:tcPr>
            <w:tcW w:w="4953" w:type="dxa"/>
            <w:gridSpan w:val="2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vAlign w:val="center"/>
          </w:tcPr>
          <w:p w14:paraId="04BA80FD">
            <w:pPr>
              <w:spacing w:before="120" w:after="120" w:line="240" w:lineRule="auto"/>
              <w:rPr>
                <w:rFonts w:eastAsia="Times New Roman" w:cs="Times New Roman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eastAsia="Times New Roman" w:cs="Times New Roman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WP3 (Depth of knowledge required)</w:t>
            </w:r>
          </w:p>
          <w:p w14:paraId="01F317FF">
            <w:pPr>
              <w:spacing w:before="120" w:after="120" w:line="240" w:lineRule="auto"/>
              <w:rPr>
                <w:rFonts w:eastAsia="Times New Roman" w:cs="Times New Roman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eastAsia="Times New Roman" w:cs="Times New Roman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WP1 (Range of conflicting requirements required)</w:t>
            </w:r>
          </w:p>
          <w:p w14:paraId="65EC39F2">
            <w:pPr>
              <w:spacing w:before="120" w:after="120" w:line="240" w:lineRule="auto"/>
              <w:rPr>
                <w:rFonts w:eastAsia="Times New Roman" w:cs="Times New Roman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eastAsia="Times New Roman" w:cs="Times New Roman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WP2 (Depth of analysis required)</w:t>
            </w:r>
          </w:p>
        </w:tc>
      </w:tr>
    </w:tbl>
    <w:p w14:paraId="3E04AEF0">
      <w:pPr>
        <w:rPr>
          <w:rFonts w:eastAsia="Times New Roman" w:cs="Times New Roman"/>
          <w:b/>
          <w:color w:val="000000" w:themeColor="text1"/>
          <w:szCs w:val="27"/>
          <w14:textFill>
            <w14:solidFill>
              <w14:schemeClr w14:val="tx1"/>
            </w14:solidFill>
          </w14:textFill>
        </w:rPr>
      </w:pPr>
    </w:p>
    <w:p w14:paraId="54B80740">
      <w:pPr>
        <w:spacing w:before="100" w:beforeAutospacing="1" w:after="100" w:afterAutospacing="1" w:line="240" w:lineRule="auto"/>
        <w:jc w:val="left"/>
        <w:outlineLvl w:val="1"/>
        <w:rPr>
          <w:rFonts w:eastAsia="Times New Roman" w:cs="Times New Roman"/>
          <w:b/>
          <w:bCs/>
          <w:sz w:val="36"/>
          <w:szCs w:val="36"/>
        </w:rPr>
      </w:pPr>
      <w:r>
        <w:rPr>
          <w:rFonts w:eastAsia="Times New Roman" w:cs="Times New Roman"/>
          <w:b/>
          <w:bCs/>
          <w:sz w:val="36"/>
          <w:szCs w:val="36"/>
        </w:rPr>
        <w:t>Title</w:t>
      </w:r>
    </w:p>
    <w:p w14:paraId="32FB08D4">
      <w:pPr>
        <w:spacing w:before="100" w:beforeAutospacing="1" w:after="100" w:afterAutospacing="1" w:line="240" w:lineRule="auto"/>
        <w:jc w:val="left"/>
        <w:rPr>
          <w:rFonts w:eastAsia="Times New Roman" w:cs="Times New Roman"/>
          <w:szCs w:val="24"/>
        </w:rPr>
      </w:pPr>
      <w:r>
        <w:rPr>
          <w:rFonts w:eastAsia="Times New Roman" w:cs="Times New Roman"/>
          <w:szCs w:val="24"/>
        </w:rPr>
        <w:t>Secure Design and Analysis of a Database-Driven Web Application Using SQL Injection Prevention Techniques</w:t>
      </w:r>
    </w:p>
    <w:p w14:paraId="638E7A0A">
      <w:pPr>
        <w:spacing w:after="0" w:line="240" w:lineRule="auto"/>
        <w:jc w:val="left"/>
        <w:rPr>
          <w:rFonts w:eastAsia="Times New Roman" w:cs="Times New Roman"/>
          <w:szCs w:val="24"/>
        </w:rPr>
      </w:pPr>
      <w:r>
        <w:rPr>
          <w:rFonts w:eastAsia="Times New Roman" w:cs="Times New Roman"/>
          <w:szCs w:val="24"/>
        </w:rPr>
        <w:pict>
          <v:rect id="_x0000_i1025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BECC758">
      <w:pPr>
        <w:spacing w:before="100" w:beforeAutospacing="1" w:after="100" w:afterAutospacing="1" w:line="240" w:lineRule="auto"/>
        <w:jc w:val="left"/>
        <w:outlineLvl w:val="1"/>
        <w:rPr>
          <w:rFonts w:eastAsia="Times New Roman" w:cs="Times New Roman"/>
          <w:b/>
          <w:bCs/>
          <w:sz w:val="36"/>
          <w:szCs w:val="36"/>
        </w:rPr>
      </w:pPr>
      <w:r>
        <w:rPr>
          <w:rFonts w:eastAsia="Times New Roman" w:cs="Times New Roman"/>
          <w:b/>
          <w:bCs/>
          <w:sz w:val="36"/>
          <w:szCs w:val="36"/>
        </w:rPr>
        <w:t>Problem Statement</w:t>
      </w:r>
    </w:p>
    <w:p w14:paraId="75A86284">
      <w:pPr>
        <w:spacing w:before="100" w:beforeAutospacing="1" w:after="100" w:afterAutospacing="1" w:line="240" w:lineRule="auto"/>
        <w:jc w:val="left"/>
        <w:rPr>
          <w:rFonts w:eastAsia="Times New Roman" w:cs="Times New Roman"/>
          <w:szCs w:val="24"/>
        </w:rPr>
      </w:pPr>
      <w:r>
        <w:rPr>
          <w:rFonts w:eastAsia="Times New Roman" w:cs="Times New Roman"/>
          <w:szCs w:val="24"/>
        </w:rPr>
        <w:t>A web-based system is being developed to manage user records through a relational database using MySQL. The system supports Create, Read, Update, and Delete (CRUD) operations through web forms.</w:t>
      </w:r>
    </w:p>
    <w:p w14:paraId="57D8635A">
      <w:pPr>
        <w:spacing w:before="100" w:beforeAutospacing="1" w:after="100" w:afterAutospacing="1" w:line="240" w:lineRule="auto"/>
        <w:jc w:val="left"/>
        <w:rPr>
          <w:rFonts w:eastAsia="Times New Roman" w:cs="Times New Roman"/>
          <w:szCs w:val="24"/>
        </w:rPr>
      </w:pPr>
      <w:r>
        <w:rPr>
          <w:rFonts w:eastAsia="Times New Roman" w:cs="Times New Roman"/>
          <w:szCs w:val="24"/>
        </w:rPr>
        <w:t xml:space="preserve">However, such systems are highly vulnerable to </w:t>
      </w:r>
      <w:r>
        <w:rPr>
          <w:rFonts w:eastAsia="Times New Roman" w:cs="Times New Roman"/>
          <w:b/>
          <w:bCs/>
          <w:szCs w:val="24"/>
        </w:rPr>
        <w:t>SQL Injection attacks</w:t>
      </w:r>
      <w:r>
        <w:rPr>
          <w:rFonts w:eastAsia="Times New Roman" w:cs="Times New Roman"/>
          <w:szCs w:val="24"/>
        </w:rPr>
        <w:t xml:space="preserve"> if user input is not properly validated and handled. Attackers can manipulate form inputs to execute unauthorized SQL commands, leading to data leakage, data corruption, or complete system compromise.</w:t>
      </w:r>
    </w:p>
    <w:p w14:paraId="23686836">
      <w:pPr>
        <w:spacing w:before="100" w:beforeAutospacing="1" w:after="100" w:afterAutospacing="1" w:line="240" w:lineRule="auto"/>
        <w:jc w:val="left"/>
        <w:rPr>
          <w:rFonts w:eastAsia="Times New Roman" w:cs="Times New Roman"/>
          <w:szCs w:val="24"/>
        </w:rPr>
      </w:pPr>
      <w:r>
        <w:rPr>
          <w:rFonts w:eastAsia="Times New Roman" w:cs="Times New Roman"/>
          <w:szCs w:val="24"/>
        </w:rPr>
        <w:t>To ensure application security, the system must implement:</w:t>
      </w:r>
    </w:p>
    <w:p w14:paraId="7772A466">
      <w:pPr>
        <w:numPr>
          <w:ilvl w:val="0"/>
          <w:numId w:val="1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szCs w:val="24"/>
        </w:rPr>
      </w:pPr>
      <w:r>
        <w:rPr>
          <w:rFonts w:eastAsia="Times New Roman" w:cs="Times New Roman"/>
          <w:szCs w:val="24"/>
        </w:rPr>
        <w:t>Client-side input validation</w:t>
      </w:r>
    </w:p>
    <w:p w14:paraId="0419D385">
      <w:pPr>
        <w:numPr>
          <w:ilvl w:val="0"/>
          <w:numId w:val="1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szCs w:val="24"/>
        </w:rPr>
      </w:pPr>
      <w:r>
        <w:rPr>
          <w:rFonts w:eastAsia="Times New Roman" w:cs="Times New Roman"/>
          <w:szCs w:val="24"/>
        </w:rPr>
        <w:t>Server-side input validation</w:t>
      </w:r>
    </w:p>
    <w:p w14:paraId="6DD44F89">
      <w:pPr>
        <w:numPr>
          <w:ilvl w:val="0"/>
          <w:numId w:val="1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szCs w:val="24"/>
        </w:rPr>
      </w:pPr>
      <w:r>
        <w:rPr>
          <w:rFonts w:eastAsia="Times New Roman" w:cs="Times New Roman"/>
          <w:szCs w:val="24"/>
        </w:rPr>
        <w:t xml:space="preserve">Secure database interaction using </w:t>
      </w:r>
      <w:r>
        <w:rPr>
          <w:rFonts w:eastAsia="Times New Roman" w:cs="Times New Roman"/>
          <w:b/>
          <w:bCs/>
          <w:szCs w:val="24"/>
        </w:rPr>
        <w:t>prepared statements</w:t>
      </w:r>
    </w:p>
    <w:p w14:paraId="04FC19C8">
      <w:pPr>
        <w:spacing w:before="100" w:beforeAutospacing="1" w:after="100" w:afterAutospacing="1" w:line="240" w:lineRule="auto"/>
        <w:jc w:val="left"/>
        <w:rPr>
          <w:rFonts w:eastAsia="Times New Roman" w:cs="Times New Roman"/>
          <w:szCs w:val="24"/>
        </w:rPr>
      </w:pPr>
      <w:r>
        <w:rPr>
          <w:rFonts w:eastAsia="Times New Roman" w:cs="Times New Roman"/>
          <w:szCs w:val="24"/>
        </w:rPr>
        <w:t xml:space="preserve">Students are required to </w:t>
      </w:r>
      <w:r>
        <w:rPr>
          <w:rFonts w:eastAsia="Times New Roman" w:cs="Times New Roman"/>
          <w:b/>
          <w:bCs/>
          <w:szCs w:val="24"/>
        </w:rPr>
        <w:t>analyze, design, and justify</w:t>
      </w:r>
      <w:r>
        <w:rPr>
          <w:rFonts w:eastAsia="Times New Roman" w:cs="Times New Roman"/>
          <w:szCs w:val="24"/>
        </w:rPr>
        <w:t xml:space="preserve"> a secure web-application workflow that prevents SQL injection while supporting complete CRUD functionality.</w:t>
      </w:r>
    </w:p>
    <w:p w14:paraId="5675CD6B">
      <w:pPr>
        <w:spacing w:after="0" w:line="240" w:lineRule="auto"/>
        <w:jc w:val="left"/>
        <w:rPr>
          <w:rFonts w:eastAsia="Times New Roman" w:cs="Times New Roman"/>
          <w:szCs w:val="24"/>
        </w:rPr>
      </w:pPr>
      <w:r>
        <w:rPr>
          <w:rFonts w:eastAsia="Times New Roman" w:cs="Times New Roman"/>
          <w:szCs w:val="24"/>
        </w:rPr>
        <w:pict>
          <v:rect id="_x0000_i1026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05671D1">
      <w:pPr>
        <w:spacing w:before="100" w:beforeAutospacing="1" w:after="100" w:afterAutospacing="1" w:line="240" w:lineRule="auto"/>
        <w:jc w:val="left"/>
        <w:outlineLvl w:val="1"/>
        <w:rPr>
          <w:rFonts w:eastAsia="Times New Roman" w:cs="Times New Roman"/>
          <w:b/>
          <w:bCs/>
          <w:sz w:val="36"/>
          <w:szCs w:val="36"/>
        </w:rPr>
      </w:pPr>
      <w:r>
        <w:rPr>
          <w:rFonts w:eastAsia="Times New Roman" w:cs="Times New Roman"/>
          <w:b/>
          <w:bCs/>
          <w:sz w:val="36"/>
          <w:szCs w:val="36"/>
        </w:rPr>
        <w:t>Constraints / Assumptions</w:t>
      </w:r>
    </w:p>
    <w:p w14:paraId="0F5920A4">
      <w:pPr>
        <w:numPr>
          <w:ilvl w:val="0"/>
          <w:numId w:val="2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szCs w:val="24"/>
        </w:rPr>
      </w:pPr>
      <w:r>
        <w:rPr>
          <w:rFonts w:eastAsia="Times New Roman" w:cs="Times New Roman"/>
          <w:szCs w:val="24"/>
        </w:rPr>
        <w:t>MySQL must be used as the database engine</w:t>
      </w:r>
    </w:p>
    <w:p w14:paraId="6945F284">
      <w:pPr>
        <w:numPr>
          <w:ilvl w:val="0"/>
          <w:numId w:val="2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szCs w:val="24"/>
        </w:rPr>
      </w:pPr>
      <w:r>
        <w:rPr>
          <w:rFonts w:eastAsia="Times New Roman" w:cs="Times New Roman"/>
          <w:szCs w:val="24"/>
        </w:rPr>
        <w:t>PHP must be used for server-side processing</w:t>
      </w:r>
    </w:p>
    <w:p w14:paraId="3B75B057">
      <w:pPr>
        <w:numPr>
          <w:ilvl w:val="0"/>
          <w:numId w:val="2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szCs w:val="24"/>
        </w:rPr>
      </w:pPr>
      <w:r>
        <w:rPr>
          <w:rFonts w:eastAsia="Times New Roman" w:cs="Times New Roman"/>
          <w:szCs w:val="24"/>
        </w:rPr>
        <w:t>HTML, CSS, JavaScript, or jQuery may be used for frontend validation</w:t>
      </w:r>
    </w:p>
    <w:p w14:paraId="2CFAC55C">
      <w:pPr>
        <w:numPr>
          <w:ilvl w:val="0"/>
          <w:numId w:val="2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szCs w:val="24"/>
        </w:rPr>
      </w:pPr>
      <w:r>
        <w:rPr>
          <w:rFonts w:eastAsia="Times New Roman" w:cs="Times New Roman"/>
          <w:szCs w:val="24"/>
        </w:rPr>
        <w:t>CRUD operations must be supported on at least one database table</w:t>
      </w:r>
    </w:p>
    <w:p w14:paraId="2B722667">
      <w:pPr>
        <w:numPr>
          <w:ilvl w:val="0"/>
          <w:numId w:val="2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szCs w:val="24"/>
        </w:rPr>
      </w:pPr>
      <w:r>
        <w:rPr>
          <w:rFonts w:eastAsia="Times New Roman" w:cs="Times New Roman"/>
          <w:szCs w:val="24"/>
        </w:rPr>
        <w:t xml:space="preserve">Prepared statements must be used for </w:t>
      </w:r>
      <w:r>
        <w:rPr>
          <w:rFonts w:eastAsia="Times New Roman" w:cs="Times New Roman"/>
          <w:b/>
          <w:bCs/>
          <w:szCs w:val="24"/>
        </w:rPr>
        <w:t>all database queries</w:t>
      </w:r>
    </w:p>
    <w:p w14:paraId="5537F7F0">
      <w:pPr>
        <w:numPr>
          <w:ilvl w:val="0"/>
          <w:numId w:val="2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szCs w:val="24"/>
        </w:rPr>
      </w:pPr>
      <w:r>
        <w:rPr>
          <w:rFonts w:eastAsia="Times New Roman" w:cs="Times New Roman"/>
          <w:szCs w:val="24"/>
        </w:rPr>
        <w:t xml:space="preserve">Input validation must be applied on </w:t>
      </w:r>
      <w:r>
        <w:rPr>
          <w:rFonts w:eastAsia="Times New Roman" w:cs="Times New Roman"/>
          <w:b/>
          <w:bCs/>
          <w:szCs w:val="24"/>
        </w:rPr>
        <w:t>both frontend and backend</w:t>
      </w:r>
    </w:p>
    <w:p w14:paraId="5F2F86B4">
      <w:pPr>
        <w:numPr>
          <w:ilvl w:val="0"/>
          <w:numId w:val="2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szCs w:val="24"/>
        </w:rPr>
      </w:pPr>
      <w:r>
        <w:rPr>
          <w:rFonts w:eastAsia="Times New Roman" w:cs="Times New Roman"/>
          <w:szCs w:val="24"/>
        </w:rPr>
        <w:t xml:space="preserve">Focus is on </w:t>
      </w:r>
      <w:r>
        <w:rPr>
          <w:rFonts w:eastAsia="Times New Roman" w:cs="Times New Roman"/>
          <w:b/>
          <w:bCs/>
          <w:szCs w:val="24"/>
        </w:rPr>
        <w:t>security, design decisions, and analysis</w:t>
      </w:r>
      <w:r>
        <w:rPr>
          <w:rFonts w:eastAsia="Times New Roman" w:cs="Times New Roman"/>
          <w:szCs w:val="24"/>
        </w:rPr>
        <w:t>, not UI complexity</w:t>
      </w:r>
    </w:p>
    <w:p w14:paraId="3D4FA366">
      <w:pPr>
        <w:spacing w:after="0" w:line="240" w:lineRule="auto"/>
        <w:jc w:val="left"/>
        <w:rPr>
          <w:rFonts w:eastAsia="Times New Roman" w:cs="Times New Roman"/>
          <w:szCs w:val="24"/>
        </w:rPr>
      </w:pPr>
      <w:r>
        <w:rPr>
          <w:rFonts w:eastAsia="Times New Roman" w:cs="Times New Roman"/>
          <w:szCs w:val="24"/>
        </w:rPr>
        <w:pict>
          <v:rect id="_x0000_i1027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33C4B22">
      <w:pPr>
        <w:spacing w:before="100" w:beforeAutospacing="1" w:after="100" w:afterAutospacing="1" w:line="240" w:lineRule="auto"/>
        <w:jc w:val="left"/>
        <w:outlineLvl w:val="1"/>
        <w:rPr>
          <w:rFonts w:eastAsia="Times New Roman" w:cs="Times New Roman"/>
          <w:b/>
          <w:bCs/>
          <w:sz w:val="36"/>
          <w:szCs w:val="36"/>
        </w:rPr>
      </w:pPr>
      <w:r>
        <w:rPr>
          <w:rFonts w:eastAsia="Times New Roman" w:cs="Times New Roman"/>
          <w:b/>
          <w:bCs/>
          <w:sz w:val="36"/>
          <w:szCs w:val="36"/>
        </w:rPr>
        <w:t>Expected Outcomes</w:t>
      </w:r>
    </w:p>
    <w:p w14:paraId="2B1B3158">
      <w:pPr>
        <w:spacing w:before="100" w:beforeAutospacing="1" w:after="100" w:afterAutospacing="1" w:line="240" w:lineRule="auto"/>
        <w:jc w:val="left"/>
        <w:rPr>
          <w:rFonts w:eastAsia="Times New Roman" w:cs="Times New Roman"/>
          <w:szCs w:val="24"/>
        </w:rPr>
      </w:pPr>
      <w:r>
        <w:rPr>
          <w:rFonts w:eastAsia="Times New Roman" w:cs="Times New Roman"/>
          <w:szCs w:val="24"/>
        </w:rPr>
        <w:t xml:space="preserve">Students must </w:t>
      </w:r>
      <w:r>
        <w:rPr>
          <w:rFonts w:eastAsia="Times New Roman" w:cs="Times New Roman"/>
          <w:b/>
          <w:bCs/>
          <w:szCs w:val="24"/>
        </w:rPr>
        <w:t>design, explain, and analyze</w:t>
      </w:r>
      <w:r>
        <w:rPr>
          <w:rFonts w:eastAsia="Times New Roman" w:cs="Times New Roman"/>
          <w:szCs w:val="24"/>
        </w:rPr>
        <w:t xml:space="preserve"> a secure CRUD-based web system by completing the following tasks:</w:t>
      </w:r>
    </w:p>
    <w:p w14:paraId="4D40B637">
      <w:pPr>
        <w:spacing w:after="0" w:line="240" w:lineRule="auto"/>
        <w:jc w:val="left"/>
        <w:rPr>
          <w:rFonts w:eastAsia="Times New Roman" w:cs="Times New Roman"/>
          <w:szCs w:val="24"/>
        </w:rPr>
      </w:pPr>
      <w:r>
        <w:rPr>
          <w:rFonts w:eastAsia="Times New Roman" w:cs="Times New Roman"/>
          <w:szCs w:val="24"/>
        </w:rPr>
        <w:pict>
          <v:rect id="_x0000_i1028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69B2D21">
      <w:pPr>
        <w:spacing w:before="100" w:beforeAutospacing="1" w:after="100" w:afterAutospacing="1" w:line="240" w:lineRule="auto"/>
        <w:jc w:val="left"/>
        <w:outlineLvl w:val="2"/>
        <w:rPr>
          <w:rFonts w:eastAsia="Times New Roman" w:cs="Times New Roman"/>
          <w:b/>
          <w:bCs/>
          <w:sz w:val="27"/>
          <w:szCs w:val="27"/>
        </w:rPr>
      </w:pPr>
      <w:r>
        <w:rPr>
          <w:rFonts w:eastAsia="Times New Roman" w:cs="Times New Roman"/>
          <w:b/>
          <w:bCs/>
          <w:sz w:val="27"/>
          <w:szCs w:val="27"/>
        </w:rPr>
        <w:t>A. Threat Analysis and Problem Identification (2 Marks)</w:t>
      </w:r>
    </w:p>
    <w:p w14:paraId="4A1F19F6">
      <w:pPr>
        <w:numPr>
          <w:ilvl w:val="0"/>
          <w:numId w:val="3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szCs w:val="24"/>
        </w:rPr>
      </w:pPr>
      <w:r>
        <w:rPr>
          <w:rFonts w:eastAsia="Times New Roman" w:cs="Times New Roman"/>
          <w:szCs w:val="24"/>
        </w:rPr>
        <w:t>Explain what SQL Injection is and how it occurs in web applications</w:t>
      </w:r>
    </w:p>
    <w:p w14:paraId="2633DD71">
      <w:pPr>
        <w:numPr>
          <w:ilvl w:val="0"/>
          <w:numId w:val="3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szCs w:val="24"/>
        </w:rPr>
      </w:pPr>
      <w:r>
        <w:rPr>
          <w:rFonts w:eastAsia="Times New Roman" w:cs="Times New Roman"/>
          <w:szCs w:val="24"/>
        </w:rPr>
        <w:t>Identify vulnerable points in a typical form-based CRUD system</w:t>
      </w:r>
    </w:p>
    <w:p w14:paraId="2EC3012F">
      <w:pPr>
        <w:spacing w:after="0" w:line="240" w:lineRule="auto"/>
        <w:jc w:val="left"/>
        <w:rPr>
          <w:rFonts w:eastAsia="Times New Roman" w:cs="Times New Roman"/>
          <w:szCs w:val="24"/>
        </w:rPr>
      </w:pPr>
      <w:r>
        <w:rPr>
          <w:rFonts w:eastAsia="Times New Roman" w:cs="Times New Roman"/>
          <w:szCs w:val="24"/>
        </w:rPr>
        <w:pict>
          <v:rect id="_x0000_i1029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A112658">
      <w:pPr>
        <w:spacing w:before="100" w:beforeAutospacing="1" w:after="100" w:afterAutospacing="1" w:line="240" w:lineRule="auto"/>
        <w:jc w:val="left"/>
        <w:outlineLvl w:val="2"/>
        <w:rPr>
          <w:rFonts w:eastAsia="Times New Roman" w:cs="Times New Roman"/>
          <w:b/>
          <w:bCs/>
          <w:sz w:val="27"/>
          <w:szCs w:val="27"/>
        </w:rPr>
      </w:pPr>
      <w:r>
        <w:rPr>
          <w:rFonts w:eastAsia="Times New Roman" w:cs="Times New Roman"/>
          <w:b/>
          <w:bCs/>
          <w:sz w:val="27"/>
          <w:szCs w:val="27"/>
        </w:rPr>
        <w:t>B. Frontend Validation Strategy (2 Marks)</w:t>
      </w:r>
    </w:p>
    <w:p w14:paraId="4EF8AF45">
      <w:pPr>
        <w:numPr>
          <w:ilvl w:val="0"/>
          <w:numId w:val="4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szCs w:val="24"/>
        </w:rPr>
      </w:pPr>
      <w:r>
        <w:rPr>
          <w:rFonts w:eastAsia="Times New Roman" w:cs="Times New Roman"/>
          <w:szCs w:val="24"/>
        </w:rPr>
        <w:t>Propose suitable client-side validation techniques</w:t>
      </w:r>
    </w:p>
    <w:p w14:paraId="3568D7D6">
      <w:pPr>
        <w:numPr>
          <w:ilvl w:val="0"/>
          <w:numId w:val="4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szCs w:val="24"/>
        </w:rPr>
      </w:pPr>
      <w:r>
        <w:rPr>
          <w:rFonts w:eastAsia="Times New Roman" w:cs="Times New Roman"/>
          <w:szCs w:val="24"/>
        </w:rPr>
        <w:t>Explain how frontend validation improves usability and reduces invalid requests</w:t>
      </w:r>
    </w:p>
    <w:p w14:paraId="122D0A8E">
      <w:pPr>
        <w:numPr>
          <w:ilvl w:val="0"/>
          <w:numId w:val="4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szCs w:val="24"/>
        </w:rPr>
      </w:pPr>
      <w:r>
        <w:rPr>
          <w:rFonts w:eastAsia="Times New Roman" w:cs="Times New Roman"/>
          <w:szCs w:val="24"/>
        </w:rPr>
        <w:t>Discuss limitations of relying only on frontend validation</w:t>
      </w:r>
    </w:p>
    <w:p w14:paraId="64FAACF2">
      <w:pPr>
        <w:spacing w:after="0" w:line="240" w:lineRule="auto"/>
        <w:jc w:val="left"/>
        <w:rPr>
          <w:rFonts w:eastAsia="Times New Roman" w:cs="Times New Roman"/>
          <w:szCs w:val="24"/>
        </w:rPr>
      </w:pPr>
      <w:r>
        <w:rPr>
          <w:rFonts w:eastAsia="Times New Roman" w:cs="Times New Roman"/>
          <w:szCs w:val="24"/>
        </w:rPr>
        <w:pict>
          <v:rect id="_x0000_i1030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FC9A510">
      <w:pPr>
        <w:spacing w:before="100" w:beforeAutospacing="1" w:after="100" w:afterAutospacing="1" w:line="240" w:lineRule="auto"/>
        <w:jc w:val="left"/>
        <w:outlineLvl w:val="2"/>
        <w:rPr>
          <w:rFonts w:eastAsia="Times New Roman" w:cs="Times New Roman"/>
          <w:b/>
          <w:bCs/>
          <w:sz w:val="27"/>
          <w:szCs w:val="27"/>
        </w:rPr>
      </w:pPr>
      <w:r>
        <w:rPr>
          <w:rFonts w:eastAsia="Times New Roman" w:cs="Times New Roman"/>
          <w:b/>
          <w:bCs/>
          <w:sz w:val="27"/>
          <w:szCs w:val="27"/>
        </w:rPr>
        <w:t>C. Backend Validation and Secure Query Design (3 Marks)</w:t>
      </w:r>
    </w:p>
    <w:p w14:paraId="75CE5F41">
      <w:pPr>
        <w:numPr>
          <w:ilvl w:val="0"/>
          <w:numId w:val="5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szCs w:val="24"/>
        </w:rPr>
      </w:pPr>
      <w:r>
        <w:rPr>
          <w:rFonts w:eastAsia="Times New Roman" w:cs="Times New Roman"/>
          <w:szCs w:val="24"/>
        </w:rPr>
        <w:t>Explain the role of server-side validation in security</w:t>
      </w:r>
    </w:p>
    <w:p w14:paraId="092937FA">
      <w:pPr>
        <w:numPr>
          <w:ilvl w:val="0"/>
          <w:numId w:val="5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szCs w:val="24"/>
        </w:rPr>
      </w:pPr>
      <w:r>
        <w:rPr>
          <w:rFonts w:eastAsia="Times New Roman" w:cs="Times New Roman"/>
          <w:szCs w:val="24"/>
        </w:rPr>
        <w:t xml:space="preserve">Describe how </w:t>
      </w:r>
      <w:r>
        <w:rPr>
          <w:rFonts w:eastAsia="Times New Roman" w:cs="Times New Roman"/>
          <w:b/>
          <w:bCs/>
          <w:szCs w:val="24"/>
        </w:rPr>
        <w:t>prepared statements</w:t>
      </w:r>
      <w:r>
        <w:rPr>
          <w:rFonts w:eastAsia="Times New Roman" w:cs="Times New Roman"/>
          <w:szCs w:val="24"/>
        </w:rPr>
        <w:t xml:space="preserve"> prevent SQL injection</w:t>
      </w:r>
    </w:p>
    <w:p w14:paraId="0D5532F0">
      <w:pPr>
        <w:numPr>
          <w:ilvl w:val="0"/>
          <w:numId w:val="5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szCs w:val="24"/>
        </w:rPr>
      </w:pPr>
      <w:r>
        <w:rPr>
          <w:rFonts w:eastAsia="Times New Roman" w:cs="Times New Roman"/>
          <w:szCs w:val="24"/>
        </w:rPr>
        <w:t>Analyze how placeholders and parameter binding improve query safety</w:t>
      </w:r>
    </w:p>
    <w:p w14:paraId="188FCEBF">
      <w:pPr>
        <w:spacing w:after="0" w:line="240" w:lineRule="auto"/>
        <w:jc w:val="left"/>
        <w:rPr>
          <w:rFonts w:eastAsia="Times New Roman" w:cs="Times New Roman"/>
          <w:szCs w:val="24"/>
        </w:rPr>
      </w:pPr>
      <w:r>
        <w:rPr>
          <w:rFonts w:eastAsia="Times New Roman" w:cs="Times New Roman"/>
          <w:szCs w:val="24"/>
        </w:rPr>
        <w:pict>
          <v:rect id="_x0000_i1031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FFB39A5">
      <w:pPr>
        <w:spacing w:before="100" w:beforeAutospacing="1" w:after="100" w:afterAutospacing="1" w:line="240" w:lineRule="auto"/>
        <w:jc w:val="left"/>
        <w:outlineLvl w:val="2"/>
        <w:rPr>
          <w:rFonts w:eastAsia="Times New Roman" w:cs="Times New Roman"/>
          <w:b/>
          <w:bCs/>
          <w:sz w:val="27"/>
          <w:szCs w:val="27"/>
        </w:rPr>
      </w:pPr>
      <w:r>
        <w:rPr>
          <w:rFonts w:eastAsia="Times New Roman" w:cs="Times New Roman"/>
          <w:b/>
          <w:bCs/>
          <w:sz w:val="27"/>
          <w:szCs w:val="27"/>
        </w:rPr>
        <w:t>D. Secure CRUD Workflow Design (2 Marks)</w:t>
      </w:r>
    </w:p>
    <w:p w14:paraId="43DF5AFD">
      <w:pPr>
        <w:numPr>
          <w:ilvl w:val="0"/>
          <w:numId w:val="6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szCs w:val="24"/>
        </w:rPr>
      </w:pPr>
      <w:r>
        <w:rPr>
          <w:rFonts w:eastAsia="Times New Roman" w:cs="Times New Roman"/>
          <w:szCs w:val="24"/>
        </w:rPr>
        <w:t>Design a logical flow for secure:</w:t>
      </w:r>
    </w:p>
    <w:p w14:paraId="6AB272E6">
      <w:pPr>
        <w:numPr>
          <w:ilvl w:val="1"/>
          <w:numId w:val="6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szCs w:val="24"/>
        </w:rPr>
      </w:pPr>
      <w:r>
        <w:rPr>
          <w:rFonts w:eastAsia="Times New Roman" w:cs="Times New Roman"/>
          <w:szCs w:val="24"/>
        </w:rPr>
        <w:t>Insert</w:t>
      </w:r>
    </w:p>
    <w:p w14:paraId="5AEEDD56">
      <w:pPr>
        <w:numPr>
          <w:ilvl w:val="1"/>
          <w:numId w:val="6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szCs w:val="24"/>
        </w:rPr>
      </w:pPr>
      <w:r>
        <w:rPr>
          <w:rFonts w:eastAsia="Times New Roman" w:cs="Times New Roman"/>
          <w:szCs w:val="24"/>
        </w:rPr>
        <w:t>Select</w:t>
      </w:r>
    </w:p>
    <w:p w14:paraId="18AE08C8">
      <w:pPr>
        <w:numPr>
          <w:ilvl w:val="1"/>
          <w:numId w:val="6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szCs w:val="24"/>
        </w:rPr>
      </w:pPr>
      <w:r>
        <w:rPr>
          <w:rFonts w:eastAsia="Times New Roman" w:cs="Times New Roman"/>
          <w:szCs w:val="24"/>
        </w:rPr>
        <w:t>Update</w:t>
      </w:r>
    </w:p>
    <w:p w14:paraId="6793A0A5">
      <w:pPr>
        <w:numPr>
          <w:ilvl w:val="1"/>
          <w:numId w:val="6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szCs w:val="24"/>
        </w:rPr>
      </w:pPr>
      <w:r>
        <w:rPr>
          <w:rFonts w:eastAsia="Times New Roman" w:cs="Times New Roman"/>
          <w:szCs w:val="24"/>
        </w:rPr>
        <w:t>Delete</w:t>
      </w:r>
    </w:p>
    <w:p w14:paraId="2586B86E">
      <w:pPr>
        <w:numPr>
          <w:ilvl w:val="0"/>
          <w:numId w:val="6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szCs w:val="24"/>
        </w:rPr>
      </w:pPr>
      <w:r>
        <w:rPr>
          <w:rFonts w:eastAsia="Times New Roman" w:cs="Times New Roman"/>
          <w:szCs w:val="24"/>
        </w:rPr>
        <w:t>Highlight where validation and prepared statements are applied in each operation</w:t>
      </w:r>
    </w:p>
    <w:p w14:paraId="3C5E094F">
      <w:pPr>
        <w:spacing w:after="0" w:line="240" w:lineRule="auto"/>
        <w:jc w:val="left"/>
        <w:rPr>
          <w:rFonts w:eastAsia="Times New Roman" w:cs="Times New Roman"/>
          <w:szCs w:val="24"/>
        </w:rPr>
      </w:pPr>
      <w:r>
        <w:rPr>
          <w:rFonts w:eastAsia="Times New Roman" w:cs="Times New Roman"/>
          <w:szCs w:val="24"/>
        </w:rPr>
        <w:pict>
          <v:rect id="_x0000_i1032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E98021F">
      <w:pPr>
        <w:spacing w:before="100" w:beforeAutospacing="1" w:after="100" w:afterAutospacing="1" w:line="240" w:lineRule="auto"/>
        <w:jc w:val="left"/>
        <w:outlineLvl w:val="2"/>
        <w:rPr>
          <w:rFonts w:eastAsia="Times New Roman" w:cs="Times New Roman"/>
          <w:b/>
          <w:bCs/>
          <w:sz w:val="27"/>
          <w:szCs w:val="27"/>
        </w:rPr>
      </w:pPr>
      <w:r>
        <w:rPr>
          <w:rFonts w:eastAsia="Times New Roman" w:cs="Times New Roman"/>
          <w:b/>
          <w:bCs/>
          <w:sz w:val="27"/>
          <w:szCs w:val="27"/>
        </w:rPr>
        <w:t>E. Security Evaluation and Best Practices (1 Mark)</w:t>
      </w:r>
    </w:p>
    <w:p w14:paraId="28966B14">
      <w:pPr>
        <w:numPr>
          <w:ilvl w:val="0"/>
          <w:numId w:val="7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szCs w:val="24"/>
        </w:rPr>
      </w:pPr>
      <w:r>
        <w:rPr>
          <w:rFonts w:eastAsia="Times New Roman" w:cs="Times New Roman"/>
          <w:szCs w:val="24"/>
        </w:rPr>
        <w:t>Identify one additional security measure (e.g., least privilege, error handling, input sanitization)</w:t>
      </w:r>
    </w:p>
    <w:p w14:paraId="2D96B602">
      <w:pPr>
        <w:numPr>
          <w:ilvl w:val="0"/>
          <w:numId w:val="7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szCs w:val="24"/>
        </w:rPr>
      </w:pPr>
      <w:r>
        <w:rPr>
          <w:rFonts w:eastAsia="Times New Roman" w:cs="Times New Roman"/>
          <w:szCs w:val="24"/>
        </w:rPr>
        <w:t>Justify how it strengthens the system</w:t>
      </w:r>
    </w:p>
    <w:p w14:paraId="09D1391B">
      <w:pPr>
        <w:spacing w:after="0" w:line="240" w:lineRule="auto"/>
        <w:jc w:val="left"/>
        <w:rPr>
          <w:rFonts w:eastAsia="Times New Roman" w:cs="Times New Roman"/>
          <w:szCs w:val="24"/>
        </w:rPr>
      </w:pPr>
      <w:r>
        <w:rPr>
          <w:rFonts w:eastAsia="Times New Roman" w:cs="Times New Roman"/>
          <w:szCs w:val="24"/>
        </w:rPr>
        <w:pict>
          <v:rect id="_x0000_i1033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A887423">
      <w:pPr>
        <w:spacing w:before="100" w:beforeAutospacing="1" w:after="100" w:afterAutospacing="1" w:line="240" w:lineRule="auto"/>
        <w:jc w:val="left"/>
        <w:outlineLvl w:val="1"/>
        <w:rPr>
          <w:rFonts w:eastAsia="Times New Roman" w:cs="Times New Roman"/>
          <w:b/>
          <w:bCs/>
          <w:sz w:val="36"/>
          <w:szCs w:val="36"/>
        </w:rPr>
      </w:pPr>
      <w:r>
        <w:rPr>
          <w:rFonts w:eastAsia="Times New Roman" w:cs="Times New Roman"/>
          <w:b/>
          <w:bCs/>
          <w:sz w:val="36"/>
          <w:szCs w:val="36"/>
        </w:rPr>
        <w:t>Real-World Applicability</w:t>
      </w:r>
    </w:p>
    <w:p w14:paraId="1FDC2674">
      <w:pPr>
        <w:spacing w:before="100" w:beforeAutospacing="1" w:after="100" w:afterAutospacing="1" w:line="240" w:lineRule="auto"/>
        <w:jc w:val="left"/>
        <w:rPr>
          <w:rFonts w:eastAsia="Times New Roman" w:cs="Times New Roman"/>
          <w:szCs w:val="24"/>
        </w:rPr>
      </w:pPr>
      <w:r>
        <w:rPr>
          <w:rFonts w:eastAsia="Times New Roman" w:cs="Times New Roman"/>
          <w:szCs w:val="24"/>
        </w:rPr>
        <w:t>This CCP reflects real-world secure web systems such as:</w:t>
      </w:r>
    </w:p>
    <w:p w14:paraId="5BBBEB68">
      <w:pPr>
        <w:numPr>
          <w:ilvl w:val="0"/>
          <w:numId w:val="8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szCs w:val="24"/>
        </w:rPr>
      </w:pPr>
      <w:r>
        <w:rPr>
          <w:rFonts w:eastAsia="Times New Roman" w:cs="Times New Roman"/>
          <w:szCs w:val="24"/>
        </w:rPr>
        <w:t>User registration and login systems</w:t>
      </w:r>
    </w:p>
    <w:p w14:paraId="5342E89F">
      <w:pPr>
        <w:numPr>
          <w:ilvl w:val="0"/>
          <w:numId w:val="8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szCs w:val="24"/>
        </w:rPr>
      </w:pPr>
      <w:r>
        <w:rPr>
          <w:rFonts w:eastAsia="Times New Roman" w:cs="Times New Roman"/>
          <w:szCs w:val="24"/>
        </w:rPr>
        <w:t>Student management systems</w:t>
      </w:r>
    </w:p>
    <w:p w14:paraId="48E2EE8F">
      <w:pPr>
        <w:numPr>
          <w:ilvl w:val="0"/>
          <w:numId w:val="8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szCs w:val="24"/>
        </w:rPr>
      </w:pPr>
      <w:r>
        <w:rPr>
          <w:rFonts w:eastAsia="Times New Roman" w:cs="Times New Roman"/>
          <w:szCs w:val="24"/>
        </w:rPr>
        <w:t>Online portals handling sensitive user data</w:t>
      </w:r>
    </w:p>
    <w:p w14:paraId="44E6B2C6">
      <w:pPr>
        <w:numPr>
          <w:ilvl w:val="0"/>
          <w:numId w:val="8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szCs w:val="24"/>
        </w:rPr>
      </w:pPr>
      <w:r>
        <w:rPr>
          <w:rFonts w:eastAsia="Times New Roman" w:cs="Times New Roman"/>
          <w:szCs w:val="24"/>
        </w:rPr>
        <w:t>Database-driven enterprise web applications</w:t>
      </w:r>
    </w:p>
    <w:p w14:paraId="61653310">
      <w:pPr>
        <w:numPr>
          <w:ilvl w:val="0"/>
          <w:numId w:val="8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szCs w:val="24"/>
        </w:rPr>
      </w:pPr>
      <w:r>
        <w:rPr>
          <w:rFonts w:eastAsia="Times New Roman" w:cs="Times New Roman"/>
          <w:szCs w:val="24"/>
        </w:rPr>
        <w:t>Secure CRUD-based administrative dashboards</w:t>
      </w:r>
    </w:p>
    <w:p w14:paraId="0264E48D">
      <w:pPr>
        <w:rPr>
          <w:rFonts w:cs="Times New Roman"/>
          <w:color w:val="000000" w:themeColor="text1"/>
          <w14:textFill>
            <w14:solidFill>
              <w14:schemeClr w14:val="tx1"/>
            </w14:solidFill>
          </w14:textFill>
        </w:rPr>
      </w:pPr>
    </w:p>
    <w:tbl>
      <w:tblPr>
        <w:tblStyle w:val="6"/>
        <w:tblW w:w="5187" w:type="pct"/>
        <w:tblCellSpacing w:w="15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9722"/>
        <w:gridCol w:w="81"/>
      </w:tblGrid>
      <w:tr w14:paraId="352BF7CA">
        <w:trPr>
          <w:trHeight w:val="304" w:hRule="atLeast"/>
          <w:tblHeader/>
          <w:tblCellSpacing w:w="15" w:type="dxa"/>
        </w:trPr>
        <w:tc>
          <w:tcPr>
            <w:tcW w:w="4936" w:type="pct"/>
            <w:vAlign w:val="center"/>
          </w:tcPr>
          <w:tbl>
            <w:tblPr>
              <w:tblStyle w:val="6"/>
              <w:tblW w:w="9468" w:type="dxa"/>
              <w:tblInd w:w="0" w:type="dxa"/>
              <w:tblLayout w:type="autofit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2864"/>
              <w:gridCol w:w="6604"/>
            </w:tblGrid>
            <w:tr w14:paraId="50EDACD8">
              <w:trPr>
                <w:trHeight w:val="410" w:hRule="atLeast"/>
              </w:trPr>
              <w:tc>
                <w:tcPr>
                  <w:tcW w:w="2864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 w:color="000000" w:fill="5B9BD5"/>
                  <w:vAlign w:val="center"/>
                </w:tcPr>
                <w:p w14:paraId="73A0B2BC">
                  <w:pPr>
                    <w:spacing w:after="0" w:line="240" w:lineRule="auto"/>
                    <w:jc w:val="center"/>
                    <w:rPr>
                      <w:rFonts w:eastAsia="Times New Roman" w:cs="Times New Roman"/>
                      <w:b/>
                      <w:bCs/>
                      <w:color w:val="000000"/>
                      <w:szCs w:val="24"/>
                    </w:rPr>
                  </w:pPr>
                  <w:r>
                    <w:rPr>
                      <w:rFonts w:eastAsia="Times New Roman" w:cs="Times New Roman"/>
                      <w:b/>
                      <w:bCs/>
                      <w:color w:val="000000"/>
                      <w:szCs w:val="24"/>
                    </w:rPr>
                    <w:t>Metric</w:t>
                  </w:r>
                </w:p>
              </w:tc>
              <w:tc>
                <w:tcPr>
                  <w:tcW w:w="6604" w:type="dxa"/>
                  <w:tcBorders>
                    <w:top w:val="single" w:color="auto" w:sz="4" w:space="0"/>
                    <w:left w:val="nil"/>
                    <w:bottom w:val="single" w:color="auto" w:sz="4" w:space="0"/>
                    <w:right w:val="single" w:color="auto" w:sz="4" w:space="0"/>
                  </w:tcBorders>
                  <w:shd w:val="clear" w:color="000000" w:fill="5B9BD5"/>
                  <w:vAlign w:val="center"/>
                </w:tcPr>
                <w:p w14:paraId="76F5DB5E">
                  <w:pPr>
                    <w:spacing w:after="0" w:line="240" w:lineRule="auto"/>
                    <w:jc w:val="center"/>
                    <w:rPr>
                      <w:rFonts w:eastAsia="Times New Roman" w:cs="Times New Roman"/>
                      <w:b/>
                      <w:bCs/>
                      <w:color w:val="000000"/>
                      <w:szCs w:val="24"/>
                    </w:rPr>
                  </w:pPr>
                  <w:r>
                    <w:rPr>
                      <w:rFonts w:eastAsia="Times New Roman" w:cs="Times New Roman"/>
                      <w:b/>
                      <w:bCs/>
                      <w:color w:val="000000"/>
                      <w:szCs w:val="24"/>
                    </w:rPr>
                    <w:t>Description</w:t>
                  </w:r>
                </w:p>
              </w:tc>
            </w:tr>
            <w:tr w14:paraId="4D438486">
              <w:trPr>
                <w:trHeight w:val="410" w:hRule="atLeast"/>
              </w:trPr>
              <w:tc>
                <w:tcPr>
                  <w:tcW w:w="2864" w:type="dxa"/>
                  <w:tcBorders>
                    <w:top w:val="nil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vAlign w:val="center"/>
                </w:tcPr>
                <w:p w14:paraId="490CB282">
                  <w:pPr>
                    <w:spacing w:after="0" w:line="240" w:lineRule="auto"/>
                    <w:jc w:val="center"/>
                    <w:rPr>
                      <w:rFonts w:eastAsia="Times New Roman" w:cs="Times New Roman"/>
                      <w:color w:val="000000"/>
                      <w:szCs w:val="24"/>
                    </w:rPr>
                  </w:pPr>
                  <w:r>
                    <w:rPr>
                      <w:rFonts w:eastAsia="Times New Roman" w:cs="Times New Roman"/>
                      <w:color w:val="000000"/>
                      <w:szCs w:val="24"/>
                    </w:rPr>
                    <w:t>Conceptual Understanding</w:t>
                  </w:r>
                </w:p>
              </w:tc>
              <w:tc>
                <w:tcPr>
                  <w:tcW w:w="6604" w:type="dxa"/>
                  <w:tcBorders>
                    <w:top w:val="nil"/>
                    <w:left w:val="nil"/>
                    <w:bottom w:val="single" w:color="auto" w:sz="4" w:space="0"/>
                    <w:right w:val="single" w:color="auto" w:sz="4" w:space="0"/>
                  </w:tcBorders>
                  <w:vAlign w:val="center"/>
                </w:tcPr>
                <w:p w14:paraId="07290F7B">
                  <w:pPr>
                    <w:spacing w:after="0" w:line="240" w:lineRule="auto"/>
                    <w:jc w:val="center"/>
                    <w:rPr>
                      <w:rFonts w:eastAsia="Times New Roman" w:cs="Times New Roman"/>
                      <w:color w:val="000000"/>
                      <w:szCs w:val="24"/>
                    </w:rPr>
                  </w:pPr>
                  <w:r>
                    <w:rPr>
                      <w:rFonts w:eastAsia="Times New Roman" w:cs="Times New Roman"/>
                      <w:color w:val="000000"/>
                      <w:szCs w:val="24"/>
                    </w:rPr>
                    <w:t>Understanding of SQL Injection and its risks</w:t>
                  </w:r>
                </w:p>
              </w:tc>
            </w:tr>
            <w:tr w14:paraId="25A4A064">
              <w:trPr>
                <w:trHeight w:val="410" w:hRule="atLeast"/>
              </w:trPr>
              <w:tc>
                <w:tcPr>
                  <w:tcW w:w="2864" w:type="dxa"/>
                  <w:tcBorders>
                    <w:top w:val="nil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vAlign w:val="center"/>
                </w:tcPr>
                <w:p w14:paraId="323FF447">
                  <w:pPr>
                    <w:spacing w:after="0" w:line="240" w:lineRule="auto"/>
                    <w:jc w:val="center"/>
                    <w:rPr>
                      <w:rFonts w:eastAsia="Times New Roman" w:cs="Times New Roman"/>
                      <w:color w:val="000000"/>
                      <w:szCs w:val="24"/>
                    </w:rPr>
                  </w:pPr>
                  <w:r>
                    <w:rPr>
                      <w:rFonts w:eastAsia="Times New Roman" w:cs="Times New Roman"/>
                      <w:color w:val="000000"/>
                      <w:szCs w:val="24"/>
                    </w:rPr>
                    <w:t>Technical Accuracy</w:t>
                  </w:r>
                </w:p>
              </w:tc>
              <w:tc>
                <w:tcPr>
                  <w:tcW w:w="6604" w:type="dxa"/>
                  <w:tcBorders>
                    <w:top w:val="nil"/>
                    <w:left w:val="nil"/>
                    <w:bottom w:val="single" w:color="auto" w:sz="4" w:space="0"/>
                    <w:right w:val="single" w:color="auto" w:sz="4" w:space="0"/>
                  </w:tcBorders>
                  <w:vAlign w:val="center"/>
                </w:tcPr>
                <w:p w14:paraId="5A8B1B56">
                  <w:pPr>
                    <w:spacing w:after="0" w:line="240" w:lineRule="auto"/>
                    <w:jc w:val="center"/>
                    <w:rPr>
                      <w:rFonts w:eastAsia="Times New Roman" w:cs="Times New Roman"/>
                      <w:color w:val="000000"/>
                      <w:szCs w:val="24"/>
                    </w:rPr>
                  </w:pPr>
                  <w:r>
                    <w:rPr>
                      <w:rFonts w:eastAsia="Times New Roman" w:cs="Times New Roman"/>
                      <w:color w:val="000000"/>
                      <w:szCs w:val="24"/>
                    </w:rPr>
                    <w:t>Correct explanation of validation and prepared statements</w:t>
                  </w:r>
                </w:p>
              </w:tc>
            </w:tr>
            <w:tr w14:paraId="0EEC46F7">
              <w:trPr>
                <w:trHeight w:val="410" w:hRule="atLeast"/>
              </w:trPr>
              <w:tc>
                <w:tcPr>
                  <w:tcW w:w="2864" w:type="dxa"/>
                  <w:tcBorders>
                    <w:top w:val="nil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vAlign w:val="center"/>
                </w:tcPr>
                <w:p w14:paraId="37A9D041">
                  <w:pPr>
                    <w:spacing w:after="0" w:line="240" w:lineRule="auto"/>
                    <w:jc w:val="center"/>
                    <w:rPr>
                      <w:rFonts w:eastAsia="Times New Roman" w:cs="Times New Roman"/>
                      <w:color w:val="000000"/>
                      <w:szCs w:val="24"/>
                    </w:rPr>
                  </w:pPr>
                  <w:r>
                    <w:rPr>
                      <w:rFonts w:eastAsia="Times New Roman" w:cs="Times New Roman"/>
                      <w:color w:val="000000"/>
                      <w:szCs w:val="24"/>
                    </w:rPr>
                    <w:t>Analytical Depth</w:t>
                  </w:r>
                </w:p>
              </w:tc>
              <w:tc>
                <w:tcPr>
                  <w:tcW w:w="6604" w:type="dxa"/>
                  <w:tcBorders>
                    <w:top w:val="nil"/>
                    <w:left w:val="nil"/>
                    <w:bottom w:val="single" w:color="auto" w:sz="4" w:space="0"/>
                    <w:right w:val="single" w:color="auto" w:sz="4" w:space="0"/>
                  </w:tcBorders>
                  <w:vAlign w:val="center"/>
                </w:tcPr>
                <w:p w14:paraId="08A722BC">
                  <w:pPr>
                    <w:spacing w:after="0" w:line="240" w:lineRule="auto"/>
                    <w:jc w:val="center"/>
                    <w:rPr>
                      <w:rFonts w:eastAsia="Times New Roman" w:cs="Times New Roman"/>
                      <w:color w:val="000000"/>
                      <w:szCs w:val="24"/>
                    </w:rPr>
                  </w:pPr>
                  <w:r>
                    <w:rPr>
                      <w:rFonts w:eastAsia="Times New Roman" w:cs="Times New Roman"/>
                      <w:color w:val="000000"/>
                      <w:szCs w:val="24"/>
                    </w:rPr>
                    <w:t>Ability to analyze security flaws and countermeasures</w:t>
                  </w:r>
                </w:p>
              </w:tc>
            </w:tr>
            <w:tr w14:paraId="58963027">
              <w:trPr>
                <w:trHeight w:val="410" w:hRule="atLeast"/>
              </w:trPr>
              <w:tc>
                <w:tcPr>
                  <w:tcW w:w="2864" w:type="dxa"/>
                  <w:tcBorders>
                    <w:top w:val="nil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vAlign w:val="center"/>
                </w:tcPr>
                <w:p w14:paraId="196B1BD8">
                  <w:pPr>
                    <w:spacing w:after="0" w:line="240" w:lineRule="auto"/>
                    <w:jc w:val="center"/>
                    <w:rPr>
                      <w:rFonts w:eastAsia="Times New Roman" w:cs="Times New Roman"/>
                      <w:color w:val="000000"/>
                      <w:szCs w:val="24"/>
                    </w:rPr>
                  </w:pPr>
                  <w:r>
                    <w:rPr>
                      <w:rFonts w:eastAsia="Times New Roman" w:cs="Times New Roman"/>
                      <w:color w:val="000000"/>
                      <w:szCs w:val="24"/>
                    </w:rPr>
                    <w:t>Design Quality</w:t>
                  </w:r>
                </w:p>
              </w:tc>
              <w:tc>
                <w:tcPr>
                  <w:tcW w:w="6604" w:type="dxa"/>
                  <w:tcBorders>
                    <w:top w:val="nil"/>
                    <w:left w:val="nil"/>
                    <w:bottom w:val="single" w:color="auto" w:sz="4" w:space="0"/>
                    <w:right w:val="single" w:color="auto" w:sz="4" w:space="0"/>
                  </w:tcBorders>
                  <w:vAlign w:val="center"/>
                </w:tcPr>
                <w:p w14:paraId="3D17E418">
                  <w:pPr>
                    <w:spacing w:after="0" w:line="240" w:lineRule="auto"/>
                    <w:jc w:val="center"/>
                    <w:rPr>
                      <w:rFonts w:eastAsia="Times New Roman" w:cs="Times New Roman"/>
                      <w:color w:val="000000"/>
                      <w:szCs w:val="24"/>
                    </w:rPr>
                  </w:pPr>
                  <w:r>
                    <w:rPr>
                      <w:rFonts w:eastAsia="Times New Roman" w:cs="Times New Roman"/>
                      <w:color w:val="000000"/>
                      <w:szCs w:val="24"/>
                    </w:rPr>
                    <w:t>Secure CRUD workflow design</w:t>
                  </w:r>
                </w:p>
              </w:tc>
            </w:tr>
            <w:tr w14:paraId="79F7A7C3">
              <w:trPr>
                <w:trHeight w:val="410" w:hRule="atLeast"/>
              </w:trPr>
              <w:tc>
                <w:tcPr>
                  <w:tcW w:w="2864" w:type="dxa"/>
                  <w:tcBorders>
                    <w:top w:val="nil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vAlign w:val="center"/>
                </w:tcPr>
                <w:p w14:paraId="14C2344B">
                  <w:pPr>
                    <w:spacing w:after="0" w:line="240" w:lineRule="auto"/>
                    <w:jc w:val="center"/>
                    <w:rPr>
                      <w:rFonts w:eastAsia="Times New Roman" w:cs="Times New Roman"/>
                      <w:color w:val="000000"/>
                      <w:szCs w:val="24"/>
                    </w:rPr>
                  </w:pPr>
                  <w:r>
                    <w:rPr>
                      <w:rFonts w:eastAsia="Times New Roman" w:cs="Times New Roman"/>
                      <w:color w:val="000000"/>
                      <w:szCs w:val="24"/>
                    </w:rPr>
                    <w:t>Problem-Solving Efficiency</w:t>
                  </w:r>
                </w:p>
              </w:tc>
              <w:tc>
                <w:tcPr>
                  <w:tcW w:w="6604" w:type="dxa"/>
                  <w:tcBorders>
                    <w:top w:val="nil"/>
                    <w:left w:val="nil"/>
                    <w:bottom w:val="single" w:color="auto" w:sz="4" w:space="0"/>
                    <w:right w:val="single" w:color="auto" w:sz="4" w:space="0"/>
                  </w:tcBorders>
                  <w:vAlign w:val="center"/>
                </w:tcPr>
                <w:p w14:paraId="795CD8D7">
                  <w:pPr>
                    <w:spacing w:after="0" w:line="240" w:lineRule="auto"/>
                    <w:jc w:val="center"/>
                    <w:rPr>
                      <w:rFonts w:eastAsia="Times New Roman" w:cs="Times New Roman"/>
                      <w:color w:val="000000"/>
                      <w:szCs w:val="24"/>
                    </w:rPr>
                  </w:pPr>
                  <w:r>
                    <w:rPr>
                      <w:rFonts w:eastAsia="Times New Roman" w:cs="Times New Roman"/>
                      <w:color w:val="000000"/>
                      <w:szCs w:val="24"/>
                    </w:rPr>
                    <w:t>Handling conflicting requirements of usability and security</w:t>
                  </w:r>
                </w:p>
              </w:tc>
            </w:tr>
          </w:tbl>
          <w:p w14:paraId="2CEBE731">
            <w:pPr>
              <w:spacing w:after="0" w:line="240" w:lineRule="auto"/>
              <w:rPr>
                <w:rFonts w:eastAsia="Times New Roman" w:cs="Times New Roman"/>
                <w:b/>
                <w:bCs/>
                <w:szCs w:val="24"/>
              </w:rPr>
            </w:pPr>
          </w:p>
        </w:tc>
        <w:tc>
          <w:tcPr>
            <w:tcW w:w="18" w:type="pct"/>
            <w:vAlign w:val="center"/>
          </w:tcPr>
          <w:p w14:paraId="7111064F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szCs w:val="24"/>
              </w:rPr>
            </w:pPr>
          </w:p>
        </w:tc>
      </w:tr>
      <w:tr w14:paraId="6117F8C7">
        <w:trPr>
          <w:trHeight w:val="304" w:hRule="atLeast"/>
          <w:tblCellSpacing w:w="15" w:type="dxa"/>
        </w:trPr>
        <w:tc>
          <w:tcPr>
            <w:tcW w:w="4936" w:type="pct"/>
            <w:vAlign w:val="center"/>
          </w:tcPr>
          <w:p w14:paraId="72CDDA38">
            <w:pPr>
              <w:spacing w:after="0" w:line="240" w:lineRule="auto"/>
              <w:jc w:val="left"/>
              <w:rPr>
                <w:rFonts w:eastAsia="Times New Roman" w:cs="Times New Roman"/>
                <w:szCs w:val="24"/>
              </w:rPr>
            </w:pPr>
          </w:p>
        </w:tc>
        <w:tc>
          <w:tcPr>
            <w:tcW w:w="18" w:type="pct"/>
            <w:vAlign w:val="center"/>
          </w:tcPr>
          <w:p w14:paraId="5E398E61">
            <w:pPr>
              <w:spacing w:after="0" w:line="240" w:lineRule="auto"/>
              <w:jc w:val="left"/>
              <w:rPr>
                <w:rFonts w:eastAsia="Times New Roman" w:cs="Times New Roman"/>
                <w:szCs w:val="24"/>
              </w:rPr>
            </w:pPr>
          </w:p>
        </w:tc>
      </w:tr>
      <w:tr w14:paraId="24877842">
        <w:trPr>
          <w:trHeight w:val="304" w:hRule="atLeast"/>
          <w:tblCellSpacing w:w="15" w:type="dxa"/>
        </w:trPr>
        <w:tc>
          <w:tcPr>
            <w:tcW w:w="4936" w:type="pct"/>
            <w:vAlign w:val="center"/>
          </w:tcPr>
          <w:p w14:paraId="6FAFC674">
            <w:pPr>
              <w:spacing w:after="0" w:line="240" w:lineRule="auto"/>
              <w:jc w:val="left"/>
              <w:rPr>
                <w:rFonts w:eastAsia="Times New Roman" w:cs="Times New Roman"/>
                <w:szCs w:val="24"/>
              </w:rPr>
            </w:pPr>
          </w:p>
        </w:tc>
        <w:tc>
          <w:tcPr>
            <w:tcW w:w="18" w:type="pct"/>
            <w:vAlign w:val="center"/>
          </w:tcPr>
          <w:p w14:paraId="455D3A04">
            <w:pPr>
              <w:spacing w:after="0" w:line="240" w:lineRule="auto"/>
              <w:jc w:val="left"/>
              <w:rPr>
                <w:rFonts w:eastAsia="Times New Roman" w:cs="Times New Roman"/>
                <w:szCs w:val="24"/>
              </w:rPr>
            </w:pPr>
          </w:p>
        </w:tc>
      </w:tr>
      <w:tr w14:paraId="0FE7EADD">
        <w:trPr>
          <w:trHeight w:val="304" w:hRule="atLeast"/>
          <w:tblCellSpacing w:w="15" w:type="dxa"/>
        </w:trPr>
        <w:tc>
          <w:tcPr>
            <w:tcW w:w="4936" w:type="pct"/>
            <w:vAlign w:val="center"/>
          </w:tcPr>
          <w:p w14:paraId="7C1D366B">
            <w:pPr>
              <w:spacing w:after="0" w:line="240" w:lineRule="auto"/>
              <w:jc w:val="left"/>
              <w:rPr>
                <w:rFonts w:eastAsia="Times New Roman" w:cs="Times New Roman"/>
                <w:szCs w:val="24"/>
              </w:rPr>
            </w:pPr>
          </w:p>
        </w:tc>
        <w:tc>
          <w:tcPr>
            <w:tcW w:w="18" w:type="pct"/>
            <w:vAlign w:val="center"/>
          </w:tcPr>
          <w:p w14:paraId="07BD9ACA">
            <w:pPr>
              <w:spacing w:after="0" w:line="240" w:lineRule="auto"/>
              <w:jc w:val="left"/>
              <w:rPr>
                <w:rFonts w:eastAsia="Times New Roman" w:cs="Times New Roman"/>
                <w:szCs w:val="24"/>
              </w:rPr>
            </w:pPr>
          </w:p>
        </w:tc>
      </w:tr>
      <w:tr w14:paraId="3884B1E6">
        <w:trPr>
          <w:trHeight w:val="304" w:hRule="atLeast"/>
          <w:tblCellSpacing w:w="15" w:type="dxa"/>
        </w:trPr>
        <w:tc>
          <w:tcPr>
            <w:tcW w:w="4936" w:type="pct"/>
            <w:vAlign w:val="center"/>
          </w:tcPr>
          <w:p w14:paraId="4F29CB98">
            <w:pPr>
              <w:spacing w:after="0" w:line="240" w:lineRule="auto"/>
              <w:jc w:val="left"/>
              <w:rPr>
                <w:rFonts w:eastAsia="Times New Roman" w:cs="Times New Roman"/>
                <w:szCs w:val="24"/>
              </w:rPr>
            </w:pPr>
          </w:p>
        </w:tc>
        <w:tc>
          <w:tcPr>
            <w:tcW w:w="18" w:type="pct"/>
            <w:vAlign w:val="center"/>
          </w:tcPr>
          <w:p w14:paraId="11745F9D">
            <w:pPr>
              <w:spacing w:after="0" w:line="240" w:lineRule="auto"/>
              <w:jc w:val="left"/>
              <w:rPr>
                <w:rFonts w:eastAsia="Times New Roman" w:cs="Times New Roman"/>
                <w:szCs w:val="24"/>
              </w:rPr>
            </w:pPr>
          </w:p>
        </w:tc>
      </w:tr>
      <w:tr w14:paraId="7C97B7BA">
        <w:trPr>
          <w:trHeight w:val="304" w:hRule="atLeast"/>
          <w:tblCellSpacing w:w="15" w:type="dxa"/>
        </w:trPr>
        <w:tc>
          <w:tcPr>
            <w:tcW w:w="4936" w:type="pct"/>
            <w:vAlign w:val="center"/>
          </w:tcPr>
          <w:p w14:paraId="55A9904E">
            <w:pPr>
              <w:spacing w:after="0" w:line="240" w:lineRule="auto"/>
              <w:jc w:val="left"/>
              <w:rPr>
                <w:rFonts w:eastAsia="Times New Roman" w:cs="Times New Roman"/>
                <w:szCs w:val="24"/>
              </w:rPr>
            </w:pPr>
          </w:p>
        </w:tc>
        <w:tc>
          <w:tcPr>
            <w:tcW w:w="18" w:type="pct"/>
            <w:vAlign w:val="center"/>
          </w:tcPr>
          <w:p w14:paraId="6511F2AD">
            <w:pPr>
              <w:spacing w:after="0" w:line="240" w:lineRule="auto"/>
              <w:jc w:val="left"/>
              <w:rPr>
                <w:rFonts w:eastAsia="Times New Roman" w:cs="Times New Roman"/>
                <w:szCs w:val="24"/>
              </w:rPr>
            </w:pPr>
          </w:p>
        </w:tc>
      </w:tr>
    </w:tbl>
    <w:p w14:paraId="63705573">
      <w:pPr>
        <w:pStyle w:val="3"/>
        <w:rPr>
          <w:rFonts w:ascii="Times New Roman" w:hAnsi="Times New Roman" w:eastAsia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</w:p>
    <w:p w14:paraId="678B18C8">
      <w:pPr>
        <w:pStyle w:val="3"/>
        <w:rPr>
          <w:rFonts w:ascii="Times New Roman" w:hAnsi="Times New Roman" w:eastAsia="Times New Roman" w:cs="Times New Roman"/>
          <w:b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/>
          <w:color w:val="000000" w:themeColor="text1"/>
          <w14:textFill>
            <w14:solidFill>
              <w14:schemeClr w14:val="tx1"/>
            </w14:solidFill>
          </w14:textFill>
        </w:rPr>
        <w:t>Deliverable:</w:t>
      </w:r>
    </w:p>
    <w:tbl>
      <w:tblPr>
        <w:tblStyle w:val="6"/>
        <w:tblW w:w="9836" w:type="dxa"/>
        <w:tblInd w:w="-5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975"/>
        <w:gridCol w:w="6861"/>
      </w:tblGrid>
      <w:tr w14:paraId="78B85925">
        <w:trPr>
          <w:trHeight w:val="415" w:hRule="atLeast"/>
        </w:trPr>
        <w:tc>
          <w:tcPr>
            <w:tcW w:w="297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0000" w:fill="5B9BD5"/>
            <w:vAlign w:val="center"/>
          </w:tcPr>
          <w:p w14:paraId="5E42A219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szCs w:val="24"/>
              </w:rPr>
            </w:pPr>
            <w:r>
              <w:rPr>
                <w:rFonts w:eastAsia="Times New Roman" w:cs="Times New Roman"/>
                <w:b/>
                <w:bCs/>
                <w:color w:val="000000"/>
                <w:szCs w:val="24"/>
              </w:rPr>
              <w:t>Category</w:t>
            </w:r>
          </w:p>
        </w:tc>
        <w:tc>
          <w:tcPr>
            <w:tcW w:w="6861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000000" w:fill="5B9BD5"/>
            <w:vAlign w:val="center"/>
          </w:tcPr>
          <w:p w14:paraId="3D517312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szCs w:val="24"/>
              </w:rPr>
            </w:pPr>
            <w:r>
              <w:rPr>
                <w:rFonts w:eastAsia="Times New Roman" w:cs="Times New Roman"/>
                <w:b/>
                <w:bCs/>
                <w:color w:val="000000"/>
                <w:szCs w:val="24"/>
              </w:rPr>
              <w:t>Deliverables</w:t>
            </w:r>
          </w:p>
        </w:tc>
      </w:tr>
      <w:tr w14:paraId="75D4A3FA">
        <w:trPr>
          <w:trHeight w:val="415" w:hRule="atLeast"/>
        </w:trPr>
        <w:tc>
          <w:tcPr>
            <w:tcW w:w="2975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340D7F4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Cs w:val="24"/>
              </w:rPr>
            </w:pPr>
            <w:r>
              <w:rPr>
                <w:rFonts w:eastAsia="Times New Roman" w:cs="Times New Roman"/>
                <w:color w:val="000000"/>
                <w:szCs w:val="24"/>
              </w:rPr>
              <w:t>Conceptual</w:t>
            </w:r>
          </w:p>
        </w:tc>
        <w:tc>
          <w:tcPr>
            <w:tcW w:w="686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79A97AB0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Cs w:val="24"/>
              </w:rPr>
            </w:pPr>
            <w:r>
              <w:rPr>
                <w:rFonts w:eastAsia="Times New Roman" w:cs="Times New Roman"/>
                <w:color w:val="000000"/>
                <w:szCs w:val="24"/>
              </w:rPr>
              <w:t>Explanation of SQL Injection and validation strategies</w:t>
            </w:r>
          </w:p>
        </w:tc>
      </w:tr>
      <w:tr w14:paraId="3F6553B5">
        <w:trPr>
          <w:trHeight w:val="415" w:hRule="atLeast"/>
        </w:trPr>
        <w:tc>
          <w:tcPr>
            <w:tcW w:w="2975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9A39957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Cs w:val="24"/>
              </w:rPr>
            </w:pPr>
            <w:r>
              <w:rPr>
                <w:rFonts w:eastAsia="Times New Roman" w:cs="Times New Roman"/>
                <w:color w:val="000000"/>
                <w:szCs w:val="24"/>
              </w:rPr>
              <w:t>Design</w:t>
            </w:r>
          </w:p>
        </w:tc>
        <w:tc>
          <w:tcPr>
            <w:tcW w:w="686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143E91A0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Cs w:val="24"/>
              </w:rPr>
            </w:pPr>
            <w:r>
              <w:rPr>
                <w:rFonts w:eastAsia="Times New Roman" w:cs="Times New Roman"/>
                <w:color w:val="000000"/>
                <w:szCs w:val="24"/>
              </w:rPr>
              <w:t>Secure CRUD workflow diagrams / descriptions</w:t>
            </w:r>
          </w:p>
        </w:tc>
      </w:tr>
      <w:tr w14:paraId="77717DF3">
        <w:trPr>
          <w:trHeight w:val="831" w:hRule="atLeast"/>
        </w:trPr>
        <w:tc>
          <w:tcPr>
            <w:tcW w:w="2975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D492384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Cs w:val="24"/>
              </w:rPr>
            </w:pPr>
            <w:r>
              <w:rPr>
                <w:rFonts w:eastAsia="Times New Roman" w:cs="Times New Roman"/>
                <w:color w:val="000000"/>
                <w:szCs w:val="24"/>
              </w:rPr>
              <w:t>Report</w:t>
            </w:r>
          </w:p>
        </w:tc>
        <w:tc>
          <w:tcPr>
            <w:tcW w:w="686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69E453D8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Cs w:val="24"/>
              </w:rPr>
            </w:pPr>
            <w:r>
              <w:rPr>
                <w:rFonts w:eastAsia="Times New Roman" w:cs="Times New Roman"/>
                <w:color w:val="000000"/>
                <w:szCs w:val="24"/>
              </w:rPr>
              <w:t>Written analysis of frontend validation, backend validation, and prepared statements</w:t>
            </w:r>
          </w:p>
        </w:tc>
      </w:tr>
    </w:tbl>
    <w:p w14:paraId="57F9D67A"/>
    <w:p w14:paraId="26A5E242">
      <w:pPr>
        <w:spacing w:after="0" w:line="240" w:lineRule="auto"/>
        <w:rPr>
          <w:rFonts w:eastAsia="Times New Roman" w:cs="Times New Roman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</w:p>
    <w:p w14:paraId="44E5D2F2">
      <w:pPr>
        <w:spacing w:after="0" w:line="240" w:lineRule="auto"/>
        <w:rPr>
          <w:rFonts w:eastAsia="Times New Roman" w:cs="Times New Roman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</w:p>
    <w:tbl>
      <w:tblPr>
        <w:tblStyle w:val="6"/>
        <w:tblW w:w="9612" w:type="dxa"/>
        <w:tblInd w:w="-147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4"/>
        <w:gridCol w:w="639"/>
        <w:gridCol w:w="36"/>
        <w:gridCol w:w="2269"/>
        <w:gridCol w:w="6614"/>
        <w:gridCol w:w="20"/>
      </w:tblGrid>
      <w:tr w14:paraId="38AE6A14">
        <w:tc>
          <w:tcPr>
            <w:tcW w:w="9612" w:type="dxa"/>
            <w:gridSpan w:val="6"/>
            <w:vAlign w:val="center"/>
          </w:tcPr>
          <w:p w14:paraId="3FDA6701">
            <w:pPr>
              <w:jc w:val="center"/>
              <w:rPr>
                <w:rFonts w:eastAsia="Times New Roman" w:cs="Times New Roman"/>
                <w:b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eastAsia="Times New Roman" w:cs="Times New Roman"/>
                <w:b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CCP Attributes mapped</w:t>
            </w:r>
          </w:p>
        </w:tc>
      </w:tr>
      <w:tr w14:paraId="4FB94093">
        <w:tc>
          <w:tcPr>
            <w:tcW w:w="2978" w:type="dxa"/>
            <w:gridSpan w:val="4"/>
            <w:shd w:val="clear" w:color="auto" w:fill="8EAADB"/>
            <w:vAlign w:val="center"/>
          </w:tcPr>
          <w:p w14:paraId="16285D81">
            <w:pPr>
              <w:rPr>
                <w:rFonts w:eastAsia="Times New Roman" w:cs="Times New Roman"/>
                <w:b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eastAsia="Times New Roman" w:cs="Times New Roman"/>
                <w:b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Attributes of Complex Problem Solving</w:t>
            </w:r>
          </w:p>
        </w:tc>
        <w:tc>
          <w:tcPr>
            <w:tcW w:w="6634" w:type="dxa"/>
            <w:gridSpan w:val="2"/>
            <w:shd w:val="clear" w:color="auto" w:fill="8EAADB"/>
            <w:vAlign w:val="center"/>
          </w:tcPr>
          <w:p w14:paraId="2597E858">
            <w:pPr>
              <w:jc w:val="center"/>
              <w:rPr>
                <w:rFonts w:eastAsia="Times New Roman" w:cs="Times New Roman"/>
                <w:b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eastAsia="Times New Roman" w:cs="Times New Roman"/>
                <w:b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Justification</w:t>
            </w:r>
          </w:p>
        </w:tc>
      </w:tr>
      <w:tr w14:paraId="5B68E2D3">
        <w:tc>
          <w:tcPr>
            <w:tcW w:w="709" w:type="dxa"/>
            <w:gridSpan w:val="3"/>
            <w:vAlign w:val="center"/>
          </w:tcPr>
          <w:p w14:paraId="10EF219F">
            <w:pPr>
              <w:rPr>
                <w:rFonts w:eastAsia="Times New Roman" w:cs="Times New Roman"/>
                <w:b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eastAsia="Times New Roman" w:cs="Times New Roman"/>
                <w:b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WP</w:t>
            </w:r>
          </w:p>
        </w:tc>
        <w:tc>
          <w:tcPr>
            <w:tcW w:w="2269" w:type="dxa"/>
            <w:vAlign w:val="center"/>
          </w:tcPr>
          <w:p w14:paraId="40E9788D">
            <w:pPr>
              <w:rPr>
                <w:rFonts w:eastAsia="Times New Roman" w:cs="Times New Roman"/>
                <w:b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eastAsia="Times New Roman" w:cs="Times New Roman"/>
                <w:b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Description</w:t>
            </w:r>
          </w:p>
        </w:tc>
        <w:tc>
          <w:tcPr>
            <w:tcW w:w="6634" w:type="dxa"/>
            <w:gridSpan w:val="2"/>
            <w:vAlign w:val="center"/>
          </w:tcPr>
          <w:p w14:paraId="57C27E01">
            <w:pPr>
              <w:rPr>
                <w:rFonts w:eastAsia="Times New Roman" w:cs="Times New Roman"/>
                <w:b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eastAsia="Times New Roman" w:cs="Times New Roman"/>
                <w:b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Theory of automata CCP Mapping</w:t>
            </w:r>
          </w:p>
        </w:tc>
      </w:tr>
      <w:tr w14:paraId="0D1E6A1C">
        <w:trPr>
          <w:gridBefore w:val="1"/>
          <w:gridAfter w:val="1"/>
          <w:wBefore w:w="34" w:type="dxa"/>
          <w:wAfter w:w="20" w:type="dxa"/>
        </w:trPr>
        <w:tc>
          <w:tcPr>
            <w:tcW w:w="639" w:type="dxa"/>
            <w:vAlign w:val="center"/>
          </w:tcPr>
          <w:p w14:paraId="61D29929">
            <w:pPr>
              <w:rPr>
                <w:rFonts w:eastAsia="Times New Roman" w:cs="Times New Roman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eastAsia="Times New Roman" w:cs="Times New Roman"/>
                <w:b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WP3</w:t>
            </w:r>
          </w:p>
        </w:tc>
        <w:tc>
          <w:tcPr>
            <w:tcW w:w="2305" w:type="dxa"/>
            <w:gridSpan w:val="2"/>
            <w:vAlign w:val="center"/>
          </w:tcPr>
          <w:p w14:paraId="674A91EF">
            <w:pPr>
              <w:rPr>
                <w:rFonts w:eastAsia="Times New Roman" w:cs="Times New Roman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eastAsia="Times New Roman" w:cs="Times New Roman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Depth of Knowledge</w:t>
            </w:r>
          </w:p>
        </w:tc>
        <w:tc>
          <w:tcPr>
            <w:tcW w:w="6614" w:type="dxa"/>
          </w:tcPr>
          <w:p w14:paraId="32CD6813">
            <w:pPr>
              <w:spacing w:before="100" w:beforeAutospacing="1" w:after="100" w:afterAutospacing="1"/>
              <w:ind w:left="360"/>
              <w:jc w:val="left"/>
              <w:rPr>
                <w:rFonts w:cs="Times New Roman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</w:pPr>
            <w:r>
              <w:t>Requires understanding of SQL Injection, prepared statements, and validation mechanisms</w:t>
            </w:r>
          </w:p>
        </w:tc>
      </w:tr>
      <w:tr w14:paraId="60DE31E5">
        <w:trPr>
          <w:gridBefore w:val="1"/>
          <w:gridAfter w:val="1"/>
          <w:wBefore w:w="34" w:type="dxa"/>
          <w:wAfter w:w="20" w:type="dxa"/>
        </w:trPr>
        <w:tc>
          <w:tcPr>
            <w:tcW w:w="639" w:type="dxa"/>
            <w:vAlign w:val="center"/>
          </w:tcPr>
          <w:p w14:paraId="62D97967">
            <w:pPr>
              <w:rPr>
                <w:rFonts w:eastAsia="Times New Roman" w:cs="Times New Roman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eastAsia="Times New Roman" w:cs="Times New Roman"/>
                <w:b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WP1</w:t>
            </w:r>
          </w:p>
        </w:tc>
        <w:tc>
          <w:tcPr>
            <w:tcW w:w="2305" w:type="dxa"/>
            <w:gridSpan w:val="2"/>
            <w:vAlign w:val="center"/>
          </w:tcPr>
          <w:p w14:paraId="4C135E53">
            <w:pPr>
              <w:rPr>
                <w:rFonts w:eastAsia="Times New Roman" w:cs="Times New Roman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eastAsia="Times New Roman" w:cs="Times New Roman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Range of Conflicting Requirements</w:t>
            </w:r>
          </w:p>
        </w:tc>
        <w:tc>
          <w:tcPr>
            <w:tcW w:w="6614" w:type="dxa"/>
          </w:tcPr>
          <w:p w14:paraId="1E16844D">
            <w:pPr>
              <w:spacing w:before="100" w:beforeAutospacing="1" w:after="100" w:afterAutospacing="1"/>
              <w:ind w:left="360"/>
              <w:jc w:val="left"/>
              <w:rPr>
                <w:rFonts w:cs="Times New Roman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</w:pPr>
            <w:r>
              <w:t>Balancing security, usability, and performance</w:t>
            </w:r>
          </w:p>
        </w:tc>
      </w:tr>
      <w:tr w14:paraId="7344FECC">
        <w:trPr>
          <w:gridBefore w:val="1"/>
          <w:gridAfter w:val="1"/>
          <w:wBefore w:w="34" w:type="dxa"/>
          <w:wAfter w:w="20" w:type="dxa"/>
        </w:trPr>
        <w:tc>
          <w:tcPr>
            <w:tcW w:w="639" w:type="dxa"/>
            <w:vAlign w:val="center"/>
          </w:tcPr>
          <w:p w14:paraId="472D19AC">
            <w:pPr>
              <w:rPr>
                <w:rFonts w:eastAsia="Times New Roman" w:cs="Times New Roman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eastAsia="Times New Roman" w:cs="Times New Roman"/>
                <w:b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WP2</w:t>
            </w:r>
          </w:p>
        </w:tc>
        <w:tc>
          <w:tcPr>
            <w:tcW w:w="2305" w:type="dxa"/>
            <w:gridSpan w:val="2"/>
            <w:vAlign w:val="center"/>
          </w:tcPr>
          <w:p w14:paraId="283EC283">
            <w:pPr>
              <w:rPr>
                <w:rFonts w:eastAsia="Times New Roman" w:cs="Times New Roman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eastAsia="Times New Roman" w:cs="Times New Roman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Depth of Analysis</w:t>
            </w:r>
          </w:p>
        </w:tc>
        <w:tc>
          <w:tcPr>
            <w:tcW w:w="6614" w:type="dxa"/>
          </w:tcPr>
          <w:p w14:paraId="0AB8EC11">
            <w:pPr>
              <w:spacing w:before="100" w:beforeAutospacing="1" w:after="100" w:afterAutospacing="1"/>
              <w:ind w:left="360"/>
              <w:jc w:val="left"/>
              <w:rPr>
                <w:rFonts w:cs="Times New Roman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</w:pPr>
            <w:r>
              <w:t>Analysis of vulnerabilities, secure query design, and validation layers</w:t>
            </w:r>
          </w:p>
        </w:tc>
      </w:tr>
    </w:tbl>
    <w:p w14:paraId="30BCA2CB">
      <w:pPr>
        <w:rPr>
          <w:rFonts w:cs="Times New Roman"/>
          <w:color w:val="000000" w:themeColor="text1"/>
          <w14:textFill>
            <w14:solidFill>
              <w14:schemeClr w14:val="tx1"/>
            </w14:solidFill>
          </w14:textFill>
        </w:rPr>
      </w:pPr>
    </w:p>
    <w:p w14:paraId="47A13F46">
      <w:pPr>
        <w:rPr>
          <w:rFonts w:cs="Times New Roman"/>
          <w:b/>
          <w:bCs/>
          <w:color w:val="000000" w:themeColor="text1"/>
          <w:sz w:val="36"/>
          <w:szCs w:val="32"/>
          <w14:textFill>
            <w14:solidFill>
              <w14:schemeClr w14:val="tx1"/>
            </w14:solidFill>
          </w14:textFill>
        </w:rPr>
      </w:pPr>
      <w:r>
        <w:rPr>
          <w:rFonts w:cs="Times New Roman"/>
          <w:b/>
          <w:bCs/>
          <w:color w:val="000000" w:themeColor="text1"/>
          <w:sz w:val="36"/>
          <w:szCs w:val="32"/>
          <w14:textFill>
            <w14:solidFill>
              <w14:schemeClr w14:val="tx1"/>
            </w14:solidFill>
          </w14:textFill>
        </w:rPr>
        <w:t>CODE:</w:t>
      </w:r>
    </w:p>
    <w:p w14:paraId="4DE27C98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 xml:space="preserve">Form and create </w:t>
      </w:r>
    </w:p>
    <w:p w14:paraId="5E76C3FF">
      <w:pPr>
        <w:pBdr>
          <w:between w:val="single" w:color="auto" w:sz="4" w:space="1"/>
        </w:pBdr>
        <w:spacing w:after="0" w:line="240" w:lineRule="auto"/>
        <w:rPr>
          <w:rFonts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cs="Times New Roman"/>
          <w:color w:val="000000" w:themeColor="text1"/>
          <w14:textFill>
            <w14:solidFill>
              <w14:schemeClr w14:val="tx1"/>
            </w14:solidFill>
          </w14:textFill>
        </w:rPr>
        <w:t>&lt;!DOCTYPE html&gt;</w:t>
      </w:r>
    </w:p>
    <w:p w14:paraId="0D49EF0C">
      <w:pPr>
        <w:pBdr>
          <w:between w:val="single" w:color="auto" w:sz="4" w:space="1"/>
        </w:pBdr>
        <w:spacing w:after="0" w:line="240" w:lineRule="auto"/>
        <w:rPr>
          <w:rFonts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cs="Times New Roman"/>
          <w:color w:val="000000" w:themeColor="text1"/>
          <w14:textFill>
            <w14:solidFill>
              <w14:schemeClr w14:val="tx1"/>
            </w14:solidFill>
          </w14:textFill>
        </w:rPr>
        <w:t>&lt;html lang="en"&gt;</w:t>
      </w:r>
    </w:p>
    <w:p w14:paraId="686457EE">
      <w:pPr>
        <w:pBdr>
          <w:between w:val="single" w:color="auto" w:sz="4" w:space="1"/>
        </w:pBdr>
        <w:spacing w:after="0" w:line="240" w:lineRule="auto"/>
        <w:rPr>
          <w:rFonts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cs="Times New Roman"/>
          <w:color w:val="000000" w:themeColor="text1"/>
          <w14:textFill>
            <w14:solidFill>
              <w14:schemeClr w14:val="tx1"/>
            </w14:solidFill>
          </w14:textFill>
        </w:rPr>
        <w:t>&lt;head&gt;</w:t>
      </w:r>
    </w:p>
    <w:p w14:paraId="6C8E249E">
      <w:pPr>
        <w:pBdr>
          <w:between w:val="single" w:color="auto" w:sz="4" w:space="1"/>
        </w:pBdr>
        <w:spacing w:after="0" w:line="240" w:lineRule="auto"/>
        <w:rPr>
          <w:rFonts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    &lt;meta charset="UTF-8"&gt;</w:t>
      </w:r>
    </w:p>
    <w:p w14:paraId="241FB577">
      <w:pPr>
        <w:pBdr>
          <w:between w:val="single" w:color="auto" w:sz="4" w:space="1"/>
        </w:pBdr>
        <w:spacing w:after="0" w:line="240" w:lineRule="auto"/>
        <w:rPr>
          <w:rFonts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    &lt;meta name="viewport" content="width=device-width, initial-scale=1.0"&gt;</w:t>
      </w:r>
    </w:p>
    <w:p w14:paraId="6F8157A4">
      <w:pPr>
        <w:pBdr>
          <w:between w:val="single" w:color="auto" w:sz="4" w:space="1"/>
        </w:pBdr>
        <w:spacing w:after="0" w:line="240" w:lineRule="auto"/>
        <w:rPr>
          <w:rFonts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    &lt;title&gt;Document&lt;/title&gt;</w:t>
      </w:r>
    </w:p>
    <w:p w14:paraId="500C1E5F">
      <w:pPr>
        <w:pBdr>
          <w:between w:val="single" w:color="auto" w:sz="4" w:space="1"/>
        </w:pBdr>
        <w:spacing w:after="0" w:line="240" w:lineRule="auto"/>
        <w:rPr>
          <w:rFonts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    &lt;link rel="stylesheet" href="bootstrap/css/bootstrap.min.css"&gt;</w:t>
      </w:r>
    </w:p>
    <w:p w14:paraId="7BF5FCA6">
      <w:pPr>
        <w:pBdr>
          <w:between w:val="single" w:color="auto" w:sz="4" w:space="1"/>
        </w:pBdr>
        <w:spacing w:after="0" w:line="240" w:lineRule="auto"/>
        <w:rPr>
          <w:rFonts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    &lt;script src="bootstrap/js/bootstrap.bundle.min.js"&gt;&lt;/script&gt;</w:t>
      </w:r>
    </w:p>
    <w:p w14:paraId="26EA59DA">
      <w:pPr>
        <w:pBdr>
          <w:between w:val="single" w:color="auto" w:sz="4" w:space="1"/>
        </w:pBdr>
        <w:spacing w:after="0" w:line="240" w:lineRule="auto"/>
        <w:rPr>
          <w:rFonts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cs="Times New Roman"/>
          <w:color w:val="000000" w:themeColor="text1"/>
          <w14:textFill>
            <w14:solidFill>
              <w14:schemeClr w14:val="tx1"/>
            </w14:solidFill>
          </w14:textFill>
        </w:rPr>
        <w:t>&lt;/head&gt;</w:t>
      </w:r>
    </w:p>
    <w:p w14:paraId="0785C941">
      <w:pPr>
        <w:pBdr>
          <w:between w:val="single" w:color="auto" w:sz="4" w:space="1"/>
        </w:pBdr>
        <w:spacing w:after="0" w:line="240" w:lineRule="auto"/>
        <w:rPr>
          <w:rFonts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cs="Times New Roman"/>
          <w:color w:val="000000" w:themeColor="text1"/>
          <w14:textFill>
            <w14:solidFill>
              <w14:schemeClr w14:val="tx1"/>
            </w14:solidFill>
          </w14:textFill>
        </w:rPr>
        <w:t>&lt;body&gt;</w:t>
      </w:r>
    </w:p>
    <w:p w14:paraId="328679E9">
      <w:pPr>
        <w:pBdr>
          <w:between w:val="single" w:color="auto" w:sz="4" w:space="1"/>
        </w:pBdr>
        <w:spacing w:after="0" w:line="240" w:lineRule="auto"/>
        <w:rPr>
          <w:rFonts w:cs="Times New Roman"/>
          <w:color w:val="000000" w:themeColor="text1"/>
          <w14:textFill>
            <w14:solidFill>
              <w14:schemeClr w14:val="tx1"/>
            </w14:solidFill>
          </w14:textFill>
        </w:rPr>
      </w:pPr>
    </w:p>
    <w:p w14:paraId="6BFFBB6E">
      <w:pPr>
        <w:pBdr>
          <w:between w:val="single" w:color="auto" w:sz="4" w:space="1"/>
        </w:pBdr>
        <w:spacing w:after="0" w:line="240" w:lineRule="auto"/>
        <w:rPr>
          <w:rFonts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    &lt;div class="container"&gt;</w:t>
      </w:r>
    </w:p>
    <w:p w14:paraId="4CC6585B">
      <w:pPr>
        <w:pBdr>
          <w:between w:val="single" w:color="auto" w:sz="4" w:space="1"/>
        </w:pBdr>
        <w:spacing w:after="0" w:line="240" w:lineRule="auto"/>
        <w:rPr>
          <w:rFonts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           &lt;div class="row "&gt;</w:t>
      </w:r>
    </w:p>
    <w:p w14:paraId="70387C63">
      <w:pPr>
        <w:pBdr>
          <w:between w:val="single" w:color="auto" w:sz="4" w:space="1"/>
        </w:pBdr>
        <w:spacing w:after="0" w:line="240" w:lineRule="auto"/>
        <w:rPr>
          <w:rFonts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        &lt;div class="col-6"&gt;</w:t>
      </w:r>
    </w:p>
    <w:p w14:paraId="4208E04B">
      <w:pPr>
        <w:pBdr>
          <w:between w:val="single" w:color="auto" w:sz="4" w:space="1"/>
        </w:pBdr>
        <w:spacing w:after="0" w:line="240" w:lineRule="auto"/>
        <w:rPr>
          <w:rFonts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            &lt;div class="card "&gt;</w:t>
      </w:r>
    </w:p>
    <w:p w14:paraId="699180AC">
      <w:pPr>
        <w:pBdr>
          <w:between w:val="single" w:color="auto" w:sz="4" w:space="1"/>
        </w:pBdr>
        <w:spacing w:after="0" w:line="240" w:lineRule="auto"/>
        <w:rPr>
          <w:rFonts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                &lt;div class="card-body"&gt;</w:t>
      </w:r>
    </w:p>
    <w:p w14:paraId="0E02481D">
      <w:pPr>
        <w:pBdr>
          <w:between w:val="single" w:color="auto" w:sz="4" w:space="1"/>
        </w:pBdr>
        <w:spacing w:after="0" w:line="240" w:lineRule="auto"/>
        <w:rPr>
          <w:rFonts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                   &lt;center&gt; &lt;h1&gt;product form&lt;/h1&gt;&lt;/center&gt;</w:t>
      </w:r>
    </w:p>
    <w:p w14:paraId="08953D28">
      <w:pPr>
        <w:pBdr>
          <w:between w:val="single" w:color="auto" w:sz="4" w:space="1"/>
        </w:pBdr>
        <w:spacing w:after="0" w:line="240" w:lineRule="auto"/>
        <w:rPr>
          <w:rFonts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                    &lt;form action="create.php" method="post"&gt;</w:t>
      </w:r>
    </w:p>
    <w:p w14:paraId="6057D8FB">
      <w:pPr>
        <w:pBdr>
          <w:between w:val="single" w:color="auto" w:sz="4" w:space="1"/>
        </w:pBdr>
        <w:spacing w:after="0" w:line="240" w:lineRule="auto"/>
        <w:rPr>
          <w:rFonts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                         &lt;div class="form-group"&gt;</w:t>
      </w:r>
    </w:p>
    <w:p w14:paraId="252C10E4">
      <w:pPr>
        <w:pBdr>
          <w:between w:val="single" w:color="auto" w:sz="4" w:space="1"/>
        </w:pBdr>
        <w:spacing w:after="0" w:line="240" w:lineRule="auto"/>
        <w:rPr>
          <w:rFonts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                    &lt;label&gt;product name&lt;/label&gt;</w:t>
      </w:r>
    </w:p>
    <w:p w14:paraId="2690D066">
      <w:pPr>
        <w:pBdr>
          <w:between w:val="single" w:color="auto" w:sz="4" w:space="1"/>
        </w:pBdr>
        <w:spacing w:after="0" w:line="240" w:lineRule="auto"/>
        <w:rPr>
          <w:rFonts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                   </w:t>
      </w:r>
    </w:p>
    <w:p w14:paraId="1C979D2B">
      <w:pPr>
        <w:pBdr>
          <w:between w:val="single" w:color="auto" w:sz="4" w:space="1"/>
        </w:pBdr>
        <w:spacing w:after="0" w:line="240" w:lineRule="auto"/>
        <w:rPr>
          <w:rFonts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                        &lt;input type="text" name="product_name" id="product_name" class="form-control" &gt;</w:t>
      </w:r>
    </w:p>
    <w:p w14:paraId="7F75325D">
      <w:pPr>
        <w:pBdr>
          <w:between w:val="single" w:color="auto" w:sz="4" w:space="1"/>
        </w:pBdr>
        <w:spacing w:after="0" w:line="240" w:lineRule="auto"/>
        <w:rPr>
          <w:rFonts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                    &lt;/div&gt;</w:t>
      </w:r>
    </w:p>
    <w:p w14:paraId="4E1A1F62">
      <w:pPr>
        <w:pBdr>
          <w:between w:val="single" w:color="auto" w:sz="4" w:space="1"/>
        </w:pBdr>
        <w:spacing w:after="0" w:line="240" w:lineRule="auto"/>
        <w:rPr>
          <w:rFonts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                        &lt;div class="form-group"&gt;</w:t>
      </w:r>
    </w:p>
    <w:p w14:paraId="5B32C758">
      <w:pPr>
        <w:pBdr>
          <w:between w:val="single" w:color="auto" w:sz="4" w:space="1"/>
        </w:pBdr>
        <w:spacing w:after="0" w:line="240" w:lineRule="auto"/>
        <w:rPr>
          <w:rFonts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                    &lt;label&gt;product category&lt;/label&gt;</w:t>
      </w:r>
    </w:p>
    <w:p w14:paraId="46166584">
      <w:pPr>
        <w:pBdr>
          <w:between w:val="single" w:color="auto" w:sz="4" w:space="1"/>
        </w:pBdr>
        <w:spacing w:after="0" w:line="240" w:lineRule="auto"/>
        <w:rPr>
          <w:rFonts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                   </w:t>
      </w:r>
    </w:p>
    <w:p w14:paraId="64415E08">
      <w:pPr>
        <w:pBdr>
          <w:between w:val="single" w:color="auto" w:sz="4" w:space="1"/>
        </w:pBdr>
        <w:spacing w:after="0" w:line="240" w:lineRule="auto"/>
        <w:rPr>
          <w:rFonts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                        &lt;input type="text" name="product_category" id="product_category" class="form-control" &gt;</w:t>
      </w:r>
    </w:p>
    <w:p w14:paraId="3AC13405">
      <w:pPr>
        <w:pBdr>
          <w:between w:val="single" w:color="auto" w:sz="4" w:space="1"/>
        </w:pBdr>
        <w:spacing w:after="0" w:line="240" w:lineRule="auto"/>
        <w:rPr>
          <w:rFonts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                    &lt;/div&gt;</w:t>
      </w:r>
    </w:p>
    <w:p w14:paraId="20F578DD">
      <w:pPr>
        <w:pBdr>
          <w:between w:val="single" w:color="auto" w:sz="4" w:space="1"/>
        </w:pBdr>
        <w:spacing w:after="0" w:line="240" w:lineRule="auto"/>
        <w:rPr>
          <w:rFonts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                        &lt;div class="form-group"&gt;</w:t>
      </w:r>
    </w:p>
    <w:p w14:paraId="042A6FFC">
      <w:pPr>
        <w:pBdr>
          <w:between w:val="single" w:color="auto" w:sz="4" w:space="1"/>
        </w:pBdr>
        <w:spacing w:after="0" w:line="240" w:lineRule="auto"/>
        <w:rPr>
          <w:rFonts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                    &lt;label&gt;product quantity&lt;/label&gt;</w:t>
      </w:r>
    </w:p>
    <w:p w14:paraId="6B16C4C6">
      <w:pPr>
        <w:pBdr>
          <w:between w:val="single" w:color="auto" w:sz="4" w:space="1"/>
        </w:pBdr>
        <w:spacing w:after="0" w:line="240" w:lineRule="auto"/>
        <w:rPr>
          <w:rFonts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                   </w:t>
      </w:r>
    </w:p>
    <w:p w14:paraId="6387E2E7">
      <w:pPr>
        <w:pBdr>
          <w:between w:val="single" w:color="auto" w:sz="4" w:space="1"/>
        </w:pBdr>
        <w:spacing w:after="0" w:line="240" w:lineRule="auto"/>
        <w:rPr>
          <w:rFonts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                        &lt;input type="number" name="product_quantity" id="product_quantity" class="form-control" &gt;</w:t>
      </w:r>
    </w:p>
    <w:p w14:paraId="6F18A53C">
      <w:pPr>
        <w:pBdr>
          <w:between w:val="single" w:color="auto" w:sz="4" w:space="1"/>
        </w:pBdr>
        <w:spacing w:after="0" w:line="240" w:lineRule="auto"/>
        <w:rPr>
          <w:rFonts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                    &lt;/div&gt;</w:t>
      </w:r>
    </w:p>
    <w:p w14:paraId="1F87EF87">
      <w:pPr>
        <w:pBdr>
          <w:between w:val="single" w:color="auto" w:sz="4" w:space="1"/>
        </w:pBdr>
        <w:spacing w:after="0" w:line="240" w:lineRule="auto"/>
        <w:rPr>
          <w:rFonts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                        &lt;div class="form-group"&gt;</w:t>
      </w:r>
    </w:p>
    <w:p w14:paraId="3CFCC3EB">
      <w:pPr>
        <w:pBdr>
          <w:between w:val="single" w:color="auto" w:sz="4" w:space="1"/>
        </w:pBdr>
        <w:spacing w:after="0" w:line="240" w:lineRule="auto"/>
        <w:rPr>
          <w:rFonts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                    &lt;label&gt;product price&lt;/label&gt;</w:t>
      </w:r>
    </w:p>
    <w:p w14:paraId="47F4D8DA">
      <w:pPr>
        <w:pBdr>
          <w:between w:val="single" w:color="auto" w:sz="4" w:space="1"/>
        </w:pBdr>
        <w:spacing w:after="0" w:line="240" w:lineRule="auto"/>
        <w:rPr>
          <w:rFonts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                   </w:t>
      </w:r>
    </w:p>
    <w:p w14:paraId="172FEBCE">
      <w:pPr>
        <w:pBdr>
          <w:between w:val="single" w:color="auto" w:sz="4" w:space="1"/>
        </w:pBdr>
        <w:spacing w:after="0" w:line="240" w:lineRule="auto"/>
        <w:rPr>
          <w:rFonts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                        &lt;input type="text" name="product_price" id="product_price" class="form-control" &gt;</w:t>
      </w:r>
    </w:p>
    <w:p w14:paraId="2475F1B0">
      <w:pPr>
        <w:pBdr>
          <w:between w:val="single" w:color="auto" w:sz="4" w:space="1"/>
        </w:pBdr>
        <w:spacing w:after="0" w:line="240" w:lineRule="auto"/>
        <w:rPr>
          <w:rFonts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                    &lt;/div&gt;</w:t>
      </w:r>
    </w:p>
    <w:p w14:paraId="5BC5BB16">
      <w:pPr>
        <w:pBdr>
          <w:between w:val="single" w:color="auto" w:sz="4" w:space="1"/>
        </w:pBdr>
        <w:spacing w:after="0" w:line="240" w:lineRule="auto"/>
        <w:rPr>
          <w:rFonts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                    &lt;div class="d-flex justify-content-center"&gt;</w:t>
      </w:r>
    </w:p>
    <w:p w14:paraId="4BA72624">
      <w:pPr>
        <w:pBdr>
          <w:between w:val="single" w:color="auto" w:sz="4" w:space="1"/>
        </w:pBdr>
        <w:spacing w:after="0" w:line="240" w:lineRule="auto"/>
        <w:rPr>
          <w:rFonts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                    &lt;input type="submit" class="btn btn-primary "  value="submit"&gt;</w:t>
      </w:r>
    </w:p>
    <w:p w14:paraId="666F032D">
      <w:pPr>
        <w:pBdr>
          <w:between w:val="single" w:color="auto" w:sz="4" w:space="1"/>
        </w:pBdr>
        <w:spacing w:after="0" w:line="240" w:lineRule="auto"/>
        <w:rPr>
          <w:rFonts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cs="Times New Roman"/>
          <w:color w:val="000000" w:themeColor="text1"/>
          <w14:textFill>
            <w14:solidFill>
              <w14:schemeClr w14:val="tx1"/>
            </w14:solidFill>
          </w14:textFill>
        </w:rPr>
        <w:t>&lt;/div&gt;</w:t>
      </w:r>
    </w:p>
    <w:p w14:paraId="4BD9B5DB">
      <w:pPr>
        <w:pBdr>
          <w:between w:val="single" w:color="auto" w:sz="4" w:space="1"/>
        </w:pBdr>
        <w:spacing w:after="0" w:line="240" w:lineRule="auto"/>
        <w:rPr>
          <w:rFonts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                    &lt;/form&gt;</w:t>
      </w:r>
    </w:p>
    <w:p w14:paraId="7A226A99">
      <w:pPr>
        <w:pBdr>
          <w:between w:val="single" w:color="auto" w:sz="4" w:space="1"/>
        </w:pBdr>
        <w:spacing w:after="0" w:line="240" w:lineRule="auto"/>
        <w:rPr>
          <w:rFonts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                &lt;/div&gt;</w:t>
      </w:r>
    </w:p>
    <w:p w14:paraId="156059D5">
      <w:pPr>
        <w:pBdr>
          <w:between w:val="single" w:color="auto" w:sz="4" w:space="1"/>
        </w:pBdr>
        <w:spacing w:after="0" w:line="240" w:lineRule="auto"/>
        <w:rPr>
          <w:rFonts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            &lt;/div&gt;</w:t>
      </w:r>
    </w:p>
    <w:p w14:paraId="2C6309BC">
      <w:pPr>
        <w:pBdr>
          <w:between w:val="single" w:color="auto" w:sz="4" w:space="1"/>
        </w:pBdr>
        <w:spacing w:after="0" w:line="240" w:lineRule="auto"/>
        <w:rPr>
          <w:rFonts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        &lt;/div&gt;</w:t>
      </w:r>
    </w:p>
    <w:p w14:paraId="6E794477">
      <w:pPr>
        <w:pBdr>
          <w:between w:val="single" w:color="auto" w:sz="4" w:space="1"/>
        </w:pBdr>
        <w:spacing w:after="0" w:line="240" w:lineRule="auto"/>
        <w:rPr>
          <w:rFonts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    &lt;/div&gt;</w:t>
      </w:r>
    </w:p>
    <w:p w14:paraId="3D447AE6">
      <w:pPr>
        <w:pBdr>
          <w:between w:val="single" w:color="auto" w:sz="4" w:space="1"/>
        </w:pBdr>
        <w:spacing w:after="0" w:line="240" w:lineRule="auto"/>
        <w:rPr>
          <w:rFonts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   &lt;/div&gt;</w:t>
      </w:r>
    </w:p>
    <w:p w14:paraId="072B922A">
      <w:pPr>
        <w:pBdr>
          <w:between w:val="single" w:color="auto" w:sz="4" w:space="1"/>
        </w:pBdr>
        <w:spacing w:after="0" w:line="240" w:lineRule="auto"/>
        <w:rPr>
          <w:rFonts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cs="Times New Roman"/>
          <w:color w:val="000000" w:themeColor="text1"/>
          <w14:textFill>
            <w14:solidFill>
              <w14:schemeClr w14:val="tx1"/>
            </w14:solidFill>
          </w14:textFill>
        </w:rPr>
        <w:t>&lt;/body&gt;</w:t>
      </w:r>
    </w:p>
    <w:p w14:paraId="38A6785F">
      <w:pPr>
        <w:pBdr>
          <w:between w:val="single" w:color="auto" w:sz="4" w:space="1"/>
        </w:pBdr>
        <w:spacing w:after="0" w:line="240" w:lineRule="auto"/>
        <w:rPr>
          <w:rFonts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cs="Times New Roman"/>
          <w:color w:val="000000" w:themeColor="text1"/>
          <w14:textFill>
            <w14:solidFill>
              <w14:schemeClr w14:val="tx1"/>
            </w14:solidFill>
          </w14:textFill>
        </w:rPr>
        <w:t>&lt;/html&gt;</w:t>
      </w:r>
    </w:p>
    <w:p w14:paraId="3FC2BE0F">
      <w:pPr>
        <w:pBdr>
          <w:between w:val="single" w:color="auto" w:sz="4" w:space="1"/>
        </w:pBdr>
        <w:spacing w:after="0" w:line="240" w:lineRule="auto"/>
        <w:rPr>
          <w:rFonts w:cs="Times New Roman"/>
          <w:color w:val="000000" w:themeColor="text1"/>
          <w14:textFill>
            <w14:solidFill>
              <w14:schemeClr w14:val="tx1"/>
            </w14:solidFill>
          </w14:textFill>
        </w:rPr>
      </w:pPr>
    </w:p>
    <w:p w14:paraId="1EDF49A8">
      <w:pPr>
        <w:pBdr>
          <w:between w:val="single" w:color="auto" w:sz="4" w:space="1"/>
        </w:pBdr>
        <w:spacing w:after="0" w:line="240" w:lineRule="auto"/>
        <w:rPr>
          <w:rFonts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cs="Times New Roman"/>
          <w:color w:val="000000" w:themeColor="text1"/>
          <w14:textFill>
            <w14:solidFill>
              <w14:schemeClr w14:val="tx1"/>
            </w14:solidFill>
          </w14:textFill>
        </w:rPr>
        <w:t>&lt;?php</w:t>
      </w:r>
    </w:p>
    <w:p w14:paraId="77197D68">
      <w:pPr>
        <w:pBdr>
          <w:between w:val="single" w:color="auto" w:sz="4" w:space="1"/>
        </w:pBdr>
        <w:spacing w:after="0" w:line="240" w:lineRule="auto"/>
        <w:rPr>
          <w:rFonts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cs="Times New Roman"/>
          <w:color w:val="000000" w:themeColor="text1"/>
          <w14:textFill>
            <w14:solidFill>
              <w14:schemeClr w14:val="tx1"/>
            </w14:solidFill>
          </w14:textFill>
        </w:rPr>
        <w:t>$product_name = $_POST['product_name'];</w:t>
      </w:r>
    </w:p>
    <w:p w14:paraId="27ECF4A5">
      <w:pPr>
        <w:pBdr>
          <w:between w:val="single" w:color="auto" w:sz="4" w:space="1"/>
        </w:pBdr>
        <w:spacing w:after="0" w:line="240" w:lineRule="auto"/>
        <w:rPr>
          <w:rFonts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cs="Times New Roman"/>
          <w:color w:val="000000" w:themeColor="text1"/>
          <w14:textFill>
            <w14:solidFill>
              <w14:schemeClr w14:val="tx1"/>
            </w14:solidFill>
          </w14:textFill>
        </w:rPr>
        <w:t>$product_category = $_POST['product_category'];</w:t>
      </w:r>
    </w:p>
    <w:p w14:paraId="48722D24">
      <w:pPr>
        <w:pBdr>
          <w:between w:val="single" w:color="auto" w:sz="4" w:space="1"/>
        </w:pBdr>
        <w:spacing w:after="0" w:line="240" w:lineRule="auto"/>
        <w:rPr>
          <w:rFonts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cs="Times New Roman"/>
          <w:color w:val="000000" w:themeColor="text1"/>
          <w14:textFill>
            <w14:solidFill>
              <w14:schemeClr w14:val="tx1"/>
            </w14:solidFill>
          </w14:textFill>
        </w:rPr>
        <w:t>$product_quantity = $_POST['product_quantity'];</w:t>
      </w:r>
    </w:p>
    <w:p w14:paraId="5F3A97B1">
      <w:pPr>
        <w:pBdr>
          <w:between w:val="single" w:color="auto" w:sz="4" w:space="1"/>
        </w:pBdr>
        <w:spacing w:after="0" w:line="240" w:lineRule="auto"/>
        <w:rPr>
          <w:rFonts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cs="Times New Roman"/>
          <w:color w:val="000000" w:themeColor="text1"/>
          <w14:textFill>
            <w14:solidFill>
              <w14:schemeClr w14:val="tx1"/>
            </w14:solidFill>
          </w14:textFill>
        </w:rPr>
        <w:t>$product_price = $_POST['product_price'];</w:t>
      </w:r>
    </w:p>
    <w:p w14:paraId="65DA446E">
      <w:pPr>
        <w:pBdr>
          <w:between w:val="single" w:color="auto" w:sz="4" w:space="1"/>
        </w:pBdr>
        <w:spacing w:after="0" w:line="240" w:lineRule="auto"/>
        <w:rPr>
          <w:rFonts w:cs="Times New Roman"/>
          <w:color w:val="000000" w:themeColor="text1"/>
          <w14:textFill>
            <w14:solidFill>
              <w14:schemeClr w14:val="tx1"/>
            </w14:solidFill>
          </w14:textFill>
        </w:rPr>
      </w:pPr>
    </w:p>
    <w:p w14:paraId="018015B8">
      <w:pPr>
        <w:pBdr>
          <w:between w:val="single" w:color="auto" w:sz="4" w:space="1"/>
        </w:pBdr>
        <w:spacing w:after="0" w:line="240" w:lineRule="auto"/>
        <w:rPr>
          <w:rFonts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cs="Times New Roman"/>
          <w:color w:val="000000" w:themeColor="text1"/>
          <w14:textFill>
            <w14:solidFill>
              <w14:schemeClr w14:val="tx1"/>
            </w14:solidFill>
          </w14:textFill>
        </w:rPr>
        <w:t>$connection = mysqli_connect('localhost', 'root', '', 'products');</w:t>
      </w:r>
    </w:p>
    <w:p w14:paraId="29CDDA95">
      <w:pPr>
        <w:pBdr>
          <w:between w:val="single" w:color="auto" w:sz="4" w:space="1"/>
        </w:pBdr>
        <w:spacing w:after="0" w:line="240" w:lineRule="auto"/>
        <w:rPr>
          <w:rFonts w:cs="Times New Roman"/>
          <w:color w:val="000000" w:themeColor="text1"/>
          <w14:textFill>
            <w14:solidFill>
              <w14:schemeClr w14:val="tx1"/>
            </w14:solidFill>
          </w14:textFill>
        </w:rPr>
      </w:pPr>
    </w:p>
    <w:p w14:paraId="59475C72">
      <w:pPr>
        <w:pBdr>
          <w:between w:val="single" w:color="auto" w:sz="4" w:space="1"/>
        </w:pBdr>
        <w:spacing w:after="0" w:line="240" w:lineRule="auto"/>
        <w:rPr>
          <w:rFonts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cs="Times New Roman"/>
          <w:color w:val="000000" w:themeColor="text1"/>
          <w14:textFill>
            <w14:solidFill>
              <w14:schemeClr w14:val="tx1"/>
            </w14:solidFill>
          </w14:textFill>
        </w:rPr>
        <w:t>$query = "INSERT INTO product (product_name, product_category, product_quantity, product_price)</w:t>
      </w:r>
    </w:p>
    <w:p w14:paraId="21B27059">
      <w:pPr>
        <w:pBdr>
          <w:between w:val="single" w:color="auto" w:sz="4" w:space="1"/>
        </w:pBdr>
        <w:spacing w:after="0" w:line="240" w:lineRule="auto"/>
        <w:rPr>
          <w:rFonts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          VALUES (?, ?, ?, ?)";</w:t>
      </w:r>
    </w:p>
    <w:p w14:paraId="558CC9EB">
      <w:pPr>
        <w:pBdr>
          <w:between w:val="single" w:color="auto" w:sz="4" w:space="1"/>
        </w:pBdr>
        <w:spacing w:after="0" w:line="240" w:lineRule="auto"/>
        <w:rPr>
          <w:rFonts w:cs="Times New Roman"/>
          <w:color w:val="000000" w:themeColor="text1"/>
          <w14:textFill>
            <w14:solidFill>
              <w14:schemeClr w14:val="tx1"/>
            </w14:solidFill>
          </w14:textFill>
        </w:rPr>
      </w:pPr>
    </w:p>
    <w:p w14:paraId="152B1012">
      <w:pPr>
        <w:pBdr>
          <w:between w:val="single" w:color="auto" w:sz="4" w:space="1"/>
        </w:pBdr>
        <w:spacing w:after="0" w:line="240" w:lineRule="auto"/>
        <w:rPr>
          <w:rFonts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cs="Times New Roman"/>
          <w:color w:val="000000" w:themeColor="text1"/>
          <w14:textFill>
            <w14:solidFill>
              <w14:schemeClr w14:val="tx1"/>
            </w14:solidFill>
          </w14:textFill>
        </w:rPr>
        <w:t>$stmt = mysqli_prepare($connection, $query);</w:t>
      </w:r>
    </w:p>
    <w:p w14:paraId="301431E5">
      <w:pPr>
        <w:pBdr>
          <w:between w:val="single" w:color="auto" w:sz="4" w:space="1"/>
        </w:pBdr>
        <w:spacing w:after="0" w:line="240" w:lineRule="auto"/>
        <w:rPr>
          <w:rFonts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cs="Times New Roman"/>
          <w:color w:val="000000" w:themeColor="text1"/>
          <w14:textFill>
            <w14:solidFill>
              <w14:schemeClr w14:val="tx1"/>
            </w14:solidFill>
          </w14:textFill>
        </w:rPr>
        <w:t>mysqli_stmt_bind_param($stmt, "ssss", $product_name, $product_category, $product_quantity, $product_price);</w:t>
      </w:r>
    </w:p>
    <w:p w14:paraId="11CAF03E">
      <w:pPr>
        <w:pBdr>
          <w:between w:val="single" w:color="auto" w:sz="4" w:space="1"/>
        </w:pBdr>
        <w:spacing w:after="0" w:line="240" w:lineRule="auto"/>
        <w:rPr>
          <w:rFonts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cs="Times New Roman"/>
          <w:color w:val="000000" w:themeColor="text1"/>
          <w14:textFill>
            <w14:solidFill>
              <w14:schemeClr w14:val="tx1"/>
            </w14:solidFill>
          </w14:textFill>
        </w:rPr>
        <w:t>mysqli_stmt_execute($stmt);</w:t>
      </w:r>
    </w:p>
    <w:p w14:paraId="316F2A07">
      <w:pPr>
        <w:pBdr>
          <w:between w:val="single" w:color="auto" w:sz="4" w:space="1"/>
        </w:pBdr>
        <w:spacing w:after="0" w:line="240" w:lineRule="auto"/>
        <w:rPr>
          <w:rFonts w:cs="Times New Roman"/>
          <w:color w:val="000000" w:themeColor="text1"/>
          <w14:textFill>
            <w14:solidFill>
              <w14:schemeClr w14:val="tx1"/>
            </w14:solidFill>
          </w14:textFill>
        </w:rPr>
      </w:pPr>
    </w:p>
    <w:p w14:paraId="10AC2E88">
      <w:pPr>
        <w:pBdr>
          <w:between w:val="single" w:color="auto" w:sz="4" w:space="1"/>
        </w:pBdr>
        <w:spacing w:after="0" w:line="240" w:lineRule="auto"/>
        <w:rPr>
          <w:rFonts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cs="Times New Roman"/>
          <w:color w:val="000000" w:themeColor="text1"/>
          <w14:textFill>
            <w14:solidFill>
              <w14:schemeClr w14:val="tx1"/>
            </w14:solidFill>
          </w14:textFill>
        </w:rPr>
        <w:t>header('Location: ' . 'table.php');</w:t>
      </w:r>
    </w:p>
    <w:p w14:paraId="0E5FEAA2">
      <w:pPr>
        <w:rPr>
          <w:rFonts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cs="Times New Roman"/>
          <w:color w:val="000000" w:themeColor="text1"/>
          <w14:textFill>
            <w14:solidFill>
              <w14:schemeClr w14:val="tx1"/>
            </w14:solidFill>
          </w14:textFill>
        </w:rPr>
        <w:t>?&gt;</w:t>
      </w:r>
    </w:p>
    <w:p w14:paraId="6EB47E12">
      <w:pPr>
        <w:rPr>
          <w:b/>
          <w:bCs/>
          <w:sz w:val="40"/>
          <w:szCs w:val="40"/>
        </w:rPr>
      </w:pPr>
      <w:r>
        <w:rPr>
          <w:sz w:val="40"/>
          <w:szCs w:val="40"/>
        </w:rPr>
        <w:t xml:space="preserve"> </w:t>
      </w:r>
      <w:r>
        <w:rPr>
          <w:b/>
          <w:bCs/>
          <w:sz w:val="36"/>
          <w:szCs w:val="36"/>
        </w:rPr>
        <w:t>Edit form and update:</w:t>
      </w:r>
    </w:p>
    <w:p w14:paraId="3161B40C">
      <w:pPr>
        <w:pBdr>
          <w:between w:val="single" w:color="auto" w:sz="4" w:space="1"/>
        </w:pBdr>
        <w:spacing w:after="0" w:line="240" w:lineRule="auto"/>
        <w:jc w:val="left"/>
        <w:rPr>
          <w:rFonts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cs="Times New Roman"/>
          <w:color w:val="000000" w:themeColor="text1"/>
          <w14:textFill>
            <w14:solidFill>
              <w14:schemeClr w14:val="tx1"/>
            </w14:solidFill>
          </w14:textFill>
        </w:rPr>
        <w:t>&lt;?php</w:t>
      </w:r>
    </w:p>
    <w:p w14:paraId="0C4504A8">
      <w:pPr>
        <w:pBdr>
          <w:between w:val="single" w:color="auto" w:sz="4" w:space="1"/>
        </w:pBdr>
        <w:spacing w:after="0" w:line="240" w:lineRule="auto"/>
        <w:jc w:val="left"/>
        <w:rPr>
          <w:rFonts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    $id = $_GET["product_id"];</w:t>
      </w:r>
    </w:p>
    <w:p w14:paraId="4ED061C5">
      <w:pPr>
        <w:pBdr>
          <w:between w:val="single" w:color="auto" w:sz="4" w:space="1"/>
        </w:pBdr>
        <w:spacing w:after="0" w:line="240" w:lineRule="auto"/>
        <w:jc w:val="left"/>
        <w:rPr>
          <w:rFonts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    $connection= mysqli_connect('localhost','root','','products');</w:t>
      </w:r>
    </w:p>
    <w:p w14:paraId="2B439A02">
      <w:pPr>
        <w:pBdr>
          <w:between w:val="single" w:color="auto" w:sz="4" w:space="1"/>
        </w:pBdr>
        <w:spacing w:after="0" w:line="240" w:lineRule="auto"/>
        <w:jc w:val="left"/>
        <w:rPr>
          <w:rFonts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    $query= "select * from product where product_id=$id";</w:t>
      </w:r>
    </w:p>
    <w:p w14:paraId="5B781797">
      <w:pPr>
        <w:pBdr>
          <w:between w:val="single" w:color="auto" w:sz="4" w:space="1"/>
        </w:pBdr>
        <w:spacing w:after="0" w:line="240" w:lineRule="auto"/>
        <w:jc w:val="left"/>
        <w:rPr>
          <w:rFonts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    $result =  mysqli_query($connection,$query);</w:t>
      </w:r>
    </w:p>
    <w:p w14:paraId="292DE608">
      <w:pPr>
        <w:pBdr>
          <w:between w:val="single" w:color="auto" w:sz="4" w:space="1"/>
        </w:pBdr>
        <w:spacing w:after="0" w:line="240" w:lineRule="auto"/>
        <w:jc w:val="left"/>
        <w:rPr>
          <w:rFonts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    $data = mysqli_fetch_all($result,MYSQLI_ASSOC);</w:t>
      </w:r>
    </w:p>
    <w:p w14:paraId="60DE8324">
      <w:pPr>
        <w:pBdr>
          <w:between w:val="single" w:color="auto" w:sz="4" w:space="1"/>
        </w:pBdr>
        <w:spacing w:after="0" w:line="240" w:lineRule="auto"/>
        <w:jc w:val="left"/>
        <w:rPr>
          <w:rFonts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cs="Times New Roman"/>
          <w:color w:val="000000" w:themeColor="text1"/>
          <w14:textFill>
            <w14:solidFill>
              <w14:schemeClr w14:val="tx1"/>
            </w14:solidFill>
          </w14:textFill>
        </w:rPr>
        <w:t>?&gt;</w:t>
      </w:r>
    </w:p>
    <w:p w14:paraId="5359EBCC">
      <w:pPr>
        <w:pBdr>
          <w:between w:val="single" w:color="auto" w:sz="4" w:space="1"/>
        </w:pBdr>
        <w:spacing w:after="0" w:line="240" w:lineRule="auto"/>
        <w:jc w:val="left"/>
        <w:rPr>
          <w:rFonts w:cs="Times New Roman"/>
          <w:color w:val="000000" w:themeColor="text1"/>
          <w14:textFill>
            <w14:solidFill>
              <w14:schemeClr w14:val="tx1"/>
            </w14:solidFill>
          </w14:textFill>
        </w:rPr>
      </w:pPr>
    </w:p>
    <w:p w14:paraId="3BB7C448">
      <w:pPr>
        <w:pBdr>
          <w:between w:val="single" w:color="auto" w:sz="4" w:space="1"/>
        </w:pBdr>
        <w:spacing w:after="0" w:line="240" w:lineRule="auto"/>
        <w:jc w:val="left"/>
        <w:rPr>
          <w:rFonts w:cs="Times New Roman"/>
          <w:color w:val="000000" w:themeColor="text1"/>
          <w14:textFill>
            <w14:solidFill>
              <w14:schemeClr w14:val="tx1"/>
            </w14:solidFill>
          </w14:textFill>
        </w:rPr>
      </w:pPr>
    </w:p>
    <w:p w14:paraId="13F1C976">
      <w:pPr>
        <w:pBdr>
          <w:between w:val="single" w:color="auto" w:sz="4" w:space="1"/>
        </w:pBdr>
        <w:spacing w:after="0" w:line="240" w:lineRule="auto"/>
        <w:jc w:val="left"/>
        <w:rPr>
          <w:rFonts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cs="Times New Roman"/>
          <w:color w:val="000000" w:themeColor="text1"/>
          <w14:textFill>
            <w14:solidFill>
              <w14:schemeClr w14:val="tx1"/>
            </w14:solidFill>
          </w14:textFill>
        </w:rPr>
        <w:t>&lt;!DOCTYPE html&gt;</w:t>
      </w:r>
    </w:p>
    <w:p w14:paraId="3DCA7C66">
      <w:pPr>
        <w:pBdr>
          <w:between w:val="single" w:color="auto" w:sz="4" w:space="1"/>
        </w:pBdr>
        <w:spacing w:after="0" w:line="240" w:lineRule="auto"/>
        <w:jc w:val="left"/>
        <w:rPr>
          <w:rFonts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cs="Times New Roman"/>
          <w:color w:val="000000" w:themeColor="text1"/>
          <w14:textFill>
            <w14:solidFill>
              <w14:schemeClr w14:val="tx1"/>
            </w14:solidFill>
          </w14:textFill>
        </w:rPr>
        <w:t>&lt;html lang="en"&gt;</w:t>
      </w:r>
    </w:p>
    <w:p w14:paraId="1C13284D">
      <w:pPr>
        <w:pBdr>
          <w:between w:val="single" w:color="auto" w:sz="4" w:space="1"/>
        </w:pBdr>
        <w:spacing w:after="0" w:line="240" w:lineRule="auto"/>
        <w:jc w:val="left"/>
        <w:rPr>
          <w:rFonts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cs="Times New Roman"/>
          <w:color w:val="000000" w:themeColor="text1"/>
          <w14:textFill>
            <w14:solidFill>
              <w14:schemeClr w14:val="tx1"/>
            </w14:solidFill>
          </w14:textFill>
        </w:rPr>
        <w:t>&lt;head&gt;</w:t>
      </w:r>
    </w:p>
    <w:p w14:paraId="25FDE43F">
      <w:pPr>
        <w:pBdr>
          <w:between w:val="single" w:color="auto" w:sz="4" w:space="1"/>
        </w:pBdr>
        <w:spacing w:after="0" w:line="240" w:lineRule="auto"/>
        <w:jc w:val="left"/>
        <w:rPr>
          <w:rFonts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    &lt;meta charset="UTF-8"&gt;</w:t>
      </w:r>
    </w:p>
    <w:p w14:paraId="182A094D">
      <w:pPr>
        <w:pBdr>
          <w:between w:val="single" w:color="auto" w:sz="4" w:space="1"/>
        </w:pBdr>
        <w:spacing w:after="0" w:line="240" w:lineRule="auto"/>
        <w:jc w:val="left"/>
        <w:rPr>
          <w:rFonts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    &lt;meta name="viewport" content="width=device-width, initial-scale=1.0"&gt;</w:t>
      </w:r>
    </w:p>
    <w:p w14:paraId="1FB37C3B">
      <w:pPr>
        <w:pBdr>
          <w:between w:val="single" w:color="auto" w:sz="4" w:space="1"/>
        </w:pBdr>
        <w:spacing w:after="0" w:line="240" w:lineRule="auto"/>
        <w:jc w:val="left"/>
        <w:rPr>
          <w:rFonts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    &lt;title&gt;Document&lt;/title&gt;</w:t>
      </w:r>
    </w:p>
    <w:p w14:paraId="43B1B22F">
      <w:pPr>
        <w:pBdr>
          <w:between w:val="single" w:color="auto" w:sz="4" w:space="1"/>
        </w:pBdr>
        <w:spacing w:after="0" w:line="240" w:lineRule="auto"/>
        <w:jc w:val="left"/>
        <w:rPr>
          <w:rFonts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    &lt;link rel="stylesheet" href="bootstrap/css/bootstrap.min.css"&gt;</w:t>
      </w:r>
    </w:p>
    <w:p w14:paraId="130D8B3F">
      <w:pPr>
        <w:pBdr>
          <w:between w:val="single" w:color="auto" w:sz="4" w:space="1"/>
        </w:pBdr>
        <w:spacing w:after="0" w:line="240" w:lineRule="auto"/>
        <w:jc w:val="left"/>
        <w:rPr>
          <w:rFonts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    &lt;script src="bootstrap/js/bootstrap.bundle.min.js"&gt;&lt;/script&gt;</w:t>
      </w:r>
    </w:p>
    <w:p w14:paraId="09A39F05">
      <w:pPr>
        <w:pBdr>
          <w:between w:val="single" w:color="auto" w:sz="4" w:space="1"/>
        </w:pBdr>
        <w:spacing w:after="0" w:line="240" w:lineRule="auto"/>
        <w:jc w:val="left"/>
        <w:rPr>
          <w:rFonts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cs="Times New Roman"/>
          <w:color w:val="000000" w:themeColor="text1"/>
          <w14:textFill>
            <w14:solidFill>
              <w14:schemeClr w14:val="tx1"/>
            </w14:solidFill>
          </w14:textFill>
        </w:rPr>
        <w:t>&lt;/head&gt;</w:t>
      </w:r>
    </w:p>
    <w:p w14:paraId="65183FF5">
      <w:pPr>
        <w:pBdr>
          <w:between w:val="single" w:color="auto" w:sz="4" w:space="1"/>
        </w:pBdr>
        <w:spacing w:after="0" w:line="240" w:lineRule="auto"/>
        <w:jc w:val="left"/>
        <w:rPr>
          <w:rFonts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cs="Times New Roman"/>
          <w:color w:val="000000" w:themeColor="text1"/>
          <w14:textFill>
            <w14:solidFill>
              <w14:schemeClr w14:val="tx1"/>
            </w14:solidFill>
          </w14:textFill>
        </w:rPr>
        <w:t>&lt;body&gt;</w:t>
      </w:r>
    </w:p>
    <w:p w14:paraId="6E5A7C3B">
      <w:pPr>
        <w:pBdr>
          <w:between w:val="single" w:color="auto" w:sz="4" w:space="1"/>
        </w:pBdr>
        <w:spacing w:after="0" w:line="240" w:lineRule="auto"/>
        <w:jc w:val="left"/>
        <w:rPr>
          <w:rFonts w:cs="Times New Roman"/>
          <w:color w:val="000000" w:themeColor="text1"/>
          <w14:textFill>
            <w14:solidFill>
              <w14:schemeClr w14:val="tx1"/>
            </w14:solidFill>
          </w14:textFill>
        </w:rPr>
      </w:pPr>
    </w:p>
    <w:p w14:paraId="205CE8A9">
      <w:pPr>
        <w:pBdr>
          <w:between w:val="single" w:color="auto" w:sz="4" w:space="1"/>
        </w:pBdr>
        <w:spacing w:after="0" w:line="240" w:lineRule="auto"/>
        <w:jc w:val="left"/>
        <w:rPr>
          <w:rFonts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cs="Times New Roman"/>
          <w:color w:val="000000" w:themeColor="text1"/>
          <w14:textFill>
            <w14:solidFill>
              <w14:schemeClr w14:val="tx1"/>
            </w14:solidFill>
          </w14:textFill>
        </w:rPr>
        <w:t>&lt;div class="container "&gt;</w:t>
      </w:r>
    </w:p>
    <w:p w14:paraId="27564D60">
      <w:pPr>
        <w:pBdr>
          <w:between w:val="single" w:color="auto" w:sz="4" w:space="1"/>
        </w:pBdr>
        <w:spacing w:after="0" w:line="240" w:lineRule="auto"/>
        <w:jc w:val="left"/>
        <w:rPr>
          <w:rFonts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    &lt;div class="row"&gt;</w:t>
      </w:r>
    </w:p>
    <w:p w14:paraId="34E31545">
      <w:pPr>
        <w:pBdr>
          <w:between w:val="single" w:color="auto" w:sz="4" w:space="1"/>
        </w:pBdr>
        <w:spacing w:after="0" w:line="240" w:lineRule="auto"/>
        <w:jc w:val="left"/>
        <w:rPr>
          <w:rFonts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        &lt;div class="col-6"&gt;</w:t>
      </w:r>
    </w:p>
    <w:p w14:paraId="06B3D727">
      <w:pPr>
        <w:pBdr>
          <w:between w:val="single" w:color="auto" w:sz="4" w:space="1"/>
        </w:pBdr>
        <w:spacing w:after="0" w:line="240" w:lineRule="auto"/>
        <w:jc w:val="left"/>
        <w:rPr>
          <w:rFonts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            &lt;div class="card "&gt;</w:t>
      </w:r>
    </w:p>
    <w:p w14:paraId="3C51B9E7">
      <w:pPr>
        <w:pBdr>
          <w:between w:val="single" w:color="auto" w:sz="4" w:space="1"/>
        </w:pBdr>
        <w:spacing w:after="0" w:line="240" w:lineRule="auto"/>
        <w:jc w:val="left"/>
        <w:rPr>
          <w:rFonts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                &lt;div class="card-body"&gt;</w:t>
      </w:r>
    </w:p>
    <w:p w14:paraId="26559861">
      <w:pPr>
        <w:pBdr>
          <w:between w:val="single" w:color="auto" w:sz="4" w:space="1"/>
        </w:pBdr>
        <w:spacing w:after="0" w:line="240" w:lineRule="auto"/>
        <w:jc w:val="left"/>
        <w:rPr>
          <w:rFonts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                    &lt;h1&gt;product form&lt;/h1&gt;</w:t>
      </w:r>
    </w:p>
    <w:p w14:paraId="3CC38353">
      <w:pPr>
        <w:pBdr>
          <w:between w:val="single" w:color="auto" w:sz="4" w:space="1"/>
        </w:pBdr>
        <w:spacing w:after="0" w:line="240" w:lineRule="auto"/>
        <w:jc w:val="left"/>
        <w:rPr>
          <w:rFonts w:cs="Times New Roman"/>
          <w:color w:val="000000" w:themeColor="text1"/>
          <w14:textFill>
            <w14:solidFill>
              <w14:schemeClr w14:val="tx1"/>
            </w14:solidFill>
          </w14:textFill>
        </w:rPr>
      </w:pPr>
    </w:p>
    <w:p w14:paraId="3391E8EF">
      <w:pPr>
        <w:pBdr>
          <w:between w:val="single" w:color="auto" w:sz="4" w:space="1"/>
        </w:pBdr>
        <w:spacing w:after="0" w:line="240" w:lineRule="auto"/>
        <w:jc w:val="left"/>
        <w:rPr>
          <w:rFonts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                    &lt;form action="editsubmit.php" method="post"&gt;</w:t>
      </w:r>
    </w:p>
    <w:p w14:paraId="7FA1F43C">
      <w:pPr>
        <w:pBdr>
          <w:between w:val="single" w:color="auto" w:sz="4" w:space="1"/>
        </w:pBdr>
        <w:spacing w:after="0" w:line="240" w:lineRule="auto"/>
        <w:jc w:val="left"/>
        <w:rPr>
          <w:rFonts w:cs="Times New Roman"/>
          <w:color w:val="000000" w:themeColor="text1"/>
          <w14:textFill>
            <w14:solidFill>
              <w14:schemeClr w14:val="tx1"/>
            </w14:solidFill>
          </w14:textFill>
        </w:rPr>
      </w:pPr>
    </w:p>
    <w:p w14:paraId="032392B8">
      <w:pPr>
        <w:pBdr>
          <w:between w:val="single" w:color="auto" w:sz="4" w:space="1"/>
        </w:pBdr>
        <w:spacing w:after="0" w:line="240" w:lineRule="auto"/>
        <w:jc w:val="left"/>
        <w:rPr>
          <w:rFonts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                        &lt;div class="form-group"&gt;</w:t>
      </w:r>
    </w:p>
    <w:p w14:paraId="06C04622">
      <w:pPr>
        <w:pBdr>
          <w:between w:val="single" w:color="auto" w:sz="4" w:space="1"/>
        </w:pBdr>
        <w:spacing w:after="0" w:line="240" w:lineRule="auto"/>
        <w:jc w:val="left"/>
        <w:rPr>
          <w:rFonts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                            &lt;label&gt;product id&lt;/label&gt;</w:t>
      </w:r>
    </w:p>
    <w:p w14:paraId="194F3D0E">
      <w:pPr>
        <w:pBdr>
          <w:between w:val="single" w:color="auto" w:sz="4" w:space="1"/>
        </w:pBdr>
        <w:spacing w:after="0" w:line="240" w:lineRule="auto"/>
        <w:jc w:val="left"/>
        <w:rPr>
          <w:rFonts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                            &lt;input type="hidden" </w:t>
      </w:r>
    </w:p>
    <w:p w14:paraId="0FE5FD20">
      <w:pPr>
        <w:pBdr>
          <w:between w:val="single" w:color="auto" w:sz="4" w:space="1"/>
        </w:pBdr>
        <w:spacing w:after="0" w:line="240" w:lineRule="auto"/>
        <w:jc w:val="left"/>
        <w:rPr>
          <w:rFonts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                                   value="&lt;?php echo $data[0]['product_id']?&gt;" </w:t>
      </w:r>
    </w:p>
    <w:p w14:paraId="052C5DF4">
      <w:pPr>
        <w:pBdr>
          <w:between w:val="single" w:color="auto" w:sz="4" w:space="1"/>
        </w:pBdr>
        <w:spacing w:after="0" w:line="240" w:lineRule="auto"/>
        <w:jc w:val="left"/>
        <w:rPr>
          <w:rFonts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                                   name="product_id" </w:t>
      </w:r>
    </w:p>
    <w:p w14:paraId="121D00A5">
      <w:pPr>
        <w:pBdr>
          <w:between w:val="single" w:color="auto" w:sz="4" w:space="1"/>
        </w:pBdr>
        <w:spacing w:after="0" w:line="240" w:lineRule="auto"/>
        <w:jc w:val="left"/>
        <w:rPr>
          <w:rFonts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                                   id="product_id" </w:t>
      </w:r>
    </w:p>
    <w:p w14:paraId="7DAE6F19">
      <w:pPr>
        <w:pBdr>
          <w:between w:val="single" w:color="auto" w:sz="4" w:space="1"/>
        </w:pBdr>
        <w:spacing w:after="0" w:line="240" w:lineRule="auto"/>
        <w:jc w:val="left"/>
        <w:rPr>
          <w:rFonts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                                   class="form-control"&gt;</w:t>
      </w:r>
    </w:p>
    <w:p w14:paraId="27E920A3">
      <w:pPr>
        <w:pBdr>
          <w:between w:val="single" w:color="auto" w:sz="4" w:space="1"/>
        </w:pBdr>
        <w:spacing w:after="0" w:line="240" w:lineRule="auto"/>
        <w:jc w:val="left"/>
        <w:rPr>
          <w:rFonts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                        &lt;/div&gt;</w:t>
      </w:r>
    </w:p>
    <w:p w14:paraId="3595C38A">
      <w:pPr>
        <w:pBdr>
          <w:between w:val="single" w:color="auto" w:sz="4" w:space="1"/>
        </w:pBdr>
        <w:spacing w:after="0" w:line="240" w:lineRule="auto"/>
        <w:jc w:val="left"/>
        <w:rPr>
          <w:rFonts w:cs="Times New Roman"/>
          <w:color w:val="000000" w:themeColor="text1"/>
          <w14:textFill>
            <w14:solidFill>
              <w14:schemeClr w14:val="tx1"/>
            </w14:solidFill>
          </w14:textFill>
        </w:rPr>
      </w:pPr>
    </w:p>
    <w:p w14:paraId="4D7B530F">
      <w:pPr>
        <w:pBdr>
          <w:between w:val="single" w:color="auto" w:sz="4" w:space="1"/>
        </w:pBdr>
        <w:spacing w:after="0" w:line="240" w:lineRule="auto"/>
        <w:jc w:val="left"/>
        <w:rPr>
          <w:rFonts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                        &lt;div class="form-group"&gt;</w:t>
      </w:r>
    </w:p>
    <w:p w14:paraId="0F2E3CB2">
      <w:pPr>
        <w:pBdr>
          <w:between w:val="single" w:color="auto" w:sz="4" w:space="1"/>
        </w:pBdr>
        <w:spacing w:after="0" w:line="240" w:lineRule="auto"/>
        <w:jc w:val="left"/>
        <w:rPr>
          <w:rFonts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                            &lt;label&gt;product name&lt;/label&gt;</w:t>
      </w:r>
    </w:p>
    <w:p w14:paraId="7BDB2EC2">
      <w:pPr>
        <w:pBdr>
          <w:between w:val="single" w:color="auto" w:sz="4" w:space="1"/>
        </w:pBdr>
        <w:spacing w:after="0" w:line="240" w:lineRule="auto"/>
        <w:jc w:val="left"/>
        <w:rPr>
          <w:rFonts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                            &lt;input type="text" </w:t>
      </w:r>
    </w:p>
    <w:p w14:paraId="229DCE3A">
      <w:pPr>
        <w:pBdr>
          <w:between w:val="single" w:color="auto" w:sz="4" w:space="1"/>
        </w:pBdr>
        <w:spacing w:after="0" w:line="240" w:lineRule="auto"/>
        <w:jc w:val="left"/>
        <w:rPr>
          <w:rFonts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                                   value="&lt;?php echo $data[0]['product_name']?&gt;" </w:t>
      </w:r>
    </w:p>
    <w:p w14:paraId="1AFD4364">
      <w:pPr>
        <w:pBdr>
          <w:between w:val="single" w:color="auto" w:sz="4" w:space="1"/>
        </w:pBdr>
        <w:spacing w:after="0" w:line="240" w:lineRule="auto"/>
        <w:jc w:val="left"/>
        <w:rPr>
          <w:rFonts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                                   name="product_name" </w:t>
      </w:r>
    </w:p>
    <w:p w14:paraId="010F0F46">
      <w:pPr>
        <w:pBdr>
          <w:between w:val="single" w:color="auto" w:sz="4" w:space="1"/>
        </w:pBdr>
        <w:spacing w:after="0" w:line="240" w:lineRule="auto"/>
        <w:jc w:val="left"/>
        <w:rPr>
          <w:rFonts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                                   id="product_name" </w:t>
      </w:r>
    </w:p>
    <w:p w14:paraId="39C9AFE5">
      <w:pPr>
        <w:pBdr>
          <w:between w:val="single" w:color="auto" w:sz="4" w:space="1"/>
        </w:pBdr>
        <w:spacing w:after="0" w:line="240" w:lineRule="auto"/>
        <w:jc w:val="left"/>
        <w:rPr>
          <w:rFonts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                                   class="form-control"&gt;</w:t>
      </w:r>
    </w:p>
    <w:p w14:paraId="096DB844">
      <w:pPr>
        <w:pBdr>
          <w:between w:val="single" w:color="auto" w:sz="4" w:space="1"/>
        </w:pBdr>
        <w:spacing w:after="0" w:line="240" w:lineRule="auto"/>
        <w:jc w:val="left"/>
        <w:rPr>
          <w:rFonts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                        &lt;/div&gt;</w:t>
      </w:r>
    </w:p>
    <w:p w14:paraId="5142C000">
      <w:pPr>
        <w:pBdr>
          <w:between w:val="single" w:color="auto" w:sz="4" w:space="1"/>
        </w:pBdr>
        <w:spacing w:after="0" w:line="240" w:lineRule="auto"/>
        <w:jc w:val="left"/>
        <w:rPr>
          <w:rFonts w:cs="Times New Roman"/>
          <w:color w:val="000000" w:themeColor="text1"/>
          <w14:textFill>
            <w14:solidFill>
              <w14:schemeClr w14:val="tx1"/>
            </w14:solidFill>
          </w14:textFill>
        </w:rPr>
      </w:pPr>
    </w:p>
    <w:p w14:paraId="08CC9BCA">
      <w:pPr>
        <w:pBdr>
          <w:between w:val="single" w:color="auto" w:sz="4" w:space="1"/>
        </w:pBdr>
        <w:spacing w:after="0" w:line="240" w:lineRule="auto"/>
        <w:jc w:val="left"/>
        <w:rPr>
          <w:rFonts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                        &lt;div class="form-group"&gt;</w:t>
      </w:r>
    </w:p>
    <w:p w14:paraId="2C815B6B">
      <w:pPr>
        <w:pBdr>
          <w:between w:val="single" w:color="auto" w:sz="4" w:space="1"/>
        </w:pBdr>
        <w:spacing w:after="0" w:line="240" w:lineRule="auto"/>
        <w:jc w:val="left"/>
        <w:rPr>
          <w:rFonts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                            &lt;label&gt;product category&lt;/label&gt;</w:t>
      </w:r>
    </w:p>
    <w:p w14:paraId="799CD2D6">
      <w:pPr>
        <w:pBdr>
          <w:between w:val="single" w:color="auto" w:sz="4" w:space="1"/>
        </w:pBdr>
        <w:spacing w:after="0" w:line="240" w:lineRule="auto"/>
        <w:jc w:val="left"/>
        <w:rPr>
          <w:rFonts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                            &lt;input type="text" </w:t>
      </w:r>
    </w:p>
    <w:p w14:paraId="10515A13">
      <w:pPr>
        <w:pBdr>
          <w:between w:val="single" w:color="auto" w:sz="4" w:space="1"/>
        </w:pBdr>
        <w:spacing w:after="0" w:line="240" w:lineRule="auto"/>
        <w:jc w:val="left"/>
        <w:rPr>
          <w:rFonts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                                   value="&lt;?php echo $data[0]['product_category']?&gt;" </w:t>
      </w:r>
    </w:p>
    <w:p w14:paraId="1BF947F9">
      <w:pPr>
        <w:pBdr>
          <w:between w:val="single" w:color="auto" w:sz="4" w:space="1"/>
        </w:pBdr>
        <w:spacing w:after="0" w:line="240" w:lineRule="auto"/>
        <w:jc w:val="left"/>
        <w:rPr>
          <w:rFonts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                                   name="product_category" </w:t>
      </w:r>
    </w:p>
    <w:p w14:paraId="454AD05B">
      <w:pPr>
        <w:pBdr>
          <w:between w:val="single" w:color="auto" w:sz="4" w:space="1"/>
        </w:pBdr>
        <w:spacing w:after="0" w:line="240" w:lineRule="auto"/>
        <w:jc w:val="left"/>
        <w:rPr>
          <w:rFonts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                                   id="product_category" </w:t>
      </w:r>
    </w:p>
    <w:p w14:paraId="62281609">
      <w:pPr>
        <w:pBdr>
          <w:between w:val="single" w:color="auto" w:sz="4" w:space="1"/>
        </w:pBdr>
        <w:spacing w:after="0" w:line="240" w:lineRule="auto"/>
        <w:jc w:val="left"/>
        <w:rPr>
          <w:rFonts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                                   class="form-control"&gt;</w:t>
      </w:r>
    </w:p>
    <w:p w14:paraId="36E25573">
      <w:pPr>
        <w:pBdr>
          <w:between w:val="single" w:color="auto" w:sz="4" w:space="1"/>
        </w:pBdr>
        <w:spacing w:after="0" w:line="240" w:lineRule="auto"/>
        <w:jc w:val="left"/>
        <w:rPr>
          <w:rFonts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                        &lt;/div&gt;</w:t>
      </w:r>
    </w:p>
    <w:p w14:paraId="23F4F21F">
      <w:pPr>
        <w:pBdr>
          <w:between w:val="single" w:color="auto" w:sz="4" w:space="1"/>
        </w:pBdr>
        <w:spacing w:after="0" w:line="240" w:lineRule="auto"/>
        <w:jc w:val="left"/>
        <w:rPr>
          <w:rFonts w:cs="Times New Roman"/>
          <w:color w:val="000000" w:themeColor="text1"/>
          <w14:textFill>
            <w14:solidFill>
              <w14:schemeClr w14:val="tx1"/>
            </w14:solidFill>
          </w14:textFill>
        </w:rPr>
      </w:pPr>
    </w:p>
    <w:p w14:paraId="06F964D5">
      <w:pPr>
        <w:pBdr>
          <w:between w:val="single" w:color="auto" w:sz="4" w:space="1"/>
        </w:pBdr>
        <w:spacing w:after="0" w:line="240" w:lineRule="auto"/>
        <w:jc w:val="left"/>
        <w:rPr>
          <w:rFonts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                        &lt;div class="form-group"&gt;</w:t>
      </w:r>
    </w:p>
    <w:p w14:paraId="289E037E">
      <w:pPr>
        <w:pBdr>
          <w:between w:val="single" w:color="auto" w:sz="4" w:space="1"/>
        </w:pBdr>
        <w:spacing w:after="0" w:line="240" w:lineRule="auto"/>
        <w:jc w:val="left"/>
        <w:rPr>
          <w:rFonts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                            &lt;label&gt;product quantity&lt;/label&gt;</w:t>
      </w:r>
    </w:p>
    <w:p w14:paraId="50F8B085">
      <w:pPr>
        <w:pBdr>
          <w:between w:val="single" w:color="auto" w:sz="4" w:space="1"/>
        </w:pBdr>
        <w:spacing w:after="0" w:line="240" w:lineRule="auto"/>
        <w:jc w:val="left"/>
        <w:rPr>
          <w:rFonts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                            &lt;input type="number" </w:t>
      </w:r>
    </w:p>
    <w:p w14:paraId="6F98BD8C">
      <w:pPr>
        <w:pBdr>
          <w:between w:val="single" w:color="auto" w:sz="4" w:space="1"/>
        </w:pBdr>
        <w:spacing w:after="0" w:line="240" w:lineRule="auto"/>
        <w:jc w:val="left"/>
        <w:rPr>
          <w:rFonts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                                   value="&lt;?php echo $data[0]['product_quantity']?&gt;" </w:t>
      </w:r>
    </w:p>
    <w:p w14:paraId="51AC9EE4">
      <w:pPr>
        <w:pBdr>
          <w:between w:val="single" w:color="auto" w:sz="4" w:space="1"/>
        </w:pBdr>
        <w:spacing w:after="0" w:line="240" w:lineRule="auto"/>
        <w:jc w:val="left"/>
        <w:rPr>
          <w:rFonts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                                   name="product_quantity" </w:t>
      </w:r>
    </w:p>
    <w:p w14:paraId="6658748E">
      <w:pPr>
        <w:pBdr>
          <w:between w:val="single" w:color="auto" w:sz="4" w:space="1"/>
        </w:pBdr>
        <w:spacing w:after="0" w:line="240" w:lineRule="auto"/>
        <w:jc w:val="left"/>
        <w:rPr>
          <w:rFonts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                                   id="product_quantity" </w:t>
      </w:r>
    </w:p>
    <w:p w14:paraId="6A7C62B8">
      <w:pPr>
        <w:pBdr>
          <w:between w:val="single" w:color="auto" w:sz="4" w:space="1"/>
        </w:pBdr>
        <w:spacing w:after="0" w:line="240" w:lineRule="auto"/>
        <w:jc w:val="left"/>
        <w:rPr>
          <w:rFonts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                                   class="form-control"&gt;</w:t>
      </w:r>
    </w:p>
    <w:p w14:paraId="40E425B4">
      <w:pPr>
        <w:pBdr>
          <w:between w:val="single" w:color="auto" w:sz="4" w:space="1"/>
        </w:pBdr>
        <w:spacing w:after="0" w:line="240" w:lineRule="auto"/>
        <w:jc w:val="left"/>
        <w:rPr>
          <w:rFonts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                        &lt;/div&gt;</w:t>
      </w:r>
    </w:p>
    <w:p w14:paraId="0B8743B5">
      <w:pPr>
        <w:pBdr>
          <w:between w:val="single" w:color="auto" w:sz="4" w:space="1"/>
        </w:pBdr>
        <w:spacing w:after="0" w:line="240" w:lineRule="auto"/>
        <w:jc w:val="left"/>
        <w:rPr>
          <w:rFonts w:cs="Times New Roman"/>
          <w:color w:val="000000" w:themeColor="text1"/>
          <w14:textFill>
            <w14:solidFill>
              <w14:schemeClr w14:val="tx1"/>
            </w14:solidFill>
          </w14:textFill>
        </w:rPr>
      </w:pPr>
    </w:p>
    <w:p w14:paraId="5F3D3E02">
      <w:pPr>
        <w:pBdr>
          <w:between w:val="single" w:color="auto" w:sz="4" w:space="1"/>
        </w:pBdr>
        <w:spacing w:after="0" w:line="240" w:lineRule="auto"/>
        <w:jc w:val="left"/>
        <w:rPr>
          <w:rFonts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                        &lt;div class="form-group"&gt;</w:t>
      </w:r>
    </w:p>
    <w:p w14:paraId="4B80C8F7">
      <w:pPr>
        <w:pBdr>
          <w:between w:val="single" w:color="auto" w:sz="4" w:space="1"/>
        </w:pBdr>
        <w:spacing w:after="0" w:line="240" w:lineRule="auto"/>
        <w:jc w:val="left"/>
        <w:rPr>
          <w:rFonts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                            &lt;label&gt;product price&lt;/label&gt;</w:t>
      </w:r>
    </w:p>
    <w:p w14:paraId="26AA7756">
      <w:pPr>
        <w:pBdr>
          <w:between w:val="single" w:color="auto" w:sz="4" w:space="1"/>
        </w:pBdr>
        <w:spacing w:after="0" w:line="240" w:lineRule="auto"/>
        <w:jc w:val="left"/>
        <w:rPr>
          <w:rFonts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                            &lt;input type="text"  </w:t>
      </w:r>
    </w:p>
    <w:p w14:paraId="74B0DC48">
      <w:pPr>
        <w:pBdr>
          <w:between w:val="single" w:color="auto" w:sz="4" w:space="1"/>
        </w:pBdr>
        <w:spacing w:after="0" w:line="240" w:lineRule="auto"/>
        <w:jc w:val="left"/>
        <w:rPr>
          <w:rFonts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                                   value="&lt;?php echo $data[0]['product_price']?&gt;" </w:t>
      </w:r>
    </w:p>
    <w:p w14:paraId="3FFF9F48">
      <w:pPr>
        <w:pBdr>
          <w:between w:val="single" w:color="auto" w:sz="4" w:space="1"/>
        </w:pBdr>
        <w:spacing w:after="0" w:line="240" w:lineRule="auto"/>
        <w:jc w:val="left"/>
        <w:rPr>
          <w:rFonts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                                   name="product_price" </w:t>
      </w:r>
    </w:p>
    <w:p w14:paraId="4C8E6100">
      <w:pPr>
        <w:pBdr>
          <w:between w:val="single" w:color="auto" w:sz="4" w:space="1"/>
        </w:pBdr>
        <w:spacing w:after="0" w:line="240" w:lineRule="auto"/>
        <w:jc w:val="left"/>
        <w:rPr>
          <w:rFonts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                                   id="product_price" </w:t>
      </w:r>
    </w:p>
    <w:p w14:paraId="0D2C20A8">
      <w:pPr>
        <w:pBdr>
          <w:between w:val="single" w:color="auto" w:sz="4" w:space="1"/>
        </w:pBdr>
        <w:spacing w:after="0" w:line="240" w:lineRule="auto"/>
        <w:jc w:val="left"/>
        <w:rPr>
          <w:rFonts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                                   class="form-control"&gt;</w:t>
      </w:r>
    </w:p>
    <w:p w14:paraId="70ED96D5">
      <w:pPr>
        <w:pBdr>
          <w:between w:val="single" w:color="auto" w:sz="4" w:space="1"/>
        </w:pBdr>
        <w:spacing w:after="0" w:line="240" w:lineRule="auto"/>
        <w:jc w:val="left"/>
        <w:rPr>
          <w:rFonts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                        &lt;/div&gt;</w:t>
      </w:r>
    </w:p>
    <w:p w14:paraId="65C0665B">
      <w:pPr>
        <w:pBdr>
          <w:between w:val="single" w:color="auto" w:sz="4" w:space="1"/>
        </w:pBdr>
        <w:spacing w:after="0" w:line="240" w:lineRule="auto"/>
        <w:jc w:val="left"/>
        <w:rPr>
          <w:rFonts w:cs="Times New Roman"/>
          <w:color w:val="000000" w:themeColor="text1"/>
          <w14:textFill>
            <w14:solidFill>
              <w14:schemeClr w14:val="tx1"/>
            </w14:solidFill>
          </w14:textFill>
        </w:rPr>
      </w:pPr>
    </w:p>
    <w:p w14:paraId="2123B05D">
      <w:pPr>
        <w:pBdr>
          <w:between w:val="single" w:color="auto" w:sz="4" w:space="1"/>
        </w:pBdr>
        <w:spacing w:after="0" w:line="240" w:lineRule="auto"/>
        <w:jc w:val="left"/>
        <w:rPr>
          <w:rFonts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                        &lt;div class="d-flex justify-content-center"&gt;</w:t>
      </w:r>
    </w:p>
    <w:p w14:paraId="7131AA90">
      <w:pPr>
        <w:pBdr>
          <w:between w:val="single" w:color="auto" w:sz="4" w:space="1"/>
        </w:pBdr>
        <w:spacing w:after="0" w:line="240" w:lineRule="auto"/>
        <w:jc w:val="left"/>
        <w:rPr>
          <w:rFonts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                            &lt;input type="submit" </w:t>
      </w:r>
    </w:p>
    <w:p w14:paraId="19693ACB">
      <w:pPr>
        <w:pBdr>
          <w:between w:val="single" w:color="auto" w:sz="4" w:space="1"/>
        </w:pBdr>
        <w:spacing w:after="0" w:line="240" w:lineRule="auto"/>
        <w:jc w:val="left"/>
        <w:rPr>
          <w:rFonts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                                   class="btn btn-primary"  </w:t>
      </w:r>
    </w:p>
    <w:p w14:paraId="7501478C">
      <w:pPr>
        <w:pBdr>
          <w:between w:val="single" w:color="auto" w:sz="4" w:space="1"/>
        </w:pBdr>
        <w:spacing w:after="0" w:line="240" w:lineRule="auto"/>
        <w:jc w:val="left"/>
        <w:rPr>
          <w:rFonts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                                   value="submit"&gt;</w:t>
      </w:r>
    </w:p>
    <w:p w14:paraId="4D22C2D7">
      <w:pPr>
        <w:pBdr>
          <w:between w:val="single" w:color="auto" w:sz="4" w:space="1"/>
        </w:pBdr>
        <w:spacing w:after="0" w:line="240" w:lineRule="auto"/>
        <w:jc w:val="left"/>
        <w:rPr>
          <w:rFonts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                        &lt;/div&gt;</w:t>
      </w:r>
    </w:p>
    <w:p w14:paraId="49998B0C">
      <w:pPr>
        <w:pBdr>
          <w:between w:val="single" w:color="auto" w:sz="4" w:space="1"/>
        </w:pBdr>
        <w:spacing w:after="0" w:line="240" w:lineRule="auto"/>
        <w:jc w:val="left"/>
        <w:rPr>
          <w:rFonts w:cs="Times New Roman"/>
          <w:color w:val="000000" w:themeColor="text1"/>
          <w14:textFill>
            <w14:solidFill>
              <w14:schemeClr w14:val="tx1"/>
            </w14:solidFill>
          </w14:textFill>
        </w:rPr>
      </w:pPr>
    </w:p>
    <w:p w14:paraId="22781624">
      <w:pPr>
        <w:pBdr>
          <w:between w:val="single" w:color="auto" w:sz="4" w:space="1"/>
        </w:pBdr>
        <w:spacing w:after="0" w:line="240" w:lineRule="auto"/>
        <w:jc w:val="left"/>
        <w:rPr>
          <w:rFonts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                    &lt;/form&gt;</w:t>
      </w:r>
    </w:p>
    <w:p w14:paraId="73F62131">
      <w:pPr>
        <w:pBdr>
          <w:between w:val="single" w:color="auto" w:sz="4" w:space="1"/>
        </w:pBdr>
        <w:spacing w:after="0" w:line="240" w:lineRule="auto"/>
        <w:jc w:val="left"/>
        <w:rPr>
          <w:rFonts w:cs="Times New Roman"/>
          <w:color w:val="000000" w:themeColor="text1"/>
          <w14:textFill>
            <w14:solidFill>
              <w14:schemeClr w14:val="tx1"/>
            </w14:solidFill>
          </w14:textFill>
        </w:rPr>
      </w:pPr>
    </w:p>
    <w:p w14:paraId="446444E5">
      <w:pPr>
        <w:pBdr>
          <w:between w:val="single" w:color="auto" w:sz="4" w:space="1"/>
        </w:pBdr>
        <w:spacing w:after="0" w:line="240" w:lineRule="auto"/>
        <w:jc w:val="left"/>
        <w:rPr>
          <w:rFonts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                &lt;/div&gt;</w:t>
      </w:r>
    </w:p>
    <w:p w14:paraId="55B3D4D7">
      <w:pPr>
        <w:pBdr>
          <w:between w:val="single" w:color="auto" w:sz="4" w:space="1"/>
        </w:pBdr>
        <w:spacing w:after="0" w:line="240" w:lineRule="auto"/>
        <w:jc w:val="left"/>
        <w:rPr>
          <w:rFonts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            &lt;/div&gt;</w:t>
      </w:r>
    </w:p>
    <w:p w14:paraId="6EF9192A">
      <w:pPr>
        <w:pBdr>
          <w:between w:val="single" w:color="auto" w:sz="4" w:space="1"/>
        </w:pBdr>
        <w:spacing w:after="0" w:line="240" w:lineRule="auto"/>
        <w:jc w:val="left"/>
        <w:rPr>
          <w:rFonts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        &lt;/div&gt;</w:t>
      </w:r>
    </w:p>
    <w:p w14:paraId="65475106">
      <w:pPr>
        <w:pBdr>
          <w:between w:val="single" w:color="auto" w:sz="4" w:space="1"/>
        </w:pBdr>
        <w:spacing w:after="0" w:line="240" w:lineRule="auto"/>
        <w:jc w:val="left"/>
        <w:rPr>
          <w:rFonts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    &lt;/div&gt;</w:t>
      </w:r>
    </w:p>
    <w:p w14:paraId="7BFC3B40">
      <w:pPr>
        <w:pBdr>
          <w:between w:val="single" w:color="auto" w:sz="4" w:space="1"/>
        </w:pBdr>
        <w:spacing w:after="0" w:line="240" w:lineRule="auto"/>
        <w:jc w:val="left"/>
        <w:rPr>
          <w:rFonts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cs="Times New Roman"/>
          <w:color w:val="000000" w:themeColor="text1"/>
          <w14:textFill>
            <w14:solidFill>
              <w14:schemeClr w14:val="tx1"/>
            </w14:solidFill>
          </w14:textFill>
        </w:rPr>
        <w:t>&lt;/div&gt;</w:t>
      </w:r>
    </w:p>
    <w:p w14:paraId="167A11EB">
      <w:pPr>
        <w:pBdr>
          <w:between w:val="single" w:color="auto" w:sz="4" w:space="1"/>
        </w:pBdr>
        <w:spacing w:after="0" w:line="240" w:lineRule="auto"/>
        <w:jc w:val="left"/>
        <w:rPr>
          <w:rFonts w:cs="Times New Roman"/>
          <w:color w:val="000000" w:themeColor="text1"/>
          <w14:textFill>
            <w14:solidFill>
              <w14:schemeClr w14:val="tx1"/>
            </w14:solidFill>
          </w14:textFill>
        </w:rPr>
      </w:pPr>
    </w:p>
    <w:p w14:paraId="640E2E06">
      <w:pPr>
        <w:pBdr>
          <w:between w:val="single" w:color="auto" w:sz="4" w:space="1"/>
        </w:pBdr>
        <w:spacing w:after="0" w:line="240" w:lineRule="auto"/>
        <w:jc w:val="left"/>
        <w:rPr>
          <w:rFonts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cs="Times New Roman"/>
          <w:color w:val="000000" w:themeColor="text1"/>
          <w14:textFill>
            <w14:solidFill>
              <w14:schemeClr w14:val="tx1"/>
            </w14:solidFill>
          </w14:textFill>
        </w:rPr>
        <w:t>&lt;/body&gt;</w:t>
      </w:r>
    </w:p>
    <w:p w14:paraId="0F088B3A">
      <w:pPr>
        <w:pBdr>
          <w:between w:val="single" w:color="auto" w:sz="4" w:space="1"/>
        </w:pBdr>
        <w:spacing w:after="0" w:line="240" w:lineRule="auto"/>
        <w:jc w:val="left"/>
        <w:rPr>
          <w:rFonts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cs="Times New Roman"/>
          <w:color w:val="000000" w:themeColor="text1"/>
          <w14:textFill>
            <w14:solidFill>
              <w14:schemeClr w14:val="tx1"/>
            </w14:solidFill>
          </w14:textFill>
        </w:rPr>
        <w:t>&lt;/html&gt;</w:t>
      </w:r>
    </w:p>
    <w:p w14:paraId="55D1EAE3">
      <w:pPr>
        <w:pBdr>
          <w:between w:val="single" w:color="auto" w:sz="4" w:space="1"/>
        </w:pBdr>
        <w:spacing w:after="0" w:line="240" w:lineRule="auto"/>
        <w:jc w:val="left"/>
        <w:rPr>
          <w:rFonts w:cs="Times New Roman"/>
          <w:color w:val="000000" w:themeColor="text1"/>
          <w14:textFill>
            <w14:solidFill>
              <w14:schemeClr w14:val="tx1"/>
            </w14:solidFill>
          </w14:textFill>
        </w:rPr>
      </w:pPr>
    </w:p>
    <w:p w14:paraId="712CF6DB">
      <w:pPr>
        <w:pBdr>
          <w:between w:val="single" w:color="auto" w:sz="4" w:space="1"/>
        </w:pBdr>
        <w:spacing w:after="0" w:line="240" w:lineRule="auto"/>
        <w:jc w:val="left"/>
        <w:rPr>
          <w:rFonts w:cs="Times New Roman"/>
          <w:color w:val="000000" w:themeColor="text1"/>
          <w14:textFill>
            <w14:solidFill>
              <w14:schemeClr w14:val="tx1"/>
            </w14:solidFill>
          </w14:textFill>
        </w:rPr>
      </w:pPr>
    </w:p>
    <w:p w14:paraId="65071B14">
      <w:pPr>
        <w:pBdr>
          <w:between w:val="single" w:color="auto" w:sz="4" w:space="1"/>
        </w:pBdr>
        <w:spacing w:after="0" w:line="240" w:lineRule="auto"/>
        <w:jc w:val="left"/>
        <w:rPr>
          <w:rFonts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cs="Times New Roman"/>
          <w:color w:val="000000" w:themeColor="text1"/>
          <w14:textFill>
            <w14:solidFill>
              <w14:schemeClr w14:val="tx1"/>
            </w14:solidFill>
          </w14:textFill>
        </w:rPr>
        <w:t>&lt;?php</w:t>
      </w:r>
    </w:p>
    <w:p w14:paraId="5CA6C147">
      <w:pPr>
        <w:pBdr>
          <w:between w:val="single" w:color="auto" w:sz="4" w:space="1"/>
        </w:pBdr>
        <w:spacing w:after="0" w:line="240" w:lineRule="auto"/>
        <w:jc w:val="left"/>
        <w:rPr>
          <w:rFonts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cs="Times New Roman"/>
          <w:color w:val="000000" w:themeColor="text1"/>
          <w14:textFill>
            <w14:solidFill>
              <w14:schemeClr w14:val="tx1"/>
            </w14:solidFill>
          </w14:textFill>
        </w:rPr>
        <w:t>$id = $_POST['product_id'];</w:t>
      </w:r>
    </w:p>
    <w:p w14:paraId="0451BA08">
      <w:pPr>
        <w:pBdr>
          <w:between w:val="single" w:color="auto" w:sz="4" w:space="1"/>
        </w:pBdr>
        <w:spacing w:after="0" w:line="240" w:lineRule="auto"/>
        <w:jc w:val="left"/>
        <w:rPr>
          <w:rFonts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cs="Times New Roman"/>
          <w:color w:val="000000" w:themeColor="text1"/>
          <w14:textFill>
            <w14:solidFill>
              <w14:schemeClr w14:val="tx1"/>
            </w14:solidFill>
          </w14:textFill>
        </w:rPr>
        <w:t>$product_name = $_POST['product_name'];</w:t>
      </w:r>
    </w:p>
    <w:p w14:paraId="4E5A7456">
      <w:pPr>
        <w:pBdr>
          <w:between w:val="single" w:color="auto" w:sz="4" w:space="1"/>
        </w:pBdr>
        <w:spacing w:after="0" w:line="240" w:lineRule="auto"/>
        <w:jc w:val="left"/>
        <w:rPr>
          <w:rFonts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cs="Times New Roman"/>
          <w:color w:val="000000" w:themeColor="text1"/>
          <w14:textFill>
            <w14:solidFill>
              <w14:schemeClr w14:val="tx1"/>
            </w14:solidFill>
          </w14:textFill>
        </w:rPr>
        <w:t>$product_category = $_POST['product_category'];</w:t>
      </w:r>
    </w:p>
    <w:p w14:paraId="7F2DE041">
      <w:pPr>
        <w:pBdr>
          <w:between w:val="single" w:color="auto" w:sz="4" w:space="1"/>
        </w:pBdr>
        <w:spacing w:after="0" w:line="240" w:lineRule="auto"/>
        <w:jc w:val="left"/>
        <w:rPr>
          <w:rFonts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cs="Times New Roman"/>
          <w:color w:val="000000" w:themeColor="text1"/>
          <w14:textFill>
            <w14:solidFill>
              <w14:schemeClr w14:val="tx1"/>
            </w14:solidFill>
          </w14:textFill>
        </w:rPr>
        <w:t>$product_quantity = $_POST['product_quantity'];</w:t>
      </w:r>
    </w:p>
    <w:p w14:paraId="1E0115BA">
      <w:pPr>
        <w:pBdr>
          <w:between w:val="single" w:color="auto" w:sz="4" w:space="1"/>
        </w:pBdr>
        <w:spacing w:after="0" w:line="240" w:lineRule="auto"/>
        <w:jc w:val="left"/>
        <w:rPr>
          <w:rFonts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cs="Times New Roman"/>
          <w:color w:val="000000" w:themeColor="text1"/>
          <w14:textFill>
            <w14:solidFill>
              <w14:schemeClr w14:val="tx1"/>
            </w14:solidFill>
          </w14:textFill>
        </w:rPr>
        <w:t>$product_price = $_POST['product_price'];</w:t>
      </w:r>
    </w:p>
    <w:p w14:paraId="2AAB3AA4">
      <w:pPr>
        <w:pBdr>
          <w:between w:val="single" w:color="auto" w:sz="4" w:space="1"/>
        </w:pBdr>
        <w:spacing w:after="0" w:line="240" w:lineRule="auto"/>
        <w:jc w:val="left"/>
        <w:rPr>
          <w:rFonts w:cs="Times New Roman"/>
          <w:color w:val="000000" w:themeColor="text1"/>
          <w14:textFill>
            <w14:solidFill>
              <w14:schemeClr w14:val="tx1"/>
            </w14:solidFill>
          </w14:textFill>
        </w:rPr>
      </w:pPr>
    </w:p>
    <w:p w14:paraId="05F576A8">
      <w:pPr>
        <w:pBdr>
          <w:between w:val="single" w:color="auto" w:sz="4" w:space="1"/>
        </w:pBdr>
        <w:spacing w:after="0" w:line="240" w:lineRule="auto"/>
        <w:jc w:val="left"/>
        <w:rPr>
          <w:rFonts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cs="Times New Roman"/>
          <w:color w:val="000000" w:themeColor="text1"/>
          <w14:textFill>
            <w14:solidFill>
              <w14:schemeClr w14:val="tx1"/>
            </w14:solidFill>
          </w14:textFill>
        </w:rPr>
        <w:t>$connection = mysqli_connect('localhost', 'root', '', 'products');</w:t>
      </w:r>
    </w:p>
    <w:p w14:paraId="34D5ACAD">
      <w:pPr>
        <w:pBdr>
          <w:between w:val="single" w:color="auto" w:sz="4" w:space="1"/>
        </w:pBdr>
        <w:spacing w:after="0" w:line="240" w:lineRule="auto"/>
        <w:jc w:val="left"/>
        <w:rPr>
          <w:rFonts w:cs="Times New Roman"/>
          <w:color w:val="000000" w:themeColor="text1"/>
          <w14:textFill>
            <w14:solidFill>
              <w14:schemeClr w14:val="tx1"/>
            </w14:solidFill>
          </w14:textFill>
        </w:rPr>
      </w:pPr>
    </w:p>
    <w:p w14:paraId="044E31AF">
      <w:pPr>
        <w:pBdr>
          <w:between w:val="single" w:color="auto" w:sz="4" w:space="1"/>
        </w:pBdr>
        <w:spacing w:after="0" w:line="240" w:lineRule="auto"/>
        <w:jc w:val="left"/>
        <w:rPr>
          <w:rFonts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cs="Times New Roman"/>
          <w:color w:val="000000" w:themeColor="text1"/>
          <w14:textFill>
            <w14:solidFill>
              <w14:schemeClr w14:val="tx1"/>
            </w14:solidFill>
          </w14:textFill>
        </w:rPr>
        <w:t>$query = "UPDATE product SET</w:t>
      </w:r>
    </w:p>
    <w:p w14:paraId="46D4A8F7">
      <w:pPr>
        <w:pBdr>
          <w:between w:val="single" w:color="auto" w:sz="4" w:space="1"/>
        </w:pBdr>
        <w:spacing w:after="0" w:line="240" w:lineRule="auto"/>
        <w:jc w:val="left"/>
        <w:rPr>
          <w:rFonts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    product_name = ?,</w:t>
      </w:r>
    </w:p>
    <w:p w14:paraId="6762F3E1">
      <w:pPr>
        <w:pBdr>
          <w:between w:val="single" w:color="auto" w:sz="4" w:space="1"/>
        </w:pBdr>
        <w:spacing w:after="0" w:line="240" w:lineRule="auto"/>
        <w:jc w:val="left"/>
        <w:rPr>
          <w:rFonts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    product_category = ?,</w:t>
      </w:r>
    </w:p>
    <w:p w14:paraId="5A32EB02">
      <w:pPr>
        <w:pBdr>
          <w:between w:val="single" w:color="auto" w:sz="4" w:space="1"/>
        </w:pBdr>
        <w:spacing w:after="0" w:line="240" w:lineRule="auto"/>
        <w:jc w:val="left"/>
        <w:rPr>
          <w:rFonts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    product_quantity = ?,</w:t>
      </w:r>
    </w:p>
    <w:p w14:paraId="6E6E979F">
      <w:pPr>
        <w:pBdr>
          <w:between w:val="single" w:color="auto" w:sz="4" w:space="1"/>
        </w:pBdr>
        <w:spacing w:after="0" w:line="240" w:lineRule="auto"/>
        <w:jc w:val="left"/>
        <w:rPr>
          <w:rFonts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    product_price = ?</w:t>
      </w:r>
    </w:p>
    <w:p w14:paraId="23BB9E2F">
      <w:pPr>
        <w:pBdr>
          <w:between w:val="single" w:color="auto" w:sz="4" w:space="1"/>
        </w:pBdr>
        <w:spacing w:after="0" w:line="240" w:lineRule="auto"/>
        <w:jc w:val="left"/>
        <w:rPr>
          <w:rFonts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    WHERE product_id = ?";</w:t>
      </w:r>
    </w:p>
    <w:p w14:paraId="6FB02872">
      <w:pPr>
        <w:pBdr>
          <w:between w:val="single" w:color="auto" w:sz="4" w:space="1"/>
        </w:pBdr>
        <w:spacing w:after="0" w:line="240" w:lineRule="auto"/>
        <w:jc w:val="left"/>
        <w:rPr>
          <w:rFonts w:cs="Times New Roman"/>
          <w:color w:val="000000" w:themeColor="text1"/>
          <w14:textFill>
            <w14:solidFill>
              <w14:schemeClr w14:val="tx1"/>
            </w14:solidFill>
          </w14:textFill>
        </w:rPr>
      </w:pPr>
    </w:p>
    <w:p w14:paraId="540C802B">
      <w:pPr>
        <w:pBdr>
          <w:between w:val="single" w:color="auto" w:sz="4" w:space="1"/>
        </w:pBdr>
        <w:spacing w:after="0" w:line="240" w:lineRule="auto"/>
        <w:jc w:val="left"/>
        <w:rPr>
          <w:rFonts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cs="Times New Roman"/>
          <w:color w:val="000000" w:themeColor="text1"/>
          <w14:textFill>
            <w14:solidFill>
              <w14:schemeClr w14:val="tx1"/>
            </w14:solidFill>
          </w14:textFill>
        </w:rPr>
        <w:t>$stmt = mysqli_prepare($connection, $query);</w:t>
      </w:r>
    </w:p>
    <w:p w14:paraId="7E9DDB0B">
      <w:pPr>
        <w:pBdr>
          <w:between w:val="single" w:color="auto" w:sz="4" w:space="1"/>
        </w:pBdr>
        <w:spacing w:after="0" w:line="240" w:lineRule="auto"/>
        <w:jc w:val="left"/>
        <w:rPr>
          <w:rFonts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cs="Times New Roman"/>
          <w:color w:val="000000" w:themeColor="text1"/>
          <w14:textFill>
            <w14:solidFill>
              <w14:schemeClr w14:val="tx1"/>
            </w14:solidFill>
          </w14:textFill>
        </w:rPr>
        <w:t>mysqli_stmt_bind_param(</w:t>
      </w:r>
    </w:p>
    <w:p w14:paraId="08E924A5">
      <w:pPr>
        <w:pBdr>
          <w:between w:val="single" w:color="auto" w:sz="4" w:space="1"/>
        </w:pBdr>
        <w:spacing w:after="0" w:line="240" w:lineRule="auto"/>
        <w:jc w:val="left"/>
        <w:rPr>
          <w:rFonts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    $stmt,</w:t>
      </w:r>
    </w:p>
    <w:p w14:paraId="732F73ED">
      <w:pPr>
        <w:pBdr>
          <w:between w:val="single" w:color="auto" w:sz="4" w:space="1"/>
        </w:pBdr>
        <w:spacing w:after="0" w:line="240" w:lineRule="auto"/>
        <w:jc w:val="left"/>
        <w:rPr>
          <w:rFonts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    "ssssi",</w:t>
      </w:r>
    </w:p>
    <w:p w14:paraId="7E7F4ED1">
      <w:pPr>
        <w:pBdr>
          <w:between w:val="single" w:color="auto" w:sz="4" w:space="1"/>
        </w:pBdr>
        <w:spacing w:after="0" w:line="240" w:lineRule="auto"/>
        <w:jc w:val="left"/>
        <w:rPr>
          <w:rFonts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    $product_name,</w:t>
      </w:r>
    </w:p>
    <w:p w14:paraId="74FFB4B7">
      <w:pPr>
        <w:pBdr>
          <w:between w:val="single" w:color="auto" w:sz="4" w:space="1"/>
        </w:pBdr>
        <w:spacing w:after="0" w:line="240" w:lineRule="auto"/>
        <w:jc w:val="left"/>
        <w:rPr>
          <w:rFonts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    $product_category,</w:t>
      </w:r>
    </w:p>
    <w:p w14:paraId="10C4B603">
      <w:pPr>
        <w:pBdr>
          <w:between w:val="single" w:color="auto" w:sz="4" w:space="1"/>
        </w:pBdr>
        <w:spacing w:after="0" w:line="240" w:lineRule="auto"/>
        <w:jc w:val="left"/>
        <w:rPr>
          <w:rFonts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    $product_quantity,</w:t>
      </w:r>
    </w:p>
    <w:p w14:paraId="6587495C">
      <w:pPr>
        <w:pBdr>
          <w:between w:val="single" w:color="auto" w:sz="4" w:space="1"/>
        </w:pBdr>
        <w:spacing w:after="0" w:line="240" w:lineRule="auto"/>
        <w:jc w:val="left"/>
        <w:rPr>
          <w:rFonts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    $product_price,</w:t>
      </w:r>
    </w:p>
    <w:p w14:paraId="12163813">
      <w:pPr>
        <w:pBdr>
          <w:between w:val="single" w:color="auto" w:sz="4" w:space="1"/>
        </w:pBdr>
        <w:spacing w:after="0" w:line="240" w:lineRule="auto"/>
        <w:jc w:val="left"/>
        <w:rPr>
          <w:rFonts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    $id</w:t>
      </w:r>
    </w:p>
    <w:p w14:paraId="7971E8B9">
      <w:pPr>
        <w:pBdr>
          <w:between w:val="single" w:color="auto" w:sz="4" w:space="1"/>
        </w:pBdr>
        <w:spacing w:after="0" w:line="240" w:lineRule="auto"/>
        <w:jc w:val="left"/>
        <w:rPr>
          <w:rFonts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cs="Times New Roman"/>
          <w:color w:val="000000" w:themeColor="text1"/>
          <w14:textFill>
            <w14:solidFill>
              <w14:schemeClr w14:val="tx1"/>
            </w14:solidFill>
          </w14:textFill>
        </w:rPr>
        <w:t>);</w:t>
      </w:r>
    </w:p>
    <w:p w14:paraId="21F9E769">
      <w:pPr>
        <w:pBdr>
          <w:between w:val="single" w:color="auto" w:sz="4" w:space="1"/>
        </w:pBdr>
        <w:spacing w:after="0" w:line="240" w:lineRule="auto"/>
        <w:jc w:val="left"/>
        <w:rPr>
          <w:rFonts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cs="Times New Roman"/>
          <w:color w:val="000000" w:themeColor="text1"/>
          <w14:textFill>
            <w14:solidFill>
              <w14:schemeClr w14:val="tx1"/>
            </w14:solidFill>
          </w14:textFill>
        </w:rPr>
        <w:t>mysqli_stmt_execute($stmt);</w:t>
      </w:r>
    </w:p>
    <w:p w14:paraId="0B2F77B2">
      <w:pPr>
        <w:pBdr>
          <w:between w:val="single" w:color="auto" w:sz="4" w:space="1"/>
        </w:pBdr>
        <w:spacing w:after="0" w:line="240" w:lineRule="auto"/>
        <w:jc w:val="left"/>
        <w:rPr>
          <w:rFonts w:cs="Times New Roman"/>
          <w:color w:val="000000" w:themeColor="text1"/>
          <w14:textFill>
            <w14:solidFill>
              <w14:schemeClr w14:val="tx1"/>
            </w14:solidFill>
          </w14:textFill>
        </w:rPr>
      </w:pPr>
    </w:p>
    <w:p w14:paraId="370FA542">
      <w:pPr>
        <w:pBdr>
          <w:between w:val="single" w:color="auto" w:sz="4" w:space="1"/>
        </w:pBdr>
        <w:spacing w:after="0" w:line="240" w:lineRule="auto"/>
        <w:jc w:val="left"/>
        <w:rPr>
          <w:rFonts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cs="Times New Roman"/>
          <w:color w:val="000000" w:themeColor="text1"/>
          <w14:textFill>
            <w14:solidFill>
              <w14:schemeClr w14:val="tx1"/>
            </w14:solidFill>
          </w14:textFill>
        </w:rPr>
        <w:t>header('Location: ' . 'table.php');</w:t>
      </w:r>
    </w:p>
    <w:p w14:paraId="39640B60">
      <w:pPr>
        <w:rPr>
          <w:sz w:val="36"/>
          <w:szCs w:val="36"/>
        </w:rPr>
      </w:pPr>
      <w:r>
        <w:rPr>
          <w:rFonts w:cs="Times New Roman"/>
          <w:color w:val="000000" w:themeColor="text1"/>
          <w14:textFill>
            <w14:solidFill>
              <w14:schemeClr w14:val="tx1"/>
            </w14:solidFill>
          </w14:textFill>
        </w:rPr>
        <w:t>?&gt;</w:t>
      </w:r>
      <w:r>
        <w:rPr>
          <w:sz w:val="36"/>
          <w:szCs w:val="36"/>
        </w:rPr>
        <w:t xml:space="preserve"> </w:t>
      </w:r>
    </w:p>
    <w:p w14:paraId="30CF05E7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Table:</w:t>
      </w:r>
    </w:p>
    <w:p w14:paraId="5854F448">
      <w:pPr>
        <w:pBdr>
          <w:between w:val="single" w:color="auto" w:sz="4" w:space="1"/>
        </w:pBdr>
        <w:spacing w:after="0" w:line="240" w:lineRule="auto"/>
        <w:jc w:val="left"/>
        <w:rPr>
          <w:rFonts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cs="Times New Roman"/>
          <w:color w:val="000000" w:themeColor="text1"/>
          <w14:textFill>
            <w14:solidFill>
              <w14:schemeClr w14:val="tx1"/>
            </w14:solidFill>
          </w14:textFill>
        </w:rPr>
        <w:t>&lt;?php</w:t>
      </w:r>
    </w:p>
    <w:p w14:paraId="4E2C6584">
      <w:pPr>
        <w:pBdr>
          <w:between w:val="single" w:color="auto" w:sz="4" w:space="1"/>
        </w:pBdr>
        <w:spacing w:after="0" w:line="240" w:lineRule="auto"/>
        <w:jc w:val="left"/>
        <w:rPr>
          <w:rFonts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cs="Times New Roman"/>
          <w:color w:val="000000" w:themeColor="text1"/>
          <w14:textFill>
            <w14:solidFill>
              <w14:schemeClr w14:val="tx1"/>
            </w14:solidFill>
          </w14:textFill>
        </w:rPr>
        <w:t>$connection = mysqli_connect('localhost','root','','products');</w:t>
      </w:r>
    </w:p>
    <w:p w14:paraId="183F605B">
      <w:pPr>
        <w:pBdr>
          <w:between w:val="single" w:color="auto" w:sz="4" w:space="1"/>
        </w:pBdr>
        <w:spacing w:after="0" w:line="240" w:lineRule="auto"/>
        <w:jc w:val="left"/>
        <w:rPr>
          <w:rFonts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cs="Times New Roman"/>
          <w:color w:val="000000" w:themeColor="text1"/>
          <w14:textFill>
            <w14:solidFill>
              <w14:schemeClr w14:val="tx1"/>
            </w14:solidFill>
          </w14:textFill>
        </w:rPr>
        <w:t>$query = "select * from Product";</w:t>
      </w:r>
    </w:p>
    <w:p w14:paraId="52605002">
      <w:pPr>
        <w:pBdr>
          <w:between w:val="single" w:color="auto" w:sz="4" w:space="1"/>
        </w:pBdr>
        <w:spacing w:after="0" w:line="240" w:lineRule="auto"/>
        <w:jc w:val="left"/>
        <w:rPr>
          <w:rFonts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cs="Times New Roman"/>
          <w:color w:val="000000" w:themeColor="text1"/>
          <w14:textFill>
            <w14:solidFill>
              <w14:schemeClr w14:val="tx1"/>
            </w14:solidFill>
          </w14:textFill>
        </w:rPr>
        <w:t>$result = mysqli_query($connection,$query);</w:t>
      </w:r>
    </w:p>
    <w:p w14:paraId="53EA4B78">
      <w:pPr>
        <w:pBdr>
          <w:between w:val="single" w:color="auto" w:sz="4" w:space="1"/>
        </w:pBdr>
        <w:spacing w:after="0" w:line="240" w:lineRule="auto"/>
        <w:jc w:val="left"/>
        <w:rPr>
          <w:rFonts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cs="Times New Roman"/>
          <w:color w:val="000000" w:themeColor="text1"/>
          <w14:textFill>
            <w14:solidFill>
              <w14:schemeClr w14:val="tx1"/>
            </w14:solidFill>
          </w14:textFill>
        </w:rPr>
        <w:t>$data = mysqli_fetch_all($result,MYSQLI_ASSOC);</w:t>
      </w:r>
    </w:p>
    <w:p w14:paraId="5E5E2644">
      <w:pPr>
        <w:pBdr>
          <w:between w:val="single" w:color="auto" w:sz="4" w:space="1"/>
        </w:pBdr>
        <w:spacing w:after="0" w:line="240" w:lineRule="auto"/>
        <w:jc w:val="left"/>
        <w:rPr>
          <w:rFonts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cs="Times New Roman"/>
          <w:color w:val="000000" w:themeColor="text1"/>
          <w14:textFill>
            <w14:solidFill>
              <w14:schemeClr w14:val="tx1"/>
            </w14:solidFill>
          </w14:textFill>
        </w:rPr>
        <w:t>?&gt;</w:t>
      </w:r>
    </w:p>
    <w:p w14:paraId="5CEED937">
      <w:pPr>
        <w:pBdr>
          <w:between w:val="single" w:color="auto" w:sz="4" w:space="1"/>
        </w:pBdr>
        <w:spacing w:after="0" w:line="240" w:lineRule="auto"/>
        <w:jc w:val="left"/>
        <w:rPr>
          <w:rFonts w:cs="Times New Roman"/>
          <w:color w:val="000000" w:themeColor="text1"/>
          <w14:textFill>
            <w14:solidFill>
              <w14:schemeClr w14:val="tx1"/>
            </w14:solidFill>
          </w14:textFill>
        </w:rPr>
      </w:pPr>
    </w:p>
    <w:p w14:paraId="520FFD01">
      <w:pPr>
        <w:pBdr>
          <w:between w:val="single" w:color="auto" w:sz="4" w:space="1"/>
        </w:pBdr>
        <w:spacing w:after="0" w:line="240" w:lineRule="auto"/>
        <w:jc w:val="left"/>
        <w:rPr>
          <w:rFonts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cs="Times New Roman"/>
          <w:color w:val="000000" w:themeColor="text1"/>
          <w14:textFill>
            <w14:solidFill>
              <w14:schemeClr w14:val="tx1"/>
            </w14:solidFill>
          </w14:textFill>
        </w:rPr>
        <w:t>&lt;!DOCTYPE html&gt;</w:t>
      </w:r>
    </w:p>
    <w:p w14:paraId="4A69EA07">
      <w:pPr>
        <w:pBdr>
          <w:between w:val="single" w:color="auto" w:sz="4" w:space="1"/>
        </w:pBdr>
        <w:spacing w:after="0" w:line="240" w:lineRule="auto"/>
        <w:jc w:val="left"/>
        <w:rPr>
          <w:rFonts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cs="Times New Roman"/>
          <w:color w:val="000000" w:themeColor="text1"/>
          <w14:textFill>
            <w14:solidFill>
              <w14:schemeClr w14:val="tx1"/>
            </w14:solidFill>
          </w14:textFill>
        </w:rPr>
        <w:t>&lt;html lang="en"&gt;</w:t>
      </w:r>
    </w:p>
    <w:p w14:paraId="5C43E023">
      <w:pPr>
        <w:pBdr>
          <w:between w:val="single" w:color="auto" w:sz="4" w:space="1"/>
        </w:pBdr>
        <w:spacing w:after="0" w:line="240" w:lineRule="auto"/>
        <w:jc w:val="left"/>
        <w:rPr>
          <w:rFonts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cs="Times New Roman"/>
          <w:color w:val="000000" w:themeColor="text1"/>
          <w14:textFill>
            <w14:solidFill>
              <w14:schemeClr w14:val="tx1"/>
            </w14:solidFill>
          </w14:textFill>
        </w:rPr>
        <w:t>&lt;head&gt;</w:t>
      </w:r>
    </w:p>
    <w:p w14:paraId="32FA9780">
      <w:pPr>
        <w:pBdr>
          <w:between w:val="single" w:color="auto" w:sz="4" w:space="1"/>
        </w:pBdr>
        <w:spacing w:after="0" w:line="240" w:lineRule="auto"/>
        <w:jc w:val="left"/>
        <w:rPr>
          <w:rFonts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    &lt;meta charset="UTF-8"&gt;</w:t>
      </w:r>
    </w:p>
    <w:p w14:paraId="5292DBD8">
      <w:pPr>
        <w:pBdr>
          <w:between w:val="single" w:color="auto" w:sz="4" w:space="1"/>
        </w:pBdr>
        <w:spacing w:after="0" w:line="240" w:lineRule="auto"/>
        <w:jc w:val="left"/>
        <w:rPr>
          <w:rFonts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    &lt;meta http-equiv="X-UA-Compatible" content="IE=edge"&gt;</w:t>
      </w:r>
    </w:p>
    <w:p w14:paraId="6708DF35">
      <w:pPr>
        <w:pBdr>
          <w:between w:val="single" w:color="auto" w:sz="4" w:space="1"/>
        </w:pBdr>
        <w:spacing w:after="0" w:line="240" w:lineRule="auto"/>
        <w:jc w:val="left"/>
        <w:rPr>
          <w:rFonts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    &lt;meta name="viewport" content="width=device-width, initial-scale=1.0"&gt;</w:t>
      </w:r>
    </w:p>
    <w:p w14:paraId="5A67EA1D">
      <w:pPr>
        <w:pBdr>
          <w:between w:val="single" w:color="auto" w:sz="4" w:space="1"/>
        </w:pBdr>
        <w:spacing w:after="0" w:line="240" w:lineRule="auto"/>
        <w:jc w:val="left"/>
        <w:rPr>
          <w:rFonts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    &lt;title&gt;Document&lt;/title&gt;</w:t>
      </w:r>
    </w:p>
    <w:p w14:paraId="5F8D5005">
      <w:pPr>
        <w:pBdr>
          <w:between w:val="single" w:color="auto" w:sz="4" w:space="1"/>
        </w:pBdr>
        <w:spacing w:after="0" w:line="240" w:lineRule="auto"/>
        <w:jc w:val="left"/>
        <w:rPr>
          <w:rFonts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    &lt;script src="bootstrap/js/bootstrap.bundle.min.js"&gt;&lt;/script&gt;</w:t>
      </w:r>
    </w:p>
    <w:p w14:paraId="4B43C8D3">
      <w:pPr>
        <w:pBdr>
          <w:between w:val="single" w:color="auto" w:sz="4" w:space="1"/>
        </w:pBdr>
        <w:spacing w:after="0" w:line="240" w:lineRule="auto"/>
        <w:jc w:val="left"/>
        <w:rPr>
          <w:rFonts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    &lt;link rel="stylesheet" href="bootstrap/css/bootstrap.min.css"&gt;</w:t>
      </w:r>
    </w:p>
    <w:p w14:paraId="027C2DE8">
      <w:pPr>
        <w:pBdr>
          <w:between w:val="single" w:color="auto" w:sz="4" w:space="1"/>
        </w:pBdr>
        <w:spacing w:after="0" w:line="240" w:lineRule="auto"/>
        <w:jc w:val="left"/>
        <w:rPr>
          <w:rFonts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cs="Times New Roman"/>
          <w:color w:val="000000" w:themeColor="text1"/>
          <w14:textFill>
            <w14:solidFill>
              <w14:schemeClr w14:val="tx1"/>
            </w14:solidFill>
          </w14:textFill>
        </w:rPr>
        <w:t>&lt;/head&gt;</w:t>
      </w:r>
    </w:p>
    <w:p w14:paraId="70F9DC4B">
      <w:pPr>
        <w:pBdr>
          <w:between w:val="single" w:color="auto" w:sz="4" w:space="1"/>
        </w:pBdr>
        <w:spacing w:after="0" w:line="240" w:lineRule="auto"/>
        <w:jc w:val="left"/>
        <w:rPr>
          <w:rFonts w:cs="Times New Roman"/>
          <w:color w:val="000000" w:themeColor="text1"/>
          <w14:textFill>
            <w14:solidFill>
              <w14:schemeClr w14:val="tx1"/>
            </w14:solidFill>
          </w14:textFill>
        </w:rPr>
      </w:pPr>
    </w:p>
    <w:p w14:paraId="3C85203C">
      <w:pPr>
        <w:pBdr>
          <w:between w:val="single" w:color="auto" w:sz="4" w:space="1"/>
        </w:pBdr>
        <w:spacing w:after="0" w:line="240" w:lineRule="auto"/>
        <w:jc w:val="left"/>
        <w:rPr>
          <w:rFonts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cs="Times New Roman"/>
          <w:color w:val="000000" w:themeColor="text1"/>
          <w14:textFill>
            <w14:solidFill>
              <w14:schemeClr w14:val="tx1"/>
            </w14:solidFill>
          </w14:textFill>
        </w:rPr>
        <w:t>&lt;body&gt;</w:t>
      </w:r>
    </w:p>
    <w:p w14:paraId="5A32796F">
      <w:pPr>
        <w:pBdr>
          <w:between w:val="single" w:color="auto" w:sz="4" w:space="1"/>
        </w:pBdr>
        <w:spacing w:after="0" w:line="240" w:lineRule="auto"/>
        <w:jc w:val="left"/>
        <w:rPr>
          <w:rFonts w:cs="Times New Roman"/>
          <w:color w:val="000000" w:themeColor="text1"/>
          <w14:textFill>
            <w14:solidFill>
              <w14:schemeClr w14:val="tx1"/>
            </w14:solidFill>
          </w14:textFill>
        </w:rPr>
      </w:pPr>
    </w:p>
    <w:p w14:paraId="5D6976C8">
      <w:pPr>
        <w:pBdr>
          <w:between w:val="single" w:color="auto" w:sz="4" w:space="1"/>
        </w:pBdr>
        <w:spacing w:after="0" w:line="240" w:lineRule="auto"/>
        <w:jc w:val="left"/>
        <w:rPr>
          <w:rFonts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cs="Times New Roman"/>
          <w:color w:val="000000" w:themeColor="text1"/>
          <w14:textFill>
            <w14:solidFill>
              <w14:schemeClr w14:val="tx1"/>
            </w14:solidFill>
          </w14:textFill>
        </w:rPr>
        <w:t>&lt;div class="container mt-5"&gt;</w:t>
      </w:r>
    </w:p>
    <w:p w14:paraId="31FEC03B">
      <w:pPr>
        <w:pBdr>
          <w:between w:val="single" w:color="auto" w:sz="4" w:space="1"/>
        </w:pBdr>
        <w:spacing w:after="0" w:line="240" w:lineRule="auto"/>
        <w:jc w:val="left"/>
        <w:rPr>
          <w:rFonts w:cs="Times New Roman"/>
          <w:color w:val="000000" w:themeColor="text1"/>
          <w14:textFill>
            <w14:solidFill>
              <w14:schemeClr w14:val="tx1"/>
            </w14:solidFill>
          </w14:textFill>
        </w:rPr>
      </w:pPr>
    </w:p>
    <w:p w14:paraId="15216EA7">
      <w:pPr>
        <w:pBdr>
          <w:between w:val="single" w:color="auto" w:sz="4" w:space="1"/>
        </w:pBdr>
        <w:spacing w:after="0" w:line="240" w:lineRule="auto"/>
        <w:jc w:val="left"/>
        <w:rPr>
          <w:rFonts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    &lt;div class="d-flex justify-content-end mb-3"&gt;</w:t>
      </w:r>
    </w:p>
    <w:p w14:paraId="3E9EC0A1">
      <w:pPr>
        <w:pBdr>
          <w:between w:val="single" w:color="auto" w:sz="4" w:space="1"/>
        </w:pBdr>
        <w:spacing w:after="0" w:line="240" w:lineRule="auto"/>
        <w:jc w:val="left"/>
        <w:rPr>
          <w:rFonts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        &lt;a href="form.php" class="btn btn-dark"&gt;ADD&lt;/a&gt;</w:t>
      </w:r>
    </w:p>
    <w:p w14:paraId="6B50B0A9">
      <w:pPr>
        <w:pBdr>
          <w:between w:val="single" w:color="auto" w:sz="4" w:space="1"/>
        </w:pBdr>
        <w:spacing w:after="0" w:line="240" w:lineRule="auto"/>
        <w:jc w:val="left"/>
        <w:rPr>
          <w:rFonts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    &lt;/div&gt;</w:t>
      </w:r>
    </w:p>
    <w:p w14:paraId="11962AE0">
      <w:pPr>
        <w:pBdr>
          <w:between w:val="single" w:color="auto" w:sz="4" w:space="1"/>
        </w:pBdr>
        <w:spacing w:after="0" w:line="240" w:lineRule="auto"/>
        <w:jc w:val="left"/>
        <w:rPr>
          <w:rFonts w:cs="Times New Roman"/>
          <w:color w:val="000000" w:themeColor="text1"/>
          <w14:textFill>
            <w14:solidFill>
              <w14:schemeClr w14:val="tx1"/>
            </w14:solidFill>
          </w14:textFill>
        </w:rPr>
      </w:pPr>
    </w:p>
    <w:p w14:paraId="48F78102">
      <w:pPr>
        <w:pBdr>
          <w:between w:val="single" w:color="auto" w:sz="4" w:space="1"/>
        </w:pBdr>
        <w:spacing w:after="0" w:line="240" w:lineRule="auto"/>
        <w:jc w:val="left"/>
        <w:rPr>
          <w:rFonts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    &lt;div class="card shadow"&gt;</w:t>
      </w:r>
    </w:p>
    <w:p w14:paraId="5A1CF4F4">
      <w:pPr>
        <w:pBdr>
          <w:between w:val="single" w:color="auto" w:sz="4" w:space="1"/>
        </w:pBdr>
        <w:spacing w:after="0" w:line="240" w:lineRule="auto"/>
        <w:jc w:val="left"/>
        <w:rPr>
          <w:rFonts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        &lt;div class="card-body"&gt;</w:t>
      </w:r>
    </w:p>
    <w:p w14:paraId="23EE1C91">
      <w:pPr>
        <w:pBdr>
          <w:between w:val="single" w:color="auto" w:sz="4" w:space="1"/>
        </w:pBdr>
        <w:spacing w:after="0" w:line="240" w:lineRule="auto"/>
        <w:jc w:val="left"/>
        <w:rPr>
          <w:rFonts w:cs="Times New Roman"/>
          <w:color w:val="000000" w:themeColor="text1"/>
          <w14:textFill>
            <w14:solidFill>
              <w14:schemeClr w14:val="tx1"/>
            </w14:solidFill>
          </w14:textFill>
        </w:rPr>
      </w:pPr>
    </w:p>
    <w:p w14:paraId="00CABE0C">
      <w:pPr>
        <w:pBdr>
          <w:between w:val="single" w:color="auto" w:sz="4" w:space="1"/>
        </w:pBdr>
        <w:spacing w:after="0" w:line="240" w:lineRule="auto"/>
        <w:jc w:val="left"/>
        <w:rPr>
          <w:rFonts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            &lt;table class="table table-bordered table-hover table-striped text-center align-middle"&gt;</w:t>
      </w:r>
    </w:p>
    <w:p w14:paraId="7CE97DE4">
      <w:pPr>
        <w:pBdr>
          <w:between w:val="single" w:color="auto" w:sz="4" w:space="1"/>
        </w:pBdr>
        <w:spacing w:after="0" w:line="240" w:lineRule="auto"/>
        <w:jc w:val="left"/>
        <w:rPr>
          <w:rFonts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                &lt;thead class="table-dark"&gt;</w:t>
      </w:r>
    </w:p>
    <w:p w14:paraId="248F8220">
      <w:pPr>
        <w:pBdr>
          <w:between w:val="single" w:color="auto" w:sz="4" w:space="1"/>
        </w:pBdr>
        <w:spacing w:after="0" w:line="240" w:lineRule="auto"/>
        <w:jc w:val="left"/>
        <w:rPr>
          <w:rFonts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                    &lt;tr&gt;</w:t>
      </w:r>
    </w:p>
    <w:p w14:paraId="307FD307">
      <w:pPr>
        <w:pBdr>
          <w:between w:val="single" w:color="auto" w:sz="4" w:space="1"/>
        </w:pBdr>
        <w:spacing w:after="0" w:line="240" w:lineRule="auto"/>
        <w:jc w:val="left"/>
        <w:rPr>
          <w:rFonts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                        &lt;th&gt;Sr&lt;/th&gt;</w:t>
      </w:r>
    </w:p>
    <w:p w14:paraId="32CF7F5F">
      <w:pPr>
        <w:pBdr>
          <w:between w:val="single" w:color="auto" w:sz="4" w:space="1"/>
        </w:pBdr>
        <w:spacing w:after="0" w:line="240" w:lineRule="auto"/>
        <w:jc w:val="left"/>
        <w:rPr>
          <w:rFonts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                        &lt;th&gt;Product Category&lt;/th&gt;</w:t>
      </w:r>
    </w:p>
    <w:p w14:paraId="5D563275">
      <w:pPr>
        <w:pBdr>
          <w:between w:val="single" w:color="auto" w:sz="4" w:space="1"/>
        </w:pBdr>
        <w:spacing w:after="0" w:line="240" w:lineRule="auto"/>
        <w:jc w:val="left"/>
        <w:rPr>
          <w:rFonts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                        &lt;th&gt;Product Name&lt;/th&gt;</w:t>
      </w:r>
    </w:p>
    <w:p w14:paraId="4EDA8F44">
      <w:pPr>
        <w:pBdr>
          <w:between w:val="single" w:color="auto" w:sz="4" w:space="1"/>
        </w:pBdr>
        <w:spacing w:after="0" w:line="240" w:lineRule="auto"/>
        <w:jc w:val="left"/>
        <w:rPr>
          <w:rFonts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                        &lt;th&gt;Product Price&lt;/th&gt;</w:t>
      </w:r>
    </w:p>
    <w:p w14:paraId="31B6F899">
      <w:pPr>
        <w:pBdr>
          <w:between w:val="single" w:color="auto" w:sz="4" w:space="1"/>
        </w:pBdr>
        <w:spacing w:after="0" w:line="240" w:lineRule="auto"/>
        <w:jc w:val="left"/>
        <w:rPr>
          <w:rFonts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                        &lt;th&gt;Product Quantity&lt;/th&gt;</w:t>
      </w:r>
    </w:p>
    <w:p w14:paraId="536BD7B4">
      <w:pPr>
        <w:pBdr>
          <w:between w:val="single" w:color="auto" w:sz="4" w:space="1"/>
        </w:pBdr>
        <w:spacing w:after="0" w:line="240" w:lineRule="auto"/>
        <w:jc w:val="left"/>
        <w:rPr>
          <w:rFonts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                        &lt;th&gt;Action&lt;/th&gt;</w:t>
      </w:r>
      <w:bookmarkStart w:id="0" w:name="_GoBack"/>
      <w:bookmarkEnd w:id="0"/>
    </w:p>
    <w:p w14:paraId="6B3EF139">
      <w:pPr>
        <w:pBdr>
          <w:between w:val="single" w:color="auto" w:sz="4" w:space="1"/>
        </w:pBdr>
        <w:spacing w:after="0" w:line="240" w:lineRule="auto"/>
        <w:jc w:val="left"/>
        <w:rPr>
          <w:rFonts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                    &lt;/tr&gt;</w:t>
      </w:r>
    </w:p>
    <w:p w14:paraId="68B919EE">
      <w:pPr>
        <w:pBdr>
          <w:between w:val="single" w:color="auto" w:sz="4" w:space="1"/>
        </w:pBdr>
        <w:spacing w:after="0" w:line="240" w:lineRule="auto"/>
        <w:jc w:val="left"/>
        <w:rPr>
          <w:rFonts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                &lt;/thead&gt;</w:t>
      </w:r>
    </w:p>
    <w:p w14:paraId="2024B3FA">
      <w:pPr>
        <w:pBdr>
          <w:between w:val="single" w:color="auto" w:sz="4" w:space="1"/>
        </w:pBdr>
        <w:spacing w:after="0" w:line="240" w:lineRule="auto"/>
        <w:jc w:val="left"/>
        <w:rPr>
          <w:rFonts w:cs="Times New Roman"/>
          <w:color w:val="000000" w:themeColor="text1"/>
          <w14:textFill>
            <w14:solidFill>
              <w14:schemeClr w14:val="tx1"/>
            </w14:solidFill>
          </w14:textFill>
        </w:rPr>
      </w:pPr>
    </w:p>
    <w:p w14:paraId="3B19429B">
      <w:pPr>
        <w:pBdr>
          <w:between w:val="single" w:color="auto" w:sz="4" w:space="1"/>
        </w:pBdr>
        <w:spacing w:after="0" w:line="240" w:lineRule="auto"/>
        <w:jc w:val="left"/>
        <w:rPr>
          <w:rFonts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                &lt;tbody&gt;</w:t>
      </w:r>
    </w:p>
    <w:p w14:paraId="531D0468">
      <w:pPr>
        <w:pBdr>
          <w:between w:val="single" w:color="auto" w:sz="4" w:space="1"/>
        </w:pBdr>
        <w:spacing w:after="0" w:line="240" w:lineRule="auto"/>
        <w:jc w:val="left"/>
        <w:rPr>
          <w:rFonts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                &lt;?php</w:t>
      </w:r>
    </w:p>
    <w:p w14:paraId="1B3EEA4B">
      <w:pPr>
        <w:pBdr>
          <w:between w:val="single" w:color="auto" w:sz="4" w:space="1"/>
        </w:pBdr>
        <w:spacing w:after="0" w:line="240" w:lineRule="auto"/>
        <w:jc w:val="left"/>
        <w:rPr>
          <w:rFonts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                for($i = 0; $i &lt; count($data); $i++){</w:t>
      </w:r>
    </w:p>
    <w:p w14:paraId="57AEF0EC">
      <w:pPr>
        <w:pBdr>
          <w:between w:val="single" w:color="auto" w:sz="4" w:space="1"/>
        </w:pBdr>
        <w:spacing w:after="0" w:line="240" w:lineRule="auto"/>
        <w:jc w:val="left"/>
        <w:rPr>
          <w:rFonts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                ?&gt;</w:t>
      </w:r>
    </w:p>
    <w:p w14:paraId="6D5D77FB">
      <w:pPr>
        <w:pBdr>
          <w:between w:val="single" w:color="auto" w:sz="4" w:space="1"/>
        </w:pBdr>
        <w:spacing w:after="0" w:line="240" w:lineRule="auto"/>
        <w:jc w:val="left"/>
        <w:rPr>
          <w:rFonts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                    &lt;tr&gt;</w:t>
      </w:r>
    </w:p>
    <w:p w14:paraId="35D0C7C1">
      <w:pPr>
        <w:pBdr>
          <w:between w:val="single" w:color="auto" w:sz="4" w:space="1"/>
        </w:pBdr>
        <w:spacing w:after="0" w:line="240" w:lineRule="auto"/>
        <w:jc w:val="left"/>
        <w:rPr>
          <w:rFonts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                        &lt;td&gt;&lt;?php echo $data[$i]['product_id']; ?&gt;&lt;/td&gt;</w:t>
      </w:r>
    </w:p>
    <w:p w14:paraId="258BFC6D">
      <w:pPr>
        <w:pBdr>
          <w:between w:val="single" w:color="auto" w:sz="4" w:space="1"/>
        </w:pBdr>
        <w:spacing w:after="0" w:line="240" w:lineRule="auto"/>
        <w:jc w:val="left"/>
        <w:rPr>
          <w:rFonts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                        &lt;td&gt;&lt;?php echo $data[$i]['product_name']; ?&gt;&lt;/td&gt;</w:t>
      </w:r>
    </w:p>
    <w:p w14:paraId="065F95C0">
      <w:pPr>
        <w:pBdr>
          <w:between w:val="single" w:color="auto" w:sz="4" w:space="1"/>
        </w:pBdr>
        <w:spacing w:after="0" w:line="240" w:lineRule="auto"/>
        <w:jc w:val="left"/>
        <w:rPr>
          <w:rFonts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                        &lt;td&gt;&lt;?php echo $data[$i]['product_category']; ?&gt;&lt;/td&gt;</w:t>
      </w:r>
    </w:p>
    <w:p w14:paraId="1C00AA6A">
      <w:pPr>
        <w:pBdr>
          <w:between w:val="single" w:color="auto" w:sz="4" w:space="1"/>
        </w:pBdr>
        <w:spacing w:after="0" w:line="240" w:lineRule="auto"/>
        <w:jc w:val="left"/>
        <w:rPr>
          <w:rFonts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                        &lt;td&gt;&lt;?php echo $data[$i]['product_quantity']; ?&gt;&lt;/td&gt;</w:t>
      </w:r>
    </w:p>
    <w:p w14:paraId="609658CE">
      <w:pPr>
        <w:pBdr>
          <w:between w:val="single" w:color="auto" w:sz="4" w:space="1"/>
        </w:pBdr>
        <w:spacing w:after="0" w:line="240" w:lineRule="auto"/>
        <w:jc w:val="left"/>
        <w:rPr>
          <w:rFonts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                        &lt;td&gt;&lt;?php echo $data[$i]['product_price']; ?&gt;&lt;/td&gt;</w:t>
      </w:r>
    </w:p>
    <w:p w14:paraId="02D9CECD">
      <w:pPr>
        <w:pBdr>
          <w:between w:val="single" w:color="auto" w:sz="4" w:space="1"/>
        </w:pBdr>
        <w:spacing w:after="0" w:line="240" w:lineRule="auto"/>
        <w:jc w:val="left"/>
        <w:rPr>
          <w:rFonts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                        &lt;td&gt;</w:t>
      </w:r>
    </w:p>
    <w:p w14:paraId="78DF3A87">
      <w:pPr>
        <w:pBdr>
          <w:between w:val="single" w:color="auto" w:sz="4" w:space="1"/>
        </w:pBdr>
        <w:spacing w:after="0" w:line="240" w:lineRule="auto"/>
        <w:jc w:val="left"/>
        <w:rPr>
          <w:rFonts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                            &lt;a href="editform.php?product_id=&lt;?php echo $data[$i]['product_id']; ?&gt;" </w:t>
      </w:r>
    </w:p>
    <w:p w14:paraId="26D545C2">
      <w:pPr>
        <w:pBdr>
          <w:between w:val="single" w:color="auto" w:sz="4" w:space="1"/>
        </w:pBdr>
        <w:spacing w:after="0" w:line="240" w:lineRule="auto"/>
        <w:jc w:val="left"/>
        <w:rPr>
          <w:rFonts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                               class="btn btn-warning btn-sm"&gt;Edit&lt;/a&gt;</w:t>
      </w:r>
    </w:p>
    <w:p w14:paraId="5EE1DF7E">
      <w:pPr>
        <w:pBdr>
          <w:between w:val="single" w:color="auto" w:sz="4" w:space="1"/>
        </w:pBdr>
        <w:spacing w:after="0" w:line="240" w:lineRule="auto"/>
        <w:jc w:val="left"/>
        <w:rPr>
          <w:rFonts w:cs="Times New Roman"/>
          <w:color w:val="000000" w:themeColor="text1"/>
          <w14:textFill>
            <w14:solidFill>
              <w14:schemeClr w14:val="tx1"/>
            </w14:solidFill>
          </w14:textFill>
        </w:rPr>
      </w:pPr>
    </w:p>
    <w:p w14:paraId="1A47D192">
      <w:pPr>
        <w:pBdr>
          <w:between w:val="single" w:color="auto" w:sz="4" w:space="1"/>
        </w:pBdr>
        <w:spacing w:after="0" w:line="240" w:lineRule="auto"/>
        <w:jc w:val="left"/>
        <w:rPr>
          <w:rFonts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                            &lt;a href="delete.php?product_id=&lt;?php echo $data[$i]['product_id']; ?&gt;" </w:t>
      </w:r>
    </w:p>
    <w:p w14:paraId="503F9DFD">
      <w:pPr>
        <w:pBdr>
          <w:between w:val="single" w:color="auto" w:sz="4" w:space="1"/>
        </w:pBdr>
        <w:spacing w:after="0" w:line="240" w:lineRule="auto"/>
        <w:jc w:val="left"/>
        <w:rPr>
          <w:rFonts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                               class="btn btn-danger btn-sm"&gt;Delete&lt;/a&gt;</w:t>
      </w:r>
    </w:p>
    <w:p w14:paraId="339CC57B">
      <w:pPr>
        <w:pBdr>
          <w:between w:val="single" w:color="auto" w:sz="4" w:space="1"/>
        </w:pBdr>
        <w:spacing w:after="0" w:line="240" w:lineRule="auto"/>
        <w:jc w:val="left"/>
        <w:rPr>
          <w:rFonts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                        &lt;/td&gt;</w:t>
      </w:r>
    </w:p>
    <w:p w14:paraId="2050DFF8">
      <w:pPr>
        <w:pBdr>
          <w:between w:val="single" w:color="auto" w:sz="4" w:space="1"/>
        </w:pBdr>
        <w:spacing w:after="0" w:line="240" w:lineRule="auto"/>
        <w:jc w:val="left"/>
        <w:rPr>
          <w:rFonts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                    &lt;/tr&gt;</w:t>
      </w:r>
    </w:p>
    <w:p w14:paraId="59ACF03A">
      <w:pPr>
        <w:pBdr>
          <w:between w:val="single" w:color="auto" w:sz="4" w:space="1"/>
        </w:pBdr>
        <w:spacing w:after="0" w:line="240" w:lineRule="auto"/>
        <w:jc w:val="left"/>
        <w:rPr>
          <w:rFonts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                &lt;?php } ?&gt;</w:t>
      </w:r>
    </w:p>
    <w:p w14:paraId="5A88D7AE">
      <w:pPr>
        <w:pBdr>
          <w:between w:val="single" w:color="auto" w:sz="4" w:space="1"/>
        </w:pBdr>
        <w:spacing w:after="0" w:line="240" w:lineRule="auto"/>
        <w:jc w:val="left"/>
        <w:rPr>
          <w:rFonts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                &lt;/tbody&gt;</w:t>
      </w:r>
    </w:p>
    <w:p w14:paraId="4EC71CA8">
      <w:pPr>
        <w:pBdr>
          <w:between w:val="single" w:color="auto" w:sz="4" w:space="1"/>
        </w:pBdr>
        <w:spacing w:after="0" w:line="240" w:lineRule="auto"/>
        <w:jc w:val="left"/>
        <w:rPr>
          <w:rFonts w:cs="Times New Roman"/>
          <w:color w:val="000000" w:themeColor="text1"/>
          <w14:textFill>
            <w14:solidFill>
              <w14:schemeClr w14:val="tx1"/>
            </w14:solidFill>
          </w14:textFill>
        </w:rPr>
      </w:pPr>
    </w:p>
    <w:p w14:paraId="47A328D4">
      <w:pPr>
        <w:pBdr>
          <w:between w:val="single" w:color="auto" w:sz="4" w:space="1"/>
        </w:pBdr>
        <w:spacing w:after="0" w:line="240" w:lineRule="auto"/>
        <w:jc w:val="left"/>
        <w:rPr>
          <w:rFonts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            &lt;/table&gt;</w:t>
      </w:r>
    </w:p>
    <w:p w14:paraId="59623803">
      <w:pPr>
        <w:pBdr>
          <w:between w:val="single" w:color="auto" w:sz="4" w:space="1"/>
        </w:pBdr>
        <w:spacing w:after="0" w:line="240" w:lineRule="auto"/>
        <w:jc w:val="left"/>
        <w:rPr>
          <w:rFonts w:cs="Times New Roman"/>
          <w:color w:val="000000" w:themeColor="text1"/>
          <w14:textFill>
            <w14:solidFill>
              <w14:schemeClr w14:val="tx1"/>
            </w14:solidFill>
          </w14:textFill>
        </w:rPr>
      </w:pPr>
    </w:p>
    <w:p w14:paraId="280BB39E">
      <w:pPr>
        <w:pBdr>
          <w:between w:val="single" w:color="auto" w:sz="4" w:space="1"/>
        </w:pBdr>
        <w:spacing w:after="0" w:line="240" w:lineRule="auto"/>
        <w:jc w:val="left"/>
        <w:rPr>
          <w:rFonts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        &lt;/div&gt;</w:t>
      </w:r>
    </w:p>
    <w:p w14:paraId="63F676C8">
      <w:pPr>
        <w:pBdr>
          <w:between w:val="single" w:color="auto" w:sz="4" w:space="1"/>
        </w:pBdr>
        <w:spacing w:after="0" w:line="240" w:lineRule="auto"/>
        <w:jc w:val="left"/>
        <w:rPr>
          <w:rFonts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    &lt;/div&gt;</w:t>
      </w:r>
    </w:p>
    <w:p w14:paraId="0137D451">
      <w:pPr>
        <w:pBdr>
          <w:between w:val="single" w:color="auto" w:sz="4" w:space="1"/>
        </w:pBdr>
        <w:spacing w:after="0" w:line="240" w:lineRule="auto"/>
        <w:jc w:val="left"/>
        <w:rPr>
          <w:rFonts w:cs="Times New Roman"/>
          <w:color w:val="000000" w:themeColor="text1"/>
          <w14:textFill>
            <w14:solidFill>
              <w14:schemeClr w14:val="tx1"/>
            </w14:solidFill>
          </w14:textFill>
        </w:rPr>
      </w:pPr>
    </w:p>
    <w:p w14:paraId="55D8CBFD">
      <w:pPr>
        <w:pBdr>
          <w:between w:val="single" w:color="auto" w:sz="4" w:space="1"/>
        </w:pBdr>
        <w:spacing w:after="0" w:line="240" w:lineRule="auto"/>
        <w:jc w:val="left"/>
        <w:rPr>
          <w:rFonts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cs="Times New Roman"/>
          <w:color w:val="000000" w:themeColor="text1"/>
          <w14:textFill>
            <w14:solidFill>
              <w14:schemeClr w14:val="tx1"/>
            </w14:solidFill>
          </w14:textFill>
        </w:rPr>
        <w:t>&lt;/div&gt;</w:t>
      </w:r>
    </w:p>
    <w:p w14:paraId="79169B53">
      <w:pPr>
        <w:pBdr>
          <w:between w:val="single" w:color="auto" w:sz="4" w:space="1"/>
        </w:pBdr>
        <w:spacing w:after="0" w:line="240" w:lineRule="auto"/>
        <w:jc w:val="left"/>
        <w:rPr>
          <w:rFonts w:cs="Times New Roman"/>
          <w:color w:val="000000" w:themeColor="text1"/>
          <w14:textFill>
            <w14:solidFill>
              <w14:schemeClr w14:val="tx1"/>
            </w14:solidFill>
          </w14:textFill>
        </w:rPr>
      </w:pPr>
    </w:p>
    <w:p w14:paraId="7351B277">
      <w:pPr>
        <w:pBdr>
          <w:between w:val="single" w:color="auto" w:sz="4" w:space="1"/>
        </w:pBdr>
        <w:spacing w:after="0" w:line="240" w:lineRule="auto"/>
        <w:jc w:val="left"/>
        <w:rPr>
          <w:rFonts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cs="Times New Roman"/>
          <w:color w:val="000000" w:themeColor="text1"/>
          <w14:textFill>
            <w14:solidFill>
              <w14:schemeClr w14:val="tx1"/>
            </w14:solidFill>
          </w14:textFill>
        </w:rPr>
        <w:t>&lt;/body&gt;</w:t>
      </w:r>
    </w:p>
    <w:p w14:paraId="2660145D">
      <w:pPr>
        <w:rPr>
          <w:rFonts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cs="Times New Roman"/>
          <w:color w:val="000000" w:themeColor="text1"/>
          <w14:textFill>
            <w14:solidFill>
              <w14:schemeClr w14:val="tx1"/>
            </w14:solidFill>
          </w14:textFill>
        </w:rPr>
        <w:t>&lt;/html&gt;</w:t>
      </w:r>
    </w:p>
    <w:p w14:paraId="1F24C929">
      <w:pPr>
        <w:rPr>
          <w:b/>
          <w:bCs/>
          <w:sz w:val="36"/>
          <w:szCs w:val="36"/>
        </w:rPr>
      </w:pPr>
      <w:r>
        <w:rPr>
          <w:sz w:val="40"/>
          <w:szCs w:val="40"/>
        </w:rPr>
        <w:t xml:space="preserve"> </w:t>
      </w:r>
      <w:r>
        <w:rPr>
          <w:b/>
          <w:bCs/>
          <w:sz w:val="36"/>
          <w:szCs w:val="36"/>
        </w:rPr>
        <w:t>Screenshots:</w:t>
      </w:r>
    </w:p>
    <w:p w14:paraId="3EAF8BB9">
      <w:pPr>
        <w:rPr>
          <w:b/>
          <w:bCs/>
          <w:sz w:val="36"/>
          <w:szCs w:val="36"/>
        </w:rPr>
      </w:pPr>
      <w:r>
        <w:drawing>
          <wp:inline distT="0" distB="0" distL="114300" distR="114300">
            <wp:extent cx="5932805" cy="2122805"/>
            <wp:effectExtent l="0" t="0" r="10795" b="10795"/>
            <wp:docPr id="4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10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32805" cy="21228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3BC54E">
      <w:r>
        <w:drawing>
          <wp:inline distT="0" distB="0" distL="114300" distR="114300">
            <wp:extent cx="5932805" cy="731520"/>
            <wp:effectExtent l="0" t="0" r="10795" b="5080"/>
            <wp:docPr id="5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1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32805" cy="731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FCB8D2">
      <w:r>
        <w:drawing>
          <wp:inline distT="0" distB="0" distL="114300" distR="114300">
            <wp:extent cx="5934710" cy="2193925"/>
            <wp:effectExtent l="0" t="0" r="8890" b="15875"/>
            <wp:docPr id="16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22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34710" cy="2193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6462FE">
      <w:pPr>
        <w:rPr>
          <w:rFonts w:hint="default"/>
          <w:b/>
          <w:bCs/>
          <w:sz w:val="36"/>
          <w:szCs w:val="36"/>
          <w:lang w:val="en-US"/>
        </w:rPr>
      </w:pPr>
      <w:r>
        <w:rPr>
          <w:rFonts w:hint="default"/>
          <w:b/>
          <w:bCs/>
          <w:sz w:val="36"/>
          <w:szCs w:val="36"/>
          <w:lang w:val="en-US"/>
        </w:rPr>
        <w:t>Add New</w:t>
      </w:r>
    </w:p>
    <w:p w14:paraId="20FA5A98">
      <w:pPr>
        <w:pBdr>
          <w:between w:val="single" w:color="auto" w:sz="4" w:space="1"/>
        </w:pBdr>
        <w:spacing w:after="0" w:line="240" w:lineRule="auto"/>
        <w:jc w:val="left"/>
      </w:pPr>
      <w:r>
        <w:drawing>
          <wp:inline distT="0" distB="0" distL="114300" distR="114300">
            <wp:extent cx="5935980" cy="1517015"/>
            <wp:effectExtent l="0" t="0" r="7620" b="6985"/>
            <wp:docPr id="10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35980" cy="1517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10C7CE">
      <w:pPr>
        <w:rPr>
          <w:rFonts w:hint="default"/>
          <w:b/>
          <w:bCs/>
          <w:sz w:val="36"/>
          <w:szCs w:val="36"/>
          <w:lang w:val="en-US"/>
        </w:rPr>
      </w:pPr>
    </w:p>
    <w:p w14:paraId="112F9498">
      <w:pPr>
        <w:rPr>
          <w:rFonts w:hint="default"/>
          <w:b/>
          <w:bCs/>
          <w:sz w:val="36"/>
          <w:szCs w:val="36"/>
          <w:lang w:val="en-US"/>
        </w:rPr>
      </w:pPr>
    </w:p>
    <w:p w14:paraId="23F8AB8D">
      <w:pPr>
        <w:rPr>
          <w:rFonts w:hint="default"/>
          <w:b/>
          <w:bCs/>
          <w:sz w:val="36"/>
          <w:szCs w:val="36"/>
          <w:lang w:val="en-US"/>
        </w:rPr>
      </w:pPr>
    </w:p>
    <w:p w14:paraId="15D43F51">
      <w:pPr>
        <w:rPr>
          <w:rFonts w:hint="default"/>
          <w:b/>
          <w:bCs/>
          <w:sz w:val="36"/>
          <w:szCs w:val="36"/>
          <w:lang w:val="en-US"/>
        </w:rPr>
      </w:pPr>
      <w:r>
        <w:rPr>
          <w:rFonts w:hint="default"/>
          <w:b/>
          <w:bCs/>
          <w:sz w:val="36"/>
          <w:szCs w:val="36"/>
          <w:lang w:val="en-US"/>
        </w:rPr>
        <w:t>Edit</w:t>
      </w:r>
    </w:p>
    <w:p w14:paraId="2289518F">
      <w:r>
        <w:drawing>
          <wp:inline distT="0" distB="0" distL="114300" distR="114300">
            <wp:extent cx="5939155" cy="1073785"/>
            <wp:effectExtent l="0" t="0" r="4445" b="18415"/>
            <wp:docPr id="12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8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39155" cy="10737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DCFAEA">
      <w:r>
        <w:drawing>
          <wp:inline distT="0" distB="0" distL="114300" distR="114300">
            <wp:extent cx="5940425" cy="1437640"/>
            <wp:effectExtent l="0" t="0" r="3175" b="10160"/>
            <wp:docPr id="11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7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437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8E2B77">
      <w:r>
        <w:drawing>
          <wp:inline distT="0" distB="0" distL="114300" distR="114300">
            <wp:extent cx="5941060" cy="2040255"/>
            <wp:effectExtent l="0" t="0" r="2540" b="17145"/>
            <wp:docPr id="9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15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1060" cy="2040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8EDD99">
      <w:r>
        <w:drawing>
          <wp:inline distT="0" distB="0" distL="114300" distR="114300">
            <wp:extent cx="5935345" cy="1533525"/>
            <wp:effectExtent l="0" t="0" r="8255" b="15875"/>
            <wp:docPr id="13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9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35345" cy="1533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096599">
      <w:pPr>
        <w:rPr>
          <w:rFonts w:hint="default"/>
          <w:b/>
          <w:bCs/>
          <w:sz w:val="36"/>
          <w:szCs w:val="36"/>
          <w:lang w:val="en-US"/>
        </w:rPr>
      </w:pPr>
    </w:p>
    <w:p w14:paraId="53709555">
      <w:pPr>
        <w:rPr>
          <w:rFonts w:hint="default"/>
          <w:b/>
          <w:bCs/>
          <w:sz w:val="36"/>
          <w:szCs w:val="36"/>
          <w:lang w:val="en-US"/>
        </w:rPr>
      </w:pPr>
    </w:p>
    <w:p w14:paraId="5B53D3DF">
      <w:pPr>
        <w:rPr>
          <w:rFonts w:hint="default"/>
          <w:b/>
          <w:bCs/>
          <w:sz w:val="36"/>
          <w:szCs w:val="36"/>
          <w:lang w:val="en-US"/>
        </w:rPr>
      </w:pPr>
    </w:p>
    <w:p w14:paraId="253CD15B">
      <w:pPr>
        <w:rPr>
          <w:rFonts w:hint="default"/>
          <w:b/>
          <w:bCs/>
          <w:sz w:val="36"/>
          <w:szCs w:val="36"/>
          <w:lang w:val="en-US"/>
        </w:rPr>
      </w:pPr>
      <w:r>
        <w:rPr>
          <w:rFonts w:hint="default"/>
          <w:b/>
          <w:bCs/>
          <w:sz w:val="36"/>
          <w:szCs w:val="36"/>
          <w:lang w:val="en-US"/>
        </w:rPr>
        <w:t>Delete</w:t>
      </w:r>
    </w:p>
    <w:p w14:paraId="767227FB">
      <w:r>
        <w:drawing>
          <wp:inline distT="0" distB="0" distL="114300" distR="114300">
            <wp:extent cx="5932170" cy="1343660"/>
            <wp:effectExtent l="0" t="0" r="11430" b="2540"/>
            <wp:docPr id="14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20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32170" cy="1343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3F5499">
      <w:pPr>
        <w:rPr>
          <w:rFonts w:hint="default"/>
          <w:lang w:val="en-US"/>
        </w:rPr>
      </w:pPr>
      <w:r>
        <w:drawing>
          <wp:inline distT="0" distB="0" distL="114300" distR="114300">
            <wp:extent cx="5939790" cy="1577975"/>
            <wp:effectExtent l="0" t="0" r="3810" b="22225"/>
            <wp:docPr id="15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21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1577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2240" w:h="15840"/>
      <w:pgMar w:top="1440" w:right="1440" w:bottom="1440" w:left="144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704020202020204"/>
    <w:charset w:val="00"/>
    <w:family w:val="swiss"/>
    <w:pitch w:val="default"/>
    <w:sig w:usb0="E0002AFF" w:usb1="C0007843" w:usb2="00000009" w:usb3="00000000" w:csb0="400001FF" w:csb1="FFFF0000"/>
  </w:font>
  <w:font w:name="黑体">
    <w:altName w:val="黑体-简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609020205020404"/>
    <w:charset w:val="00"/>
    <w:family w:val="modern"/>
    <w:pitch w:val="default"/>
    <w:sig w:usb0="E0002A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86"/>
    <w:family w:val="swiss"/>
    <w:pitch w:val="default"/>
    <w:sig w:usb0="00000000" w:usb1="00000000" w:usb2="00000001" w:usb3="00000000" w:csb0="0000019F" w:csb1="00000000"/>
  </w:font>
  <w:font w:name="等线">
    <w:altName w:val="苹方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altName w:val="Helvetica Neue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alibri Light">
    <w:altName w:val="Helvetica Neue"/>
    <w:panose1 w:val="020F0302020204030204"/>
    <w:charset w:val="00"/>
    <w:family w:val="swiss"/>
    <w:pitch w:val="default"/>
    <w:sig w:usb0="00000000" w:usb1="00000000" w:usb2="00000009" w:usb3="00000000" w:csb0="000001FF" w:csb1="00000000"/>
  </w:font>
  <w:font w:name="等线 Light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黑体-简">
    <w:panose1 w:val="00000000000000000000"/>
    <w:charset w:val="86"/>
    <w:family w:val="auto"/>
    <w:pitch w:val="default"/>
    <w:sig w:usb0="8000002F" w:usb1="0800004A" w:usb2="00000000" w:usb3="00000000" w:csb0="203E0000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SimSun">
    <w:altName w:val="宋体-简"/>
    <w:panose1 w:val="02010600030101010101"/>
    <w:charset w:val="86"/>
    <w:family w:val="roman"/>
    <w:pitch w:val="variable"/>
    <w:sig w:usb0="00000003" w:usb1="288F0000" w:usb2="00000016" w:usb3="00000000" w:csb0="00040001" w:csb1="00000000"/>
  </w:font>
  <w:font w:name="Menlo">
    <w:panose1 w:val="020B0609030804020204"/>
    <w:charset w:val="00"/>
    <w:family w:val="auto"/>
    <w:pitch w:val="default"/>
    <w:sig w:usb0="E60022FF" w:usb1="D200F9FB" w:usb2="02000028" w:usb3="00000000" w:csb0="600001DF" w:csb1="FFDF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FAF6A14"/>
    <w:multiLevelType w:val="multilevel"/>
    <w:tmpl w:val="0FAF6A1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">
    <w:nsid w:val="1491244B"/>
    <w:multiLevelType w:val="multilevel"/>
    <w:tmpl w:val="1491244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">
    <w:nsid w:val="186B6CB8"/>
    <w:multiLevelType w:val="multilevel"/>
    <w:tmpl w:val="186B6CB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">
    <w:nsid w:val="38AF3DAF"/>
    <w:multiLevelType w:val="multilevel"/>
    <w:tmpl w:val="38AF3DA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">
    <w:nsid w:val="44DD1552"/>
    <w:multiLevelType w:val="multilevel"/>
    <w:tmpl w:val="44DD155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">
    <w:nsid w:val="5FEF1797"/>
    <w:multiLevelType w:val="multilevel"/>
    <w:tmpl w:val="5FEF179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6">
    <w:nsid w:val="712B505A"/>
    <w:multiLevelType w:val="multilevel"/>
    <w:tmpl w:val="712B505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7">
    <w:nsid w:val="7E554B8E"/>
    <w:multiLevelType w:val="multilevel"/>
    <w:tmpl w:val="7E554B8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>
    <w:abstractNumId w:val="7"/>
  </w:num>
  <w:num w:numId="2">
    <w:abstractNumId w:val="6"/>
  </w:num>
  <w:num w:numId="3">
    <w:abstractNumId w:val="5"/>
  </w:num>
  <w:num w:numId="4">
    <w:abstractNumId w:val="3"/>
  </w:num>
  <w:num w:numId="5">
    <w:abstractNumId w:val="0"/>
  </w:num>
  <w:num w:numId="6">
    <w:abstractNumId w:val="4"/>
  </w:num>
  <w:num w:numId="7">
    <w:abstractNumId w:val="1"/>
  </w:num>
  <w:num w:numId="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8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07E7D"/>
    <w:rsid w:val="0007035E"/>
    <w:rsid w:val="000A2251"/>
    <w:rsid w:val="000A37ED"/>
    <w:rsid w:val="001F253B"/>
    <w:rsid w:val="00203E45"/>
    <w:rsid w:val="00293D51"/>
    <w:rsid w:val="00327150"/>
    <w:rsid w:val="00403CF7"/>
    <w:rsid w:val="00407E7D"/>
    <w:rsid w:val="00425A19"/>
    <w:rsid w:val="00483B8D"/>
    <w:rsid w:val="0048455E"/>
    <w:rsid w:val="005155BA"/>
    <w:rsid w:val="005C6C4C"/>
    <w:rsid w:val="005D5D58"/>
    <w:rsid w:val="006267E3"/>
    <w:rsid w:val="006E7BE3"/>
    <w:rsid w:val="00744670"/>
    <w:rsid w:val="007A681C"/>
    <w:rsid w:val="00876766"/>
    <w:rsid w:val="00884BBB"/>
    <w:rsid w:val="008D4D29"/>
    <w:rsid w:val="008E61B0"/>
    <w:rsid w:val="008F1B3C"/>
    <w:rsid w:val="0096235D"/>
    <w:rsid w:val="009A4CD5"/>
    <w:rsid w:val="00AA4861"/>
    <w:rsid w:val="00C3424B"/>
    <w:rsid w:val="00CA7B35"/>
    <w:rsid w:val="00CB65E4"/>
    <w:rsid w:val="00D73955"/>
    <w:rsid w:val="00DC70F3"/>
    <w:rsid w:val="00E93B77"/>
    <w:rsid w:val="00EF1503"/>
    <w:rsid w:val="BFFFF0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qFormat="1" w:unhideWhenUsed="0" w:uiPriority="1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  <w:jc w:val="both"/>
    </w:pPr>
    <w:rPr>
      <w:rFonts w:ascii="Times New Roman" w:hAnsi="Times New Roman" w:eastAsia="Calibri" w:cs="Calibri"/>
      <w:sz w:val="24"/>
      <w:szCs w:val="22"/>
      <w:lang w:val="en-US" w:eastAsia="en-US" w:bidi="ar-SA"/>
    </w:rPr>
  </w:style>
  <w:style w:type="paragraph" w:styleId="2">
    <w:name w:val="heading 1"/>
    <w:basedOn w:val="1"/>
    <w:next w:val="1"/>
    <w:link w:val="15"/>
    <w:qFormat/>
    <w:uiPriority w:val="9"/>
    <w:pPr>
      <w:keepNext/>
      <w:keepLines/>
      <w:spacing w:before="240" w:after="0"/>
      <w:outlineLvl w:val="0"/>
    </w:pPr>
    <w:rPr>
      <w:rFonts w:asciiTheme="majorHAnsi" w:hAnsiTheme="majorHAnsi" w:eastAsiaTheme="majorEastAsia" w:cstheme="majorBidi"/>
      <w:color w:val="2E75B6" w:themeColor="accent1" w:themeShade="BF"/>
      <w:sz w:val="32"/>
      <w:szCs w:val="32"/>
    </w:rPr>
  </w:style>
  <w:style w:type="paragraph" w:styleId="3">
    <w:name w:val="heading 2"/>
    <w:basedOn w:val="1"/>
    <w:next w:val="1"/>
    <w:link w:val="16"/>
    <w:unhideWhenUsed/>
    <w:qFormat/>
    <w:uiPriority w:val="9"/>
    <w:pPr>
      <w:keepNext/>
      <w:keepLines/>
      <w:spacing w:before="40" w:after="0"/>
      <w:outlineLvl w:val="1"/>
    </w:pPr>
    <w:rPr>
      <w:rFonts w:asciiTheme="majorHAnsi" w:hAnsiTheme="majorHAnsi" w:eastAsiaTheme="majorEastAsia" w:cstheme="majorBidi"/>
      <w:color w:val="2E75B6" w:themeColor="accent1" w:themeShade="BF"/>
      <w:sz w:val="28"/>
      <w:szCs w:val="26"/>
    </w:rPr>
  </w:style>
  <w:style w:type="paragraph" w:styleId="4">
    <w:name w:val="heading 3"/>
    <w:basedOn w:val="1"/>
    <w:next w:val="1"/>
    <w:link w:val="17"/>
    <w:semiHidden/>
    <w:unhideWhenUsed/>
    <w:qFormat/>
    <w:uiPriority w:val="9"/>
    <w:pPr>
      <w:keepNext/>
      <w:keepLines/>
      <w:spacing w:before="40" w:after="0"/>
      <w:outlineLvl w:val="2"/>
    </w:pPr>
    <w:rPr>
      <w:rFonts w:asciiTheme="majorHAnsi" w:hAnsiTheme="majorHAnsi" w:eastAsiaTheme="majorEastAsia" w:cstheme="majorBidi"/>
      <w:color w:val="1F4E79" w:themeColor="accent1" w:themeShade="80"/>
      <w:szCs w:val="24"/>
    </w:rPr>
  </w:style>
  <w:style w:type="character" w:default="1" w:styleId="5">
    <w:name w:val="Default Paragraph Font"/>
    <w:semiHidden/>
    <w:unhideWhenUsed/>
    <w:uiPriority w:val="1"/>
  </w:style>
  <w:style w:type="table" w:default="1" w:styleId="6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7">
    <w:name w:val="Body Text"/>
    <w:basedOn w:val="1"/>
    <w:link w:val="14"/>
    <w:qFormat/>
    <w:uiPriority w:val="1"/>
    <w:pPr>
      <w:widowControl w:val="0"/>
      <w:autoSpaceDE w:val="0"/>
      <w:autoSpaceDN w:val="0"/>
      <w:spacing w:after="0" w:line="240" w:lineRule="auto"/>
      <w:ind w:firstLine="360"/>
    </w:pPr>
    <w:rPr>
      <w:rFonts w:eastAsia="Times New Roman" w:cs="Times New Roman"/>
      <w:sz w:val="20"/>
      <w:szCs w:val="20"/>
    </w:rPr>
  </w:style>
  <w:style w:type="character" w:styleId="8">
    <w:name w:val="Emphasis"/>
    <w:basedOn w:val="5"/>
    <w:qFormat/>
    <w:uiPriority w:val="20"/>
    <w:rPr>
      <w:i/>
      <w:iCs/>
    </w:rPr>
  </w:style>
  <w:style w:type="paragraph" w:styleId="9">
    <w:name w:val="footer"/>
    <w:basedOn w:val="1"/>
    <w:link w:val="20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0">
    <w:name w:val="header"/>
    <w:basedOn w:val="1"/>
    <w:link w:val="19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character" w:styleId="11">
    <w:name w:val="HTML Code"/>
    <w:basedOn w:val="5"/>
    <w:semiHidden/>
    <w:unhideWhenUsed/>
    <w:uiPriority w:val="99"/>
    <w:rPr>
      <w:rFonts w:ascii="Courier New" w:hAnsi="Courier New" w:eastAsia="Times New Roman" w:cs="Courier New"/>
      <w:sz w:val="20"/>
      <w:szCs w:val="20"/>
    </w:rPr>
  </w:style>
  <w:style w:type="paragraph" w:styleId="12">
    <w:name w:val="Normal (Web)"/>
    <w:basedOn w:val="1"/>
    <w:semiHidden/>
    <w:unhideWhenUsed/>
    <w:uiPriority w:val="99"/>
    <w:pPr>
      <w:spacing w:before="100" w:beforeAutospacing="1" w:after="100" w:afterAutospacing="1" w:line="240" w:lineRule="auto"/>
      <w:jc w:val="left"/>
    </w:pPr>
    <w:rPr>
      <w:rFonts w:eastAsia="Times New Roman" w:cs="Times New Roman"/>
      <w:szCs w:val="24"/>
    </w:rPr>
  </w:style>
  <w:style w:type="character" w:styleId="13">
    <w:name w:val="Strong"/>
    <w:basedOn w:val="5"/>
    <w:qFormat/>
    <w:uiPriority w:val="22"/>
    <w:rPr>
      <w:b/>
      <w:bCs/>
    </w:rPr>
  </w:style>
  <w:style w:type="character" w:customStyle="1" w:styleId="14">
    <w:name w:val="Body Text Char"/>
    <w:basedOn w:val="5"/>
    <w:link w:val="7"/>
    <w:uiPriority w:val="1"/>
    <w:rPr>
      <w:rFonts w:ascii="Times New Roman" w:hAnsi="Times New Roman" w:eastAsia="Times New Roman" w:cs="Times New Roman"/>
      <w:sz w:val="20"/>
      <w:szCs w:val="20"/>
    </w:rPr>
  </w:style>
  <w:style w:type="character" w:customStyle="1" w:styleId="15">
    <w:name w:val="Heading 1 Char"/>
    <w:basedOn w:val="5"/>
    <w:link w:val="2"/>
    <w:uiPriority w:val="9"/>
    <w:rPr>
      <w:rFonts w:asciiTheme="majorHAnsi" w:hAnsiTheme="majorHAnsi" w:eastAsiaTheme="majorEastAsia" w:cstheme="majorBidi"/>
      <w:color w:val="2E75B6" w:themeColor="accent1" w:themeShade="BF"/>
      <w:sz w:val="32"/>
      <w:szCs w:val="32"/>
    </w:rPr>
  </w:style>
  <w:style w:type="character" w:customStyle="1" w:styleId="16">
    <w:name w:val="Heading 2 Char"/>
    <w:basedOn w:val="5"/>
    <w:link w:val="3"/>
    <w:uiPriority w:val="9"/>
    <w:rPr>
      <w:rFonts w:asciiTheme="majorHAnsi" w:hAnsiTheme="majorHAnsi" w:eastAsiaTheme="majorEastAsia" w:cstheme="majorBidi"/>
      <w:color w:val="2E75B6" w:themeColor="accent1" w:themeShade="BF"/>
      <w:sz w:val="28"/>
      <w:szCs w:val="26"/>
    </w:rPr>
  </w:style>
  <w:style w:type="character" w:customStyle="1" w:styleId="17">
    <w:name w:val="Heading 3 Char"/>
    <w:basedOn w:val="5"/>
    <w:link w:val="4"/>
    <w:semiHidden/>
    <w:uiPriority w:val="9"/>
    <w:rPr>
      <w:rFonts w:asciiTheme="majorHAnsi" w:hAnsiTheme="majorHAnsi" w:eastAsiaTheme="majorEastAsia" w:cstheme="majorBidi"/>
      <w:color w:val="1F4E79" w:themeColor="accent1" w:themeShade="80"/>
      <w:sz w:val="24"/>
      <w:szCs w:val="24"/>
    </w:rPr>
  </w:style>
  <w:style w:type="paragraph" w:styleId="18">
    <w:name w:val="List Paragraph"/>
    <w:basedOn w:val="1"/>
    <w:qFormat/>
    <w:uiPriority w:val="34"/>
    <w:pPr>
      <w:ind w:left="720"/>
      <w:contextualSpacing/>
    </w:pPr>
  </w:style>
  <w:style w:type="character" w:customStyle="1" w:styleId="19">
    <w:name w:val="Header Char"/>
    <w:basedOn w:val="5"/>
    <w:link w:val="10"/>
    <w:uiPriority w:val="99"/>
    <w:rPr>
      <w:rFonts w:ascii="Times New Roman" w:hAnsi="Times New Roman" w:eastAsia="Calibri" w:cs="Calibri"/>
      <w:sz w:val="24"/>
    </w:rPr>
  </w:style>
  <w:style w:type="character" w:customStyle="1" w:styleId="20">
    <w:name w:val="Footer Char"/>
    <w:basedOn w:val="5"/>
    <w:link w:val="9"/>
    <w:uiPriority w:val="99"/>
    <w:rPr>
      <w:rFonts w:ascii="Times New Roman" w:hAnsi="Times New Roman" w:eastAsia="Calibri" w:cs="Calibri"/>
      <w:sz w:val="24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7" Type="http://schemas.openxmlformats.org/officeDocument/2006/relationships/fontTable" Target="fontTable.xml"/><Relationship Id="rId16" Type="http://schemas.openxmlformats.org/officeDocument/2006/relationships/numbering" Target="numbering.xml"/><Relationship Id="rId15" Type="http://schemas.openxmlformats.org/officeDocument/2006/relationships/image" Target="media/image10.png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13</Pages>
  <Words>1982</Words>
  <Characters>11303</Characters>
  <Lines>94</Lines>
  <Paragraphs>26</Paragraphs>
  <TotalTime>19</TotalTime>
  <ScaleCrop>false</ScaleCrop>
  <LinksUpToDate>false</LinksUpToDate>
  <CharactersWithSpaces>13259</CharactersWithSpaces>
  <Application>WPS Office_6.10.2.8397_F1E327BC-269C-435d-A152-05C5408002CA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2026-01-30T12:37:00Z</dcterms:created>
  <dc:creator>Javeria Barkat</dc:creator>
  <cp:lastModifiedBy>Hiba Asif</cp:lastModifiedBy>
  <dcterms:modified xsi:type="dcterms:W3CDTF">2026-01-31T14:18:58Z</dcterms:modified>
  <cp:revision>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e4417690-c758-4444-9eff-4942cf172f1d</vt:lpwstr>
  </property>
  <property fmtid="{D5CDD505-2E9C-101B-9397-08002B2CF9AE}" pid="3" name="KSOProductBuildVer">
    <vt:lpwstr>1033-6.10.2.8397</vt:lpwstr>
  </property>
  <property fmtid="{D5CDD505-2E9C-101B-9397-08002B2CF9AE}" pid="4" name="ICV">
    <vt:lpwstr>28D92EBF8A44AE5A02C97D692F9B89AF_42</vt:lpwstr>
  </property>
</Properties>
</file>