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BDBBE" w14:textId="77777777" w:rsidR="0012468D" w:rsidRPr="0012468D" w:rsidRDefault="0012468D" w:rsidP="0012468D">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12468D">
        <w:rPr>
          <w:rFonts w:ascii="Times New Roman" w:eastAsia="Times New Roman" w:hAnsi="Times New Roman" w:cs="Times New Roman"/>
          <w:b/>
          <w:bCs/>
          <w:sz w:val="24"/>
          <w:szCs w:val="24"/>
          <w:lang w:eastAsia="pl-PL"/>
        </w:rPr>
        <w:t>Najważniejsze polecenia</w:t>
      </w:r>
    </w:p>
    <w:p w14:paraId="7C6A0453"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ls</w:t>
      </w:r>
      <w:proofErr w:type="spellEnd"/>
    </w:p>
    <w:p w14:paraId="0A34F18C"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wyświetla zawartość katalogu </w:t>
      </w:r>
      <w:r w:rsidRPr="0012468D">
        <w:rPr>
          <w:rFonts w:ascii="Times New Roman" w:eastAsia="Times New Roman" w:hAnsi="Times New Roman" w:cs="Times New Roman"/>
          <w:sz w:val="24"/>
          <w:szCs w:val="24"/>
          <w:lang w:eastAsia="pl-PL"/>
        </w:rPr>
        <w:br/>
        <w:t xml:space="preserve">Postać: </w:t>
      </w:r>
      <w:proofErr w:type="spellStart"/>
      <w:r w:rsidRPr="0012468D">
        <w:rPr>
          <w:rFonts w:ascii="Times New Roman" w:eastAsia="Times New Roman" w:hAnsi="Times New Roman" w:cs="Times New Roman"/>
          <w:sz w:val="24"/>
          <w:szCs w:val="24"/>
          <w:lang w:eastAsia="pl-PL"/>
        </w:rPr>
        <w:t>ls</w:t>
      </w:r>
      <w:proofErr w:type="spellEnd"/>
      <w:r w:rsidRPr="0012468D">
        <w:rPr>
          <w:rFonts w:ascii="Times New Roman" w:eastAsia="Times New Roman" w:hAnsi="Times New Roman" w:cs="Times New Roman"/>
          <w:sz w:val="24"/>
          <w:szCs w:val="24"/>
          <w:lang w:eastAsia="pl-PL"/>
        </w:rPr>
        <w:t xml:space="preserve"> [opcje] [plik…]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ls</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wyświetli zawartość bieżącego katalogu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ls</w:t>
      </w:r>
      <w:proofErr w:type="spellEnd"/>
      <w:r w:rsidRPr="0012468D">
        <w:rPr>
          <w:rFonts w:ascii="Times New Roman" w:eastAsia="Times New Roman" w:hAnsi="Times New Roman" w:cs="Times New Roman"/>
          <w:sz w:val="24"/>
          <w:szCs w:val="24"/>
          <w:lang w:eastAsia="pl-PL"/>
        </w:rPr>
        <w:t xml:space="preserve"> /bin </w:t>
      </w:r>
      <w:r w:rsidRPr="0012468D">
        <w:rPr>
          <w:rFonts w:ascii="Times New Roman" w:eastAsia="Times New Roman" w:hAnsi="Times New Roman" w:cs="Times New Roman"/>
          <w:sz w:val="24"/>
          <w:szCs w:val="24"/>
          <w:lang w:eastAsia="pl-PL"/>
        </w:rPr>
        <w:br/>
        <w:t xml:space="preserve">wyświetli listę plików w katalogu /bin </w:t>
      </w:r>
      <w:r w:rsidRPr="0012468D">
        <w:rPr>
          <w:rFonts w:ascii="Times New Roman" w:eastAsia="Times New Roman" w:hAnsi="Times New Roman" w:cs="Times New Roman"/>
          <w:sz w:val="24"/>
          <w:szCs w:val="24"/>
          <w:lang w:eastAsia="pl-PL"/>
        </w:rPr>
        <w:br/>
        <w:t xml:space="preserve">Polecenie </w:t>
      </w:r>
      <w:proofErr w:type="spellStart"/>
      <w:r w:rsidRPr="0012468D">
        <w:rPr>
          <w:rFonts w:ascii="Times New Roman" w:eastAsia="Times New Roman" w:hAnsi="Times New Roman" w:cs="Times New Roman"/>
          <w:sz w:val="24"/>
          <w:szCs w:val="24"/>
          <w:lang w:eastAsia="pl-PL"/>
        </w:rPr>
        <w:t>ls</w:t>
      </w:r>
      <w:proofErr w:type="spellEnd"/>
      <w:r w:rsidRPr="0012468D">
        <w:rPr>
          <w:rFonts w:ascii="Times New Roman" w:eastAsia="Times New Roman" w:hAnsi="Times New Roman" w:cs="Times New Roman"/>
          <w:sz w:val="24"/>
          <w:szCs w:val="24"/>
          <w:lang w:eastAsia="pl-PL"/>
        </w:rPr>
        <w:t xml:space="preserve"> może być uruchamiane z wieloma parametrami (zobacz </w:t>
      </w:r>
      <w:proofErr w:type="spellStart"/>
      <w:r w:rsidRPr="0012468D">
        <w:rPr>
          <w:rFonts w:ascii="Times New Roman" w:eastAsia="Times New Roman" w:hAnsi="Times New Roman" w:cs="Times New Roman"/>
          <w:sz w:val="24"/>
          <w:szCs w:val="24"/>
          <w:lang w:eastAsia="pl-PL"/>
        </w:rPr>
        <w:t>man</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ls</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Najczęściej używanymi są: </w:t>
      </w:r>
      <w:r w:rsidRPr="0012468D">
        <w:rPr>
          <w:rFonts w:ascii="Times New Roman" w:eastAsia="Times New Roman" w:hAnsi="Times New Roman" w:cs="Times New Roman"/>
          <w:sz w:val="24"/>
          <w:szCs w:val="24"/>
          <w:lang w:eastAsia="pl-PL"/>
        </w:rPr>
        <w:br/>
        <w:t xml:space="preserve">-l wyświetla dokładne informacje o plikach (rodzaj pliku, uprawnienia, nazwę właściciela grupę, rozmiar, datę modyfikacji) </w:t>
      </w:r>
      <w:r w:rsidRPr="0012468D">
        <w:rPr>
          <w:rFonts w:ascii="Times New Roman" w:eastAsia="Times New Roman" w:hAnsi="Times New Roman" w:cs="Times New Roman"/>
          <w:sz w:val="24"/>
          <w:szCs w:val="24"/>
          <w:lang w:eastAsia="pl-PL"/>
        </w:rPr>
        <w:br/>
        <w:t xml:space="preserve">-a wyświetla wszystkie pliki, także pliki ukryte (ich nazwa zaczyna się od kropki) </w:t>
      </w:r>
      <w:r w:rsidRPr="0012468D">
        <w:rPr>
          <w:rFonts w:ascii="Times New Roman" w:eastAsia="Times New Roman" w:hAnsi="Times New Roman" w:cs="Times New Roman"/>
          <w:sz w:val="24"/>
          <w:szCs w:val="24"/>
          <w:lang w:eastAsia="pl-PL"/>
        </w:rPr>
        <w:br/>
        <w:t xml:space="preserve">-s wyświetla dodatkowo rozmiar plików </w:t>
      </w:r>
      <w:r w:rsidRPr="0012468D">
        <w:rPr>
          <w:rFonts w:ascii="Times New Roman" w:eastAsia="Times New Roman" w:hAnsi="Times New Roman" w:cs="Times New Roman"/>
          <w:sz w:val="24"/>
          <w:szCs w:val="24"/>
          <w:lang w:eastAsia="pl-PL"/>
        </w:rPr>
        <w:br/>
        <w:t xml:space="preserve">-R rekurencyjne wyświetlanie zawartości katalogów (wraz z podkatalogami) </w:t>
      </w:r>
      <w:r w:rsidRPr="0012468D">
        <w:rPr>
          <w:rFonts w:ascii="Times New Roman" w:eastAsia="Times New Roman" w:hAnsi="Times New Roman" w:cs="Times New Roman"/>
          <w:sz w:val="24"/>
          <w:szCs w:val="24"/>
          <w:lang w:eastAsia="pl-PL"/>
        </w:rPr>
        <w:br/>
        <w:t xml:space="preserve">-d wyświetla katalogi a nie ich zawartość </w:t>
      </w:r>
      <w:r w:rsidRPr="0012468D">
        <w:rPr>
          <w:rFonts w:ascii="Times New Roman" w:eastAsia="Times New Roman" w:hAnsi="Times New Roman" w:cs="Times New Roman"/>
          <w:sz w:val="24"/>
          <w:szCs w:val="24"/>
          <w:lang w:eastAsia="pl-PL"/>
        </w:rPr>
        <w:br/>
        <w:t xml:space="preserve">-t posortowanie wyniku według czasu modyfikacji pliku </w:t>
      </w:r>
      <w:r w:rsidRPr="0012468D">
        <w:rPr>
          <w:rFonts w:ascii="Times New Roman" w:eastAsia="Times New Roman" w:hAnsi="Times New Roman" w:cs="Times New Roman"/>
          <w:sz w:val="24"/>
          <w:szCs w:val="24"/>
          <w:lang w:eastAsia="pl-PL"/>
        </w:rPr>
        <w:br/>
        <w:t xml:space="preserve">-S posortowanie wyniku według rozmiaru plików </w:t>
      </w:r>
      <w:r w:rsidRPr="0012468D">
        <w:rPr>
          <w:rFonts w:ascii="Times New Roman" w:eastAsia="Times New Roman" w:hAnsi="Times New Roman" w:cs="Times New Roman"/>
          <w:sz w:val="24"/>
          <w:szCs w:val="24"/>
          <w:lang w:eastAsia="pl-PL"/>
        </w:rPr>
        <w:br/>
        <w:t xml:space="preserve">-r odwrócenie kolejności sortowania </w:t>
      </w:r>
      <w:r w:rsidRPr="0012468D">
        <w:rPr>
          <w:rFonts w:ascii="Times New Roman" w:eastAsia="Times New Roman" w:hAnsi="Times New Roman" w:cs="Times New Roman"/>
          <w:sz w:val="24"/>
          <w:szCs w:val="24"/>
          <w:lang w:eastAsia="pl-PL"/>
        </w:rPr>
        <w:br/>
        <w:t xml:space="preserve">-i wyświetla numer i-węzła plików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ls</w:t>
      </w:r>
      <w:proofErr w:type="spellEnd"/>
      <w:r w:rsidRPr="0012468D">
        <w:rPr>
          <w:rFonts w:ascii="Times New Roman" w:eastAsia="Times New Roman" w:hAnsi="Times New Roman" w:cs="Times New Roman"/>
          <w:sz w:val="24"/>
          <w:szCs w:val="24"/>
          <w:lang w:eastAsia="pl-PL"/>
        </w:rPr>
        <w:t xml:space="preserve"> -la /</w:t>
      </w:r>
      <w:proofErr w:type="spellStart"/>
      <w:r w:rsidRPr="0012468D">
        <w:rPr>
          <w:rFonts w:ascii="Times New Roman" w:eastAsia="Times New Roman" w:hAnsi="Times New Roman" w:cs="Times New Roman"/>
          <w:sz w:val="24"/>
          <w:szCs w:val="24"/>
          <w:lang w:eastAsia="pl-PL"/>
        </w:rPr>
        <w:t>etc</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home</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wyświetli dokładną informację o wszystkich plikach w katalogach /</w:t>
      </w:r>
      <w:proofErr w:type="spellStart"/>
      <w:r w:rsidRPr="0012468D">
        <w:rPr>
          <w:rFonts w:ascii="Times New Roman" w:eastAsia="Times New Roman" w:hAnsi="Times New Roman" w:cs="Times New Roman"/>
          <w:sz w:val="24"/>
          <w:szCs w:val="24"/>
          <w:lang w:eastAsia="pl-PL"/>
        </w:rPr>
        <w:t>etc</w:t>
      </w:r>
      <w:proofErr w:type="spellEnd"/>
      <w:r w:rsidRPr="0012468D">
        <w:rPr>
          <w:rFonts w:ascii="Times New Roman" w:eastAsia="Times New Roman" w:hAnsi="Times New Roman" w:cs="Times New Roman"/>
          <w:sz w:val="24"/>
          <w:szCs w:val="24"/>
          <w:lang w:eastAsia="pl-PL"/>
        </w:rPr>
        <w:t xml:space="preserve"> i /</w:t>
      </w:r>
      <w:proofErr w:type="spellStart"/>
      <w:r w:rsidRPr="0012468D">
        <w:rPr>
          <w:rFonts w:ascii="Times New Roman" w:eastAsia="Times New Roman" w:hAnsi="Times New Roman" w:cs="Times New Roman"/>
          <w:sz w:val="24"/>
          <w:szCs w:val="24"/>
          <w:lang w:eastAsia="pl-PL"/>
        </w:rPr>
        <w:t>home</w:t>
      </w:r>
      <w:proofErr w:type="spellEnd"/>
      <w:r w:rsidRPr="0012468D">
        <w:rPr>
          <w:rFonts w:ascii="Times New Roman" w:eastAsia="Times New Roman" w:hAnsi="Times New Roman" w:cs="Times New Roman"/>
          <w:sz w:val="24"/>
          <w:szCs w:val="24"/>
          <w:lang w:eastAsia="pl-PL"/>
        </w:rPr>
        <w:t xml:space="preserve"> </w:t>
      </w:r>
    </w:p>
    <w:p w14:paraId="2C23320C"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mkdir</w:t>
      </w:r>
      <w:proofErr w:type="spellEnd"/>
    </w:p>
    <w:p w14:paraId="5D43B3F3"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tworzy katalog </w:t>
      </w:r>
      <w:r w:rsidRPr="0012468D">
        <w:rPr>
          <w:rFonts w:ascii="Times New Roman" w:eastAsia="Times New Roman" w:hAnsi="Times New Roman" w:cs="Times New Roman"/>
          <w:sz w:val="24"/>
          <w:szCs w:val="24"/>
          <w:lang w:eastAsia="pl-PL"/>
        </w:rPr>
        <w:br/>
        <w:t xml:space="preserve">Postać: </w:t>
      </w:r>
      <w:proofErr w:type="spellStart"/>
      <w:r w:rsidRPr="0012468D">
        <w:rPr>
          <w:rFonts w:ascii="Times New Roman" w:eastAsia="Times New Roman" w:hAnsi="Times New Roman" w:cs="Times New Roman"/>
          <w:sz w:val="24"/>
          <w:szCs w:val="24"/>
          <w:lang w:eastAsia="pl-PL"/>
        </w:rPr>
        <w:t>mkdir</w:t>
      </w:r>
      <w:proofErr w:type="spellEnd"/>
      <w:r w:rsidRPr="0012468D">
        <w:rPr>
          <w:rFonts w:ascii="Times New Roman" w:eastAsia="Times New Roman" w:hAnsi="Times New Roman" w:cs="Times New Roman"/>
          <w:sz w:val="24"/>
          <w:szCs w:val="24"/>
          <w:lang w:eastAsia="pl-PL"/>
        </w:rPr>
        <w:t xml:space="preserve"> [-p] katalog…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mkdir</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nowykatalog</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utworzy katalog o nazwie </w:t>
      </w:r>
      <w:proofErr w:type="spellStart"/>
      <w:r w:rsidRPr="0012468D">
        <w:rPr>
          <w:rFonts w:ascii="Times New Roman" w:eastAsia="Times New Roman" w:hAnsi="Times New Roman" w:cs="Times New Roman"/>
          <w:sz w:val="24"/>
          <w:szCs w:val="24"/>
          <w:lang w:eastAsia="pl-PL"/>
        </w:rPr>
        <w:t>nowykatalog</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Najważniejsze opcje: </w:t>
      </w:r>
      <w:r w:rsidRPr="0012468D">
        <w:rPr>
          <w:rFonts w:ascii="Times New Roman" w:eastAsia="Times New Roman" w:hAnsi="Times New Roman" w:cs="Times New Roman"/>
          <w:sz w:val="24"/>
          <w:szCs w:val="24"/>
          <w:lang w:eastAsia="pl-PL"/>
        </w:rPr>
        <w:br/>
        <w:t xml:space="preserve">-p pozwala </w:t>
      </w:r>
      <w:proofErr w:type="gramStart"/>
      <w:r w:rsidRPr="0012468D">
        <w:rPr>
          <w:rFonts w:ascii="Times New Roman" w:eastAsia="Times New Roman" w:hAnsi="Times New Roman" w:cs="Times New Roman"/>
          <w:sz w:val="24"/>
          <w:szCs w:val="24"/>
          <w:lang w:eastAsia="pl-PL"/>
        </w:rPr>
        <w:t>tworzyć ”gałęzie</w:t>
      </w:r>
      <w:proofErr w:type="gramEnd"/>
      <w:r w:rsidRPr="0012468D">
        <w:rPr>
          <w:rFonts w:ascii="Times New Roman" w:eastAsia="Times New Roman" w:hAnsi="Times New Roman" w:cs="Times New Roman"/>
          <w:sz w:val="24"/>
          <w:szCs w:val="24"/>
          <w:lang w:eastAsia="pl-PL"/>
        </w:rPr>
        <w:t xml:space="preserve">” katalogów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mkdir</w:t>
      </w:r>
      <w:proofErr w:type="spellEnd"/>
      <w:r w:rsidRPr="0012468D">
        <w:rPr>
          <w:rFonts w:ascii="Times New Roman" w:eastAsia="Times New Roman" w:hAnsi="Times New Roman" w:cs="Times New Roman"/>
          <w:sz w:val="24"/>
          <w:szCs w:val="24"/>
          <w:lang w:eastAsia="pl-PL"/>
        </w:rPr>
        <w:t xml:space="preserve"> -p kat1/kat2/kat3/kat4 </w:t>
      </w:r>
      <w:r w:rsidRPr="0012468D">
        <w:rPr>
          <w:rFonts w:ascii="Times New Roman" w:eastAsia="Times New Roman" w:hAnsi="Times New Roman" w:cs="Times New Roman"/>
          <w:sz w:val="24"/>
          <w:szCs w:val="24"/>
          <w:lang w:eastAsia="pl-PL"/>
        </w:rPr>
        <w:br/>
        <w:t xml:space="preserve">utworzy cztery puste katalogi (jeden wewnątrz drugiego) </w:t>
      </w:r>
    </w:p>
    <w:p w14:paraId="095B56F5"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rmdir</w:t>
      </w:r>
      <w:proofErr w:type="spellEnd"/>
    </w:p>
    <w:p w14:paraId="1023BB24"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usuwa puste katalogi </w:t>
      </w:r>
      <w:r w:rsidRPr="0012468D">
        <w:rPr>
          <w:rFonts w:ascii="Times New Roman" w:eastAsia="Times New Roman" w:hAnsi="Times New Roman" w:cs="Times New Roman"/>
          <w:sz w:val="24"/>
          <w:szCs w:val="24"/>
          <w:lang w:eastAsia="pl-PL"/>
        </w:rPr>
        <w:br/>
        <w:t xml:space="preserve">Postać: </w:t>
      </w:r>
      <w:proofErr w:type="spellStart"/>
      <w:r w:rsidRPr="0012468D">
        <w:rPr>
          <w:rFonts w:ascii="Times New Roman" w:eastAsia="Times New Roman" w:hAnsi="Times New Roman" w:cs="Times New Roman"/>
          <w:sz w:val="24"/>
          <w:szCs w:val="24"/>
          <w:lang w:eastAsia="pl-PL"/>
        </w:rPr>
        <w:t>rmdir</w:t>
      </w:r>
      <w:proofErr w:type="spellEnd"/>
      <w:r w:rsidRPr="0012468D">
        <w:rPr>
          <w:rFonts w:ascii="Times New Roman" w:eastAsia="Times New Roman" w:hAnsi="Times New Roman" w:cs="Times New Roman"/>
          <w:sz w:val="24"/>
          <w:szCs w:val="24"/>
          <w:lang w:eastAsia="pl-PL"/>
        </w:rPr>
        <w:t xml:space="preserve"> [-p] katalog…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rmdir</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nowykatalog</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usunie pusty katalog o nazwie </w:t>
      </w:r>
      <w:proofErr w:type="spellStart"/>
      <w:r w:rsidRPr="0012468D">
        <w:rPr>
          <w:rFonts w:ascii="Times New Roman" w:eastAsia="Times New Roman" w:hAnsi="Times New Roman" w:cs="Times New Roman"/>
          <w:sz w:val="24"/>
          <w:szCs w:val="24"/>
          <w:lang w:eastAsia="pl-PL"/>
        </w:rPr>
        <w:t>nowykatalog</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rmdir</w:t>
      </w:r>
      <w:proofErr w:type="spellEnd"/>
      <w:r w:rsidRPr="0012468D">
        <w:rPr>
          <w:rFonts w:ascii="Times New Roman" w:eastAsia="Times New Roman" w:hAnsi="Times New Roman" w:cs="Times New Roman"/>
          <w:sz w:val="24"/>
          <w:szCs w:val="24"/>
          <w:lang w:eastAsia="pl-PL"/>
        </w:rPr>
        <w:t xml:space="preserve"> -p kat1/kat2/kat3/kat4 </w:t>
      </w:r>
      <w:r w:rsidRPr="0012468D">
        <w:rPr>
          <w:rFonts w:ascii="Times New Roman" w:eastAsia="Times New Roman" w:hAnsi="Times New Roman" w:cs="Times New Roman"/>
          <w:sz w:val="24"/>
          <w:szCs w:val="24"/>
          <w:lang w:eastAsia="pl-PL"/>
        </w:rPr>
        <w:br/>
        <w:t xml:space="preserve">usunie </w:t>
      </w:r>
      <w:proofErr w:type="gramStart"/>
      <w:r w:rsidRPr="0012468D">
        <w:rPr>
          <w:rFonts w:ascii="Times New Roman" w:eastAsia="Times New Roman" w:hAnsi="Times New Roman" w:cs="Times New Roman"/>
          <w:sz w:val="24"/>
          <w:szCs w:val="24"/>
          <w:lang w:eastAsia="pl-PL"/>
        </w:rPr>
        <w:t>całą ”gałąź</w:t>
      </w:r>
      <w:proofErr w:type="gramEnd"/>
      <w:r w:rsidRPr="0012468D">
        <w:rPr>
          <w:rFonts w:ascii="Times New Roman" w:eastAsia="Times New Roman" w:hAnsi="Times New Roman" w:cs="Times New Roman"/>
          <w:sz w:val="24"/>
          <w:szCs w:val="24"/>
          <w:lang w:eastAsia="pl-PL"/>
        </w:rPr>
        <w:t xml:space="preserve">” pustych katalogów </w:t>
      </w:r>
    </w:p>
    <w:p w14:paraId="45CF0827"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lastRenderedPageBreak/>
        <w:t>cd</w:t>
      </w:r>
    </w:p>
    <w:p w14:paraId="3278A339"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zmienia bieżący katalog </w:t>
      </w:r>
      <w:r w:rsidRPr="0012468D">
        <w:rPr>
          <w:rFonts w:ascii="Times New Roman" w:eastAsia="Times New Roman" w:hAnsi="Times New Roman" w:cs="Times New Roman"/>
          <w:sz w:val="24"/>
          <w:szCs w:val="24"/>
          <w:lang w:eastAsia="pl-PL"/>
        </w:rPr>
        <w:br/>
        <w:t xml:space="preserve">Postać: cd [katalog]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cd /</w:t>
      </w:r>
      <w:proofErr w:type="spellStart"/>
      <w:r w:rsidRPr="0012468D">
        <w:rPr>
          <w:rFonts w:ascii="Times New Roman" w:eastAsia="Times New Roman" w:hAnsi="Times New Roman" w:cs="Times New Roman"/>
          <w:sz w:val="24"/>
          <w:szCs w:val="24"/>
          <w:lang w:eastAsia="pl-PL"/>
        </w:rPr>
        <w:t>usr</w:t>
      </w:r>
      <w:proofErr w:type="spellEnd"/>
      <w:r w:rsidRPr="0012468D">
        <w:rPr>
          <w:rFonts w:ascii="Times New Roman" w:eastAsia="Times New Roman" w:hAnsi="Times New Roman" w:cs="Times New Roman"/>
          <w:sz w:val="24"/>
          <w:szCs w:val="24"/>
          <w:lang w:eastAsia="pl-PL"/>
        </w:rPr>
        <w:t xml:space="preserve">/bin </w:t>
      </w:r>
      <w:r w:rsidRPr="0012468D">
        <w:rPr>
          <w:rFonts w:ascii="Times New Roman" w:eastAsia="Times New Roman" w:hAnsi="Times New Roman" w:cs="Times New Roman"/>
          <w:sz w:val="24"/>
          <w:szCs w:val="24"/>
          <w:lang w:eastAsia="pl-PL"/>
        </w:rPr>
        <w:br/>
        <w:t>spowoduje przejście do katalogu /</w:t>
      </w:r>
      <w:proofErr w:type="spellStart"/>
      <w:r w:rsidRPr="0012468D">
        <w:rPr>
          <w:rFonts w:ascii="Times New Roman" w:eastAsia="Times New Roman" w:hAnsi="Times New Roman" w:cs="Times New Roman"/>
          <w:sz w:val="24"/>
          <w:szCs w:val="24"/>
          <w:lang w:eastAsia="pl-PL"/>
        </w:rPr>
        <w:t>usr</w:t>
      </w:r>
      <w:proofErr w:type="spellEnd"/>
      <w:r w:rsidRPr="0012468D">
        <w:rPr>
          <w:rFonts w:ascii="Times New Roman" w:eastAsia="Times New Roman" w:hAnsi="Times New Roman" w:cs="Times New Roman"/>
          <w:sz w:val="24"/>
          <w:szCs w:val="24"/>
          <w:lang w:eastAsia="pl-PL"/>
        </w:rPr>
        <w:t xml:space="preserve">/bin </w:t>
      </w:r>
      <w:r w:rsidRPr="0012468D">
        <w:rPr>
          <w:rFonts w:ascii="Times New Roman" w:eastAsia="Times New Roman" w:hAnsi="Times New Roman" w:cs="Times New Roman"/>
          <w:sz w:val="24"/>
          <w:szCs w:val="24"/>
          <w:lang w:eastAsia="pl-PL"/>
        </w:rPr>
        <w:br/>
        <w:t xml:space="preserve">$ cd </w:t>
      </w:r>
      <w:r w:rsidRPr="0012468D">
        <w:rPr>
          <w:rFonts w:ascii="Cambria Math" w:eastAsia="Times New Roman" w:hAnsi="Cambria Math" w:cs="Cambria Math"/>
          <w:sz w:val="24"/>
          <w:szCs w:val="24"/>
          <w:lang w:eastAsia="pl-PL"/>
        </w:rPr>
        <w:t>∼</w:t>
      </w:r>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spowoduje powrót do katalogu domowego </w:t>
      </w:r>
      <w:r w:rsidRPr="0012468D">
        <w:rPr>
          <w:rFonts w:ascii="Times New Roman" w:eastAsia="Times New Roman" w:hAnsi="Times New Roman" w:cs="Times New Roman"/>
          <w:sz w:val="24"/>
          <w:szCs w:val="24"/>
          <w:lang w:eastAsia="pl-PL"/>
        </w:rPr>
        <w:br/>
        <w:t>$ cd</w:t>
      </w:r>
      <w:proofErr w:type="gramStart"/>
      <w:r w:rsidRPr="0012468D">
        <w:rPr>
          <w:rFonts w:ascii="Times New Roman" w:eastAsia="Times New Roman" w:hAnsi="Times New Roman" w:cs="Times New Roman"/>
          <w:sz w:val="24"/>
          <w:szCs w:val="24"/>
          <w:lang w:eastAsia="pl-PL"/>
        </w:rPr>
        <w:t xml:space="preserve"> ..</w:t>
      </w:r>
      <w:proofErr w:type="gram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przejście do katalogu położonego wyżej </w:t>
      </w:r>
      <w:r w:rsidRPr="0012468D">
        <w:rPr>
          <w:rFonts w:ascii="Times New Roman" w:eastAsia="Times New Roman" w:hAnsi="Times New Roman" w:cs="Times New Roman"/>
          <w:sz w:val="24"/>
          <w:szCs w:val="24"/>
          <w:lang w:eastAsia="pl-PL"/>
        </w:rPr>
        <w:br/>
        <w:t xml:space="preserve">$ cd - </w:t>
      </w:r>
      <w:r w:rsidRPr="0012468D">
        <w:rPr>
          <w:rFonts w:ascii="Times New Roman" w:eastAsia="Times New Roman" w:hAnsi="Times New Roman" w:cs="Times New Roman"/>
          <w:sz w:val="24"/>
          <w:szCs w:val="24"/>
          <w:lang w:eastAsia="pl-PL"/>
        </w:rPr>
        <w:br/>
        <w:t xml:space="preserve">powrót do </w:t>
      </w:r>
      <w:proofErr w:type="spellStart"/>
      <w:r w:rsidRPr="0012468D">
        <w:rPr>
          <w:rFonts w:ascii="Times New Roman" w:eastAsia="Times New Roman" w:hAnsi="Times New Roman" w:cs="Times New Roman"/>
          <w:sz w:val="24"/>
          <w:szCs w:val="24"/>
          <w:lang w:eastAsia="pl-PL"/>
        </w:rPr>
        <w:t>ostanio</w:t>
      </w:r>
      <w:proofErr w:type="spellEnd"/>
      <w:r w:rsidRPr="0012468D">
        <w:rPr>
          <w:rFonts w:ascii="Times New Roman" w:eastAsia="Times New Roman" w:hAnsi="Times New Roman" w:cs="Times New Roman"/>
          <w:sz w:val="24"/>
          <w:szCs w:val="24"/>
          <w:lang w:eastAsia="pl-PL"/>
        </w:rPr>
        <w:t xml:space="preserve"> odwiedzonego katalogu </w:t>
      </w:r>
      <w:r w:rsidRPr="0012468D">
        <w:rPr>
          <w:rFonts w:ascii="Times New Roman" w:eastAsia="Times New Roman" w:hAnsi="Times New Roman" w:cs="Times New Roman"/>
          <w:sz w:val="24"/>
          <w:szCs w:val="24"/>
          <w:lang w:eastAsia="pl-PL"/>
        </w:rPr>
        <w:br/>
        <w:t xml:space="preserve">$ cd </w:t>
      </w:r>
      <w:r w:rsidRPr="0012468D">
        <w:rPr>
          <w:rFonts w:ascii="Times New Roman" w:eastAsia="Times New Roman" w:hAnsi="Times New Roman" w:cs="Times New Roman"/>
          <w:sz w:val="24"/>
          <w:szCs w:val="24"/>
          <w:lang w:eastAsia="pl-PL"/>
        </w:rPr>
        <w:br/>
        <w:t xml:space="preserve">powrót do katalogu domowego </w:t>
      </w:r>
    </w:p>
    <w:p w14:paraId="591AA07D"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rm</w:t>
      </w:r>
      <w:proofErr w:type="spellEnd"/>
    </w:p>
    <w:p w14:paraId="6D8BD2FE"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usuwa pliki </w:t>
      </w:r>
      <w:r w:rsidRPr="0012468D">
        <w:rPr>
          <w:rFonts w:ascii="Times New Roman" w:eastAsia="Times New Roman" w:hAnsi="Times New Roman" w:cs="Times New Roman"/>
          <w:sz w:val="24"/>
          <w:szCs w:val="24"/>
          <w:lang w:eastAsia="pl-PL"/>
        </w:rPr>
        <w:br/>
        <w:t xml:space="preserve">Postać: </w:t>
      </w:r>
      <w:proofErr w:type="spellStart"/>
      <w:r w:rsidRPr="0012468D">
        <w:rPr>
          <w:rFonts w:ascii="Times New Roman" w:eastAsia="Times New Roman" w:hAnsi="Times New Roman" w:cs="Times New Roman"/>
          <w:sz w:val="24"/>
          <w:szCs w:val="24"/>
          <w:lang w:eastAsia="pl-PL"/>
        </w:rPr>
        <w:t>rm</w:t>
      </w:r>
      <w:proofErr w:type="spellEnd"/>
      <w:r w:rsidRPr="0012468D">
        <w:rPr>
          <w:rFonts w:ascii="Times New Roman" w:eastAsia="Times New Roman" w:hAnsi="Times New Roman" w:cs="Times New Roman"/>
          <w:sz w:val="24"/>
          <w:szCs w:val="24"/>
          <w:lang w:eastAsia="pl-PL"/>
        </w:rPr>
        <w:t xml:space="preserve"> [opcje] plik…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rm</w:t>
      </w:r>
      <w:proofErr w:type="spellEnd"/>
      <w:r w:rsidRPr="0012468D">
        <w:rPr>
          <w:rFonts w:ascii="Times New Roman" w:eastAsia="Times New Roman" w:hAnsi="Times New Roman" w:cs="Times New Roman"/>
          <w:sz w:val="24"/>
          <w:szCs w:val="24"/>
          <w:lang w:eastAsia="pl-PL"/>
        </w:rPr>
        <w:t xml:space="preserve"> dane.txt </w:t>
      </w:r>
      <w:r w:rsidRPr="0012468D">
        <w:rPr>
          <w:rFonts w:ascii="Times New Roman" w:eastAsia="Times New Roman" w:hAnsi="Times New Roman" w:cs="Times New Roman"/>
          <w:sz w:val="24"/>
          <w:szCs w:val="24"/>
          <w:lang w:eastAsia="pl-PL"/>
        </w:rPr>
        <w:br/>
        <w:t xml:space="preserve">usunie plik o nazwie dane.txt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rm</w:t>
      </w:r>
      <w:proofErr w:type="spellEnd"/>
      <w:r w:rsidRPr="0012468D">
        <w:rPr>
          <w:rFonts w:ascii="Times New Roman" w:eastAsia="Times New Roman" w:hAnsi="Times New Roman" w:cs="Times New Roman"/>
          <w:sz w:val="24"/>
          <w:szCs w:val="24"/>
          <w:lang w:eastAsia="pl-PL"/>
        </w:rPr>
        <w:t xml:space="preserve"> *.txt </w:t>
      </w:r>
      <w:r w:rsidRPr="0012468D">
        <w:rPr>
          <w:rFonts w:ascii="Times New Roman" w:eastAsia="Times New Roman" w:hAnsi="Times New Roman" w:cs="Times New Roman"/>
          <w:sz w:val="24"/>
          <w:szCs w:val="24"/>
          <w:lang w:eastAsia="pl-PL"/>
        </w:rPr>
        <w:br/>
        <w:t xml:space="preserve">usunie wszystkie pliki z rozszerzeniem .txt </w:t>
      </w:r>
      <w:r w:rsidRPr="0012468D">
        <w:rPr>
          <w:rFonts w:ascii="Times New Roman" w:eastAsia="Times New Roman" w:hAnsi="Times New Roman" w:cs="Times New Roman"/>
          <w:sz w:val="24"/>
          <w:szCs w:val="24"/>
          <w:lang w:eastAsia="pl-PL"/>
        </w:rPr>
        <w:br/>
        <w:t xml:space="preserve">Najważniejsze opcje: </w:t>
      </w:r>
      <w:r w:rsidRPr="0012468D">
        <w:rPr>
          <w:rFonts w:ascii="Times New Roman" w:eastAsia="Times New Roman" w:hAnsi="Times New Roman" w:cs="Times New Roman"/>
          <w:sz w:val="24"/>
          <w:szCs w:val="24"/>
          <w:lang w:eastAsia="pl-PL"/>
        </w:rPr>
        <w:br/>
        <w:t xml:space="preserve">-f nie pytaj o potwierdzenie podczas usuwania </w:t>
      </w:r>
      <w:r w:rsidRPr="0012468D">
        <w:rPr>
          <w:rFonts w:ascii="Times New Roman" w:eastAsia="Times New Roman" w:hAnsi="Times New Roman" w:cs="Times New Roman"/>
          <w:sz w:val="24"/>
          <w:szCs w:val="24"/>
          <w:lang w:eastAsia="pl-PL"/>
        </w:rPr>
        <w:br/>
        <w:t xml:space="preserve">-r usuń rekurencyjnie, przydatne przy usuwaniu katalogów wraz z zawartością </w:t>
      </w:r>
      <w:r w:rsidRPr="0012468D">
        <w:rPr>
          <w:rFonts w:ascii="Times New Roman" w:eastAsia="Times New Roman" w:hAnsi="Times New Roman" w:cs="Times New Roman"/>
          <w:sz w:val="24"/>
          <w:szCs w:val="24"/>
          <w:lang w:eastAsia="pl-PL"/>
        </w:rPr>
        <w:br/>
        <w:t xml:space="preserve">-i pytaj o </w:t>
      </w:r>
      <w:proofErr w:type="spellStart"/>
      <w:r w:rsidRPr="0012468D">
        <w:rPr>
          <w:rFonts w:ascii="Times New Roman" w:eastAsia="Times New Roman" w:hAnsi="Times New Roman" w:cs="Times New Roman"/>
          <w:sz w:val="24"/>
          <w:szCs w:val="24"/>
          <w:lang w:eastAsia="pl-PL"/>
        </w:rPr>
        <w:t>potwiedzenie</w:t>
      </w:r>
      <w:proofErr w:type="spellEnd"/>
      <w:r w:rsidRPr="0012468D">
        <w:rPr>
          <w:rFonts w:ascii="Times New Roman" w:eastAsia="Times New Roman" w:hAnsi="Times New Roman" w:cs="Times New Roman"/>
          <w:sz w:val="24"/>
          <w:szCs w:val="24"/>
          <w:lang w:eastAsia="pl-PL"/>
        </w:rPr>
        <w:t xml:space="preserve"> przy usuwaniu </w:t>
      </w:r>
      <w:proofErr w:type="spellStart"/>
      <w:r w:rsidRPr="0012468D">
        <w:rPr>
          <w:rFonts w:ascii="Times New Roman" w:eastAsia="Times New Roman" w:hAnsi="Times New Roman" w:cs="Times New Roman"/>
          <w:sz w:val="24"/>
          <w:szCs w:val="24"/>
          <w:lang w:eastAsia="pl-PL"/>
        </w:rPr>
        <w:t>każdeg</w:t>
      </w:r>
      <w:proofErr w:type="spellEnd"/>
      <w:r w:rsidRPr="0012468D">
        <w:rPr>
          <w:rFonts w:ascii="Times New Roman" w:eastAsia="Times New Roman" w:hAnsi="Times New Roman" w:cs="Times New Roman"/>
          <w:sz w:val="24"/>
          <w:szCs w:val="24"/>
          <w:lang w:eastAsia="pl-PL"/>
        </w:rPr>
        <w:t xml:space="preserve"> pliku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rm</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fr</w:t>
      </w:r>
      <w:proofErr w:type="spellEnd"/>
      <w:r w:rsidRPr="0012468D">
        <w:rPr>
          <w:rFonts w:ascii="Times New Roman" w:eastAsia="Times New Roman" w:hAnsi="Times New Roman" w:cs="Times New Roman"/>
          <w:sz w:val="24"/>
          <w:szCs w:val="24"/>
          <w:lang w:eastAsia="pl-PL"/>
        </w:rPr>
        <w:t xml:space="preserve"> katalog </w:t>
      </w:r>
      <w:r w:rsidRPr="0012468D">
        <w:rPr>
          <w:rFonts w:ascii="Times New Roman" w:eastAsia="Times New Roman" w:hAnsi="Times New Roman" w:cs="Times New Roman"/>
          <w:sz w:val="24"/>
          <w:szCs w:val="24"/>
          <w:lang w:eastAsia="pl-PL"/>
        </w:rPr>
        <w:br/>
        <w:t xml:space="preserve">usunie cały katalog </w:t>
      </w:r>
    </w:p>
    <w:p w14:paraId="282A5695"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cp</w:t>
      </w:r>
      <w:proofErr w:type="spellEnd"/>
    </w:p>
    <w:p w14:paraId="7B4852CA"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kopiuje pliki i katalogi </w:t>
      </w:r>
      <w:r w:rsidRPr="0012468D">
        <w:rPr>
          <w:rFonts w:ascii="Times New Roman" w:eastAsia="Times New Roman" w:hAnsi="Times New Roman" w:cs="Times New Roman"/>
          <w:sz w:val="24"/>
          <w:szCs w:val="24"/>
          <w:lang w:eastAsia="pl-PL"/>
        </w:rPr>
        <w:br/>
        <w:t xml:space="preserve">Postać: </w:t>
      </w:r>
      <w:r w:rsidRPr="0012468D">
        <w:rPr>
          <w:rFonts w:ascii="Times New Roman" w:eastAsia="Times New Roman" w:hAnsi="Times New Roman" w:cs="Times New Roman"/>
          <w:sz w:val="24"/>
          <w:szCs w:val="24"/>
          <w:lang w:eastAsia="pl-PL"/>
        </w:rPr>
        <w:br/>
      </w:r>
      <w:proofErr w:type="spellStart"/>
      <w:r w:rsidRPr="0012468D">
        <w:rPr>
          <w:rFonts w:ascii="Times New Roman" w:eastAsia="Times New Roman" w:hAnsi="Times New Roman" w:cs="Times New Roman"/>
          <w:sz w:val="24"/>
          <w:szCs w:val="24"/>
          <w:lang w:eastAsia="pl-PL"/>
        </w:rPr>
        <w:t>cp</w:t>
      </w:r>
      <w:proofErr w:type="spellEnd"/>
      <w:r w:rsidRPr="0012468D">
        <w:rPr>
          <w:rFonts w:ascii="Times New Roman" w:eastAsia="Times New Roman" w:hAnsi="Times New Roman" w:cs="Times New Roman"/>
          <w:sz w:val="24"/>
          <w:szCs w:val="24"/>
          <w:lang w:eastAsia="pl-PL"/>
        </w:rPr>
        <w:t xml:space="preserve"> plik1 plik2 </w:t>
      </w:r>
      <w:r w:rsidRPr="0012468D">
        <w:rPr>
          <w:rFonts w:ascii="Times New Roman" w:eastAsia="Times New Roman" w:hAnsi="Times New Roman" w:cs="Times New Roman"/>
          <w:sz w:val="24"/>
          <w:szCs w:val="24"/>
          <w:lang w:eastAsia="pl-PL"/>
        </w:rPr>
        <w:br/>
      </w:r>
      <w:proofErr w:type="spellStart"/>
      <w:r w:rsidRPr="0012468D">
        <w:rPr>
          <w:rFonts w:ascii="Times New Roman" w:eastAsia="Times New Roman" w:hAnsi="Times New Roman" w:cs="Times New Roman"/>
          <w:sz w:val="24"/>
          <w:szCs w:val="24"/>
          <w:lang w:eastAsia="pl-PL"/>
        </w:rPr>
        <w:t>cp</w:t>
      </w:r>
      <w:proofErr w:type="spellEnd"/>
      <w:r w:rsidRPr="0012468D">
        <w:rPr>
          <w:rFonts w:ascii="Times New Roman" w:eastAsia="Times New Roman" w:hAnsi="Times New Roman" w:cs="Times New Roman"/>
          <w:sz w:val="24"/>
          <w:szCs w:val="24"/>
          <w:lang w:eastAsia="pl-PL"/>
        </w:rPr>
        <w:t xml:space="preserve"> plik... katalog </w:t>
      </w:r>
      <w:r w:rsidRPr="0012468D">
        <w:rPr>
          <w:rFonts w:ascii="Times New Roman" w:eastAsia="Times New Roman" w:hAnsi="Times New Roman" w:cs="Times New Roman"/>
          <w:sz w:val="24"/>
          <w:szCs w:val="24"/>
          <w:lang w:eastAsia="pl-PL"/>
        </w:rPr>
        <w:br/>
      </w:r>
      <w:proofErr w:type="spellStart"/>
      <w:r w:rsidRPr="0012468D">
        <w:rPr>
          <w:rFonts w:ascii="Times New Roman" w:eastAsia="Times New Roman" w:hAnsi="Times New Roman" w:cs="Times New Roman"/>
          <w:sz w:val="24"/>
          <w:szCs w:val="24"/>
          <w:lang w:eastAsia="pl-PL"/>
        </w:rPr>
        <w:t>cp</w:t>
      </w:r>
      <w:proofErr w:type="spellEnd"/>
      <w:r w:rsidRPr="0012468D">
        <w:rPr>
          <w:rFonts w:ascii="Times New Roman" w:eastAsia="Times New Roman" w:hAnsi="Times New Roman" w:cs="Times New Roman"/>
          <w:sz w:val="24"/>
          <w:szCs w:val="24"/>
          <w:lang w:eastAsia="pl-PL"/>
        </w:rPr>
        <w:t xml:space="preserve"> -r katalog1... katalog2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cp</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etc</w:t>
      </w:r>
      <w:proofErr w:type="spellEnd"/>
      <w:r w:rsidRPr="0012468D">
        <w:rPr>
          <w:rFonts w:ascii="Times New Roman" w:eastAsia="Times New Roman" w:hAnsi="Times New Roman" w:cs="Times New Roman"/>
          <w:sz w:val="24"/>
          <w:szCs w:val="24"/>
          <w:lang w:eastAsia="pl-PL"/>
        </w:rPr>
        <w:t>/</w:t>
      </w:r>
      <w:proofErr w:type="spellStart"/>
      <w:r w:rsidRPr="0012468D">
        <w:rPr>
          <w:rFonts w:ascii="Times New Roman" w:eastAsia="Times New Roman" w:hAnsi="Times New Roman" w:cs="Times New Roman"/>
          <w:sz w:val="24"/>
          <w:szCs w:val="24"/>
          <w:lang w:eastAsia="pl-PL"/>
        </w:rPr>
        <w:t>passwd</w:t>
      </w:r>
      <w:proofErr w:type="spellEnd"/>
      <w:r w:rsidRPr="0012468D">
        <w:rPr>
          <w:rFonts w:ascii="Times New Roman" w:eastAsia="Times New Roman" w:hAnsi="Times New Roman" w:cs="Times New Roman"/>
          <w:sz w:val="24"/>
          <w:szCs w:val="24"/>
          <w:lang w:eastAsia="pl-PL"/>
        </w:rPr>
        <w:t xml:space="preserve"> </w:t>
      </w:r>
      <w:r w:rsidRPr="0012468D">
        <w:rPr>
          <w:rFonts w:ascii="Cambria Math" w:eastAsia="Times New Roman" w:hAnsi="Cambria Math" w:cs="Cambria Math"/>
          <w:sz w:val="24"/>
          <w:szCs w:val="24"/>
          <w:lang w:eastAsia="pl-PL"/>
        </w:rPr>
        <w:t>∼</w:t>
      </w:r>
      <w:r w:rsidRPr="0012468D">
        <w:rPr>
          <w:rFonts w:ascii="Times New Roman" w:eastAsia="Times New Roman" w:hAnsi="Times New Roman" w:cs="Times New Roman"/>
          <w:sz w:val="24"/>
          <w:szCs w:val="24"/>
          <w:lang w:eastAsia="pl-PL"/>
        </w:rPr>
        <w:t xml:space="preserve">/kopia_dane.txt </w:t>
      </w:r>
      <w:r w:rsidRPr="0012468D">
        <w:rPr>
          <w:rFonts w:ascii="Times New Roman" w:eastAsia="Times New Roman" w:hAnsi="Times New Roman" w:cs="Times New Roman"/>
          <w:sz w:val="24"/>
          <w:szCs w:val="24"/>
          <w:lang w:eastAsia="pl-PL"/>
        </w:rPr>
        <w:br/>
        <w:t>tworzy kopię pliku /</w:t>
      </w:r>
      <w:proofErr w:type="spellStart"/>
      <w:r w:rsidRPr="0012468D">
        <w:rPr>
          <w:rFonts w:ascii="Times New Roman" w:eastAsia="Times New Roman" w:hAnsi="Times New Roman" w:cs="Times New Roman"/>
          <w:sz w:val="24"/>
          <w:szCs w:val="24"/>
          <w:lang w:eastAsia="pl-PL"/>
        </w:rPr>
        <w:t>etc</w:t>
      </w:r>
      <w:proofErr w:type="spellEnd"/>
      <w:r w:rsidRPr="0012468D">
        <w:rPr>
          <w:rFonts w:ascii="Times New Roman" w:eastAsia="Times New Roman" w:hAnsi="Times New Roman" w:cs="Times New Roman"/>
          <w:sz w:val="24"/>
          <w:szCs w:val="24"/>
          <w:lang w:eastAsia="pl-PL"/>
        </w:rPr>
        <w:t>/</w:t>
      </w:r>
      <w:proofErr w:type="spellStart"/>
      <w:r w:rsidRPr="0012468D">
        <w:rPr>
          <w:rFonts w:ascii="Times New Roman" w:eastAsia="Times New Roman" w:hAnsi="Times New Roman" w:cs="Times New Roman"/>
          <w:sz w:val="24"/>
          <w:szCs w:val="24"/>
          <w:lang w:eastAsia="pl-PL"/>
        </w:rPr>
        <w:t>passwd</w:t>
      </w:r>
      <w:proofErr w:type="spellEnd"/>
      <w:r w:rsidRPr="0012468D">
        <w:rPr>
          <w:rFonts w:ascii="Times New Roman" w:eastAsia="Times New Roman" w:hAnsi="Times New Roman" w:cs="Times New Roman"/>
          <w:sz w:val="24"/>
          <w:szCs w:val="24"/>
          <w:lang w:eastAsia="pl-PL"/>
        </w:rPr>
        <w:t xml:space="preserve"> o nazwie kopia_dane.txt w katalogu domowym użytkownika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cp</w:t>
      </w:r>
      <w:proofErr w:type="spellEnd"/>
      <w:r w:rsidRPr="0012468D">
        <w:rPr>
          <w:rFonts w:ascii="Times New Roman" w:eastAsia="Times New Roman" w:hAnsi="Times New Roman" w:cs="Times New Roman"/>
          <w:sz w:val="24"/>
          <w:szCs w:val="24"/>
          <w:lang w:eastAsia="pl-PL"/>
        </w:rPr>
        <w:t xml:space="preserve"> * </w:t>
      </w:r>
      <w:proofErr w:type="spellStart"/>
      <w:r w:rsidRPr="0012468D">
        <w:rPr>
          <w:rFonts w:ascii="Times New Roman" w:eastAsia="Times New Roman" w:hAnsi="Times New Roman" w:cs="Times New Roman"/>
          <w:sz w:val="24"/>
          <w:szCs w:val="24"/>
          <w:lang w:eastAsia="pl-PL"/>
        </w:rPr>
        <w:t>jakis_katalog</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stworzy kopie plików z bieżącego katalogu w katalogu </w:t>
      </w:r>
      <w:proofErr w:type="spellStart"/>
      <w:r w:rsidRPr="0012468D">
        <w:rPr>
          <w:rFonts w:ascii="Times New Roman" w:eastAsia="Times New Roman" w:hAnsi="Times New Roman" w:cs="Times New Roman"/>
          <w:sz w:val="24"/>
          <w:szCs w:val="24"/>
          <w:lang w:eastAsia="pl-PL"/>
        </w:rPr>
        <w:t>jakis_katalog</w:t>
      </w:r>
      <w:proofErr w:type="spellEnd"/>
      <w:r w:rsidRPr="0012468D">
        <w:rPr>
          <w:rFonts w:ascii="Times New Roman" w:eastAsia="Times New Roman" w:hAnsi="Times New Roman" w:cs="Times New Roman"/>
          <w:sz w:val="24"/>
          <w:szCs w:val="24"/>
          <w:lang w:eastAsia="pl-PL"/>
        </w:rPr>
        <w:t xml:space="preserve"> (katalog docelowy musi istnieć)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cp</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etc</w:t>
      </w:r>
      <w:proofErr w:type="spellEnd"/>
      <w:r w:rsidRPr="0012468D">
        <w:rPr>
          <w:rFonts w:ascii="Times New Roman" w:eastAsia="Times New Roman" w:hAnsi="Times New Roman" w:cs="Times New Roman"/>
          <w:sz w:val="24"/>
          <w:szCs w:val="24"/>
          <w:lang w:eastAsia="pl-PL"/>
        </w:rPr>
        <w:t>/</w:t>
      </w:r>
      <w:proofErr w:type="spellStart"/>
      <w:proofErr w:type="gramStart"/>
      <w:r w:rsidRPr="0012468D">
        <w:rPr>
          <w:rFonts w:ascii="Times New Roman" w:eastAsia="Times New Roman" w:hAnsi="Times New Roman" w:cs="Times New Roman"/>
          <w:sz w:val="24"/>
          <w:szCs w:val="24"/>
          <w:lang w:eastAsia="pl-PL"/>
        </w:rPr>
        <w:t>hosts</w:t>
      </w:r>
      <w:proofErr w:type="spellEnd"/>
      <w:r w:rsidRPr="0012468D">
        <w:rPr>
          <w:rFonts w:ascii="Times New Roman" w:eastAsia="Times New Roman" w:hAnsi="Times New Roman" w:cs="Times New Roman"/>
          <w:sz w:val="24"/>
          <w:szCs w:val="24"/>
          <w:lang w:eastAsia="pl-PL"/>
        </w:rPr>
        <w:t xml:space="preserve"> .</w:t>
      </w:r>
      <w:proofErr w:type="gram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skopiuje plik </w:t>
      </w:r>
      <w:proofErr w:type="spellStart"/>
      <w:r w:rsidRPr="0012468D">
        <w:rPr>
          <w:rFonts w:ascii="Times New Roman" w:eastAsia="Times New Roman" w:hAnsi="Times New Roman" w:cs="Times New Roman"/>
          <w:sz w:val="24"/>
          <w:szCs w:val="24"/>
          <w:lang w:eastAsia="pl-PL"/>
        </w:rPr>
        <w:t>hosts</w:t>
      </w:r>
      <w:proofErr w:type="spellEnd"/>
      <w:r w:rsidRPr="0012468D">
        <w:rPr>
          <w:rFonts w:ascii="Times New Roman" w:eastAsia="Times New Roman" w:hAnsi="Times New Roman" w:cs="Times New Roman"/>
          <w:sz w:val="24"/>
          <w:szCs w:val="24"/>
          <w:lang w:eastAsia="pl-PL"/>
        </w:rPr>
        <w:t xml:space="preserve"> z katalogu /</w:t>
      </w:r>
      <w:proofErr w:type="spellStart"/>
      <w:r w:rsidRPr="0012468D">
        <w:rPr>
          <w:rFonts w:ascii="Times New Roman" w:eastAsia="Times New Roman" w:hAnsi="Times New Roman" w:cs="Times New Roman"/>
          <w:sz w:val="24"/>
          <w:szCs w:val="24"/>
          <w:lang w:eastAsia="pl-PL"/>
        </w:rPr>
        <w:t>etc</w:t>
      </w:r>
      <w:proofErr w:type="spellEnd"/>
      <w:r w:rsidRPr="0012468D">
        <w:rPr>
          <w:rFonts w:ascii="Times New Roman" w:eastAsia="Times New Roman" w:hAnsi="Times New Roman" w:cs="Times New Roman"/>
          <w:sz w:val="24"/>
          <w:szCs w:val="24"/>
          <w:lang w:eastAsia="pl-PL"/>
        </w:rPr>
        <w:t xml:space="preserve"> do bieżącego katalogu </w:t>
      </w:r>
      <w:r w:rsidRPr="0012468D">
        <w:rPr>
          <w:rFonts w:ascii="Times New Roman" w:eastAsia="Times New Roman" w:hAnsi="Times New Roman" w:cs="Times New Roman"/>
          <w:sz w:val="24"/>
          <w:szCs w:val="24"/>
          <w:lang w:eastAsia="pl-PL"/>
        </w:rPr>
        <w:br/>
        <w:t xml:space="preserve">Najważniejsze opcje: </w:t>
      </w:r>
      <w:r w:rsidRPr="0012468D">
        <w:rPr>
          <w:rFonts w:ascii="Times New Roman" w:eastAsia="Times New Roman" w:hAnsi="Times New Roman" w:cs="Times New Roman"/>
          <w:sz w:val="24"/>
          <w:szCs w:val="24"/>
          <w:lang w:eastAsia="pl-PL"/>
        </w:rPr>
        <w:br/>
      </w:r>
      <w:r w:rsidRPr="0012468D">
        <w:rPr>
          <w:rFonts w:ascii="Times New Roman" w:eastAsia="Times New Roman" w:hAnsi="Times New Roman" w:cs="Times New Roman"/>
          <w:sz w:val="24"/>
          <w:szCs w:val="24"/>
          <w:lang w:eastAsia="pl-PL"/>
        </w:rPr>
        <w:lastRenderedPageBreak/>
        <w:t xml:space="preserve">-r kopiowanie rekurencyjne, pozwala kopiować katalogi z całą zawartością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cp</w:t>
      </w:r>
      <w:proofErr w:type="spellEnd"/>
      <w:r w:rsidRPr="0012468D">
        <w:rPr>
          <w:rFonts w:ascii="Times New Roman" w:eastAsia="Times New Roman" w:hAnsi="Times New Roman" w:cs="Times New Roman"/>
          <w:sz w:val="24"/>
          <w:szCs w:val="24"/>
          <w:lang w:eastAsia="pl-PL"/>
        </w:rPr>
        <w:t xml:space="preserve"> -r /</w:t>
      </w:r>
      <w:proofErr w:type="spellStart"/>
      <w:r w:rsidRPr="0012468D">
        <w:rPr>
          <w:rFonts w:ascii="Times New Roman" w:eastAsia="Times New Roman" w:hAnsi="Times New Roman" w:cs="Times New Roman"/>
          <w:sz w:val="24"/>
          <w:szCs w:val="24"/>
          <w:lang w:eastAsia="pl-PL"/>
        </w:rPr>
        <w:t>usr</w:t>
      </w:r>
      <w:proofErr w:type="spellEnd"/>
      <w:r w:rsidRPr="0012468D">
        <w:rPr>
          <w:rFonts w:ascii="Times New Roman" w:eastAsia="Times New Roman" w:hAnsi="Times New Roman" w:cs="Times New Roman"/>
          <w:sz w:val="24"/>
          <w:szCs w:val="24"/>
          <w:lang w:eastAsia="pl-PL"/>
        </w:rPr>
        <w:t>/</w:t>
      </w:r>
      <w:proofErr w:type="spellStart"/>
      <w:proofErr w:type="gramStart"/>
      <w:r w:rsidRPr="0012468D">
        <w:rPr>
          <w:rFonts w:ascii="Times New Roman" w:eastAsia="Times New Roman" w:hAnsi="Times New Roman" w:cs="Times New Roman"/>
          <w:sz w:val="24"/>
          <w:szCs w:val="24"/>
          <w:lang w:eastAsia="pl-PL"/>
        </w:rPr>
        <w:t>src</w:t>
      </w:r>
      <w:proofErr w:type="spellEnd"/>
      <w:r w:rsidRPr="0012468D">
        <w:rPr>
          <w:rFonts w:ascii="Times New Roman" w:eastAsia="Times New Roman" w:hAnsi="Times New Roman" w:cs="Times New Roman"/>
          <w:sz w:val="24"/>
          <w:szCs w:val="24"/>
          <w:lang w:eastAsia="pl-PL"/>
        </w:rPr>
        <w:t xml:space="preserve"> .</w:t>
      </w:r>
      <w:proofErr w:type="gram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kopiuje katalog /</w:t>
      </w:r>
      <w:proofErr w:type="spellStart"/>
      <w:r w:rsidRPr="0012468D">
        <w:rPr>
          <w:rFonts w:ascii="Times New Roman" w:eastAsia="Times New Roman" w:hAnsi="Times New Roman" w:cs="Times New Roman"/>
          <w:sz w:val="24"/>
          <w:szCs w:val="24"/>
          <w:lang w:eastAsia="pl-PL"/>
        </w:rPr>
        <w:t>usr</w:t>
      </w:r>
      <w:proofErr w:type="spellEnd"/>
      <w:r w:rsidRPr="0012468D">
        <w:rPr>
          <w:rFonts w:ascii="Times New Roman" w:eastAsia="Times New Roman" w:hAnsi="Times New Roman" w:cs="Times New Roman"/>
          <w:sz w:val="24"/>
          <w:szCs w:val="24"/>
          <w:lang w:eastAsia="pl-PL"/>
        </w:rPr>
        <w:t>/</w:t>
      </w:r>
      <w:proofErr w:type="spellStart"/>
      <w:r w:rsidRPr="0012468D">
        <w:rPr>
          <w:rFonts w:ascii="Times New Roman" w:eastAsia="Times New Roman" w:hAnsi="Times New Roman" w:cs="Times New Roman"/>
          <w:sz w:val="24"/>
          <w:szCs w:val="24"/>
          <w:lang w:eastAsia="pl-PL"/>
        </w:rPr>
        <w:t>src</w:t>
      </w:r>
      <w:proofErr w:type="spellEnd"/>
      <w:r w:rsidRPr="0012468D">
        <w:rPr>
          <w:rFonts w:ascii="Times New Roman" w:eastAsia="Times New Roman" w:hAnsi="Times New Roman" w:cs="Times New Roman"/>
          <w:sz w:val="24"/>
          <w:szCs w:val="24"/>
          <w:lang w:eastAsia="pl-PL"/>
        </w:rPr>
        <w:t xml:space="preserve"> do bieżącego </w:t>
      </w:r>
      <w:proofErr w:type="spellStart"/>
      <w:r w:rsidRPr="0012468D">
        <w:rPr>
          <w:rFonts w:ascii="Times New Roman" w:eastAsia="Times New Roman" w:hAnsi="Times New Roman" w:cs="Times New Roman"/>
          <w:sz w:val="24"/>
          <w:szCs w:val="24"/>
          <w:lang w:eastAsia="pl-PL"/>
        </w:rPr>
        <w:t>katlogu</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cp</w:t>
      </w:r>
      <w:proofErr w:type="spellEnd"/>
      <w:r w:rsidRPr="0012468D">
        <w:rPr>
          <w:rFonts w:ascii="Times New Roman" w:eastAsia="Times New Roman" w:hAnsi="Times New Roman" w:cs="Times New Roman"/>
          <w:sz w:val="24"/>
          <w:szCs w:val="24"/>
          <w:lang w:eastAsia="pl-PL"/>
        </w:rPr>
        <w:t xml:space="preserve"> -r /</w:t>
      </w:r>
      <w:proofErr w:type="spellStart"/>
      <w:r w:rsidRPr="0012468D">
        <w:rPr>
          <w:rFonts w:ascii="Times New Roman" w:eastAsia="Times New Roman" w:hAnsi="Times New Roman" w:cs="Times New Roman"/>
          <w:sz w:val="24"/>
          <w:szCs w:val="24"/>
          <w:lang w:eastAsia="pl-PL"/>
        </w:rPr>
        <w:t>usr</w:t>
      </w:r>
      <w:proofErr w:type="spellEnd"/>
      <w:r w:rsidRPr="0012468D">
        <w:rPr>
          <w:rFonts w:ascii="Times New Roman" w:eastAsia="Times New Roman" w:hAnsi="Times New Roman" w:cs="Times New Roman"/>
          <w:sz w:val="24"/>
          <w:szCs w:val="24"/>
          <w:lang w:eastAsia="pl-PL"/>
        </w:rPr>
        <w:t>/</w:t>
      </w:r>
      <w:proofErr w:type="spellStart"/>
      <w:r w:rsidRPr="0012468D">
        <w:rPr>
          <w:rFonts w:ascii="Times New Roman" w:eastAsia="Times New Roman" w:hAnsi="Times New Roman" w:cs="Times New Roman"/>
          <w:sz w:val="24"/>
          <w:szCs w:val="24"/>
          <w:lang w:eastAsia="pl-PL"/>
        </w:rPr>
        <w:t>src</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nowy_katalog</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kopiuje katalog /</w:t>
      </w:r>
      <w:proofErr w:type="spellStart"/>
      <w:r w:rsidRPr="0012468D">
        <w:rPr>
          <w:rFonts w:ascii="Times New Roman" w:eastAsia="Times New Roman" w:hAnsi="Times New Roman" w:cs="Times New Roman"/>
          <w:sz w:val="24"/>
          <w:szCs w:val="24"/>
          <w:lang w:eastAsia="pl-PL"/>
        </w:rPr>
        <w:t>usr</w:t>
      </w:r>
      <w:proofErr w:type="spellEnd"/>
      <w:r w:rsidRPr="0012468D">
        <w:rPr>
          <w:rFonts w:ascii="Times New Roman" w:eastAsia="Times New Roman" w:hAnsi="Times New Roman" w:cs="Times New Roman"/>
          <w:sz w:val="24"/>
          <w:szCs w:val="24"/>
          <w:lang w:eastAsia="pl-PL"/>
        </w:rPr>
        <w:t>/</w:t>
      </w:r>
      <w:proofErr w:type="spellStart"/>
      <w:r w:rsidRPr="0012468D">
        <w:rPr>
          <w:rFonts w:ascii="Times New Roman" w:eastAsia="Times New Roman" w:hAnsi="Times New Roman" w:cs="Times New Roman"/>
          <w:sz w:val="24"/>
          <w:szCs w:val="24"/>
          <w:lang w:eastAsia="pl-PL"/>
        </w:rPr>
        <w:t>src</w:t>
      </w:r>
      <w:proofErr w:type="spellEnd"/>
      <w:r w:rsidRPr="0012468D">
        <w:rPr>
          <w:rFonts w:ascii="Times New Roman" w:eastAsia="Times New Roman" w:hAnsi="Times New Roman" w:cs="Times New Roman"/>
          <w:sz w:val="24"/>
          <w:szCs w:val="24"/>
          <w:lang w:eastAsia="pl-PL"/>
        </w:rPr>
        <w:t xml:space="preserve"> do bieżącego </w:t>
      </w:r>
      <w:proofErr w:type="spellStart"/>
      <w:r w:rsidRPr="0012468D">
        <w:rPr>
          <w:rFonts w:ascii="Times New Roman" w:eastAsia="Times New Roman" w:hAnsi="Times New Roman" w:cs="Times New Roman"/>
          <w:sz w:val="24"/>
          <w:szCs w:val="24"/>
          <w:lang w:eastAsia="pl-PL"/>
        </w:rPr>
        <w:t>katlogu</w:t>
      </w:r>
      <w:proofErr w:type="spellEnd"/>
      <w:r w:rsidRPr="0012468D">
        <w:rPr>
          <w:rFonts w:ascii="Times New Roman" w:eastAsia="Times New Roman" w:hAnsi="Times New Roman" w:cs="Times New Roman"/>
          <w:sz w:val="24"/>
          <w:szCs w:val="24"/>
          <w:lang w:eastAsia="pl-PL"/>
        </w:rPr>
        <w:t xml:space="preserve"> zmieniając jego nazwę na </w:t>
      </w:r>
      <w:proofErr w:type="spellStart"/>
      <w:r w:rsidRPr="0012468D">
        <w:rPr>
          <w:rFonts w:ascii="Times New Roman" w:eastAsia="Times New Roman" w:hAnsi="Times New Roman" w:cs="Times New Roman"/>
          <w:sz w:val="24"/>
          <w:szCs w:val="24"/>
          <w:lang w:eastAsia="pl-PL"/>
        </w:rPr>
        <w:t>nowy_katalog</w:t>
      </w:r>
      <w:proofErr w:type="spellEnd"/>
      <w:r w:rsidRPr="0012468D">
        <w:rPr>
          <w:rFonts w:ascii="Times New Roman" w:eastAsia="Times New Roman" w:hAnsi="Times New Roman" w:cs="Times New Roman"/>
          <w:sz w:val="24"/>
          <w:szCs w:val="24"/>
          <w:lang w:eastAsia="pl-PL"/>
        </w:rPr>
        <w:t xml:space="preserve"> </w:t>
      </w:r>
    </w:p>
    <w:p w14:paraId="209D0639"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mv</w:t>
      </w:r>
    </w:p>
    <w:p w14:paraId="43046F7B"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przenosi pliki </w:t>
      </w:r>
      <w:r w:rsidRPr="0012468D">
        <w:rPr>
          <w:rFonts w:ascii="Times New Roman" w:eastAsia="Times New Roman" w:hAnsi="Times New Roman" w:cs="Times New Roman"/>
          <w:sz w:val="24"/>
          <w:szCs w:val="24"/>
          <w:lang w:eastAsia="pl-PL"/>
        </w:rPr>
        <w:br/>
        <w:t xml:space="preserve">Postać: </w:t>
      </w:r>
      <w:r w:rsidRPr="0012468D">
        <w:rPr>
          <w:rFonts w:ascii="Times New Roman" w:eastAsia="Times New Roman" w:hAnsi="Times New Roman" w:cs="Times New Roman"/>
          <w:sz w:val="24"/>
          <w:szCs w:val="24"/>
          <w:lang w:eastAsia="pl-PL"/>
        </w:rPr>
        <w:br/>
        <w:t xml:space="preserve">mv plik1 plik2 </w:t>
      </w:r>
      <w:r w:rsidRPr="0012468D">
        <w:rPr>
          <w:rFonts w:ascii="Times New Roman" w:eastAsia="Times New Roman" w:hAnsi="Times New Roman" w:cs="Times New Roman"/>
          <w:sz w:val="24"/>
          <w:szCs w:val="24"/>
          <w:lang w:eastAsia="pl-PL"/>
        </w:rPr>
        <w:br/>
        <w:t xml:space="preserve">mv plik… katalog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mv dane.txt nowedane.txt </w:t>
      </w:r>
      <w:r w:rsidRPr="0012468D">
        <w:rPr>
          <w:rFonts w:ascii="Times New Roman" w:eastAsia="Times New Roman" w:hAnsi="Times New Roman" w:cs="Times New Roman"/>
          <w:sz w:val="24"/>
          <w:szCs w:val="24"/>
          <w:lang w:eastAsia="pl-PL"/>
        </w:rPr>
        <w:br/>
        <w:t xml:space="preserve">zmienia nazwę pliku dane.txt na nowedane.txt </w:t>
      </w:r>
      <w:r w:rsidRPr="0012468D">
        <w:rPr>
          <w:rFonts w:ascii="Times New Roman" w:eastAsia="Times New Roman" w:hAnsi="Times New Roman" w:cs="Times New Roman"/>
          <w:sz w:val="24"/>
          <w:szCs w:val="24"/>
          <w:lang w:eastAsia="pl-PL"/>
        </w:rPr>
        <w:br/>
        <w:t xml:space="preserve">$ mv *.c programy/ </w:t>
      </w:r>
      <w:r w:rsidRPr="0012468D">
        <w:rPr>
          <w:rFonts w:ascii="Times New Roman" w:eastAsia="Times New Roman" w:hAnsi="Times New Roman" w:cs="Times New Roman"/>
          <w:sz w:val="24"/>
          <w:szCs w:val="24"/>
          <w:lang w:eastAsia="pl-PL"/>
        </w:rPr>
        <w:br/>
        <w:t xml:space="preserve">przeniesie wszystkie pliki z bieżącego katalogu posiadające rozszerzenie *.c do katalogu programy </w:t>
      </w:r>
    </w:p>
    <w:p w14:paraId="1C35930F"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pwd</w:t>
      </w:r>
      <w:proofErr w:type="spellEnd"/>
    </w:p>
    <w:p w14:paraId="4E5763F7"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wyświetla bieżący katalog </w:t>
      </w:r>
      <w:r w:rsidRPr="0012468D">
        <w:rPr>
          <w:rFonts w:ascii="Times New Roman" w:eastAsia="Times New Roman" w:hAnsi="Times New Roman" w:cs="Times New Roman"/>
          <w:sz w:val="24"/>
          <w:szCs w:val="24"/>
          <w:lang w:eastAsia="pl-PL"/>
        </w:rPr>
        <w:br/>
        <w:t xml:space="preserve">Postać: </w:t>
      </w:r>
      <w:proofErr w:type="spellStart"/>
      <w:r w:rsidRPr="0012468D">
        <w:rPr>
          <w:rFonts w:ascii="Times New Roman" w:eastAsia="Times New Roman" w:hAnsi="Times New Roman" w:cs="Times New Roman"/>
          <w:sz w:val="24"/>
          <w:szCs w:val="24"/>
          <w:lang w:eastAsia="pl-PL"/>
        </w:rPr>
        <w:t>pwd</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pwd</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r>
      <w:r w:rsidRPr="0012468D">
        <w:rPr>
          <w:rFonts w:ascii="Times New Roman" w:eastAsia="Times New Roman" w:hAnsi="Times New Roman" w:cs="Times New Roman"/>
          <w:sz w:val="24"/>
          <w:szCs w:val="24"/>
          <w:lang w:eastAsia="pl-PL"/>
        </w:rPr>
        <w:br/>
      </w:r>
      <w:r w:rsidRPr="0012468D">
        <w:rPr>
          <w:rFonts w:ascii="Courier New" w:eastAsia="Times New Roman" w:hAnsi="Courier New" w:cs="Courier New"/>
          <w:sz w:val="20"/>
          <w:szCs w:val="20"/>
          <w:lang w:eastAsia="pl-PL"/>
        </w:rPr>
        <w:t>/</w:t>
      </w:r>
      <w:proofErr w:type="spellStart"/>
      <w:r w:rsidRPr="0012468D">
        <w:rPr>
          <w:rFonts w:ascii="Courier New" w:eastAsia="Times New Roman" w:hAnsi="Courier New" w:cs="Courier New"/>
          <w:sz w:val="20"/>
          <w:szCs w:val="20"/>
          <w:lang w:eastAsia="pl-PL"/>
        </w:rPr>
        <w:t>home</w:t>
      </w:r>
      <w:proofErr w:type="spellEnd"/>
      <w:r w:rsidRPr="0012468D">
        <w:rPr>
          <w:rFonts w:ascii="Courier New" w:eastAsia="Times New Roman" w:hAnsi="Courier New" w:cs="Courier New"/>
          <w:sz w:val="20"/>
          <w:szCs w:val="20"/>
          <w:lang w:eastAsia="pl-PL"/>
        </w:rPr>
        <w:t>/student</w:t>
      </w:r>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Opcja -P powoduje wypisanie bieżącego katalogu z pominięciem dowiązań symbolicznych.</w:t>
      </w:r>
    </w:p>
    <w:p w14:paraId="09A2D972"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ln</w:t>
      </w:r>
      <w:proofErr w:type="spellEnd"/>
    </w:p>
    <w:p w14:paraId="54F9DE99" w14:textId="77777777" w:rsidR="0012468D" w:rsidRPr="0012468D" w:rsidRDefault="0012468D" w:rsidP="0012468D">
      <w:pPr>
        <w:pStyle w:val="NormalnyWeb"/>
        <w:rPr>
          <w:i/>
          <w:iCs/>
          <w:color w:val="1F3864" w:themeColor="accent1" w:themeShade="80"/>
          <w:sz w:val="18"/>
          <w:szCs w:val="18"/>
        </w:rPr>
      </w:pPr>
      <w:r w:rsidRPr="0012468D">
        <w:rPr>
          <w:b/>
          <w:bCs/>
          <w:i/>
          <w:iCs/>
          <w:color w:val="1F3864" w:themeColor="accent1" w:themeShade="80"/>
          <w:sz w:val="18"/>
          <w:szCs w:val="18"/>
        </w:rPr>
        <w:t>Dowiązanie symboliczne</w:t>
      </w:r>
      <w:r w:rsidRPr="0012468D">
        <w:rPr>
          <w:i/>
          <w:iCs/>
          <w:color w:val="1F3864" w:themeColor="accent1" w:themeShade="80"/>
          <w:sz w:val="18"/>
          <w:szCs w:val="18"/>
        </w:rPr>
        <w:t xml:space="preserve"> (łącze symboliczne, </w:t>
      </w:r>
      <w:hyperlink r:id="rId4" w:tooltip="Język angielski" w:history="1">
        <w:r w:rsidRPr="0012468D">
          <w:rPr>
            <w:rStyle w:val="Hipercze"/>
            <w:i/>
            <w:iCs/>
            <w:color w:val="1F3864" w:themeColor="accent1" w:themeShade="80"/>
            <w:sz w:val="18"/>
            <w:szCs w:val="18"/>
          </w:rPr>
          <w:t>ang.</w:t>
        </w:r>
      </w:hyperlink>
      <w:r w:rsidRPr="0012468D">
        <w:rPr>
          <w:i/>
          <w:iCs/>
          <w:color w:val="1F3864" w:themeColor="accent1" w:themeShade="80"/>
          <w:sz w:val="18"/>
          <w:szCs w:val="18"/>
        </w:rPr>
        <w:t xml:space="preserve"> </w:t>
      </w:r>
      <w:proofErr w:type="spellStart"/>
      <w:r w:rsidRPr="0012468D">
        <w:rPr>
          <w:i/>
          <w:iCs/>
          <w:color w:val="1F3864" w:themeColor="accent1" w:themeShade="80"/>
          <w:sz w:val="18"/>
          <w:szCs w:val="18"/>
        </w:rPr>
        <w:t>symbolic</w:t>
      </w:r>
      <w:proofErr w:type="spellEnd"/>
      <w:r w:rsidRPr="0012468D">
        <w:rPr>
          <w:i/>
          <w:iCs/>
          <w:color w:val="1F3864" w:themeColor="accent1" w:themeShade="80"/>
          <w:sz w:val="18"/>
          <w:szCs w:val="18"/>
        </w:rPr>
        <w:t xml:space="preserve"> link, często skracane jako </w:t>
      </w:r>
      <w:proofErr w:type="spellStart"/>
      <w:r w:rsidRPr="0012468D">
        <w:rPr>
          <w:i/>
          <w:iCs/>
          <w:color w:val="1F3864" w:themeColor="accent1" w:themeShade="80"/>
          <w:sz w:val="18"/>
          <w:szCs w:val="18"/>
        </w:rPr>
        <w:t>symlink</w:t>
      </w:r>
      <w:proofErr w:type="spellEnd"/>
      <w:r w:rsidRPr="0012468D">
        <w:rPr>
          <w:i/>
          <w:iCs/>
          <w:color w:val="1F3864" w:themeColor="accent1" w:themeShade="80"/>
          <w:sz w:val="18"/>
          <w:szCs w:val="18"/>
        </w:rPr>
        <w:t xml:space="preserve">) – specjalny rodzaj pliku w </w:t>
      </w:r>
      <w:hyperlink r:id="rId5" w:tooltip="System plików" w:history="1">
        <w:r w:rsidRPr="0012468D">
          <w:rPr>
            <w:rStyle w:val="Hipercze"/>
            <w:i/>
            <w:iCs/>
            <w:color w:val="1F3864" w:themeColor="accent1" w:themeShade="80"/>
            <w:sz w:val="18"/>
            <w:szCs w:val="18"/>
          </w:rPr>
          <w:t>systemach plików</w:t>
        </w:r>
      </w:hyperlink>
      <w:r w:rsidRPr="0012468D">
        <w:rPr>
          <w:i/>
          <w:iCs/>
          <w:color w:val="1F3864" w:themeColor="accent1" w:themeShade="80"/>
          <w:sz w:val="18"/>
          <w:szCs w:val="18"/>
        </w:rPr>
        <w:t xml:space="preserve">. Wskazuje on, odwołując się za pomocą nazwy, na dowolny inny </w:t>
      </w:r>
      <w:hyperlink r:id="rId6" w:tooltip="Plik danych" w:history="1">
        <w:r w:rsidRPr="0012468D">
          <w:rPr>
            <w:rStyle w:val="Hipercze"/>
            <w:i/>
            <w:iCs/>
            <w:color w:val="1F3864" w:themeColor="accent1" w:themeShade="80"/>
            <w:sz w:val="18"/>
            <w:szCs w:val="18"/>
          </w:rPr>
          <w:t>plik</w:t>
        </w:r>
      </w:hyperlink>
      <w:r w:rsidRPr="0012468D">
        <w:rPr>
          <w:i/>
          <w:iCs/>
          <w:color w:val="1F3864" w:themeColor="accent1" w:themeShade="80"/>
          <w:sz w:val="18"/>
          <w:szCs w:val="18"/>
        </w:rPr>
        <w:t xml:space="preserve"> lub </w:t>
      </w:r>
      <w:hyperlink r:id="rId7" w:tooltip="Katalog (system plików)" w:history="1">
        <w:r w:rsidRPr="0012468D">
          <w:rPr>
            <w:rStyle w:val="Hipercze"/>
            <w:i/>
            <w:iCs/>
            <w:color w:val="1F3864" w:themeColor="accent1" w:themeShade="80"/>
            <w:sz w:val="18"/>
            <w:szCs w:val="18"/>
          </w:rPr>
          <w:t>katalog</w:t>
        </w:r>
      </w:hyperlink>
      <w:r w:rsidRPr="0012468D">
        <w:rPr>
          <w:i/>
          <w:iCs/>
          <w:color w:val="1F3864" w:themeColor="accent1" w:themeShade="80"/>
          <w:sz w:val="18"/>
          <w:szCs w:val="18"/>
        </w:rPr>
        <w:t xml:space="preserve"> (który może nawet w danej chwili nie istnieć). Odwołanie jest niewidoczne na poziomie aplikacji, tzn. jest traktowane jak zwykły plik lub katalog. </w:t>
      </w:r>
    </w:p>
    <w:p w14:paraId="10DD6F4C" w14:textId="77777777" w:rsidR="0012468D" w:rsidRPr="0012468D" w:rsidRDefault="0012468D" w:rsidP="0012468D">
      <w:pPr>
        <w:pStyle w:val="NormalnyWeb"/>
        <w:rPr>
          <w:i/>
          <w:iCs/>
          <w:color w:val="1F3864" w:themeColor="accent1" w:themeShade="80"/>
          <w:sz w:val="18"/>
          <w:szCs w:val="18"/>
        </w:rPr>
      </w:pPr>
      <w:r w:rsidRPr="0012468D">
        <w:rPr>
          <w:i/>
          <w:iCs/>
          <w:color w:val="1F3864" w:themeColor="accent1" w:themeShade="80"/>
          <w:sz w:val="18"/>
          <w:szCs w:val="18"/>
        </w:rPr>
        <w:t xml:space="preserve">Podczas typowych operacji na dowiązaniu symbolicznym system automatycznie próbuje odnaleźć obiekt docelowy i pracować na zawartości odnalezionego zbioru – a jeśli jest to niemożliwe, zwróci odpowiedni błąd. Jednocześnie, jeśli zachodzi taka potrzeba, programy mogą zidentyfikować oraz odczytać lub zmodyfikować samo dowiązanie. </w:t>
      </w:r>
    </w:p>
    <w:p w14:paraId="1A0376AD" w14:textId="302377BC" w:rsidR="0012468D" w:rsidRDefault="0012468D" w:rsidP="0012468D">
      <w:pPr>
        <w:pStyle w:val="NormalnyWeb"/>
        <w:rPr>
          <w:i/>
          <w:iCs/>
          <w:color w:val="1F3864" w:themeColor="accent1" w:themeShade="80"/>
          <w:sz w:val="18"/>
          <w:szCs w:val="18"/>
        </w:rPr>
      </w:pPr>
      <w:r w:rsidRPr="0012468D">
        <w:rPr>
          <w:i/>
          <w:iCs/>
          <w:color w:val="1F3864" w:themeColor="accent1" w:themeShade="80"/>
          <w:sz w:val="18"/>
          <w:szCs w:val="18"/>
        </w:rPr>
        <w:t xml:space="preserve">Dowiązanie symboliczne powstało w celu oszczędzania miejsca w systemie plików w sytuacjach, gdy niezbędna jest większa elastyczność, niż jest to możliwe przy </w:t>
      </w:r>
      <w:hyperlink r:id="rId8" w:tooltip="Dowiązanie twarde" w:history="1">
        <w:r w:rsidRPr="0012468D">
          <w:rPr>
            <w:rStyle w:val="Hipercze"/>
            <w:i/>
            <w:iCs/>
            <w:color w:val="1F3864" w:themeColor="accent1" w:themeShade="80"/>
            <w:sz w:val="18"/>
            <w:szCs w:val="18"/>
          </w:rPr>
          <w:t>dowiązaniach twardych</w:t>
        </w:r>
      </w:hyperlink>
      <w:r w:rsidRPr="0012468D">
        <w:rPr>
          <w:i/>
          <w:iCs/>
          <w:color w:val="1F3864" w:themeColor="accent1" w:themeShade="80"/>
          <w:sz w:val="18"/>
          <w:szCs w:val="18"/>
        </w:rPr>
        <w:t xml:space="preserve"> – dowiązania symboliczne pozwalają na odwołania do dowolnych obiektów, w tym katalogów, i nie są ograniczone do pojedynczej partycji. Dodatkowo ich zachowanie jest bardziej intuicyjne w przypadku usunięcia lub podmiany pliku, na który wskazują. </w:t>
      </w:r>
    </w:p>
    <w:p w14:paraId="2C77B381" w14:textId="77777777" w:rsidR="0012468D" w:rsidRPr="0012468D" w:rsidRDefault="0012468D" w:rsidP="0012468D">
      <w:pPr>
        <w:pStyle w:val="NormalnyWeb"/>
        <w:rPr>
          <w:i/>
          <w:iCs/>
          <w:color w:val="1F3864" w:themeColor="accent1" w:themeShade="80"/>
          <w:sz w:val="18"/>
          <w:szCs w:val="18"/>
        </w:rPr>
      </w:pPr>
      <w:r w:rsidRPr="0012468D">
        <w:rPr>
          <w:b/>
          <w:bCs/>
          <w:i/>
          <w:iCs/>
          <w:color w:val="1F3864" w:themeColor="accent1" w:themeShade="80"/>
          <w:sz w:val="18"/>
          <w:szCs w:val="18"/>
        </w:rPr>
        <w:t>Dowiązanie twarde</w:t>
      </w:r>
      <w:r w:rsidRPr="0012468D">
        <w:rPr>
          <w:i/>
          <w:iCs/>
          <w:color w:val="1F3864" w:themeColor="accent1" w:themeShade="80"/>
          <w:sz w:val="18"/>
          <w:szCs w:val="18"/>
        </w:rPr>
        <w:t xml:space="preserve">, </w:t>
      </w:r>
      <w:r w:rsidRPr="0012468D">
        <w:rPr>
          <w:b/>
          <w:bCs/>
          <w:i/>
          <w:iCs/>
          <w:color w:val="1F3864" w:themeColor="accent1" w:themeShade="80"/>
          <w:sz w:val="18"/>
          <w:szCs w:val="18"/>
        </w:rPr>
        <w:t>łącze stałe</w:t>
      </w:r>
      <w:r w:rsidRPr="0012468D">
        <w:rPr>
          <w:i/>
          <w:iCs/>
          <w:color w:val="1F3864" w:themeColor="accent1" w:themeShade="80"/>
          <w:sz w:val="18"/>
          <w:szCs w:val="18"/>
        </w:rPr>
        <w:t xml:space="preserve"> (</w:t>
      </w:r>
      <w:hyperlink r:id="rId9" w:tooltip="Język angielski" w:history="1">
        <w:r w:rsidRPr="0012468D">
          <w:rPr>
            <w:rStyle w:val="Hipercze"/>
            <w:i/>
            <w:iCs/>
            <w:color w:val="1F3864" w:themeColor="accent1" w:themeShade="80"/>
            <w:sz w:val="18"/>
            <w:szCs w:val="18"/>
          </w:rPr>
          <w:t>ang.</w:t>
        </w:r>
      </w:hyperlink>
      <w:r w:rsidRPr="0012468D">
        <w:rPr>
          <w:i/>
          <w:iCs/>
          <w:color w:val="1F3864" w:themeColor="accent1" w:themeShade="80"/>
          <w:sz w:val="18"/>
          <w:szCs w:val="18"/>
        </w:rPr>
        <w:t> </w:t>
      </w:r>
      <w:r w:rsidRPr="0012468D">
        <w:rPr>
          <w:rStyle w:val="Uwydatnienie"/>
          <w:i w:val="0"/>
          <w:iCs w:val="0"/>
          <w:color w:val="1F3864" w:themeColor="accent1" w:themeShade="80"/>
          <w:sz w:val="18"/>
          <w:szCs w:val="18"/>
        </w:rPr>
        <w:t>hard link</w:t>
      </w:r>
      <w:r w:rsidRPr="0012468D">
        <w:rPr>
          <w:i/>
          <w:iCs/>
          <w:color w:val="1F3864" w:themeColor="accent1" w:themeShade="80"/>
          <w:sz w:val="18"/>
          <w:szCs w:val="18"/>
        </w:rPr>
        <w:t xml:space="preserve">) – jest to referencja wskazująca na istniejącą zawartość pliku lub katalogu (w przypadku linuksowych systemów plików jest to </w:t>
      </w:r>
      <w:hyperlink r:id="rId10" w:tooltip="I-węzeł" w:history="1">
        <w:r w:rsidRPr="0012468D">
          <w:rPr>
            <w:rStyle w:val="Hipercze"/>
            <w:i/>
            <w:iCs/>
            <w:color w:val="1F3864" w:themeColor="accent1" w:themeShade="80"/>
            <w:sz w:val="18"/>
            <w:szCs w:val="18"/>
          </w:rPr>
          <w:t>i-węzeł</w:t>
        </w:r>
      </w:hyperlink>
      <w:r w:rsidRPr="0012468D">
        <w:rPr>
          <w:i/>
          <w:iCs/>
          <w:color w:val="1F3864" w:themeColor="accent1" w:themeShade="80"/>
          <w:sz w:val="18"/>
          <w:szCs w:val="18"/>
        </w:rPr>
        <w:t xml:space="preserve">) umieszczona w tym samym </w:t>
      </w:r>
      <w:hyperlink r:id="rId11" w:history="1">
        <w:r w:rsidRPr="0012468D">
          <w:rPr>
            <w:rStyle w:val="Hipercze"/>
            <w:i/>
            <w:iCs/>
            <w:color w:val="1F3864" w:themeColor="accent1" w:themeShade="80"/>
            <w:sz w:val="18"/>
            <w:szCs w:val="18"/>
          </w:rPr>
          <w:t>systemie plików</w:t>
        </w:r>
      </w:hyperlink>
      <w:r w:rsidRPr="0012468D">
        <w:rPr>
          <w:i/>
          <w:iCs/>
          <w:color w:val="1F3864" w:themeColor="accent1" w:themeShade="80"/>
          <w:sz w:val="18"/>
          <w:szCs w:val="18"/>
        </w:rPr>
        <w:t xml:space="preserve">. Dla systemu operacyjnego dowiązanie twarde jest dodatkową nazwą, której można użyć w celu odwołania się do zawartości danego obiektu – plik z n dowiązaniami ma n + 1 nazw. Aby obiekt został usunięty z systemu plików, wpierw muszą zostać usunięte wszystkie odwołujące się do niego dowiązania twarde. Stąd funkcja systemowa w </w:t>
      </w:r>
      <w:hyperlink r:id="rId12" w:tooltip="C (język programowania)" w:history="1">
        <w:r w:rsidRPr="0012468D">
          <w:rPr>
            <w:rStyle w:val="Hipercze"/>
            <w:i/>
            <w:iCs/>
            <w:color w:val="1F3864" w:themeColor="accent1" w:themeShade="80"/>
            <w:sz w:val="18"/>
            <w:szCs w:val="18"/>
          </w:rPr>
          <w:t>języku C</w:t>
        </w:r>
      </w:hyperlink>
      <w:r w:rsidRPr="0012468D">
        <w:rPr>
          <w:i/>
          <w:iCs/>
          <w:color w:val="1F3864" w:themeColor="accent1" w:themeShade="80"/>
          <w:sz w:val="18"/>
          <w:szCs w:val="18"/>
        </w:rPr>
        <w:t xml:space="preserve"> do kasowania plików nosi nazwę </w:t>
      </w:r>
      <w:proofErr w:type="spellStart"/>
      <w:r w:rsidRPr="0012468D">
        <w:rPr>
          <w:i/>
          <w:iCs/>
          <w:color w:val="1F3864" w:themeColor="accent1" w:themeShade="80"/>
          <w:sz w:val="18"/>
          <w:szCs w:val="18"/>
        </w:rPr>
        <w:t>unlink</w:t>
      </w:r>
      <w:proofErr w:type="spellEnd"/>
      <w:r w:rsidRPr="0012468D">
        <w:rPr>
          <w:i/>
          <w:iCs/>
          <w:color w:val="1F3864" w:themeColor="accent1" w:themeShade="80"/>
          <w:sz w:val="18"/>
          <w:szCs w:val="18"/>
        </w:rPr>
        <w:t xml:space="preserve"> – kasowany nie jest sam plik, a jedynie jego nazwa oraz </w:t>
      </w:r>
      <w:hyperlink r:id="rId13" w:tooltip="Inkrementacja" w:history="1">
        <w:r w:rsidRPr="0012468D">
          <w:rPr>
            <w:rStyle w:val="Hipercze"/>
            <w:i/>
            <w:iCs/>
            <w:color w:val="1F3864" w:themeColor="accent1" w:themeShade="80"/>
            <w:sz w:val="18"/>
            <w:szCs w:val="18"/>
          </w:rPr>
          <w:t>dekrementowany</w:t>
        </w:r>
      </w:hyperlink>
      <w:r w:rsidRPr="0012468D">
        <w:rPr>
          <w:i/>
          <w:iCs/>
          <w:color w:val="1F3864" w:themeColor="accent1" w:themeShade="80"/>
          <w:sz w:val="18"/>
          <w:szCs w:val="18"/>
        </w:rPr>
        <w:t xml:space="preserve"> jest wskaźnik dowiązań twardych (dopiero gdy spadnie on do zera, system automatycznie zwalnia zajętą przestrzeń dyskową). Ponadto ważną cechą dowiązań twardych jest ich ograniczenie do tej samej partycji, na której znajduje się obiekt źródłowy. </w:t>
      </w:r>
    </w:p>
    <w:p w14:paraId="072E351B" w14:textId="77777777" w:rsidR="0012468D" w:rsidRPr="0012468D" w:rsidRDefault="0012468D" w:rsidP="0012468D">
      <w:pPr>
        <w:pStyle w:val="NormalnyWeb"/>
        <w:rPr>
          <w:i/>
          <w:iCs/>
          <w:color w:val="1F3864" w:themeColor="accent1" w:themeShade="80"/>
          <w:sz w:val="18"/>
          <w:szCs w:val="18"/>
        </w:rPr>
      </w:pPr>
      <w:r w:rsidRPr="0012468D">
        <w:rPr>
          <w:i/>
          <w:iCs/>
          <w:color w:val="1F3864" w:themeColor="accent1" w:themeShade="80"/>
          <w:sz w:val="18"/>
          <w:szCs w:val="18"/>
        </w:rPr>
        <w:lastRenderedPageBreak/>
        <w:t>Domyślnie, zaraz po utworzeniu każdy folder w uniksowych systemach plików posiada dwa dowiązania twarde – swoją nazwę (np. /</w:t>
      </w:r>
      <w:proofErr w:type="spellStart"/>
      <w:r w:rsidRPr="0012468D">
        <w:rPr>
          <w:i/>
          <w:iCs/>
          <w:color w:val="1F3864" w:themeColor="accent1" w:themeShade="80"/>
          <w:sz w:val="18"/>
          <w:szCs w:val="18"/>
        </w:rPr>
        <w:t>home</w:t>
      </w:r>
      <w:proofErr w:type="spellEnd"/>
      <w:r w:rsidRPr="0012468D">
        <w:rPr>
          <w:i/>
          <w:iCs/>
          <w:color w:val="1F3864" w:themeColor="accent1" w:themeShade="80"/>
          <w:sz w:val="18"/>
          <w:szCs w:val="18"/>
        </w:rPr>
        <w:t>/fizyk/</w:t>
      </w:r>
      <w:proofErr w:type="spellStart"/>
      <w:r w:rsidRPr="0012468D">
        <w:rPr>
          <w:i/>
          <w:iCs/>
          <w:color w:val="1F3864" w:themeColor="accent1" w:themeShade="80"/>
          <w:sz w:val="18"/>
          <w:szCs w:val="18"/>
        </w:rPr>
        <w:t>przyklad</w:t>
      </w:r>
      <w:proofErr w:type="spellEnd"/>
      <w:r w:rsidRPr="0012468D">
        <w:rPr>
          <w:i/>
          <w:iCs/>
          <w:color w:val="1F3864" w:themeColor="accent1" w:themeShade="80"/>
          <w:sz w:val="18"/>
          <w:szCs w:val="18"/>
        </w:rPr>
        <w:t xml:space="preserve">) oraz wewnętrzne </w:t>
      </w:r>
      <w:proofErr w:type="gramStart"/>
      <w:r w:rsidRPr="0012468D">
        <w:rPr>
          <w:i/>
          <w:iCs/>
          <w:color w:val="1F3864" w:themeColor="accent1" w:themeShade="80"/>
          <w:sz w:val="18"/>
          <w:szCs w:val="18"/>
        </w:rPr>
        <w:t xml:space="preserve">dowiązanie </w:t>
      </w:r>
      <w:r w:rsidRPr="0012468D">
        <w:rPr>
          <w:rStyle w:val="HTML-kod"/>
          <w:i/>
          <w:iCs/>
          <w:color w:val="1F3864" w:themeColor="accent1" w:themeShade="80"/>
          <w:sz w:val="18"/>
          <w:szCs w:val="18"/>
        </w:rPr>
        <w:t>.</w:t>
      </w:r>
      <w:proofErr w:type="gramEnd"/>
      <w:r w:rsidRPr="0012468D">
        <w:rPr>
          <w:i/>
          <w:iCs/>
          <w:color w:val="1F3864" w:themeColor="accent1" w:themeShade="80"/>
          <w:sz w:val="18"/>
          <w:szCs w:val="18"/>
        </w:rPr>
        <w:t xml:space="preserve"> (kropka). Dodatkowo, jeśli folder zawiera </w:t>
      </w:r>
      <w:proofErr w:type="spellStart"/>
      <w:r w:rsidRPr="0012468D">
        <w:rPr>
          <w:i/>
          <w:iCs/>
          <w:color w:val="1F3864" w:themeColor="accent1" w:themeShade="80"/>
          <w:sz w:val="18"/>
          <w:szCs w:val="18"/>
        </w:rPr>
        <w:t>podfoldery</w:t>
      </w:r>
      <w:proofErr w:type="spellEnd"/>
      <w:r w:rsidRPr="0012468D">
        <w:rPr>
          <w:i/>
          <w:iCs/>
          <w:color w:val="1F3864" w:themeColor="accent1" w:themeShade="80"/>
          <w:sz w:val="18"/>
          <w:szCs w:val="18"/>
        </w:rPr>
        <w:t>, to w każdym z nich znajduje się dowiązanie</w:t>
      </w:r>
      <w:proofErr w:type="gramStart"/>
      <w:r w:rsidRPr="0012468D">
        <w:rPr>
          <w:i/>
          <w:iCs/>
          <w:color w:val="1F3864" w:themeColor="accent1" w:themeShade="80"/>
          <w:sz w:val="18"/>
          <w:szCs w:val="18"/>
        </w:rPr>
        <w:t xml:space="preserve"> </w:t>
      </w:r>
      <w:r w:rsidRPr="0012468D">
        <w:rPr>
          <w:rStyle w:val="HTML-kod"/>
          <w:i/>
          <w:iCs/>
          <w:color w:val="1F3864" w:themeColor="accent1" w:themeShade="80"/>
          <w:sz w:val="18"/>
          <w:szCs w:val="18"/>
        </w:rPr>
        <w:t>..</w:t>
      </w:r>
      <w:proofErr w:type="gramEnd"/>
      <w:r w:rsidRPr="0012468D">
        <w:rPr>
          <w:i/>
          <w:iCs/>
          <w:color w:val="1F3864" w:themeColor="accent1" w:themeShade="80"/>
          <w:sz w:val="18"/>
          <w:szCs w:val="18"/>
        </w:rPr>
        <w:t xml:space="preserve"> (dwie kropki) wskazujące na niego jako folder nadrzędny. Ze względu na możliwość powstawania nieskończonych pętli poprzez tworzenie nieprawidłowych dowiązań do katalogów, niektóre systemy nie pozwalają na tworzenie nowych tego typu dowiązań lub pozwalają na to tylko użytkownikowi </w:t>
      </w:r>
      <w:hyperlink r:id="rId14" w:tooltip="Root" w:history="1">
        <w:proofErr w:type="spellStart"/>
        <w:r w:rsidRPr="0012468D">
          <w:rPr>
            <w:rStyle w:val="Hipercze"/>
            <w:i/>
            <w:iCs/>
            <w:color w:val="1F3864" w:themeColor="accent1" w:themeShade="80"/>
            <w:sz w:val="18"/>
            <w:szCs w:val="18"/>
          </w:rPr>
          <w:t>root</w:t>
        </w:r>
        <w:proofErr w:type="spellEnd"/>
      </w:hyperlink>
      <w:r w:rsidRPr="0012468D">
        <w:rPr>
          <w:i/>
          <w:iCs/>
          <w:color w:val="1F3864" w:themeColor="accent1" w:themeShade="80"/>
          <w:sz w:val="18"/>
          <w:szCs w:val="18"/>
        </w:rPr>
        <w:t xml:space="preserve">. </w:t>
      </w:r>
    </w:p>
    <w:p w14:paraId="5BB53632" w14:textId="77777777" w:rsidR="0012468D" w:rsidRPr="0012468D" w:rsidRDefault="0012468D" w:rsidP="0012468D">
      <w:pPr>
        <w:pStyle w:val="NormalnyWeb"/>
        <w:rPr>
          <w:i/>
          <w:iCs/>
          <w:color w:val="1F3864" w:themeColor="accent1" w:themeShade="80"/>
          <w:sz w:val="18"/>
          <w:szCs w:val="18"/>
        </w:rPr>
      </w:pPr>
    </w:p>
    <w:p w14:paraId="7AF89CAB" w14:textId="77777777" w:rsid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p>
    <w:p w14:paraId="477C8E4E" w14:textId="41BFED1F"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tworzy dowiązanie (sztywne lub symboliczne) do plików </w:t>
      </w:r>
      <w:r w:rsidRPr="0012468D">
        <w:rPr>
          <w:rFonts w:ascii="Times New Roman" w:eastAsia="Times New Roman" w:hAnsi="Times New Roman" w:cs="Times New Roman"/>
          <w:sz w:val="24"/>
          <w:szCs w:val="24"/>
          <w:lang w:eastAsia="pl-PL"/>
        </w:rPr>
        <w:br/>
        <w:t xml:space="preserve">Postać: </w:t>
      </w:r>
      <w:r w:rsidRPr="0012468D">
        <w:rPr>
          <w:rFonts w:ascii="Times New Roman" w:eastAsia="Times New Roman" w:hAnsi="Times New Roman" w:cs="Times New Roman"/>
          <w:sz w:val="24"/>
          <w:szCs w:val="24"/>
          <w:lang w:eastAsia="pl-PL"/>
        </w:rPr>
        <w:br/>
      </w:r>
      <w:proofErr w:type="spellStart"/>
      <w:r w:rsidRPr="0012468D">
        <w:rPr>
          <w:rFonts w:ascii="Times New Roman" w:eastAsia="Times New Roman" w:hAnsi="Times New Roman" w:cs="Times New Roman"/>
          <w:sz w:val="24"/>
          <w:szCs w:val="24"/>
          <w:lang w:eastAsia="pl-PL"/>
        </w:rPr>
        <w:t>ln</w:t>
      </w:r>
      <w:proofErr w:type="spellEnd"/>
      <w:r w:rsidRPr="0012468D">
        <w:rPr>
          <w:rFonts w:ascii="Times New Roman" w:eastAsia="Times New Roman" w:hAnsi="Times New Roman" w:cs="Times New Roman"/>
          <w:sz w:val="24"/>
          <w:szCs w:val="24"/>
          <w:lang w:eastAsia="pl-PL"/>
        </w:rPr>
        <w:t xml:space="preserve"> [opcje] plik </w:t>
      </w:r>
      <w:proofErr w:type="spellStart"/>
      <w:r w:rsidRPr="0012468D">
        <w:rPr>
          <w:rFonts w:ascii="Times New Roman" w:eastAsia="Times New Roman" w:hAnsi="Times New Roman" w:cs="Times New Roman"/>
          <w:sz w:val="24"/>
          <w:szCs w:val="24"/>
          <w:lang w:eastAsia="pl-PL"/>
        </w:rPr>
        <w:t>nazwa_dowiazania</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r>
      <w:proofErr w:type="spellStart"/>
      <w:r w:rsidRPr="0012468D">
        <w:rPr>
          <w:rFonts w:ascii="Times New Roman" w:eastAsia="Times New Roman" w:hAnsi="Times New Roman" w:cs="Times New Roman"/>
          <w:sz w:val="24"/>
          <w:szCs w:val="24"/>
          <w:lang w:eastAsia="pl-PL"/>
        </w:rPr>
        <w:t>ln</w:t>
      </w:r>
      <w:proofErr w:type="spellEnd"/>
      <w:r w:rsidRPr="0012468D">
        <w:rPr>
          <w:rFonts w:ascii="Times New Roman" w:eastAsia="Times New Roman" w:hAnsi="Times New Roman" w:cs="Times New Roman"/>
          <w:sz w:val="24"/>
          <w:szCs w:val="24"/>
          <w:lang w:eastAsia="pl-PL"/>
        </w:rPr>
        <w:t xml:space="preserve"> [opcje] plik... katalog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ln</w:t>
      </w:r>
      <w:proofErr w:type="spellEnd"/>
      <w:r w:rsidRPr="0012468D">
        <w:rPr>
          <w:rFonts w:ascii="Times New Roman" w:eastAsia="Times New Roman" w:hAnsi="Times New Roman" w:cs="Times New Roman"/>
          <w:sz w:val="24"/>
          <w:szCs w:val="24"/>
          <w:lang w:eastAsia="pl-PL"/>
        </w:rPr>
        <w:t xml:space="preserve"> dane.txt lndane.txt </w:t>
      </w:r>
      <w:r w:rsidRPr="0012468D">
        <w:rPr>
          <w:rFonts w:ascii="Times New Roman" w:eastAsia="Times New Roman" w:hAnsi="Times New Roman" w:cs="Times New Roman"/>
          <w:sz w:val="24"/>
          <w:szCs w:val="24"/>
          <w:lang w:eastAsia="pl-PL"/>
        </w:rPr>
        <w:br/>
        <w:t xml:space="preserve">tworzy dowiązanie sztywne do pliku dane.txt o nazwie lndane.txt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ln</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etc</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tmp</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tworzy dowiązania sztywne w katalogu </w:t>
      </w:r>
      <w:proofErr w:type="spellStart"/>
      <w:r w:rsidRPr="0012468D">
        <w:rPr>
          <w:rFonts w:ascii="Times New Roman" w:eastAsia="Times New Roman" w:hAnsi="Times New Roman" w:cs="Times New Roman"/>
          <w:sz w:val="24"/>
          <w:szCs w:val="24"/>
          <w:lang w:eastAsia="pl-PL"/>
        </w:rPr>
        <w:t>tmp</w:t>
      </w:r>
      <w:proofErr w:type="spellEnd"/>
      <w:r w:rsidRPr="0012468D">
        <w:rPr>
          <w:rFonts w:ascii="Times New Roman" w:eastAsia="Times New Roman" w:hAnsi="Times New Roman" w:cs="Times New Roman"/>
          <w:sz w:val="24"/>
          <w:szCs w:val="24"/>
          <w:lang w:eastAsia="pl-PL"/>
        </w:rPr>
        <w:t xml:space="preserve"> dla wszystkich plików z katalogu /</w:t>
      </w:r>
      <w:proofErr w:type="spellStart"/>
      <w:r w:rsidRPr="0012468D">
        <w:rPr>
          <w:rFonts w:ascii="Times New Roman" w:eastAsia="Times New Roman" w:hAnsi="Times New Roman" w:cs="Times New Roman"/>
          <w:sz w:val="24"/>
          <w:szCs w:val="24"/>
          <w:lang w:eastAsia="pl-PL"/>
        </w:rPr>
        <w:t>etc</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Uwaga: każdy plik </w:t>
      </w:r>
      <w:proofErr w:type="gramStart"/>
      <w:r w:rsidRPr="0012468D">
        <w:rPr>
          <w:rFonts w:ascii="Times New Roman" w:eastAsia="Times New Roman" w:hAnsi="Times New Roman" w:cs="Times New Roman"/>
          <w:sz w:val="24"/>
          <w:szCs w:val="24"/>
          <w:lang w:eastAsia="pl-PL"/>
        </w:rPr>
        <w:t>istnieje</w:t>
      </w:r>
      <w:proofErr w:type="gramEnd"/>
      <w:r w:rsidRPr="0012468D">
        <w:rPr>
          <w:rFonts w:ascii="Times New Roman" w:eastAsia="Times New Roman" w:hAnsi="Times New Roman" w:cs="Times New Roman"/>
          <w:sz w:val="24"/>
          <w:szCs w:val="24"/>
          <w:lang w:eastAsia="pl-PL"/>
        </w:rPr>
        <w:t xml:space="preserve"> dopóki nie usuniemy wszystkich jego dowiązań. Najważniejsze opcje polecenia </w:t>
      </w:r>
      <w:proofErr w:type="spellStart"/>
      <w:r w:rsidRPr="0012468D">
        <w:rPr>
          <w:rFonts w:ascii="Times New Roman" w:eastAsia="Times New Roman" w:hAnsi="Times New Roman" w:cs="Times New Roman"/>
          <w:sz w:val="24"/>
          <w:szCs w:val="24"/>
          <w:lang w:eastAsia="pl-PL"/>
        </w:rPr>
        <w:t>ln</w:t>
      </w:r>
      <w:proofErr w:type="spellEnd"/>
      <w:r w:rsidRPr="0012468D">
        <w:rPr>
          <w:rFonts w:ascii="Times New Roman" w:eastAsia="Times New Roman" w:hAnsi="Times New Roman" w:cs="Times New Roman"/>
          <w:sz w:val="24"/>
          <w:szCs w:val="24"/>
          <w:lang w:eastAsia="pl-PL"/>
        </w:rPr>
        <w:t xml:space="preserve">: </w:t>
      </w:r>
      <w:r w:rsidRPr="0012468D">
        <w:rPr>
          <w:rFonts w:ascii="Times New Roman" w:eastAsia="Times New Roman" w:hAnsi="Times New Roman" w:cs="Times New Roman"/>
          <w:sz w:val="24"/>
          <w:szCs w:val="24"/>
          <w:lang w:eastAsia="pl-PL"/>
        </w:rPr>
        <w:br/>
        <w:t xml:space="preserve">-s tworzy dowiązanie symboliczne. W przeciwieństwie do dowiązania sztywnego dowiązanie symboliczne może być tworzone dla katalogów oraz dla plików położonych w obrębie innego systemu plików. </w:t>
      </w:r>
    </w:p>
    <w:p w14:paraId="106C2067"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val="en-US" w:eastAsia="pl-PL"/>
        </w:rPr>
      </w:pPr>
      <w:r w:rsidRPr="0012468D">
        <w:rPr>
          <w:rFonts w:ascii="Times New Roman" w:eastAsia="Times New Roman" w:hAnsi="Times New Roman" w:cs="Times New Roman"/>
          <w:sz w:val="24"/>
          <w:szCs w:val="24"/>
          <w:lang w:eastAsia="pl-PL"/>
        </w:rPr>
        <w:t xml:space="preserve">O liczbie dowiązań do pliku informuje wynik polecenia </w:t>
      </w:r>
      <w:proofErr w:type="spellStart"/>
      <w:r w:rsidRPr="0012468D">
        <w:rPr>
          <w:rFonts w:ascii="Times New Roman" w:eastAsia="Times New Roman" w:hAnsi="Times New Roman" w:cs="Times New Roman"/>
          <w:sz w:val="24"/>
          <w:szCs w:val="24"/>
          <w:lang w:eastAsia="pl-PL"/>
        </w:rPr>
        <w:t>ls</w:t>
      </w:r>
      <w:proofErr w:type="spellEnd"/>
      <w:r w:rsidRPr="0012468D">
        <w:rPr>
          <w:rFonts w:ascii="Times New Roman" w:eastAsia="Times New Roman" w:hAnsi="Times New Roman" w:cs="Times New Roman"/>
          <w:sz w:val="24"/>
          <w:szCs w:val="24"/>
          <w:lang w:eastAsia="pl-PL"/>
        </w:rPr>
        <w:t xml:space="preserve"> -l (druga kolumna). </w:t>
      </w:r>
      <w:r w:rsidRPr="0012468D">
        <w:rPr>
          <w:rFonts w:ascii="Times New Roman" w:eastAsia="Times New Roman" w:hAnsi="Times New Roman" w:cs="Times New Roman"/>
          <w:sz w:val="24"/>
          <w:szCs w:val="24"/>
          <w:lang w:eastAsia="pl-PL"/>
        </w:rPr>
        <w:br/>
      </w:r>
      <w:r w:rsidRPr="0012468D">
        <w:rPr>
          <w:rFonts w:ascii="Times New Roman" w:eastAsia="Times New Roman" w:hAnsi="Times New Roman" w:cs="Times New Roman"/>
          <w:sz w:val="24"/>
          <w:szCs w:val="24"/>
          <w:lang w:val="en-US" w:eastAsia="pl-PL"/>
        </w:rPr>
        <w:t>$ ln -s /</w:t>
      </w:r>
      <w:proofErr w:type="spellStart"/>
      <w:r w:rsidRPr="0012468D">
        <w:rPr>
          <w:rFonts w:ascii="Times New Roman" w:eastAsia="Times New Roman" w:hAnsi="Times New Roman" w:cs="Times New Roman"/>
          <w:sz w:val="24"/>
          <w:szCs w:val="24"/>
          <w:lang w:val="en-US" w:eastAsia="pl-PL"/>
        </w:rPr>
        <w:t>etc</w:t>
      </w:r>
      <w:proofErr w:type="spellEnd"/>
      <w:r w:rsidRPr="0012468D">
        <w:rPr>
          <w:rFonts w:ascii="Times New Roman" w:eastAsia="Times New Roman" w:hAnsi="Times New Roman" w:cs="Times New Roman"/>
          <w:sz w:val="24"/>
          <w:szCs w:val="24"/>
          <w:lang w:val="en-US" w:eastAsia="pl-PL"/>
        </w:rPr>
        <w:t xml:space="preserve"> </w:t>
      </w:r>
      <w:proofErr w:type="spellStart"/>
      <w:r w:rsidRPr="0012468D">
        <w:rPr>
          <w:rFonts w:ascii="Times New Roman" w:eastAsia="Times New Roman" w:hAnsi="Times New Roman" w:cs="Times New Roman"/>
          <w:sz w:val="24"/>
          <w:szCs w:val="24"/>
          <w:lang w:val="en-US" w:eastAsia="pl-PL"/>
        </w:rPr>
        <w:t>etc_link</w:t>
      </w:r>
      <w:proofErr w:type="spellEnd"/>
      <w:r w:rsidRPr="0012468D">
        <w:rPr>
          <w:rFonts w:ascii="Times New Roman" w:eastAsia="Times New Roman" w:hAnsi="Times New Roman" w:cs="Times New Roman"/>
          <w:sz w:val="24"/>
          <w:szCs w:val="24"/>
          <w:lang w:val="en-US" w:eastAsia="pl-PL"/>
        </w:rPr>
        <w:t xml:space="preserve"> </w:t>
      </w:r>
      <w:r w:rsidRPr="0012468D">
        <w:rPr>
          <w:rFonts w:ascii="Times New Roman" w:eastAsia="Times New Roman" w:hAnsi="Times New Roman" w:cs="Times New Roman"/>
          <w:sz w:val="24"/>
          <w:szCs w:val="24"/>
          <w:lang w:val="en-US" w:eastAsia="pl-PL"/>
        </w:rPr>
        <w:br/>
        <w:t>$ ln /</w:t>
      </w:r>
      <w:proofErr w:type="spellStart"/>
      <w:r w:rsidRPr="0012468D">
        <w:rPr>
          <w:rFonts w:ascii="Times New Roman" w:eastAsia="Times New Roman" w:hAnsi="Times New Roman" w:cs="Times New Roman"/>
          <w:sz w:val="24"/>
          <w:szCs w:val="24"/>
          <w:lang w:val="en-US" w:eastAsia="pl-PL"/>
        </w:rPr>
        <w:t>etc</w:t>
      </w:r>
      <w:proofErr w:type="spellEnd"/>
      <w:r w:rsidRPr="0012468D">
        <w:rPr>
          <w:rFonts w:ascii="Times New Roman" w:eastAsia="Times New Roman" w:hAnsi="Times New Roman" w:cs="Times New Roman"/>
          <w:sz w:val="24"/>
          <w:szCs w:val="24"/>
          <w:lang w:val="en-US" w:eastAsia="pl-PL"/>
        </w:rPr>
        <w:t xml:space="preserve">/passwd </w:t>
      </w:r>
      <w:proofErr w:type="spellStart"/>
      <w:r w:rsidRPr="0012468D">
        <w:rPr>
          <w:rFonts w:ascii="Times New Roman" w:eastAsia="Times New Roman" w:hAnsi="Times New Roman" w:cs="Times New Roman"/>
          <w:sz w:val="24"/>
          <w:szCs w:val="24"/>
          <w:lang w:val="en-US" w:eastAsia="pl-PL"/>
        </w:rPr>
        <w:t>passwd_link</w:t>
      </w:r>
      <w:proofErr w:type="spellEnd"/>
      <w:r w:rsidRPr="0012468D">
        <w:rPr>
          <w:rFonts w:ascii="Times New Roman" w:eastAsia="Times New Roman" w:hAnsi="Times New Roman" w:cs="Times New Roman"/>
          <w:sz w:val="24"/>
          <w:szCs w:val="24"/>
          <w:lang w:val="en-US" w:eastAsia="pl-PL"/>
        </w:rPr>
        <w:t xml:space="preserve"> </w:t>
      </w:r>
      <w:r w:rsidRPr="0012468D">
        <w:rPr>
          <w:rFonts w:ascii="Times New Roman" w:eastAsia="Times New Roman" w:hAnsi="Times New Roman" w:cs="Times New Roman"/>
          <w:sz w:val="24"/>
          <w:szCs w:val="24"/>
          <w:lang w:val="en-US" w:eastAsia="pl-PL"/>
        </w:rPr>
        <w:br/>
        <w:t xml:space="preserve">$ ls -l </w:t>
      </w:r>
    </w:p>
    <w:p w14:paraId="1F23CFA2" w14:textId="77777777" w:rsidR="0012468D" w:rsidRPr="0012468D" w:rsidRDefault="0012468D" w:rsidP="00124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pl-PL"/>
        </w:rPr>
      </w:pPr>
      <w:proofErr w:type="spellStart"/>
      <w:r w:rsidRPr="0012468D">
        <w:rPr>
          <w:rFonts w:ascii="Courier New" w:eastAsia="Times New Roman" w:hAnsi="Courier New" w:cs="Courier New"/>
          <w:sz w:val="20"/>
          <w:szCs w:val="20"/>
          <w:lang w:val="en-US" w:eastAsia="pl-PL"/>
        </w:rPr>
        <w:t>lrwxrwxrwx</w:t>
      </w:r>
      <w:proofErr w:type="spellEnd"/>
      <w:r w:rsidRPr="0012468D">
        <w:rPr>
          <w:rFonts w:ascii="Courier New" w:eastAsia="Times New Roman" w:hAnsi="Courier New" w:cs="Courier New"/>
          <w:sz w:val="20"/>
          <w:szCs w:val="20"/>
          <w:lang w:val="en-US" w:eastAsia="pl-PL"/>
        </w:rPr>
        <w:t xml:space="preserve"> 1 student stud   5 03-06 20:14 </w:t>
      </w:r>
      <w:proofErr w:type="spellStart"/>
      <w:r w:rsidRPr="0012468D">
        <w:rPr>
          <w:rFonts w:ascii="Courier New" w:eastAsia="Times New Roman" w:hAnsi="Courier New" w:cs="Courier New"/>
          <w:sz w:val="20"/>
          <w:szCs w:val="20"/>
          <w:lang w:val="en-US" w:eastAsia="pl-PL"/>
        </w:rPr>
        <w:t>etc_link</w:t>
      </w:r>
      <w:proofErr w:type="spellEnd"/>
      <w:r w:rsidRPr="0012468D">
        <w:rPr>
          <w:rFonts w:ascii="Courier New" w:eastAsia="Times New Roman" w:hAnsi="Courier New" w:cs="Courier New"/>
          <w:sz w:val="20"/>
          <w:szCs w:val="20"/>
          <w:lang w:val="en-US" w:eastAsia="pl-PL"/>
        </w:rPr>
        <w:t xml:space="preserve"> -&gt; /</w:t>
      </w:r>
      <w:proofErr w:type="spellStart"/>
      <w:r w:rsidRPr="0012468D">
        <w:rPr>
          <w:rFonts w:ascii="Courier New" w:eastAsia="Times New Roman" w:hAnsi="Courier New" w:cs="Courier New"/>
          <w:sz w:val="20"/>
          <w:szCs w:val="20"/>
          <w:lang w:val="en-US" w:eastAsia="pl-PL"/>
        </w:rPr>
        <w:t>etc</w:t>
      </w:r>
      <w:proofErr w:type="spellEnd"/>
      <w:r w:rsidRPr="0012468D">
        <w:rPr>
          <w:rFonts w:ascii="Courier New" w:eastAsia="Times New Roman" w:hAnsi="Courier New" w:cs="Courier New"/>
          <w:sz w:val="20"/>
          <w:szCs w:val="20"/>
          <w:lang w:val="en-US" w:eastAsia="pl-PL"/>
        </w:rPr>
        <w:t>/</w:t>
      </w:r>
    </w:p>
    <w:p w14:paraId="3BE146E1" w14:textId="77777777" w:rsidR="0012468D" w:rsidRPr="0012468D" w:rsidRDefault="0012468D" w:rsidP="00124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pl-PL"/>
        </w:rPr>
      </w:pPr>
      <w:r w:rsidRPr="0012468D">
        <w:rPr>
          <w:rFonts w:ascii="Courier New" w:eastAsia="Times New Roman" w:hAnsi="Courier New" w:cs="Courier New"/>
          <w:sz w:val="20"/>
          <w:szCs w:val="20"/>
          <w:lang w:val="en-US" w:eastAsia="pl-PL"/>
        </w:rPr>
        <w:t>-</w:t>
      </w:r>
      <w:proofErr w:type="spellStart"/>
      <w:r w:rsidRPr="0012468D">
        <w:rPr>
          <w:rFonts w:ascii="Courier New" w:eastAsia="Times New Roman" w:hAnsi="Courier New" w:cs="Courier New"/>
          <w:sz w:val="20"/>
          <w:szCs w:val="20"/>
          <w:lang w:val="en-US" w:eastAsia="pl-PL"/>
        </w:rPr>
        <w:t>rw</w:t>
      </w:r>
      <w:proofErr w:type="spellEnd"/>
      <w:r w:rsidRPr="0012468D">
        <w:rPr>
          <w:rFonts w:ascii="Courier New" w:eastAsia="Times New Roman" w:hAnsi="Courier New" w:cs="Courier New"/>
          <w:sz w:val="20"/>
          <w:szCs w:val="20"/>
          <w:lang w:val="en-US" w:eastAsia="pl-PL"/>
        </w:rPr>
        <w:t>-r--r-- 2 student stud 465 2009-04-</w:t>
      </w:r>
      <w:proofErr w:type="gramStart"/>
      <w:r w:rsidRPr="0012468D">
        <w:rPr>
          <w:rFonts w:ascii="Courier New" w:eastAsia="Times New Roman" w:hAnsi="Courier New" w:cs="Courier New"/>
          <w:sz w:val="20"/>
          <w:szCs w:val="20"/>
          <w:lang w:val="en-US" w:eastAsia="pl-PL"/>
        </w:rPr>
        <w:t xml:space="preserve">02  </w:t>
      </w:r>
      <w:proofErr w:type="spellStart"/>
      <w:r w:rsidRPr="0012468D">
        <w:rPr>
          <w:rFonts w:ascii="Courier New" w:eastAsia="Times New Roman" w:hAnsi="Courier New" w:cs="Courier New"/>
          <w:sz w:val="20"/>
          <w:szCs w:val="20"/>
          <w:lang w:val="en-US" w:eastAsia="pl-PL"/>
        </w:rPr>
        <w:t>passwd</w:t>
      </w:r>
      <w:proofErr w:type="gramEnd"/>
      <w:r w:rsidRPr="0012468D">
        <w:rPr>
          <w:rFonts w:ascii="Courier New" w:eastAsia="Times New Roman" w:hAnsi="Courier New" w:cs="Courier New"/>
          <w:sz w:val="20"/>
          <w:szCs w:val="20"/>
          <w:lang w:val="en-US" w:eastAsia="pl-PL"/>
        </w:rPr>
        <w:t>_link</w:t>
      </w:r>
      <w:proofErr w:type="spellEnd"/>
    </w:p>
    <w:p w14:paraId="4C68F516"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touch</w:t>
      </w:r>
      <w:proofErr w:type="spellEnd"/>
    </w:p>
    <w:p w14:paraId="718F348A" w14:textId="77777777" w:rsidR="0012468D" w:rsidRPr="0012468D" w:rsidRDefault="0012468D" w:rsidP="0012468D">
      <w:pPr>
        <w:spacing w:before="100" w:beforeAutospacing="1" w:after="240"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zmienia datę modyfikacji pliku lub tworzy pusty plik </w:t>
      </w:r>
      <w:r w:rsidRPr="0012468D">
        <w:rPr>
          <w:rFonts w:ascii="Times New Roman" w:eastAsia="Times New Roman" w:hAnsi="Times New Roman" w:cs="Times New Roman"/>
          <w:sz w:val="24"/>
          <w:szCs w:val="24"/>
          <w:lang w:eastAsia="pl-PL"/>
        </w:rPr>
        <w:br/>
        <w:t xml:space="preserve">Postać: </w:t>
      </w:r>
      <w:proofErr w:type="spellStart"/>
      <w:r w:rsidRPr="0012468D">
        <w:rPr>
          <w:rFonts w:ascii="Times New Roman" w:eastAsia="Times New Roman" w:hAnsi="Times New Roman" w:cs="Times New Roman"/>
          <w:sz w:val="24"/>
          <w:szCs w:val="24"/>
          <w:lang w:eastAsia="pl-PL"/>
        </w:rPr>
        <w:t>touch</w:t>
      </w:r>
      <w:proofErr w:type="spellEnd"/>
      <w:r w:rsidRPr="0012468D">
        <w:rPr>
          <w:rFonts w:ascii="Times New Roman" w:eastAsia="Times New Roman" w:hAnsi="Times New Roman" w:cs="Times New Roman"/>
          <w:sz w:val="24"/>
          <w:szCs w:val="24"/>
          <w:lang w:eastAsia="pl-PL"/>
        </w:rPr>
        <w:t xml:space="preserve"> [opcje] plik…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touch</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nowyplik</w:t>
      </w:r>
      <w:proofErr w:type="spellEnd"/>
      <w:r w:rsidRPr="0012468D">
        <w:rPr>
          <w:rFonts w:ascii="Times New Roman" w:eastAsia="Times New Roman" w:hAnsi="Times New Roman" w:cs="Times New Roman"/>
          <w:sz w:val="24"/>
          <w:szCs w:val="24"/>
          <w:lang w:eastAsia="pl-PL"/>
        </w:rPr>
        <w:t xml:space="preserve"> </w:t>
      </w:r>
    </w:p>
    <w:p w14:paraId="1DDF9363"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file</w:t>
      </w:r>
    </w:p>
    <w:p w14:paraId="2525FD2E"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wyświetla informację o zawartości pliku </w:t>
      </w:r>
      <w:r w:rsidRPr="0012468D">
        <w:rPr>
          <w:rFonts w:ascii="Times New Roman" w:eastAsia="Times New Roman" w:hAnsi="Times New Roman" w:cs="Times New Roman"/>
          <w:sz w:val="24"/>
          <w:szCs w:val="24"/>
          <w:lang w:eastAsia="pl-PL"/>
        </w:rPr>
        <w:br/>
        <w:t xml:space="preserve">Postać: file [opcje] plik… </w:t>
      </w:r>
      <w:r w:rsidRPr="0012468D">
        <w:rPr>
          <w:rFonts w:ascii="Times New Roman" w:eastAsia="Times New Roman" w:hAnsi="Times New Roman" w:cs="Times New Roman"/>
          <w:sz w:val="24"/>
          <w:szCs w:val="24"/>
          <w:lang w:eastAsia="pl-PL"/>
        </w:rPr>
        <w:br/>
        <w:t>Przykład:</w:t>
      </w:r>
    </w:p>
    <w:p w14:paraId="3D6E9ABD" w14:textId="77777777" w:rsidR="0012468D" w:rsidRPr="0012468D" w:rsidRDefault="0012468D" w:rsidP="00124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pl-PL"/>
        </w:rPr>
      </w:pPr>
      <w:r w:rsidRPr="0012468D">
        <w:rPr>
          <w:rFonts w:ascii="Courier New" w:eastAsia="Times New Roman" w:hAnsi="Courier New" w:cs="Courier New"/>
          <w:sz w:val="20"/>
          <w:szCs w:val="20"/>
          <w:lang w:val="en-US" w:eastAsia="pl-PL"/>
        </w:rPr>
        <w:t xml:space="preserve">$ file </w:t>
      </w:r>
      <w:proofErr w:type="spellStart"/>
      <w:r w:rsidRPr="0012468D">
        <w:rPr>
          <w:rFonts w:ascii="Courier New" w:eastAsia="Times New Roman" w:hAnsi="Courier New" w:cs="Courier New"/>
          <w:sz w:val="20"/>
          <w:szCs w:val="20"/>
          <w:lang w:val="en-US" w:eastAsia="pl-PL"/>
        </w:rPr>
        <w:t>main.c</w:t>
      </w:r>
      <w:proofErr w:type="spellEnd"/>
      <w:r w:rsidRPr="0012468D">
        <w:rPr>
          <w:rFonts w:ascii="Courier New" w:eastAsia="Times New Roman" w:hAnsi="Courier New" w:cs="Courier New"/>
          <w:sz w:val="20"/>
          <w:szCs w:val="20"/>
          <w:lang w:val="en-US" w:eastAsia="pl-PL"/>
        </w:rPr>
        <w:t xml:space="preserve"> index.html /</w:t>
      </w:r>
      <w:proofErr w:type="spellStart"/>
      <w:r w:rsidRPr="0012468D">
        <w:rPr>
          <w:rFonts w:ascii="Courier New" w:eastAsia="Times New Roman" w:hAnsi="Courier New" w:cs="Courier New"/>
          <w:sz w:val="20"/>
          <w:szCs w:val="20"/>
          <w:lang w:val="en-US" w:eastAsia="pl-PL"/>
        </w:rPr>
        <w:t>etc</w:t>
      </w:r>
      <w:proofErr w:type="spellEnd"/>
      <w:r w:rsidRPr="0012468D">
        <w:rPr>
          <w:rFonts w:ascii="Courier New" w:eastAsia="Times New Roman" w:hAnsi="Courier New" w:cs="Courier New"/>
          <w:sz w:val="20"/>
          <w:szCs w:val="20"/>
          <w:lang w:val="en-US" w:eastAsia="pl-PL"/>
        </w:rPr>
        <w:t>/hosts</w:t>
      </w:r>
    </w:p>
    <w:p w14:paraId="57331402" w14:textId="77777777" w:rsidR="0012468D" w:rsidRPr="0012468D" w:rsidRDefault="0012468D" w:rsidP="00124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pl-PL"/>
        </w:rPr>
      </w:pPr>
      <w:proofErr w:type="spellStart"/>
      <w:r w:rsidRPr="0012468D">
        <w:rPr>
          <w:rFonts w:ascii="Courier New" w:eastAsia="Times New Roman" w:hAnsi="Courier New" w:cs="Courier New"/>
          <w:sz w:val="20"/>
          <w:szCs w:val="20"/>
          <w:lang w:val="en-US" w:eastAsia="pl-PL"/>
        </w:rPr>
        <w:t>main.c</w:t>
      </w:r>
      <w:proofErr w:type="spellEnd"/>
      <w:r w:rsidRPr="0012468D">
        <w:rPr>
          <w:rFonts w:ascii="Courier New" w:eastAsia="Times New Roman" w:hAnsi="Courier New" w:cs="Courier New"/>
          <w:sz w:val="20"/>
          <w:szCs w:val="20"/>
          <w:lang w:val="en-US" w:eastAsia="pl-PL"/>
        </w:rPr>
        <w:t>:     ASCII C program text</w:t>
      </w:r>
    </w:p>
    <w:p w14:paraId="5D937847" w14:textId="77777777" w:rsidR="0012468D" w:rsidRPr="0012468D" w:rsidRDefault="0012468D" w:rsidP="00124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pl-PL"/>
        </w:rPr>
      </w:pPr>
      <w:r w:rsidRPr="0012468D">
        <w:rPr>
          <w:rFonts w:ascii="Courier New" w:eastAsia="Times New Roman" w:hAnsi="Courier New" w:cs="Courier New"/>
          <w:sz w:val="20"/>
          <w:szCs w:val="20"/>
          <w:lang w:val="en-US" w:eastAsia="pl-PL"/>
        </w:rPr>
        <w:t>index.html: HTML document text</w:t>
      </w:r>
    </w:p>
    <w:p w14:paraId="7D7A16AD" w14:textId="77777777" w:rsidR="0012468D" w:rsidRPr="0012468D" w:rsidRDefault="0012468D" w:rsidP="00124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pl-PL"/>
        </w:rPr>
      </w:pPr>
      <w:r w:rsidRPr="0012468D">
        <w:rPr>
          <w:rFonts w:ascii="Courier New" w:eastAsia="Times New Roman" w:hAnsi="Courier New" w:cs="Courier New"/>
          <w:sz w:val="20"/>
          <w:szCs w:val="20"/>
          <w:lang w:val="en-US" w:eastAsia="pl-PL"/>
        </w:rPr>
        <w:t>/</w:t>
      </w:r>
      <w:proofErr w:type="spellStart"/>
      <w:r w:rsidRPr="0012468D">
        <w:rPr>
          <w:rFonts w:ascii="Courier New" w:eastAsia="Times New Roman" w:hAnsi="Courier New" w:cs="Courier New"/>
          <w:sz w:val="20"/>
          <w:szCs w:val="20"/>
          <w:lang w:val="en-US" w:eastAsia="pl-PL"/>
        </w:rPr>
        <w:t>etc</w:t>
      </w:r>
      <w:proofErr w:type="spellEnd"/>
      <w:r w:rsidRPr="0012468D">
        <w:rPr>
          <w:rFonts w:ascii="Courier New" w:eastAsia="Times New Roman" w:hAnsi="Courier New" w:cs="Courier New"/>
          <w:sz w:val="20"/>
          <w:szCs w:val="20"/>
          <w:lang w:val="en-US" w:eastAsia="pl-PL"/>
        </w:rPr>
        <w:t>/hosts: ASCII text</w:t>
      </w:r>
    </w:p>
    <w:p w14:paraId="4FC4F7B6" w14:textId="77777777" w:rsidR="0012468D" w:rsidRPr="0012468D" w:rsidRDefault="0012468D" w:rsidP="0012468D">
      <w:pPr>
        <w:spacing w:after="0" w:line="240" w:lineRule="auto"/>
        <w:rPr>
          <w:rFonts w:ascii="Times New Roman" w:eastAsia="Times New Roman" w:hAnsi="Times New Roman" w:cs="Times New Roman"/>
          <w:sz w:val="24"/>
          <w:szCs w:val="24"/>
          <w:lang w:eastAsia="pl-PL"/>
        </w:rPr>
      </w:pPr>
      <w:proofErr w:type="spellStart"/>
      <w:r w:rsidRPr="0012468D">
        <w:rPr>
          <w:rFonts w:ascii="Times New Roman" w:eastAsia="Times New Roman" w:hAnsi="Times New Roman" w:cs="Times New Roman"/>
          <w:sz w:val="24"/>
          <w:szCs w:val="24"/>
          <w:lang w:eastAsia="pl-PL"/>
        </w:rPr>
        <w:t>du</w:t>
      </w:r>
      <w:proofErr w:type="spellEnd"/>
    </w:p>
    <w:p w14:paraId="525FED8A"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wyświetla rozmiar zajętej przestrzeni dyskowej </w:t>
      </w:r>
      <w:r w:rsidRPr="0012468D">
        <w:rPr>
          <w:rFonts w:ascii="Times New Roman" w:eastAsia="Times New Roman" w:hAnsi="Times New Roman" w:cs="Times New Roman"/>
          <w:sz w:val="24"/>
          <w:szCs w:val="24"/>
          <w:lang w:eastAsia="pl-PL"/>
        </w:rPr>
        <w:br/>
        <w:t xml:space="preserve">Postać: </w:t>
      </w:r>
      <w:proofErr w:type="spellStart"/>
      <w:r w:rsidRPr="0012468D">
        <w:rPr>
          <w:rFonts w:ascii="Times New Roman" w:eastAsia="Times New Roman" w:hAnsi="Times New Roman" w:cs="Times New Roman"/>
          <w:sz w:val="24"/>
          <w:szCs w:val="24"/>
          <w:lang w:eastAsia="pl-PL"/>
        </w:rPr>
        <w:t>du</w:t>
      </w:r>
      <w:proofErr w:type="spellEnd"/>
      <w:r w:rsidRPr="0012468D">
        <w:rPr>
          <w:rFonts w:ascii="Times New Roman" w:eastAsia="Times New Roman" w:hAnsi="Times New Roman" w:cs="Times New Roman"/>
          <w:sz w:val="24"/>
          <w:szCs w:val="24"/>
          <w:lang w:eastAsia="pl-PL"/>
        </w:rPr>
        <w:t xml:space="preserve"> [opcje] plik… </w:t>
      </w:r>
      <w:r w:rsidRPr="0012468D">
        <w:rPr>
          <w:rFonts w:ascii="Times New Roman" w:eastAsia="Times New Roman" w:hAnsi="Times New Roman" w:cs="Times New Roman"/>
          <w:sz w:val="24"/>
          <w:szCs w:val="24"/>
          <w:lang w:eastAsia="pl-PL"/>
        </w:rPr>
        <w:br/>
      </w:r>
      <w:r w:rsidRPr="0012468D">
        <w:rPr>
          <w:rFonts w:ascii="Times New Roman" w:eastAsia="Times New Roman" w:hAnsi="Times New Roman" w:cs="Times New Roman"/>
          <w:sz w:val="24"/>
          <w:szCs w:val="24"/>
          <w:lang w:eastAsia="pl-PL"/>
        </w:rPr>
        <w:lastRenderedPageBreak/>
        <w:t xml:space="preserve">Najważniejsze opcje: </w:t>
      </w:r>
      <w:r w:rsidRPr="0012468D">
        <w:rPr>
          <w:rFonts w:ascii="Times New Roman" w:eastAsia="Times New Roman" w:hAnsi="Times New Roman" w:cs="Times New Roman"/>
          <w:sz w:val="24"/>
          <w:szCs w:val="24"/>
          <w:lang w:eastAsia="pl-PL"/>
        </w:rPr>
        <w:br/>
        <w:t xml:space="preserve">-b w bajtach </w:t>
      </w:r>
      <w:r w:rsidRPr="0012468D">
        <w:rPr>
          <w:rFonts w:ascii="Times New Roman" w:eastAsia="Times New Roman" w:hAnsi="Times New Roman" w:cs="Times New Roman"/>
          <w:sz w:val="24"/>
          <w:szCs w:val="24"/>
          <w:lang w:eastAsia="pl-PL"/>
        </w:rPr>
        <w:br/>
        <w:t xml:space="preserve">-k w kilobajtach </w:t>
      </w:r>
      <w:r w:rsidRPr="0012468D">
        <w:rPr>
          <w:rFonts w:ascii="Times New Roman" w:eastAsia="Times New Roman" w:hAnsi="Times New Roman" w:cs="Times New Roman"/>
          <w:sz w:val="24"/>
          <w:szCs w:val="24"/>
          <w:lang w:eastAsia="pl-PL"/>
        </w:rPr>
        <w:br/>
        <w:t xml:space="preserve">-m w megabajtach </w:t>
      </w:r>
      <w:r w:rsidRPr="0012468D">
        <w:rPr>
          <w:rFonts w:ascii="Times New Roman" w:eastAsia="Times New Roman" w:hAnsi="Times New Roman" w:cs="Times New Roman"/>
          <w:sz w:val="24"/>
          <w:szCs w:val="24"/>
          <w:lang w:eastAsia="pl-PL"/>
        </w:rPr>
        <w:br/>
        <w:t xml:space="preserve">-h w czytelnej formie </w:t>
      </w:r>
      <w:r w:rsidRPr="0012468D">
        <w:rPr>
          <w:rFonts w:ascii="Times New Roman" w:eastAsia="Times New Roman" w:hAnsi="Times New Roman" w:cs="Times New Roman"/>
          <w:sz w:val="24"/>
          <w:szCs w:val="24"/>
          <w:lang w:eastAsia="pl-PL"/>
        </w:rPr>
        <w:br/>
        <w:t xml:space="preserve">-s tylko objętość całkowita dla każdego argumentu </w:t>
      </w:r>
      <w:r w:rsidRPr="0012468D">
        <w:rPr>
          <w:rFonts w:ascii="Times New Roman" w:eastAsia="Times New Roman" w:hAnsi="Times New Roman" w:cs="Times New Roman"/>
          <w:sz w:val="24"/>
          <w:szCs w:val="24"/>
          <w:lang w:eastAsia="pl-PL"/>
        </w:rPr>
        <w:br/>
        <w:t xml:space="preserve">-c podsumowanie dla wszystkich plików </w:t>
      </w:r>
      <w:r w:rsidRPr="0012468D">
        <w:rPr>
          <w:rFonts w:ascii="Times New Roman" w:eastAsia="Times New Roman" w:hAnsi="Times New Roman" w:cs="Times New Roman"/>
          <w:sz w:val="24"/>
          <w:szCs w:val="24"/>
          <w:lang w:eastAsia="pl-PL"/>
        </w:rPr>
        <w:br/>
        <w:t xml:space="preserve">Przykład: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du</w:t>
      </w:r>
      <w:proofErr w:type="spellEnd"/>
      <w:r w:rsidRPr="0012468D">
        <w:rPr>
          <w:rFonts w:ascii="Times New Roman" w:eastAsia="Times New Roman" w:hAnsi="Times New Roman" w:cs="Times New Roman"/>
          <w:sz w:val="24"/>
          <w:szCs w:val="24"/>
          <w:lang w:eastAsia="pl-PL"/>
        </w:rPr>
        <w:t xml:space="preserve"> -ms dokumenty </w:t>
      </w:r>
      <w:r w:rsidRPr="0012468D">
        <w:rPr>
          <w:rFonts w:ascii="Times New Roman" w:eastAsia="Times New Roman" w:hAnsi="Times New Roman" w:cs="Times New Roman"/>
          <w:sz w:val="24"/>
          <w:szCs w:val="24"/>
          <w:lang w:eastAsia="pl-PL"/>
        </w:rPr>
        <w:br/>
        <w:t xml:space="preserve">wyświetli zajętość w megabajtach katalogu dokumenty </w:t>
      </w:r>
      <w:r w:rsidRPr="0012468D">
        <w:rPr>
          <w:rFonts w:ascii="Times New Roman" w:eastAsia="Times New Roman" w:hAnsi="Times New Roman" w:cs="Times New Roman"/>
          <w:sz w:val="24"/>
          <w:szCs w:val="24"/>
          <w:lang w:eastAsia="pl-PL"/>
        </w:rPr>
        <w:br/>
        <w:t xml:space="preserve">$ </w:t>
      </w:r>
      <w:proofErr w:type="spellStart"/>
      <w:r w:rsidRPr="0012468D">
        <w:rPr>
          <w:rFonts w:ascii="Times New Roman" w:eastAsia="Times New Roman" w:hAnsi="Times New Roman" w:cs="Times New Roman"/>
          <w:sz w:val="24"/>
          <w:szCs w:val="24"/>
          <w:lang w:eastAsia="pl-PL"/>
        </w:rPr>
        <w:t>du</w:t>
      </w:r>
      <w:proofErr w:type="spellEnd"/>
      <w:r w:rsidRPr="0012468D">
        <w:rPr>
          <w:rFonts w:ascii="Times New Roman" w:eastAsia="Times New Roman" w:hAnsi="Times New Roman" w:cs="Times New Roman"/>
          <w:sz w:val="24"/>
          <w:szCs w:val="24"/>
          <w:lang w:eastAsia="pl-PL"/>
        </w:rPr>
        <w:t xml:space="preserve"> -h -s -c * </w:t>
      </w:r>
      <w:r w:rsidRPr="0012468D">
        <w:rPr>
          <w:rFonts w:ascii="Times New Roman" w:eastAsia="Times New Roman" w:hAnsi="Times New Roman" w:cs="Times New Roman"/>
          <w:sz w:val="24"/>
          <w:szCs w:val="24"/>
          <w:lang w:eastAsia="pl-PL"/>
        </w:rPr>
        <w:br/>
        <w:t xml:space="preserve">wyświetli rozmiar wszystkich plików i katalogów w bieżącym katalogu w czytelnej postaci oraz z podsumowaniem. </w:t>
      </w:r>
    </w:p>
    <w:p w14:paraId="45289A9A" w14:textId="77777777" w:rsidR="0012468D" w:rsidRPr="0012468D" w:rsidRDefault="0012468D" w:rsidP="0012468D">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12468D">
        <w:rPr>
          <w:rFonts w:ascii="Times New Roman" w:eastAsia="Times New Roman" w:hAnsi="Times New Roman" w:cs="Times New Roman"/>
          <w:sz w:val="24"/>
          <w:szCs w:val="24"/>
          <w:lang w:eastAsia="pl-PL"/>
        </w:rPr>
        <w:t xml:space="preserve">Inne przydatne polecenia: </w:t>
      </w:r>
      <w:proofErr w:type="spellStart"/>
      <w:r w:rsidRPr="0012468D">
        <w:rPr>
          <w:rFonts w:ascii="Times New Roman" w:eastAsia="Times New Roman" w:hAnsi="Times New Roman" w:cs="Times New Roman"/>
          <w:sz w:val="24"/>
          <w:szCs w:val="24"/>
          <w:lang w:eastAsia="pl-PL"/>
        </w:rPr>
        <w:t>stat</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mkfifo</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lsof</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shred</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mknod</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dd</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find</w:t>
      </w:r>
      <w:proofErr w:type="spellEnd"/>
      <w:r w:rsidRPr="0012468D">
        <w:rPr>
          <w:rFonts w:ascii="Times New Roman" w:eastAsia="Times New Roman" w:hAnsi="Times New Roman" w:cs="Times New Roman"/>
          <w:sz w:val="24"/>
          <w:szCs w:val="24"/>
          <w:lang w:eastAsia="pl-PL"/>
        </w:rPr>
        <w:t xml:space="preserve">, </w:t>
      </w:r>
      <w:proofErr w:type="spellStart"/>
      <w:r w:rsidRPr="0012468D">
        <w:rPr>
          <w:rFonts w:ascii="Times New Roman" w:eastAsia="Times New Roman" w:hAnsi="Times New Roman" w:cs="Times New Roman"/>
          <w:sz w:val="24"/>
          <w:szCs w:val="24"/>
          <w:lang w:eastAsia="pl-PL"/>
        </w:rPr>
        <w:t>rename</w:t>
      </w:r>
      <w:proofErr w:type="spellEnd"/>
    </w:p>
    <w:p w14:paraId="406BFF62" w14:textId="77777777" w:rsidR="00CC7CF0" w:rsidRDefault="00CC7CF0"/>
    <w:sectPr w:rsidR="00CC7C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8D"/>
    <w:rsid w:val="0012468D"/>
    <w:rsid w:val="00CC7CF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DDD5"/>
  <w15:chartTrackingRefBased/>
  <w15:docId w15:val="{F0F8EE69-EA10-48C7-8C93-B2189C02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4">
    <w:name w:val="heading 4"/>
    <w:basedOn w:val="Normalny"/>
    <w:link w:val="Nagwek4Znak"/>
    <w:uiPriority w:val="9"/>
    <w:qFormat/>
    <w:rsid w:val="0012468D"/>
    <w:pPr>
      <w:spacing w:before="100" w:beforeAutospacing="1" w:after="100" w:afterAutospacing="1" w:line="240" w:lineRule="auto"/>
      <w:outlineLvl w:val="3"/>
    </w:pPr>
    <w:rPr>
      <w:rFonts w:ascii="Times New Roman" w:eastAsia="Times New Roman" w:hAnsi="Times New Roman" w:cs="Times New Roman"/>
      <w:b/>
      <w:bCs/>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4Znak">
    <w:name w:val="Nagłówek 4 Znak"/>
    <w:basedOn w:val="Domylnaczcionkaakapitu"/>
    <w:link w:val="Nagwek4"/>
    <w:uiPriority w:val="9"/>
    <w:rsid w:val="0012468D"/>
    <w:rPr>
      <w:rFonts w:ascii="Times New Roman" w:eastAsia="Times New Roman" w:hAnsi="Times New Roman" w:cs="Times New Roman"/>
      <w:b/>
      <w:bCs/>
      <w:sz w:val="24"/>
      <w:szCs w:val="24"/>
      <w:lang w:eastAsia="pl-PL"/>
    </w:rPr>
  </w:style>
  <w:style w:type="character" w:customStyle="1" w:styleId="ltxtag">
    <w:name w:val="ltx_tag"/>
    <w:basedOn w:val="Domylnaczcionkaakapitu"/>
    <w:rsid w:val="0012468D"/>
  </w:style>
  <w:style w:type="paragraph" w:customStyle="1" w:styleId="ltxp">
    <w:name w:val="ltx_p"/>
    <w:basedOn w:val="Normalny"/>
    <w:rsid w:val="0012468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ltxtext">
    <w:name w:val="ltx_text"/>
    <w:basedOn w:val="Domylnaczcionkaakapitu"/>
    <w:rsid w:val="0012468D"/>
  </w:style>
  <w:style w:type="character" w:styleId="HTML-kod">
    <w:name w:val="HTML Code"/>
    <w:basedOn w:val="Domylnaczcionkaakapitu"/>
    <w:uiPriority w:val="99"/>
    <w:semiHidden/>
    <w:unhideWhenUsed/>
    <w:rsid w:val="0012468D"/>
    <w:rPr>
      <w:rFonts w:ascii="Courier New" w:eastAsia="Times New Roman" w:hAnsi="Courier New" w:cs="Courier New"/>
      <w:sz w:val="20"/>
      <w:szCs w:val="20"/>
    </w:rPr>
  </w:style>
  <w:style w:type="paragraph" w:styleId="HTML-wstpniesformatowany">
    <w:name w:val="HTML Preformatted"/>
    <w:basedOn w:val="Normalny"/>
    <w:link w:val="HTML-wstpniesformatowanyZnak"/>
    <w:uiPriority w:val="99"/>
    <w:semiHidden/>
    <w:unhideWhenUsed/>
    <w:rsid w:val="00124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12468D"/>
    <w:rPr>
      <w:rFonts w:ascii="Courier New" w:eastAsia="Times New Roman" w:hAnsi="Courier New" w:cs="Courier New"/>
      <w:sz w:val="20"/>
      <w:szCs w:val="20"/>
      <w:lang w:eastAsia="pl-PL"/>
    </w:rPr>
  </w:style>
  <w:style w:type="paragraph" w:styleId="NormalnyWeb">
    <w:name w:val="Normal (Web)"/>
    <w:basedOn w:val="Normalny"/>
    <w:uiPriority w:val="99"/>
    <w:semiHidden/>
    <w:unhideWhenUsed/>
    <w:rsid w:val="0012468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ipercze">
    <w:name w:val="Hyperlink"/>
    <w:basedOn w:val="Domylnaczcionkaakapitu"/>
    <w:uiPriority w:val="99"/>
    <w:semiHidden/>
    <w:unhideWhenUsed/>
    <w:rsid w:val="0012468D"/>
    <w:rPr>
      <w:color w:val="0000FF"/>
      <w:u w:val="single"/>
    </w:rPr>
  </w:style>
  <w:style w:type="character" w:styleId="Uwydatnienie">
    <w:name w:val="Emphasis"/>
    <w:basedOn w:val="Domylnaczcionkaakapitu"/>
    <w:uiPriority w:val="20"/>
    <w:qFormat/>
    <w:rsid w:val="001246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436232">
      <w:bodyDiv w:val="1"/>
      <w:marLeft w:val="0"/>
      <w:marRight w:val="0"/>
      <w:marTop w:val="0"/>
      <w:marBottom w:val="0"/>
      <w:divBdr>
        <w:top w:val="none" w:sz="0" w:space="0" w:color="auto"/>
        <w:left w:val="none" w:sz="0" w:space="0" w:color="auto"/>
        <w:bottom w:val="none" w:sz="0" w:space="0" w:color="auto"/>
        <w:right w:val="none" w:sz="0" w:space="0" w:color="auto"/>
      </w:divBdr>
      <w:divsChild>
        <w:div w:id="1687830693">
          <w:marLeft w:val="0"/>
          <w:marRight w:val="0"/>
          <w:marTop w:val="0"/>
          <w:marBottom w:val="0"/>
          <w:divBdr>
            <w:top w:val="none" w:sz="0" w:space="0" w:color="auto"/>
            <w:left w:val="none" w:sz="0" w:space="0" w:color="auto"/>
            <w:bottom w:val="none" w:sz="0" w:space="0" w:color="auto"/>
            <w:right w:val="none" w:sz="0" w:space="0" w:color="auto"/>
          </w:divBdr>
          <w:divsChild>
            <w:div w:id="749739657">
              <w:marLeft w:val="0"/>
              <w:marRight w:val="0"/>
              <w:marTop w:val="0"/>
              <w:marBottom w:val="0"/>
              <w:divBdr>
                <w:top w:val="none" w:sz="0" w:space="0" w:color="auto"/>
                <w:left w:val="none" w:sz="0" w:space="0" w:color="auto"/>
                <w:bottom w:val="none" w:sz="0" w:space="0" w:color="auto"/>
                <w:right w:val="none" w:sz="0" w:space="0" w:color="auto"/>
              </w:divBdr>
            </w:div>
            <w:div w:id="1986423787">
              <w:marLeft w:val="0"/>
              <w:marRight w:val="0"/>
              <w:marTop w:val="0"/>
              <w:marBottom w:val="0"/>
              <w:divBdr>
                <w:top w:val="none" w:sz="0" w:space="0" w:color="auto"/>
                <w:left w:val="none" w:sz="0" w:space="0" w:color="auto"/>
                <w:bottom w:val="none" w:sz="0" w:space="0" w:color="auto"/>
                <w:right w:val="none" w:sz="0" w:space="0" w:color="auto"/>
              </w:divBdr>
            </w:div>
            <w:div w:id="1006447593">
              <w:marLeft w:val="0"/>
              <w:marRight w:val="0"/>
              <w:marTop w:val="0"/>
              <w:marBottom w:val="0"/>
              <w:divBdr>
                <w:top w:val="none" w:sz="0" w:space="0" w:color="auto"/>
                <w:left w:val="none" w:sz="0" w:space="0" w:color="auto"/>
                <w:bottom w:val="none" w:sz="0" w:space="0" w:color="auto"/>
                <w:right w:val="none" w:sz="0" w:space="0" w:color="auto"/>
              </w:divBdr>
            </w:div>
            <w:div w:id="473180052">
              <w:marLeft w:val="0"/>
              <w:marRight w:val="0"/>
              <w:marTop w:val="0"/>
              <w:marBottom w:val="0"/>
              <w:divBdr>
                <w:top w:val="none" w:sz="0" w:space="0" w:color="auto"/>
                <w:left w:val="none" w:sz="0" w:space="0" w:color="auto"/>
                <w:bottom w:val="none" w:sz="0" w:space="0" w:color="auto"/>
                <w:right w:val="none" w:sz="0" w:space="0" w:color="auto"/>
              </w:divBdr>
            </w:div>
            <w:div w:id="1671634447">
              <w:marLeft w:val="0"/>
              <w:marRight w:val="0"/>
              <w:marTop w:val="0"/>
              <w:marBottom w:val="0"/>
              <w:divBdr>
                <w:top w:val="none" w:sz="0" w:space="0" w:color="auto"/>
                <w:left w:val="none" w:sz="0" w:space="0" w:color="auto"/>
                <w:bottom w:val="none" w:sz="0" w:space="0" w:color="auto"/>
                <w:right w:val="none" w:sz="0" w:space="0" w:color="auto"/>
              </w:divBdr>
            </w:div>
            <w:div w:id="873034074">
              <w:marLeft w:val="0"/>
              <w:marRight w:val="0"/>
              <w:marTop w:val="0"/>
              <w:marBottom w:val="0"/>
              <w:divBdr>
                <w:top w:val="none" w:sz="0" w:space="0" w:color="auto"/>
                <w:left w:val="none" w:sz="0" w:space="0" w:color="auto"/>
                <w:bottom w:val="none" w:sz="0" w:space="0" w:color="auto"/>
                <w:right w:val="none" w:sz="0" w:space="0" w:color="auto"/>
              </w:divBdr>
            </w:div>
            <w:div w:id="785545365">
              <w:marLeft w:val="0"/>
              <w:marRight w:val="0"/>
              <w:marTop w:val="0"/>
              <w:marBottom w:val="0"/>
              <w:divBdr>
                <w:top w:val="none" w:sz="0" w:space="0" w:color="auto"/>
                <w:left w:val="none" w:sz="0" w:space="0" w:color="auto"/>
                <w:bottom w:val="none" w:sz="0" w:space="0" w:color="auto"/>
                <w:right w:val="none" w:sz="0" w:space="0" w:color="auto"/>
              </w:divBdr>
            </w:div>
            <w:div w:id="133642432">
              <w:marLeft w:val="0"/>
              <w:marRight w:val="0"/>
              <w:marTop w:val="0"/>
              <w:marBottom w:val="0"/>
              <w:divBdr>
                <w:top w:val="none" w:sz="0" w:space="0" w:color="auto"/>
                <w:left w:val="none" w:sz="0" w:space="0" w:color="auto"/>
                <w:bottom w:val="none" w:sz="0" w:space="0" w:color="auto"/>
                <w:right w:val="none" w:sz="0" w:space="0" w:color="auto"/>
              </w:divBdr>
            </w:div>
            <w:div w:id="721248918">
              <w:marLeft w:val="0"/>
              <w:marRight w:val="0"/>
              <w:marTop w:val="0"/>
              <w:marBottom w:val="0"/>
              <w:divBdr>
                <w:top w:val="none" w:sz="0" w:space="0" w:color="auto"/>
                <w:left w:val="none" w:sz="0" w:space="0" w:color="auto"/>
                <w:bottom w:val="none" w:sz="0" w:space="0" w:color="auto"/>
                <w:right w:val="none" w:sz="0" w:space="0" w:color="auto"/>
              </w:divBdr>
            </w:div>
            <w:div w:id="1193029081">
              <w:marLeft w:val="0"/>
              <w:marRight w:val="0"/>
              <w:marTop w:val="0"/>
              <w:marBottom w:val="0"/>
              <w:divBdr>
                <w:top w:val="none" w:sz="0" w:space="0" w:color="auto"/>
                <w:left w:val="none" w:sz="0" w:space="0" w:color="auto"/>
                <w:bottom w:val="none" w:sz="0" w:space="0" w:color="auto"/>
                <w:right w:val="none" w:sz="0" w:space="0" w:color="auto"/>
              </w:divBdr>
            </w:div>
            <w:div w:id="1761098725">
              <w:marLeft w:val="0"/>
              <w:marRight w:val="0"/>
              <w:marTop w:val="0"/>
              <w:marBottom w:val="0"/>
              <w:divBdr>
                <w:top w:val="none" w:sz="0" w:space="0" w:color="auto"/>
                <w:left w:val="none" w:sz="0" w:space="0" w:color="auto"/>
                <w:bottom w:val="none" w:sz="0" w:space="0" w:color="auto"/>
                <w:right w:val="none" w:sz="0" w:space="0" w:color="auto"/>
              </w:divBdr>
            </w:div>
            <w:div w:id="1427457351">
              <w:marLeft w:val="0"/>
              <w:marRight w:val="0"/>
              <w:marTop w:val="0"/>
              <w:marBottom w:val="0"/>
              <w:divBdr>
                <w:top w:val="none" w:sz="0" w:space="0" w:color="auto"/>
                <w:left w:val="none" w:sz="0" w:space="0" w:color="auto"/>
                <w:bottom w:val="none" w:sz="0" w:space="0" w:color="auto"/>
                <w:right w:val="none" w:sz="0" w:space="0" w:color="auto"/>
              </w:divBdr>
            </w:div>
            <w:div w:id="1520243386">
              <w:marLeft w:val="0"/>
              <w:marRight w:val="0"/>
              <w:marTop w:val="0"/>
              <w:marBottom w:val="0"/>
              <w:divBdr>
                <w:top w:val="none" w:sz="0" w:space="0" w:color="auto"/>
                <w:left w:val="none" w:sz="0" w:space="0" w:color="auto"/>
                <w:bottom w:val="none" w:sz="0" w:space="0" w:color="auto"/>
                <w:right w:val="none" w:sz="0" w:space="0" w:color="auto"/>
              </w:divBdr>
            </w:div>
            <w:div w:id="1807039796">
              <w:marLeft w:val="0"/>
              <w:marRight w:val="0"/>
              <w:marTop w:val="0"/>
              <w:marBottom w:val="0"/>
              <w:divBdr>
                <w:top w:val="none" w:sz="0" w:space="0" w:color="auto"/>
                <w:left w:val="none" w:sz="0" w:space="0" w:color="auto"/>
                <w:bottom w:val="none" w:sz="0" w:space="0" w:color="auto"/>
                <w:right w:val="none" w:sz="0" w:space="0" w:color="auto"/>
              </w:divBdr>
            </w:div>
            <w:div w:id="4394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5625">
      <w:bodyDiv w:val="1"/>
      <w:marLeft w:val="0"/>
      <w:marRight w:val="0"/>
      <w:marTop w:val="0"/>
      <w:marBottom w:val="0"/>
      <w:divBdr>
        <w:top w:val="none" w:sz="0" w:space="0" w:color="auto"/>
        <w:left w:val="none" w:sz="0" w:space="0" w:color="auto"/>
        <w:bottom w:val="none" w:sz="0" w:space="0" w:color="auto"/>
        <w:right w:val="none" w:sz="0" w:space="0" w:color="auto"/>
      </w:divBdr>
    </w:div>
    <w:div w:id="138379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wikipedia.org/wiki/Dowi%C4%85zanie_twarde" TargetMode="External"/><Relationship Id="rId13" Type="http://schemas.openxmlformats.org/officeDocument/2006/relationships/hyperlink" Target="https://pl.wikipedia.org/wiki/Inkrementacja" TargetMode="External"/><Relationship Id="rId3" Type="http://schemas.openxmlformats.org/officeDocument/2006/relationships/webSettings" Target="webSettings.xml"/><Relationship Id="rId7" Type="http://schemas.openxmlformats.org/officeDocument/2006/relationships/hyperlink" Target="https://pl.wikipedia.org/wiki/Katalog_(system_plik%C3%B3w)" TargetMode="External"/><Relationship Id="rId12" Type="http://schemas.openxmlformats.org/officeDocument/2006/relationships/hyperlink" Target="https://pl.wikipedia.org/wiki/C_(j%C4%99zyk_programowania)"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l.wikipedia.org/wiki/Plik_danych" TargetMode="External"/><Relationship Id="rId11" Type="http://schemas.openxmlformats.org/officeDocument/2006/relationships/hyperlink" Target="https://pl.wikipedia.org/wiki/System_plik%C3%B3w" TargetMode="External"/><Relationship Id="rId5" Type="http://schemas.openxmlformats.org/officeDocument/2006/relationships/hyperlink" Target="https://pl.wikipedia.org/wiki/System_plik%C3%B3w" TargetMode="External"/><Relationship Id="rId15" Type="http://schemas.openxmlformats.org/officeDocument/2006/relationships/fontTable" Target="fontTable.xml"/><Relationship Id="rId10" Type="http://schemas.openxmlformats.org/officeDocument/2006/relationships/hyperlink" Target="https://pl.wikipedia.org/wiki/I-w%C4%99ze%C5%82" TargetMode="External"/><Relationship Id="rId4" Type="http://schemas.openxmlformats.org/officeDocument/2006/relationships/hyperlink" Target="https://pl.wikipedia.org/wiki/J%C4%99zyk_angielski" TargetMode="External"/><Relationship Id="rId9" Type="http://schemas.openxmlformats.org/officeDocument/2006/relationships/hyperlink" Target="https://pl.wikipedia.org/wiki/J%C4%99zyk_angielski" TargetMode="External"/><Relationship Id="rId14" Type="http://schemas.openxmlformats.org/officeDocument/2006/relationships/hyperlink" Target="https://pl.wikipedia.org/wiki/Root"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1224</Words>
  <Characters>7347</Characters>
  <Application>Microsoft Office Word</Application>
  <DocSecurity>0</DocSecurity>
  <Lines>61</Lines>
  <Paragraphs>17</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ANICETA GÓRA</dc:creator>
  <cp:keywords/>
  <dc:description/>
  <cp:lastModifiedBy>ANICETA GÓRA</cp:lastModifiedBy>
  <cp:revision>1</cp:revision>
  <dcterms:created xsi:type="dcterms:W3CDTF">2021-06-06T21:53:00Z</dcterms:created>
  <dcterms:modified xsi:type="dcterms:W3CDTF">2021-06-06T21:58:00Z</dcterms:modified>
</cp:coreProperties>
</file>