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83" w:rsidRPr="009E7647" w:rsidRDefault="00154083" w:rsidP="00154083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7647">
        <w:rPr>
          <w:rFonts w:asciiTheme="minorHAnsi" w:hAnsiTheme="minorHAnsi" w:cstheme="minorHAnsi"/>
          <w:b/>
          <w:sz w:val="22"/>
          <w:szCs w:val="22"/>
          <w:u w:val="single"/>
        </w:rPr>
        <w:t>Kasa zapomogowo-pożyczkowa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54083" w:rsidRPr="009E7647" w:rsidRDefault="00154083" w:rsidP="00154083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2695575" cy="1323975"/>
            <wp:effectExtent l="19050" t="0" r="9525" b="0"/>
            <wp:docPr id="1" name="Obraz 1" descr="Znalezione obrazy dla zapytania po&amp;zdot;yczanie pieni&amp;eogon;dzy &amp;sacute;miesz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&amp;zdot;yczanie pieni&amp;eogon;dzy &amp;sacute;miesz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Dwie listy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 xml:space="preserve">Program realizujący działanie </w:t>
      </w:r>
      <w:proofErr w:type="spellStart"/>
      <w:r w:rsidRPr="009E7647">
        <w:rPr>
          <w:rFonts w:asciiTheme="minorHAnsi" w:hAnsiTheme="minorHAnsi" w:cstheme="minorHAnsi"/>
          <w:sz w:val="22"/>
          <w:szCs w:val="22"/>
        </w:rPr>
        <w:t>malego</w:t>
      </w:r>
      <w:proofErr w:type="spellEnd"/>
      <w:r w:rsidRPr="009E7647">
        <w:rPr>
          <w:rFonts w:asciiTheme="minorHAnsi" w:hAnsiTheme="minorHAnsi" w:cstheme="minorHAnsi"/>
          <w:sz w:val="22"/>
          <w:szCs w:val="22"/>
        </w:rPr>
        <w:t xml:space="preserve"> banku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Dwie bazy:</w:t>
      </w:r>
    </w:p>
    <w:p w:rsidR="00154083" w:rsidRPr="009E7647" w:rsidRDefault="00154083" w:rsidP="0015408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E7647">
        <w:rPr>
          <w:rFonts w:asciiTheme="minorHAnsi" w:hAnsiTheme="minorHAnsi" w:cstheme="minorHAnsi"/>
          <w:b/>
          <w:sz w:val="22"/>
          <w:szCs w:val="22"/>
        </w:rPr>
        <w:t>Baza pożyczkobiorców</w:t>
      </w:r>
    </w:p>
    <w:p w:rsidR="00154083" w:rsidRPr="009E7647" w:rsidRDefault="00154083" w:rsidP="00154083">
      <w:pPr>
        <w:spacing w:line="360" w:lineRule="auto"/>
        <w:ind w:left="708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E7647">
        <w:rPr>
          <w:rFonts w:asciiTheme="minorHAnsi" w:hAnsiTheme="minorHAnsi" w:cstheme="minorHAnsi"/>
          <w:sz w:val="22"/>
          <w:szCs w:val="22"/>
        </w:rPr>
        <w:t>imie</w:t>
      </w:r>
      <w:proofErr w:type="spellEnd"/>
      <w:r w:rsidRPr="009E7647">
        <w:rPr>
          <w:rFonts w:asciiTheme="minorHAnsi" w:hAnsiTheme="minorHAnsi" w:cstheme="minorHAnsi"/>
          <w:sz w:val="22"/>
          <w:szCs w:val="22"/>
        </w:rPr>
        <w:t>, nazwisko, adres, PESEL, nr dowodu, kwota udzielonej pożyczki, data udzielenia pożyczki ilość miesięcy, stan na dzień bieżący, odsetki (w skali roku ale doliczane do raty miesięcznej, numer umów o pożyczkę (każdy klient może mieć udzielone maksymalnie 5 pożyczek))</w:t>
      </w:r>
    </w:p>
    <w:p w:rsidR="00154083" w:rsidRPr="009E7647" w:rsidRDefault="00154083" w:rsidP="00154083">
      <w:p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154083" w:rsidRPr="009E7647" w:rsidRDefault="00154083" w:rsidP="0015408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E7647">
        <w:rPr>
          <w:rFonts w:asciiTheme="minorHAnsi" w:hAnsiTheme="minorHAnsi" w:cstheme="minorHAnsi"/>
          <w:b/>
          <w:sz w:val="22"/>
          <w:szCs w:val="22"/>
        </w:rPr>
        <w:t>Baza pożyczek</w:t>
      </w:r>
    </w:p>
    <w:p w:rsidR="00154083" w:rsidRPr="009E7647" w:rsidRDefault="00154083" w:rsidP="00154083">
      <w:pPr>
        <w:spacing w:line="360" w:lineRule="auto"/>
        <w:ind w:left="708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 xml:space="preserve">Numer umowy, stan na dzień </w:t>
      </w:r>
      <w:proofErr w:type="spellStart"/>
      <w:r w:rsidRPr="009E7647">
        <w:rPr>
          <w:rFonts w:asciiTheme="minorHAnsi" w:hAnsiTheme="minorHAnsi" w:cstheme="minorHAnsi"/>
          <w:sz w:val="22"/>
          <w:szCs w:val="22"/>
        </w:rPr>
        <w:t>bieżący,ideat_pożyczkobiorcy</w:t>
      </w:r>
      <w:proofErr w:type="spellEnd"/>
      <w:r w:rsidRPr="009E7647">
        <w:rPr>
          <w:rFonts w:asciiTheme="minorHAnsi" w:hAnsiTheme="minorHAnsi" w:cstheme="minorHAnsi"/>
          <w:sz w:val="22"/>
          <w:szCs w:val="22"/>
        </w:rPr>
        <w:t>, odsetki (w skali roku ale doliczane do raty miesięcznej))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Realizowane zadania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Dane o pożyczkobiorcach zapisane w pliku osoba.txt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Dane o pożyczkach w pliku p.txt</w:t>
      </w: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Wprowadzanie, kasowanie, modyfikacja danych z bazy pożyczkobiorców</w:t>
      </w: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 xml:space="preserve">Wyświetlanie listy pożyczkobiorców posortowanej po nazwisku </w:t>
      </w: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Wyświetlanie listy pożyczkobiorców po wysokości pożyczki</w:t>
      </w: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Wyświetlanie dla danego klienta stanu jego zadłużenia na określony dzień</w:t>
      </w: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Wyświetlanie klientów którzy kończą spłacać pożyczkę w tym  miesiącu</w:t>
      </w:r>
    </w:p>
    <w:p w:rsidR="00154083" w:rsidRPr="009E7647" w:rsidRDefault="00154083" w:rsidP="0015408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Zapis zaktualizowanych plików</w:t>
      </w:r>
    </w:p>
    <w:p w:rsidR="00154083" w:rsidRPr="009E7647" w:rsidRDefault="00154083" w:rsidP="00154083">
      <w:pPr>
        <w:spacing w:line="360" w:lineRule="auto"/>
        <w:ind w:left="284"/>
        <w:rPr>
          <w:rFonts w:asciiTheme="minorHAnsi" w:hAnsiTheme="minorHAnsi" w:cstheme="minorHAnsi"/>
          <w:sz w:val="22"/>
          <w:szCs w:val="22"/>
        </w:rPr>
      </w:pPr>
    </w:p>
    <w:p w:rsidR="00154083" w:rsidRPr="009E7647" w:rsidRDefault="00154083" w:rsidP="0015408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E7647">
        <w:rPr>
          <w:rFonts w:asciiTheme="minorHAnsi" w:hAnsiTheme="minorHAnsi" w:cstheme="minorHAnsi"/>
          <w:sz w:val="22"/>
          <w:szCs w:val="22"/>
        </w:rPr>
        <w:t>Uwaga</w:t>
      </w:r>
    </w:p>
    <w:p w:rsidR="001D06C7" w:rsidRDefault="00154083" w:rsidP="00154083">
      <w:r w:rsidRPr="009E7647">
        <w:rPr>
          <w:rFonts w:asciiTheme="minorHAnsi" w:hAnsiTheme="minorHAnsi" w:cstheme="minorHAnsi"/>
          <w:sz w:val="22"/>
          <w:szCs w:val="22"/>
        </w:rPr>
        <w:t>Udzielanie pierwszej pożyczki odbywa się w momencie wpisywania klienta do bazy. W bazie nie ma klientów którzy nie mają ani jednej</w:t>
      </w:r>
    </w:p>
    <w:sectPr w:rsidR="001D06C7" w:rsidSect="001D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1773"/>
    <w:multiLevelType w:val="hybridMultilevel"/>
    <w:tmpl w:val="7C5C3488"/>
    <w:lvl w:ilvl="0" w:tplc="8B0E41C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B62644"/>
    <w:multiLevelType w:val="hybridMultilevel"/>
    <w:tmpl w:val="4D02B56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4083"/>
    <w:rsid w:val="000C0E44"/>
    <w:rsid w:val="00154083"/>
    <w:rsid w:val="001B0A60"/>
    <w:rsid w:val="001D06C7"/>
    <w:rsid w:val="00380419"/>
    <w:rsid w:val="00391D58"/>
    <w:rsid w:val="00471524"/>
    <w:rsid w:val="007865E9"/>
    <w:rsid w:val="00FA3600"/>
    <w:rsid w:val="00FC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4083"/>
    <w:pPr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540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08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</dc:creator>
  <cp:lastModifiedBy>MKU</cp:lastModifiedBy>
  <cp:revision>1</cp:revision>
  <dcterms:created xsi:type="dcterms:W3CDTF">2017-02-15T10:07:00Z</dcterms:created>
  <dcterms:modified xsi:type="dcterms:W3CDTF">2017-02-15T10:09:00Z</dcterms:modified>
</cp:coreProperties>
</file>