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D2F7" w14:textId="601EB803" w:rsidR="003F0A04" w:rsidRDefault="009B3170" w:rsidP="003F0A04">
      <w:pPr>
        <w:spacing w:after="13" w:line="286" w:lineRule="auto"/>
        <w:jc w:val="center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作業系統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HW</w:t>
      </w:r>
      <w:r w:rsidR="00740349">
        <w:rPr>
          <w:rFonts w:ascii="微軟正黑體" w:eastAsia="微軟正黑體" w:hAnsi="微軟正黑體" w:cs="Calibri" w:hint="eastAsia"/>
          <w:sz w:val="20"/>
          <w:szCs w:val="20"/>
        </w:rPr>
        <w:t>3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/>
          <w:sz w:val="20"/>
          <w:szCs w:val="20"/>
        </w:rPr>
        <w:t>文件</w:t>
      </w:r>
    </w:p>
    <w:p w14:paraId="5466616D" w14:textId="26028382" w:rsidR="009B3170" w:rsidRPr="003F0A04" w:rsidRDefault="009B3170" w:rsidP="003F0A04">
      <w:pPr>
        <w:spacing w:after="13" w:line="286" w:lineRule="auto"/>
        <w:jc w:val="center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資訊四甲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10827111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袁本誠</w:t>
      </w:r>
    </w:p>
    <w:p w14:paraId="76B46EB8" w14:textId="77777777" w:rsidR="009B3170" w:rsidRPr="003F0A04" w:rsidRDefault="009B3170" w:rsidP="009B3170">
      <w:pPr>
        <w:spacing w:after="21"/>
        <w:ind w:right="2869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一、開發環境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03088262" w14:textId="77777777" w:rsidR="009B3170" w:rsidRPr="003F0A04" w:rsidRDefault="009B3170" w:rsidP="009B3170">
      <w:pPr>
        <w:spacing w:after="35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作業系統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windows </w:t>
      </w:r>
    </w:p>
    <w:p w14:paraId="787E8EB0" w14:textId="77777777" w:rsidR="009B3170" w:rsidRPr="003F0A04" w:rsidRDefault="009B3170" w:rsidP="009B3170">
      <w:pPr>
        <w:spacing w:after="61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程式語言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C++ </w:t>
      </w:r>
    </w:p>
    <w:p w14:paraId="2A34F2C6" w14:textId="77777777" w:rsidR="009B3170" w:rsidRPr="003F0A04" w:rsidRDefault="009B3170" w:rsidP="009B3170">
      <w:pPr>
        <w:spacing w:after="61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開發軟體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dev C++ </w:t>
      </w:r>
    </w:p>
    <w:p w14:paraId="4C5251A6" w14:textId="77777777" w:rsidR="009B3170" w:rsidRPr="003F0A04" w:rsidRDefault="009B3170" w:rsidP="009B3170">
      <w:pPr>
        <w:spacing w:after="35" w:line="259" w:lineRule="auto"/>
        <w:rPr>
          <w:rFonts w:ascii="微軟正黑體" w:eastAsia="微軟正黑體" w:hAnsi="微軟正黑體" w:cs="Calibri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0D131E3B" w14:textId="77777777" w:rsidR="009B3170" w:rsidRPr="003F0A04" w:rsidRDefault="009B3170" w:rsidP="009B3170">
      <w:pPr>
        <w:spacing w:after="19"/>
        <w:ind w:left="-5" w:right="4804" w:hanging="1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二、實作方法與流程</w:t>
      </w:r>
    </w:p>
    <w:p w14:paraId="317B7781" w14:textId="77777777" w:rsidR="009B3170" w:rsidRPr="003F0A04" w:rsidRDefault="009B3170" w:rsidP="009B3170">
      <w:pPr>
        <w:spacing w:after="19"/>
        <w:ind w:left="-5" w:right="480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主程式流程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68A460EF" w14:textId="0A9E20E2" w:rsidR="009B3170" w:rsidRPr="003F0A04" w:rsidRDefault="009B3170" w:rsidP="003F0A04">
      <w:pPr>
        <w:widowControl/>
        <w:numPr>
          <w:ilvl w:val="0"/>
          <w:numId w:val="10"/>
        </w:numPr>
        <w:spacing w:after="26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使用者輸入檔名</w:t>
      </w:r>
      <w:r w:rsidR="00740349">
        <w:rPr>
          <w:rFonts w:ascii="微軟正黑體" w:eastAsia="微軟正黑體" w:hAnsi="微軟正黑體" w:cs="Calibri" w:hint="eastAsia"/>
          <w:sz w:val="20"/>
          <w:szCs w:val="20"/>
        </w:rPr>
        <w:t>，取得欲行方法、字串、頁框架</w:t>
      </w:r>
    </w:p>
    <w:p w14:paraId="5C1309FE" w14:textId="64AFACCD" w:rsidR="009B3170" w:rsidRPr="003F0A04" w:rsidRDefault="009B3170" w:rsidP="00740349">
      <w:pPr>
        <w:widowControl/>
        <w:numPr>
          <w:ilvl w:val="0"/>
          <w:numId w:val="10"/>
        </w:numPr>
        <w:spacing w:after="47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根據</w:t>
      </w:r>
      <w:r w:rsidR="00740349">
        <w:rPr>
          <w:rFonts w:ascii="微軟正黑體" w:eastAsia="微軟正黑體" w:hAnsi="微軟正黑體" w:cs="Calibri" w:hint="eastAsia"/>
          <w:sz w:val="20"/>
          <w:szCs w:val="20"/>
        </w:rPr>
        <w:t>欲行方法</w:t>
      </w:r>
      <w:r w:rsidRPr="003F0A04">
        <w:rPr>
          <w:rFonts w:ascii="微軟正黑體" w:eastAsia="微軟正黑體" w:hAnsi="微軟正黑體"/>
          <w:sz w:val="20"/>
          <w:szCs w:val="20"/>
        </w:rPr>
        <w:t>，</w:t>
      </w:r>
      <w:r w:rsidR="00740349" w:rsidRPr="003F0A04">
        <w:rPr>
          <w:rFonts w:ascii="微軟正黑體" w:eastAsia="微軟正黑體" w:hAnsi="微軟正黑體"/>
          <w:sz w:val="20"/>
          <w:szCs w:val="20"/>
        </w:rPr>
        <w:t>執行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相應的函式</w:t>
      </w:r>
    </w:p>
    <w:p w14:paraId="61734464" w14:textId="77777777" w:rsidR="009B3170" w:rsidRPr="003F0A04" w:rsidRDefault="009B3170" w:rsidP="003F0A04">
      <w:pPr>
        <w:widowControl/>
        <w:numPr>
          <w:ilvl w:val="0"/>
          <w:numId w:val="10"/>
        </w:numPr>
        <w:spacing w:after="34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寫檔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E13987B" w14:textId="77777777" w:rsidR="009B3170" w:rsidRPr="003F0A04" w:rsidRDefault="009B3170" w:rsidP="003F0A04">
      <w:pPr>
        <w:widowControl/>
        <w:numPr>
          <w:ilvl w:val="0"/>
          <w:numId w:val="10"/>
        </w:numPr>
        <w:spacing w:after="47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回到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步驟1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70CD6C97" w14:textId="77777777" w:rsidR="009B3170" w:rsidRPr="003F0A04" w:rsidRDefault="009B3170" w:rsidP="009B3170">
      <w:pPr>
        <w:spacing w:after="44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73EED02B" w14:textId="3E5E209B" w:rsidR="00F95CBC" w:rsidRPr="003F0A04" w:rsidRDefault="00740349" w:rsidP="00F95CBC">
      <w:pPr>
        <w:spacing w:after="61" w:line="259" w:lineRule="auto"/>
        <w:ind w:left="-5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FIFO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77D34172" w14:textId="77777777" w:rsidR="00CD21ED" w:rsidRDefault="00740349" w:rsidP="009B3170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1. </w:t>
      </w:r>
      <w:r w:rsidR="003218F9">
        <w:rPr>
          <w:rFonts w:ascii="微軟正黑體" w:eastAsia="微軟正黑體" w:hAnsi="微軟正黑體" w:cs="Calibri" w:hint="eastAsia"/>
          <w:sz w:val="20"/>
          <w:szCs w:val="20"/>
        </w:rPr>
        <w:t>檢查目前頁框架是否已滿</w:t>
      </w:r>
    </w:p>
    <w:p w14:paraId="7A31DC07" w14:textId="2A4652DA" w:rsidR="003218F9" w:rsidRDefault="00CD21ED" w:rsidP="009B3170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2. </w:t>
      </w:r>
      <w:r w:rsidR="003218F9">
        <w:rPr>
          <w:rFonts w:ascii="微軟正黑體" w:eastAsia="微軟正黑體" w:hAnsi="微軟正黑體" w:cs="Calibri" w:hint="eastAsia"/>
          <w:sz w:val="20"/>
          <w:szCs w:val="20"/>
        </w:rPr>
        <w:t>如果</w:t>
      </w:r>
      <w:r>
        <w:rPr>
          <w:rFonts w:ascii="微軟正黑體" w:eastAsia="微軟正黑體" w:hAnsi="微軟正黑體" w:cs="Calibri" w:hint="eastAsia"/>
          <w:sz w:val="20"/>
          <w:szCs w:val="20"/>
        </w:rPr>
        <w:t>已滿，檢查是否重複</w:t>
      </w:r>
    </w:p>
    <w:p w14:paraId="20B84919" w14:textId="626E6A67" w:rsidR="00CD21ED" w:rsidRDefault="00CD21ED" w:rsidP="009B3170">
      <w:pPr>
        <w:spacing w:after="44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3. </w:t>
      </w:r>
      <w:r>
        <w:rPr>
          <w:rFonts w:ascii="微軟正黑體" w:eastAsia="微軟正黑體" w:hAnsi="微軟正黑體" w:cs="Calibri" w:hint="eastAsia"/>
          <w:sz w:val="20"/>
          <w:szCs w:val="20"/>
        </w:rPr>
        <w:t>有重複則不將字串裡的字元放入v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 w:rsidR="00F95CBC">
        <w:rPr>
          <w:rFonts w:ascii="微軟正黑體" w:eastAsia="微軟正黑體" w:hAnsi="微軟正黑體" w:cs="Calibri" w:hint="eastAsia"/>
          <w:sz w:val="20"/>
          <w:szCs w:val="20"/>
        </w:rPr>
        <w:t>；沒有重複</w:t>
      </w:r>
      <w:r>
        <w:rPr>
          <w:rFonts w:ascii="微軟正黑體" w:eastAsia="微軟正黑體" w:hAnsi="微軟正黑體" w:cs="Calibri" w:hint="eastAsia"/>
          <w:sz w:val="20"/>
          <w:szCs w:val="20"/>
        </w:rPr>
        <w:t>則</w:t>
      </w:r>
      <w:r w:rsidR="00F95CBC">
        <w:rPr>
          <w:rFonts w:ascii="微軟正黑體" w:eastAsia="微軟正黑體" w:hAnsi="微軟正黑體" w:cs="Calibri" w:hint="eastAsia"/>
          <w:sz w:val="20"/>
          <w:szCs w:val="20"/>
        </w:rPr>
        <w:t>將</w:t>
      </w:r>
      <w:r w:rsidR="00F95CBC">
        <w:rPr>
          <w:rFonts w:ascii="微軟正黑體" w:eastAsia="微軟正黑體" w:hAnsi="微軟正黑體" w:cs="Calibri"/>
          <w:sz w:val="20"/>
          <w:szCs w:val="20"/>
        </w:rPr>
        <w:t>vector</w:t>
      </w:r>
      <w:r w:rsidR="00F95CBC">
        <w:rPr>
          <w:rFonts w:ascii="微軟正黑體" w:eastAsia="微軟正黑體" w:hAnsi="微軟正黑體" w:cs="Calibri" w:hint="eastAsia"/>
          <w:sz w:val="20"/>
          <w:szCs w:val="20"/>
        </w:rPr>
        <w:t>最後一個移除，新的字元插</w:t>
      </w:r>
      <w:r>
        <w:rPr>
          <w:rFonts w:ascii="微軟正黑體" w:eastAsia="微軟正黑體" w:hAnsi="微軟正黑體" w:cs="Calibri" w:hint="eastAsia"/>
          <w:sz w:val="20"/>
          <w:szCs w:val="20"/>
        </w:rPr>
        <w:t>入</w:t>
      </w:r>
      <w:r w:rsidR="00F95CBC">
        <w:rPr>
          <w:rFonts w:ascii="微軟正黑體" w:eastAsia="微軟正黑體" w:hAnsi="微軟正黑體" w:cs="Calibri" w:hint="eastAsia"/>
          <w:sz w:val="20"/>
          <w:szCs w:val="20"/>
        </w:rPr>
        <w:t>v</w:t>
      </w:r>
      <w:r w:rsidR="00F95CBC">
        <w:rPr>
          <w:rFonts w:ascii="微軟正黑體" w:eastAsia="微軟正黑體" w:hAnsi="微軟正黑體" w:cs="Calibri"/>
          <w:sz w:val="20"/>
          <w:szCs w:val="20"/>
        </w:rPr>
        <w:t>ector</w:t>
      </w:r>
      <w:r w:rsidR="00F95CBC">
        <w:rPr>
          <w:rFonts w:ascii="微軟正黑體" w:eastAsia="微軟正黑體" w:hAnsi="微軟正黑體" w:cs="Calibri" w:hint="eastAsia"/>
          <w:sz w:val="20"/>
          <w:szCs w:val="20"/>
        </w:rPr>
        <w:t>最前方</w:t>
      </w:r>
      <w:r>
        <w:rPr>
          <w:rFonts w:ascii="微軟正黑體" w:eastAsia="微軟正黑體" w:hAnsi="微軟正黑體" w:cs="Calibri" w:hint="eastAsia"/>
          <w:sz w:val="20"/>
          <w:szCs w:val="20"/>
        </w:rPr>
        <w:t>。</w:t>
      </w:r>
    </w:p>
    <w:p w14:paraId="525FCC3F" w14:textId="257C95C7" w:rsidR="009B3170" w:rsidRDefault="00CD21ED" w:rsidP="009B3170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4. 重複步驟1、2、3，直到全部字元皆處理完</w:t>
      </w:r>
    </w:p>
    <w:p w14:paraId="378AA964" w14:textId="77777777" w:rsidR="00CD21ED" w:rsidRPr="003F0A04" w:rsidRDefault="00CD21ED" w:rsidP="009B3170">
      <w:pPr>
        <w:spacing w:after="44" w:line="259" w:lineRule="auto"/>
        <w:rPr>
          <w:rFonts w:ascii="微軟正黑體" w:eastAsia="微軟正黑體" w:hAnsi="微軟正黑體" w:hint="eastAsia"/>
          <w:sz w:val="20"/>
          <w:szCs w:val="20"/>
        </w:rPr>
      </w:pPr>
    </w:p>
    <w:p w14:paraId="346B3AA7" w14:textId="636BEC89" w:rsidR="00F95CBC" w:rsidRPr="00F95CBC" w:rsidRDefault="00F95CBC" w:rsidP="00F95CBC">
      <w:pPr>
        <w:spacing w:after="61" w:line="259" w:lineRule="auto"/>
        <w:ind w:left="-5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LRU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40737C76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1. 檢查目前頁框架是否已滿</w:t>
      </w:r>
    </w:p>
    <w:p w14:paraId="297A95AF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2. 如果已滿，檢查是否重複</w:t>
      </w:r>
    </w:p>
    <w:p w14:paraId="0F6D77DE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3. 有重複則不將字串裡的字元放入v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，但要把其插入至</w:t>
      </w:r>
      <w:r>
        <w:rPr>
          <w:rFonts w:ascii="微軟正黑體" w:eastAsia="微軟正黑體" w:hAnsi="微軟正黑體" w:cs="Calibri" w:hint="eastAsia"/>
          <w:sz w:val="20"/>
          <w:szCs w:val="20"/>
        </w:rPr>
        <w:t>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最前方；</w:t>
      </w:r>
      <w:r>
        <w:rPr>
          <w:rFonts w:ascii="微軟正黑體" w:eastAsia="微軟正黑體" w:hAnsi="微軟正黑體" w:cs="Calibri" w:hint="eastAsia"/>
          <w:sz w:val="20"/>
          <w:szCs w:val="20"/>
        </w:rPr>
        <w:t>沒有重複則將</w:t>
      </w:r>
      <w:r>
        <w:rPr>
          <w:rFonts w:ascii="微軟正黑體" w:eastAsia="微軟正黑體" w:hAnsi="微軟正黑體" w:cs="Calibri"/>
          <w:sz w:val="20"/>
          <w:szCs w:val="20"/>
        </w:rPr>
        <w:t>vector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最後一個移除，新</w:t>
      </w:r>
    </w:p>
    <w:p w14:paraId="5ECD13BE" w14:textId="411E5216" w:rsidR="00F95CBC" w:rsidRDefault="00F95CBC" w:rsidP="00F95CBC">
      <w:pPr>
        <w:spacing w:after="44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的字元插入v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</w:t>
      </w:r>
    </w:p>
    <w:p w14:paraId="7C7B5090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4. 重複步驟1、2、3，直到全部字元皆處理完</w:t>
      </w:r>
    </w:p>
    <w:p w14:paraId="54ADFD75" w14:textId="77777777" w:rsidR="009B3170" w:rsidRPr="00F95CBC" w:rsidRDefault="009B3170" w:rsidP="009B3170">
      <w:pPr>
        <w:spacing w:after="44" w:line="259" w:lineRule="auto"/>
        <w:rPr>
          <w:rFonts w:ascii="微軟正黑體" w:eastAsia="微軟正黑體" w:hAnsi="微軟正黑體"/>
          <w:sz w:val="20"/>
          <w:szCs w:val="20"/>
        </w:rPr>
      </w:pPr>
    </w:p>
    <w:p w14:paraId="50A637C2" w14:textId="77777777" w:rsidR="00F95CBC" w:rsidRDefault="00F95CBC" w:rsidP="00F95CBC">
      <w:pPr>
        <w:spacing w:after="61" w:line="259" w:lineRule="auto"/>
        <w:ind w:left="-5"/>
        <w:rPr>
          <w:rFonts w:ascii="微軟正黑體" w:eastAsia="微軟正黑體" w:hAnsi="微軟正黑體" w:cs="Calibri"/>
          <w:sz w:val="20"/>
          <w:szCs w:val="20"/>
        </w:rPr>
      </w:pPr>
      <w:r w:rsidRPr="00F95CBC">
        <w:rPr>
          <w:rFonts w:ascii="微軟正黑體" w:eastAsia="微軟正黑體" w:hAnsi="微軟正黑體" w:cs="Calibri"/>
          <w:sz w:val="20"/>
          <w:szCs w:val="20"/>
        </w:rPr>
        <w:t>LFU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>:</w:t>
      </w:r>
    </w:p>
    <w:p w14:paraId="54B35CDD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1. 檢查目前頁框架是否已滿</w:t>
      </w:r>
    </w:p>
    <w:p w14:paraId="7FFE6C10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2. 如果已滿，檢查是否重複</w:t>
      </w:r>
    </w:p>
    <w:p w14:paraId="5E84A396" w14:textId="604EF4C8" w:rsidR="00F95CBC" w:rsidRPr="00F95CBC" w:rsidRDefault="00F95CBC" w:rsidP="00F95CBC">
      <w:pPr>
        <w:spacing w:after="44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3. 有重複則</w:t>
      </w:r>
      <w:r>
        <w:rPr>
          <w:rFonts w:ascii="微軟正黑體" w:eastAsia="微軟正黑體" w:hAnsi="微軟正黑體" w:cs="Calibri" w:hint="eastAsia"/>
          <w:sz w:val="20"/>
          <w:szCs w:val="20"/>
        </w:rPr>
        <w:t>將該框架的c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增加1</w:t>
      </w:r>
      <w:r>
        <w:rPr>
          <w:rFonts w:ascii="微軟正黑體" w:eastAsia="微軟正黑體" w:hAnsi="微軟正黑體" w:cs="Calibri" w:hint="eastAsia"/>
          <w:sz w:val="20"/>
          <w:szCs w:val="20"/>
        </w:rPr>
        <w:t>；沒有重複</w:t>
      </w:r>
      <w:r>
        <w:rPr>
          <w:rFonts w:ascii="微軟正黑體" w:eastAsia="微軟正黑體" w:hAnsi="微軟正黑體" w:cs="Calibri" w:hint="eastAsia"/>
          <w:sz w:val="20"/>
          <w:szCs w:val="20"/>
        </w:rPr>
        <w:t>則，</w:t>
      </w:r>
      <w:r>
        <w:rPr>
          <w:rFonts w:ascii="微軟正黑體" w:eastAsia="微軟正黑體" w:hAnsi="微軟正黑體" w:cs="Calibri" w:hint="eastAsia"/>
          <w:sz w:val="20"/>
          <w:szCs w:val="20"/>
        </w:rPr>
        <w:t>將</w:t>
      </w:r>
      <w:r>
        <w:rPr>
          <w:rFonts w:ascii="微軟正黑體" w:eastAsia="微軟正黑體" w:hAnsi="微軟正黑體" w:cs="Calibri"/>
          <w:sz w:val="20"/>
          <w:szCs w:val="20"/>
        </w:rPr>
        <w:t>vector</w:t>
      </w:r>
      <w:r>
        <w:rPr>
          <w:rFonts w:ascii="微軟正黑體" w:eastAsia="微軟正黑體" w:hAnsi="微軟正黑體" w:cs="Calibri" w:hint="eastAsia"/>
          <w:sz w:val="20"/>
          <w:szCs w:val="20"/>
        </w:rPr>
        <w:t>中c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最小的移除，</w:t>
      </w:r>
      <w:r>
        <w:rPr>
          <w:rFonts w:ascii="微軟正黑體" w:eastAsia="微軟正黑體" w:hAnsi="微軟正黑體" w:cs="Calibri" w:hint="eastAsia"/>
          <w:sz w:val="20"/>
          <w:szCs w:val="20"/>
        </w:rPr>
        <w:t>新的字元插入v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</w:t>
      </w:r>
      <w:r>
        <w:rPr>
          <w:rFonts w:ascii="微軟正黑體" w:eastAsia="微軟正黑體" w:hAnsi="微軟正黑體" w:cs="Calibri" w:hint="eastAsia"/>
          <w:sz w:val="20"/>
          <w:szCs w:val="20"/>
        </w:rPr>
        <w:t>。</w:t>
      </w:r>
    </w:p>
    <w:p w14:paraId="2184A269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4. 重複步驟1、2、3，直到全部字元皆處理完</w:t>
      </w:r>
    </w:p>
    <w:p w14:paraId="3C18E137" w14:textId="77777777" w:rsidR="009B3170" w:rsidRPr="00F95CBC" w:rsidRDefault="009B3170" w:rsidP="009B3170">
      <w:pPr>
        <w:ind w:left="360"/>
        <w:rPr>
          <w:rFonts w:ascii="微軟正黑體" w:eastAsia="微軟正黑體" w:hAnsi="微軟正黑體" w:cs="Calibri"/>
          <w:sz w:val="20"/>
          <w:szCs w:val="20"/>
        </w:rPr>
      </w:pPr>
    </w:p>
    <w:p w14:paraId="2184DDAA" w14:textId="77777777" w:rsidR="009B3170" w:rsidRPr="003F0A04" w:rsidRDefault="009B3170" w:rsidP="009B3170">
      <w:pPr>
        <w:ind w:left="360"/>
        <w:rPr>
          <w:rFonts w:ascii="微軟正黑體" w:eastAsia="微軟正黑體" w:hAnsi="微軟正黑體" w:cs="細明體"/>
          <w:sz w:val="20"/>
          <w:szCs w:val="20"/>
        </w:rPr>
      </w:pPr>
    </w:p>
    <w:p w14:paraId="01387EB4" w14:textId="10E833C0" w:rsidR="009B3170" w:rsidRPr="003F0A04" w:rsidRDefault="00F95CBC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MFU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3716016D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1. 檢查目前頁框架是否已滿</w:t>
      </w:r>
    </w:p>
    <w:p w14:paraId="624180AC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lastRenderedPageBreak/>
        <w:t>2. 如果已滿，檢查是否重複</w:t>
      </w:r>
    </w:p>
    <w:p w14:paraId="05F22AAB" w14:textId="3EE4249C" w:rsidR="00F95CBC" w:rsidRPr="00F95CBC" w:rsidRDefault="00F95CBC" w:rsidP="00F95CBC">
      <w:pPr>
        <w:spacing w:after="44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3. 有重複則將該框架的c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增加1；沒有重複則，將</w:t>
      </w:r>
      <w:r>
        <w:rPr>
          <w:rFonts w:ascii="微軟正黑體" w:eastAsia="微軟正黑體" w:hAnsi="微軟正黑體" w:cs="Calibri"/>
          <w:sz w:val="20"/>
          <w:szCs w:val="20"/>
        </w:rPr>
        <w:t>vector</w:t>
      </w:r>
      <w:r>
        <w:rPr>
          <w:rFonts w:ascii="微軟正黑體" w:eastAsia="微軟正黑體" w:hAnsi="微軟正黑體" w:cs="Calibri" w:hint="eastAsia"/>
          <w:sz w:val="20"/>
          <w:szCs w:val="20"/>
        </w:rPr>
        <w:t>中c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最</w:t>
      </w:r>
      <w:r>
        <w:rPr>
          <w:rFonts w:ascii="微軟正黑體" w:eastAsia="微軟正黑體" w:hAnsi="微軟正黑體" w:cs="Calibri" w:hint="eastAsia"/>
          <w:sz w:val="20"/>
          <w:szCs w:val="20"/>
        </w:rPr>
        <w:t>大</w:t>
      </w:r>
      <w:r>
        <w:rPr>
          <w:rFonts w:ascii="微軟正黑體" w:eastAsia="微軟正黑體" w:hAnsi="微軟正黑體" w:cs="Calibri" w:hint="eastAsia"/>
          <w:sz w:val="20"/>
          <w:szCs w:val="20"/>
        </w:rPr>
        <w:t>的移除，新的字元插入v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最前方。</w:t>
      </w:r>
    </w:p>
    <w:p w14:paraId="365B8FFA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4. 重複步驟1、2、3，直到全部字元皆處理完</w:t>
      </w:r>
    </w:p>
    <w:p w14:paraId="59BCB624" w14:textId="77777777" w:rsidR="009B3170" w:rsidRPr="003F0A04" w:rsidRDefault="009B3170" w:rsidP="009B3170">
      <w:pPr>
        <w:ind w:left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37A464C9" w14:textId="5EB95D3F" w:rsidR="009B3170" w:rsidRPr="003F0A04" w:rsidRDefault="00F95CBC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LFU+LRU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5E80CE60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1. 檢查目前頁框架是否已滿</w:t>
      </w:r>
    </w:p>
    <w:p w14:paraId="0E7A0FCC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2. 如果已滿，檢查是否重複</w:t>
      </w:r>
    </w:p>
    <w:p w14:paraId="451A9A46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3. 有重複則將該框架的c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增加1</w:t>
      </w:r>
      <w:r>
        <w:rPr>
          <w:rFonts w:ascii="微軟正黑體" w:eastAsia="微軟正黑體" w:hAnsi="微軟正黑體" w:cs="Calibri" w:hint="eastAsia"/>
          <w:sz w:val="20"/>
          <w:szCs w:val="20"/>
        </w:rPr>
        <w:t>，並</w:t>
      </w:r>
      <w:r>
        <w:rPr>
          <w:rFonts w:ascii="微軟正黑體" w:eastAsia="微軟正黑體" w:hAnsi="微軟正黑體" w:cs="Calibri" w:hint="eastAsia"/>
          <w:sz w:val="20"/>
          <w:szCs w:val="20"/>
        </w:rPr>
        <w:t>把其插入至v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最前方；沒有重複則，將</w:t>
      </w:r>
      <w:r>
        <w:rPr>
          <w:rFonts w:ascii="微軟正黑體" w:eastAsia="微軟正黑體" w:hAnsi="微軟正黑體" w:cs="Calibri"/>
          <w:sz w:val="20"/>
          <w:szCs w:val="20"/>
        </w:rPr>
        <w:t>vector</w:t>
      </w:r>
      <w:r>
        <w:rPr>
          <w:rFonts w:ascii="微軟正黑體" w:eastAsia="微軟正黑體" w:hAnsi="微軟正黑體" w:cs="Calibri" w:hint="eastAsia"/>
          <w:sz w:val="20"/>
          <w:szCs w:val="20"/>
        </w:rPr>
        <w:t>中c</w:t>
      </w:r>
      <w:r>
        <w:rPr>
          <w:rFonts w:ascii="微軟正黑體" w:eastAsia="微軟正黑體" w:hAnsi="微軟正黑體" w:cs="Calibri"/>
          <w:sz w:val="20"/>
          <w:szCs w:val="20"/>
        </w:rPr>
        <w:t>ount</w:t>
      </w:r>
      <w:r>
        <w:rPr>
          <w:rFonts w:ascii="微軟正黑體" w:eastAsia="微軟正黑體" w:hAnsi="微軟正黑體" w:cs="Calibri" w:hint="eastAsia"/>
          <w:sz w:val="20"/>
          <w:szCs w:val="20"/>
        </w:rPr>
        <w:t>最小的移除，</w:t>
      </w:r>
    </w:p>
    <w:p w14:paraId="7BBCAD31" w14:textId="251098E0" w:rsidR="00F95CBC" w:rsidRPr="00F95CBC" w:rsidRDefault="00F95CBC" w:rsidP="00F95CBC">
      <w:pPr>
        <w:spacing w:after="44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   </w:t>
      </w:r>
      <w:r>
        <w:rPr>
          <w:rFonts w:ascii="微軟正黑體" w:eastAsia="微軟正黑體" w:hAnsi="微軟正黑體" w:cs="Calibri" w:hint="eastAsia"/>
          <w:sz w:val="20"/>
          <w:szCs w:val="20"/>
        </w:rPr>
        <w:t>新的字元插入v</w:t>
      </w:r>
      <w:r>
        <w:rPr>
          <w:rFonts w:ascii="微軟正黑體" w:eastAsia="微軟正黑體" w:hAnsi="微軟正黑體" w:cs="Calibri"/>
          <w:sz w:val="20"/>
          <w:szCs w:val="20"/>
        </w:rPr>
        <w:t>ector</w:t>
      </w:r>
      <w:r>
        <w:rPr>
          <w:rFonts w:ascii="微軟正黑體" w:eastAsia="微軟正黑體" w:hAnsi="微軟正黑體" w:cs="Calibri" w:hint="eastAsia"/>
          <w:sz w:val="20"/>
          <w:szCs w:val="20"/>
        </w:rPr>
        <w:t>最前方。</w:t>
      </w:r>
    </w:p>
    <w:p w14:paraId="104D37D3" w14:textId="77777777" w:rsidR="00F95CBC" w:rsidRDefault="00F95CBC" w:rsidP="00F95CBC">
      <w:pPr>
        <w:spacing w:after="44" w:line="259" w:lineRule="auto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4. 重複步驟1、2、3，直到全部字元皆處理完</w:t>
      </w:r>
    </w:p>
    <w:p w14:paraId="054066D5" w14:textId="01BFA736" w:rsidR="00F95CBC" w:rsidRDefault="00F95CBC" w:rsidP="00F95CBC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</w:p>
    <w:p w14:paraId="7E7B775E" w14:textId="77777777" w:rsidR="0090244E" w:rsidRPr="0090244E" w:rsidRDefault="0090244E" w:rsidP="0090244E">
      <w:pPr>
        <w:spacing w:after="4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三、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ab/>
        <w:t>不同方法的比較</w:t>
      </w:r>
    </w:p>
    <w:p w14:paraId="619F552C" w14:textId="551B34A8" w:rsidR="0090244E" w:rsidRPr="0090244E" w:rsidRDefault="0090244E" w:rsidP="0090244E">
      <w:pPr>
        <w:spacing w:after="4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不同的置換策略，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 xml:space="preserve"> 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Replaces</w:t>
      </w:r>
      <w:r>
        <w:rPr>
          <w:rFonts w:ascii="微軟正黑體" w:eastAsia="微軟正黑體" w:hAnsi="微軟正黑體" w:cs="新細明體" w:hint="eastAsia"/>
          <w:sz w:val="20"/>
          <w:szCs w:val="20"/>
        </w:rPr>
        <w:t>、Pa</w:t>
      </w:r>
      <w:r>
        <w:rPr>
          <w:rFonts w:ascii="微軟正黑體" w:eastAsia="微軟正黑體" w:hAnsi="微軟正黑體" w:cs="新細明體"/>
          <w:sz w:val="20"/>
          <w:szCs w:val="20"/>
        </w:rPr>
        <w:t>ge Fault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次數</w:t>
      </w:r>
      <w:r>
        <w:rPr>
          <w:rFonts w:ascii="微軟正黑體" w:eastAsia="微軟正黑體" w:hAnsi="微軟正黑體" w:cs="新細明體" w:hint="eastAsia"/>
          <w:sz w:val="20"/>
          <w:szCs w:val="20"/>
        </w:rPr>
        <w:t>也不同，</w:t>
      </w:r>
      <w:r w:rsidR="00F434A6">
        <w:rPr>
          <w:rFonts w:ascii="微軟正黑體" w:eastAsia="微軟正黑體" w:hAnsi="微軟正黑體" w:cs="新細明體" w:hint="eastAsia"/>
          <w:sz w:val="20"/>
          <w:szCs w:val="20"/>
        </w:rPr>
        <w:t>以</w:t>
      </w:r>
      <w:r>
        <w:rPr>
          <w:rFonts w:ascii="微軟正黑體" w:eastAsia="微軟正黑體" w:hAnsi="微軟正黑體" w:cs="新細明體" w:hint="eastAsia"/>
          <w:sz w:val="20"/>
          <w:szCs w:val="20"/>
        </w:rPr>
        <w:t>i</w:t>
      </w:r>
      <w:r>
        <w:rPr>
          <w:rFonts w:ascii="微軟正黑體" w:eastAsia="微軟正黑體" w:hAnsi="微軟正黑體" w:cs="新細明體"/>
          <w:sz w:val="20"/>
          <w:szCs w:val="20"/>
        </w:rPr>
        <w:t>nput2</w:t>
      </w:r>
      <w:r>
        <w:rPr>
          <w:rFonts w:ascii="微軟正黑體" w:eastAsia="微軟正黑體" w:hAnsi="微軟正黑體" w:cs="新細明體" w:hint="eastAsia"/>
          <w:sz w:val="20"/>
          <w:szCs w:val="20"/>
        </w:rPr>
        <w:t>的情況</w:t>
      </w:r>
      <w:r w:rsidR="00F434A6">
        <w:rPr>
          <w:rFonts w:ascii="微軟正黑體" w:eastAsia="微軟正黑體" w:hAnsi="微軟正黑體" w:cs="新細明體" w:hint="eastAsia"/>
          <w:sz w:val="20"/>
          <w:szCs w:val="20"/>
        </w:rPr>
        <w:t>來說</w:t>
      </w:r>
      <w:r>
        <w:rPr>
          <w:rFonts w:ascii="微軟正黑體" w:eastAsia="微軟正黑體" w:hAnsi="微軟正黑體" w:cs="新細明體"/>
          <w:sz w:val="20"/>
          <w:szCs w:val="20"/>
        </w:rPr>
        <w:br/>
      </w:r>
      <w:r w:rsidRPr="0090244E">
        <w:rPr>
          <w:rFonts w:ascii="微軟正黑體" w:eastAsia="微軟正黑體" w:hAnsi="微軟正黑體" w:cs="新細明體"/>
          <w:sz w:val="20"/>
          <w:szCs w:val="20"/>
        </w:rPr>
        <w:t>FIFO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 w:hint="eastAsia"/>
          <w:sz w:val="20"/>
          <w:szCs w:val="20"/>
        </w:rPr>
        <w:t>:</w:t>
      </w:r>
      <w:r>
        <w:tab/>
      </w:r>
      <w: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Replaces = 12</w:t>
      </w:r>
      <w:r>
        <w:tab/>
      </w:r>
      <w: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Fault = 15</w:t>
      </w:r>
    </w:p>
    <w:p w14:paraId="389354EC" w14:textId="659C7ACC" w:rsidR="0090244E" w:rsidRDefault="0090244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90244E">
        <w:rPr>
          <w:rFonts w:ascii="微軟正黑體" w:eastAsia="微軟正黑體" w:hAnsi="微軟正黑體" w:cs="新細明體"/>
          <w:sz w:val="20"/>
          <w:szCs w:val="20"/>
        </w:rPr>
        <w:t>LRU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:</w:t>
      </w:r>
      <w:r>
        <w:tab/>
      </w:r>
      <w:r>
        <w:tab/>
      </w:r>
      <w: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Replaces = 9</w:t>
      </w:r>
      <w:r>
        <w:tab/>
      </w:r>
      <w: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Fault = 12</w:t>
      </w:r>
    </w:p>
    <w:p w14:paraId="0C8CE0B8" w14:textId="3F1FCEA8" w:rsidR="0090244E" w:rsidRDefault="0090244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90244E">
        <w:rPr>
          <w:rFonts w:ascii="微軟正黑體" w:eastAsia="微軟正黑體" w:hAnsi="微軟正黑體" w:cs="新細明體"/>
          <w:sz w:val="20"/>
          <w:szCs w:val="20"/>
        </w:rPr>
        <w:t>LFU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: 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Replaces = 10</w:t>
      </w:r>
      <w:r>
        <w:tab/>
      </w:r>
      <w: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Fault = 13</w:t>
      </w:r>
    </w:p>
    <w:p w14:paraId="5E0ABBA0" w14:textId="22DDFE7C" w:rsidR="0090244E" w:rsidRDefault="0090244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90244E">
        <w:rPr>
          <w:rFonts w:ascii="微軟正黑體" w:eastAsia="微軟正黑體" w:hAnsi="微軟正黑體" w:cs="新細明體"/>
          <w:sz w:val="20"/>
          <w:szCs w:val="20"/>
        </w:rPr>
        <w:t>MFU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: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Replaces = 1</w:t>
      </w:r>
      <w:r>
        <w:rPr>
          <w:rFonts w:ascii="微軟正黑體" w:eastAsia="微軟正黑體" w:hAnsi="微軟正黑體" w:cs="新細明體" w:hint="eastAsia"/>
          <w:sz w:val="20"/>
          <w:szCs w:val="20"/>
        </w:rPr>
        <w:t>2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Fault = 15</w:t>
      </w:r>
    </w:p>
    <w:p w14:paraId="2699033E" w14:textId="07BE1951" w:rsidR="0090244E" w:rsidRDefault="0090244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90244E">
        <w:rPr>
          <w:rFonts w:ascii="微軟正黑體" w:eastAsia="微軟正黑體" w:hAnsi="微軟正黑體" w:cs="新細明體"/>
          <w:sz w:val="20"/>
          <w:szCs w:val="20"/>
        </w:rPr>
        <w:t>LFU</w:t>
      </w:r>
      <w:r>
        <w:rPr>
          <w:rFonts w:ascii="微軟正黑體" w:eastAsia="微軟正黑體" w:hAnsi="微軟正黑體" w:cs="新細明體" w:hint="eastAsia"/>
          <w:sz w:val="20"/>
          <w:szCs w:val="20"/>
        </w:rPr>
        <w:t>+LRU :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Replaces = 8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 w:rsidRPr="0090244E">
        <w:rPr>
          <w:rFonts w:ascii="微軟正黑體" w:eastAsia="微軟正黑體" w:hAnsi="微軟正黑體" w:cs="新細明體"/>
          <w:sz w:val="20"/>
          <w:szCs w:val="20"/>
        </w:rPr>
        <w:t>Page Fault = 11</w:t>
      </w:r>
    </w:p>
    <w:p w14:paraId="7C387B92" w14:textId="5CCCE26F" w:rsidR="0090244E" w:rsidRPr="0090244E" w:rsidRDefault="0090244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</w:p>
    <w:p w14:paraId="072DB6B5" w14:textId="77777777" w:rsidR="0090244E" w:rsidRPr="0090244E" w:rsidRDefault="0090244E" w:rsidP="0090244E">
      <w:pPr>
        <w:spacing w:after="4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四、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ab/>
        <w:t>結果與討論</w:t>
      </w:r>
    </w:p>
    <w:p w14:paraId="174FA40B" w14:textId="25265160" w:rsidR="00967B1E" w:rsidRDefault="0090244E" w:rsidP="0090244E">
      <w:pPr>
        <w:spacing w:after="4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畢雷迪反例</w:t>
      </w:r>
      <w:r w:rsidR="00F434A6">
        <w:rPr>
          <w:rFonts w:ascii="微軟正黑體" w:eastAsia="微軟正黑體" w:hAnsi="微軟正黑體" w:cs="新細明體" w:hint="eastAsia"/>
          <w:sz w:val="20"/>
          <w:szCs w:val="20"/>
        </w:rPr>
        <w:t>是增加頁框架，反而造成更多頁錯誤與頁置換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，</w:t>
      </w:r>
      <w:r w:rsidR="00256B4A">
        <w:rPr>
          <w:rFonts w:ascii="微軟正黑體" w:eastAsia="微軟正黑體" w:hAnsi="微軟正黑體" w:cs="新細明體" w:hint="eastAsia"/>
          <w:sz w:val="20"/>
          <w:szCs w:val="20"/>
        </w:rPr>
        <w:t>以</w:t>
      </w:r>
      <w:r w:rsidR="00967B1E">
        <w:rPr>
          <w:rFonts w:ascii="微軟正黑體" w:eastAsia="微軟正黑體" w:hAnsi="微軟正黑體" w:cs="新細明體" w:hint="eastAsia"/>
          <w:sz w:val="20"/>
          <w:szCs w:val="20"/>
        </w:rPr>
        <w:t>不同</w:t>
      </w:r>
      <w:r w:rsidR="00967B1E" w:rsidRPr="0090244E">
        <w:rPr>
          <w:rFonts w:ascii="微軟正黑體" w:eastAsia="微軟正黑體" w:hAnsi="微軟正黑體" w:cs="新細明體" w:hint="eastAsia"/>
          <w:sz w:val="20"/>
          <w:szCs w:val="20"/>
        </w:rPr>
        <w:t>Page Frame</w:t>
      </w:r>
      <w:r w:rsidR="00967B1E">
        <w:rPr>
          <w:rFonts w:ascii="微軟正黑體" w:eastAsia="微軟正黑體" w:hAnsi="微軟正黑體" w:cs="新細明體" w:hint="eastAsia"/>
          <w:sz w:val="20"/>
          <w:szCs w:val="20"/>
        </w:rPr>
        <w:t>的</w:t>
      </w:r>
      <w:r w:rsidR="00256B4A">
        <w:rPr>
          <w:rFonts w:ascii="微軟正黑體" w:eastAsia="微軟正黑體" w:hAnsi="微軟正黑體" w:cs="新細明體" w:hint="eastAsia"/>
          <w:sz w:val="20"/>
          <w:szCs w:val="20"/>
        </w:rPr>
        <w:t>i</w:t>
      </w:r>
      <w:r w:rsidR="00256B4A">
        <w:rPr>
          <w:rFonts w:ascii="微軟正黑體" w:eastAsia="微軟正黑體" w:hAnsi="微軟正黑體" w:cs="新細明體"/>
          <w:sz w:val="20"/>
          <w:szCs w:val="20"/>
        </w:rPr>
        <w:t>nput1</w:t>
      </w:r>
      <w:r w:rsidR="00256B4A">
        <w:rPr>
          <w:rFonts w:ascii="微軟正黑體" w:eastAsia="微軟正黑體" w:hAnsi="微軟正黑體" w:cs="新細明體" w:hint="eastAsia"/>
          <w:sz w:val="20"/>
          <w:szCs w:val="20"/>
        </w:rPr>
        <w:t>執行</w:t>
      </w:r>
      <w:r w:rsidR="00256B4A" w:rsidRPr="0090244E">
        <w:rPr>
          <w:rFonts w:ascii="微軟正黑體" w:eastAsia="微軟正黑體" w:hAnsi="微軟正黑體" w:cs="新細明體" w:hint="eastAsia"/>
          <w:sz w:val="20"/>
          <w:szCs w:val="20"/>
        </w:rPr>
        <w:t xml:space="preserve"> FIFO策略</w:t>
      </w:r>
      <w:r w:rsidR="00256B4A">
        <w:rPr>
          <w:rFonts w:ascii="微軟正黑體" w:eastAsia="微軟正黑體" w:hAnsi="微軟正黑體" w:cs="新細明體" w:hint="eastAsia"/>
          <w:sz w:val="20"/>
          <w:szCs w:val="20"/>
        </w:rPr>
        <w:t>來說</w:t>
      </w:r>
      <w:r w:rsidR="00256B4A">
        <w:rPr>
          <w:rFonts w:ascii="微軟正黑體" w:eastAsia="微軟正黑體" w:hAnsi="微軟正黑體" w:cs="新細明體" w:hint="eastAsia"/>
          <w:sz w:val="20"/>
          <w:szCs w:val="20"/>
        </w:rPr>
        <w:t>:</w:t>
      </w:r>
    </w:p>
    <w:p w14:paraId="09447460" w14:textId="583AA2F2" w:rsidR="00967B1E" w:rsidRDefault="00967B1E" w:rsidP="00967B1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1.  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Frame</w:t>
      </w:r>
      <w:r>
        <w:rPr>
          <w:rFonts w:ascii="微軟正黑體" w:eastAsia="微軟正黑體" w:hAnsi="微軟正黑體" w:cs="新細明體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= </w:t>
      </w:r>
      <w:r>
        <w:rPr>
          <w:rFonts w:ascii="微軟正黑體" w:eastAsia="微軟正黑體" w:hAnsi="微軟正黑體" w:cs="新細明體" w:hint="eastAsia"/>
          <w:sz w:val="20"/>
          <w:szCs w:val="20"/>
        </w:rPr>
        <w:t>2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:  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Fault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= </w:t>
      </w:r>
      <w:r>
        <w:rPr>
          <w:rFonts w:ascii="微軟正黑體" w:eastAsia="微軟正黑體" w:hAnsi="微軟正黑體" w:cs="新細明體" w:hint="eastAsia"/>
          <w:sz w:val="20"/>
          <w:szCs w:val="20"/>
        </w:rPr>
        <w:t>12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 </w:t>
      </w:r>
    </w:p>
    <w:p w14:paraId="0BFF04C5" w14:textId="7597EC37" w:rsidR="00256B4A" w:rsidRDefault="00256B4A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1.  </w:t>
      </w:r>
      <w:r w:rsidR="0090244E" w:rsidRPr="0090244E">
        <w:rPr>
          <w:rFonts w:ascii="微軟正黑體" w:eastAsia="微軟正黑體" w:hAnsi="微軟正黑體" w:cs="新細明體" w:hint="eastAsia"/>
          <w:sz w:val="20"/>
          <w:szCs w:val="20"/>
        </w:rPr>
        <w:t>Page Frame</w:t>
      </w:r>
      <w:r>
        <w:rPr>
          <w:rFonts w:ascii="微軟正黑體" w:eastAsia="微軟正黑體" w:hAnsi="微軟正黑體" w:cs="新細明體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sz w:val="20"/>
          <w:szCs w:val="20"/>
        </w:rPr>
        <w:t>= 3</w:t>
      </w:r>
      <w:r>
        <w:rPr>
          <w:rFonts w:ascii="微軟正黑體" w:eastAsia="微軟正黑體" w:hAnsi="微軟正黑體" w:cs="新細明體"/>
          <w:sz w:val="20"/>
          <w:szCs w:val="20"/>
        </w:rPr>
        <w:tab/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:  </w:t>
      </w:r>
      <w:r w:rsidR="0090244E" w:rsidRPr="0090244E">
        <w:rPr>
          <w:rFonts w:ascii="微軟正黑體" w:eastAsia="微軟正黑體" w:hAnsi="微軟正黑體" w:cs="新細明體" w:hint="eastAsia"/>
          <w:sz w:val="20"/>
          <w:szCs w:val="20"/>
        </w:rPr>
        <w:t>Page Fault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= </w:t>
      </w:r>
      <w:r w:rsidR="0090244E" w:rsidRPr="0090244E">
        <w:rPr>
          <w:rFonts w:ascii="微軟正黑體" w:eastAsia="微軟正黑體" w:hAnsi="微軟正黑體" w:cs="新細明體" w:hint="eastAsia"/>
          <w:sz w:val="20"/>
          <w:szCs w:val="20"/>
        </w:rPr>
        <w:t>9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  </w:t>
      </w:r>
    </w:p>
    <w:p w14:paraId="0D44E390" w14:textId="3AD6A658" w:rsidR="00256B4A" w:rsidRDefault="00256B4A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2.  </w:t>
      </w:r>
      <w:r w:rsidRPr="00256B4A">
        <w:rPr>
          <w:rFonts w:ascii="微軟正黑體" w:eastAsia="微軟正黑體" w:hAnsi="微軟正黑體" w:cs="新細明體"/>
          <w:sz w:val="20"/>
          <w:szCs w:val="20"/>
        </w:rPr>
        <w:t xml:space="preserve">Page Frame = 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4  :  </w:t>
      </w:r>
      <w:r w:rsidRPr="00256B4A">
        <w:rPr>
          <w:rFonts w:ascii="微軟正黑體" w:eastAsia="微軟正黑體" w:hAnsi="微軟正黑體" w:cs="新細明體"/>
          <w:sz w:val="20"/>
          <w:szCs w:val="20"/>
        </w:rPr>
        <w:t xml:space="preserve">Page Fault = 10  </w:t>
      </w:r>
    </w:p>
    <w:p w14:paraId="57B85483" w14:textId="47186857" w:rsidR="00967B1E" w:rsidRDefault="00967B1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>
        <w:rPr>
          <w:rFonts w:ascii="微軟正黑體" w:eastAsia="微軟正黑體" w:hAnsi="微軟正黑體" w:cs="新細明體" w:hint="eastAsia"/>
          <w:sz w:val="20"/>
          <w:szCs w:val="20"/>
        </w:rPr>
        <w:t>3.</w:t>
      </w:r>
      <w:r w:rsidRPr="00967B1E">
        <w:rPr>
          <w:rFonts w:ascii="微軟正黑體" w:eastAsia="微軟正黑體" w:hAnsi="微軟正黑體" w:cs="新細明體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</w:t>
      </w:r>
      <w:r w:rsidRPr="00967B1E">
        <w:rPr>
          <w:rFonts w:ascii="微軟正黑體" w:eastAsia="微軟正黑體" w:hAnsi="微軟正黑體" w:cs="新細明體"/>
          <w:sz w:val="20"/>
          <w:szCs w:val="20"/>
        </w:rPr>
        <w:t>Page Frame = 5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 :  </w:t>
      </w:r>
      <w:r w:rsidRPr="00967B1E">
        <w:rPr>
          <w:rFonts w:ascii="微軟正黑體" w:eastAsia="微軟正黑體" w:hAnsi="微軟正黑體" w:cs="新細明體"/>
          <w:sz w:val="20"/>
          <w:szCs w:val="20"/>
        </w:rPr>
        <w:t xml:space="preserve">Page Fault = 5    </w:t>
      </w:r>
    </w:p>
    <w:p w14:paraId="32688AF3" w14:textId="4A4CAF60" w:rsidR="00256B4A" w:rsidRDefault="00967B1E" w:rsidP="0090244E">
      <w:pPr>
        <w:spacing w:after="44" w:line="259" w:lineRule="auto"/>
        <w:rPr>
          <w:rFonts w:ascii="微軟正黑體" w:eastAsia="微軟正黑體" w:hAnsi="微軟正黑體" w:cs="新細明體"/>
          <w:sz w:val="20"/>
          <w:szCs w:val="20"/>
        </w:rPr>
      </w:pPr>
      <w:r>
        <w:rPr>
          <w:rFonts w:ascii="微軟正黑體" w:eastAsia="微軟正黑體" w:hAnsi="微軟正黑體" w:cs="新細明體" w:hint="eastAsia"/>
          <w:sz w:val="20"/>
          <w:szCs w:val="20"/>
        </w:rPr>
        <w:t>從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Frame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2 到 3確實降低了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Fault</w:t>
      </w:r>
      <w:r>
        <w:rPr>
          <w:rFonts w:ascii="微軟正黑體" w:eastAsia="微軟正黑體" w:hAnsi="微軟正黑體" w:cs="新細明體" w:hint="eastAsia"/>
          <w:sz w:val="20"/>
          <w:szCs w:val="20"/>
        </w:rPr>
        <w:t>；但從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Frame</w:t>
      </w:r>
      <w:r>
        <w:rPr>
          <w:rFonts w:ascii="微軟正黑體" w:eastAsia="微軟正黑體" w:hAnsi="微軟正黑體" w:cs="新細明體" w:hint="eastAsia"/>
          <w:sz w:val="20"/>
          <w:szCs w:val="20"/>
        </w:rPr>
        <w:t xml:space="preserve"> 3 到 4，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Page Fault</w:t>
      </w:r>
      <w:r>
        <w:rPr>
          <w:rFonts w:ascii="微軟正黑體" w:eastAsia="微軟正黑體" w:hAnsi="微軟正黑體" w:cs="新細明體" w:hint="eastAsia"/>
          <w:sz w:val="20"/>
          <w:szCs w:val="20"/>
        </w:rPr>
        <w:t>卻從9增加至10，這就是</w:t>
      </w:r>
      <w:r w:rsidRPr="0090244E">
        <w:rPr>
          <w:rFonts w:ascii="微軟正黑體" w:eastAsia="微軟正黑體" w:hAnsi="微軟正黑體" w:cs="新細明體" w:hint="eastAsia"/>
          <w:sz w:val="20"/>
          <w:szCs w:val="20"/>
        </w:rPr>
        <w:t>畢雷迪反例</w:t>
      </w:r>
      <w:r>
        <w:rPr>
          <w:rFonts w:ascii="微軟正黑體" w:eastAsia="微軟正黑體" w:hAnsi="微軟正黑體" w:cs="新細明體" w:hint="eastAsia"/>
          <w:sz w:val="20"/>
          <w:szCs w:val="20"/>
        </w:rPr>
        <w:t>。</w:t>
      </w:r>
    </w:p>
    <w:p w14:paraId="307E70A0" w14:textId="1ED2FFFD" w:rsidR="0090244E" w:rsidRPr="003F0A04" w:rsidRDefault="0090244E" w:rsidP="0090244E">
      <w:pPr>
        <w:spacing w:after="4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</w:p>
    <w:sectPr w:rsidR="0090244E" w:rsidRPr="003F0A04" w:rsidSect="00905B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515"/>
    <w:multiLevelType w:val="hybridMultilevel"/>
    <w:tmpl w:val="2C6A5768"/>
    <w:lvl w:ilvl="0" w:tplc="BD8C58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2250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C88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96E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A33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F4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81E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C02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26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72DFA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709F6"/>
    <w:multiLevelType w:val="hybridMultilevel"/>
    <w:tmpl w:val="AD4813C2"/>
    <w:lvl w:ilvl="0" w:tplc="251E754A">
      <w:start w:val="1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029A6"/>
    <w:multiLevelType w:val="hybridMultilevel"/>
    <w:tmpl w:val="2A86B534"/>
    <w:lvl w:ilvl="0" w:tplc="0409000F">
      <w:start w:val="1"/>
      <w:numFmt w:val="decimal"/>
      <w:lvlText w:val="%1."/>
      <w:lvlJc w:val="left"/>
      <w:pPr>
        <w:ind w:left="480" w:hanging="4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952A2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D2EC7"/>
    <w:multiLevelType w:val="hybridMultilevel"/>
    <w:tmpl w:val="AC2CBE4C"/>
    <w:lvl w:ilvl="0" w:tplc="BD8C58CA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D2904"/>
    <w:multiLevelType w:val="hybridMultilevel"/>
    <w:tmpl w:val="A142D240"/>
    <w:lvl w:ilvl="0" w:tplc="8332A1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A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2C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42D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08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85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50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60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1D5A32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74C99"/>
    <w:multiLevelType w:val="hybridMultilevel"/>
    <w:tmpl w:val="C2DAA1C4"/>
    <w:lvl w:ilvl="0" w:tplc="8796E660">
      <w:start w:val="1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F13768"/>
    <w:multiLevelType w:val="hybridMultilevel"/>
    <w:tmpl w:val="A142D240"/>
    <w:lvl w:ilvl="0" w:tplc="8332A1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A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2C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42D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08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85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50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60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EA"/>
    <w:rsid w:val="00256B4A"/>
    <w:rsid w:val="002A0A7C"/>
    <w:rsid w:val="003218F9"/>
    <w:rsid w:val="003F0A04"/>
    <w:rsid w:val="00521937"/>
    <w:rsid w:val="00740349"/>
    <w:rsid w:val="007E0D6F"/>
    <w:rsid w:val="0090244E"/>
    <w:rsid w:val="00905BEA"/>
    <w:rsid w:val="00967B1E"/>
    <w:rsid w:val="009B3170"/>
    <w:rsid w:val="00CD21ED"/>
    <w:rsid w:val="00F434A6"/>
    <w:rsid w:val="00F9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38CC"/>
  <w15:chartTrackingRefBased/>
  <w15:docId w15:val="{18AC0B6D-0F0E-421C-BF51-2AC5C8CD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170"/>
    <w:pPr>
      <w:widowControl/>
      <w:spacing w:after="47" w:line="271" w:lineRule="auto"/>
      <w:ind w:leftChars="200" w:left="480" w:right="2547" w:hanging="10"/>
    </w:pPr>
    <w:rPr>
      <w:rFonts w:ascii="細明體" w:eastAsia="細明體" w:hAnsi="細明體" w:cs="細明體"/>
      <w:color w:val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政叡 李</dc:creator>
  <cp:keywords/>
  <dc:description/>
  <cp:lastModifiedBy>本誠 袁</cp:lastModifiedBy>
  <cp:revision>4</cp:revision>
  <dcterms:created xsi:type="dcterms:W3CDTF">2023-05-04T20:19:00Z</dcterms:created>
  <dcterms:modified xsi:type="dcterms:W3CDTF">2023-06-07T12:00:00Z</dcterms:modified>
</cp:coreProperties>
</file>