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95C9CB" wp14:paraId="1742AFE8" wp14:textId="1FAC6CD5">
      <w:pPr>
        <w:spacing w:before="0" w:beforeAutospacing="off" w:after="0" w:afterAutospacing="off" w:line="276" w:lineRule="auto"/>
        <w:jc w:val="center"/>
        <w:rPr>
          <w:rFonts w:ascii="Times New Roman" w:hAnsi="Times New Roman" w:eastAsia="Times New Roman" w:cs="Times New Roman"/>
          <w:b w:val="1"/>
          <w:bCs w:val="1"/>
          <w:i w:val="1"/>
          <w:iCs w:val="1"/>
          <w:noProof w:val="0"/>
          <w:sz w:val="24"/>
          <w:szCs w:val="24"/>
          <w:lang w:val="en-IN"/>
        </w:rPr>
      </w:pPr>
    </w:p>
    <w:p xmlns:wp14="http://schemas.microsoft.com/office/word/2010/wordml" w:rsidP="4B95C9CB" wp14:paraId="356767A5" wp14:textId="27479A7C">
      <w:pPr>
        <w:spacing w:before="0" w:beforeAutospacing="off" w:after="0" w:afterAutospacing="off" w:line="276" w:lineRule="auto"/>
        <w:jc w:val="center"/>
        <w:rPr>
          <w:rFonts w:ascii="Times New Roman" w:hAnsi="Times New Roman" w:eastAsia="Times New Roman" w:cs="Times New Roman"/>
          <w:b w:val="1"/>
          <w:bCs w:val="1"/>
          <w:i w:val="1"/>
          <w:iCs w:val="1"/>
          <w:noProof w:val="0"/>
          <w:sz w:val="52"/>
          <w:szCs w:val="52"/>
          <w:lang w:val="en-IN"/>
        </w:rPr>
      </w:pPr>
      <w:r w:rsidRPr="4B95C9CB" w:rsidR="24CD39C9">
        <w:rPr>
          <w:rFonts w:ascii="Times New Roman" w:hAnsi="Times New Roman" w:eastAsia="Times New Roman" w:cs="Times New Roman"/>
          <w:b w:val="1"/>
          <w:bCs w:val="1"/>
          <w:i w:val="1"/>
          <w:iCs w:val="1"/>
          <w:noProof w:val="0"/>
          <w:sz w:val="52"/>
          <w:szCs w:val="52"/>
          <w:lang w:val="en-IN"/>
        </w:rPr>
        <w:t>Project synopsis report on</w:t>
      </w:r>
    </w:p>
    <w:p xmlns:wp14="http://schemas.microsoft.com/office/word/2010/wordml" w:rsidP="4B95C9CB" wp14:paraId="0EEA2F4D" wp14:textId="5653E0AE">
      <w:pPr>
        <w:spacing w:before="0" w:beforeAutospacing="off" w:after="0" w:afterAutospacing="off" w:line="276" w:lineRule="auto"/>
        <w:jc w:val="center"/>
        <w:rPr>
          <w:rFonts w:ascii="Times New Roman" w:hAnsi="Times New Roman" w:eastAsia="Times New Roman" w:cs="Times New Roman"/>
          <w:b w:val="1"/>
          <w:bCs w:val="1"/>
          <w:noProof w:val="0"/>
          <w:sz w:val="52"/>
          <w:szCs w:val="52"/>
          <w:lang w:val="en-IN"/>
        </w:rPr>
      </w:pPr>
      <w:r w:rsidRPr="4B95C9CB" w:rsidR="24CD39C9">
        <w:rPr>
          <w:rFonts w:ascii="Times New Roman" w:hAnsi="Times New Roman" w:eastAsia="Times New Roman" w:cs="Times New Roman"/>
          <w:b w:val="1"/>
          <w:bCs w:val="1"/>
          <w:noProof w:val="0"/>
          <w:sz w:val="52"/>
          <w:szCs w:val="52"/>
          <w:lang w:val="en-IN"/>
        </w:rPr>
        <w:t>“QUESTION BANK MANAGEMENT SYSTEM”</w:t>
      </w:r>
    </w:p>
    <w:p xmlns:wp14="http://schemas.microsoft.com/office/word/2010/wordml" w:rsidP="4B95C9CB" wp14:paraId="1725641C" wp14:textId="1DE69C5C">
      <w:pPr>
        <w:spacing w:before="0" w:beforeAutospacing="off" w:after="0" w:afterAutospacing="off" w:line="276" w:lineRule="auto"/>
        <w:jc w:val="center"/>
        <w:rPr>
          <w:rFonts w:ascii="Times New Roman" w:hAnsi="Times New Roman" w:eastAsia="Times New Roman" w:cs="Times New Roman"/>
          <w:b w:val="1"/>
          <w:bCs w:val="1"/>
          <w:noProof w:val="0"/>
          <w:sz w:val="52"/>
          <w:szCs w:val="52"/>
          <w:lang w:val="en-IN"/>
        </w:rPr>
      </w:pPr>
      <w:r w:rsidRPr="4B95C9CB" w:rsidR="24CD39C9">
        <w:rPr>
          <w:rFonts w:ascii="Times New Roman" w:hAnsi="Times New Roman" w:eastAsia="Times New Roman" w:cs="Times New Roman"/>
          <w:b w:val="1"/>
          <w:bCs w:val="1"/>
          <w:noProof w:val="0"/>
          <w:sz w:val="52"/>
          <w:szCs w:val="52"/>
          <w:lang w:val="en-IN"/>
        </w:rPr>
        <w:t xml:space="preserve"> </w:t>
      </w:r>
    </w:p>
    <w:p xmlns:wp14="http://schemas.microsoft.com/office/word/2010/wordml" w:rsidP="4B95C9CB" wp14:paraId="035BF2A1" wp14:textId="342B367E">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 xml:space="preserve"> </w:t>
      </w:r>
    </w:p>
    <w:p xmlns:wp14="http://schemas.microsoft.com/office/word/2010/wordml" w:rsidP="4B95C9CB" wp14:paraId="1A8D443C" wp14:textId="2370DA16">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 xml:space="preserve"> </w:t>
      </w:r>
    </w:p>
    <w:p xmlns:wp14="http://schemas.microsoft.com/office/word/2010/wordml" w:rsidP="4B95C9CB" wp14:paraId="0E9FE06D" wp14:textId="03855E2A">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Submitted by</w:t>
      </w:r>
    </w:p>
    <w:p xmlns:wp14="http://schemas.microsoft.com/office/word/2010/wordml" w:rsidP="4B95C9CB" wp14:paraId="35DE4969" wp14:textId="5CA63F40">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Hibung</w:t>
      </w:r>
      <w:r w:rsidRPr="4B95C9CB" w:rsidR="24CD39C9">
        <w:rPr>
          <w:rFonts w:ascii="Times New Roman" w:hAnsi="Times New Roman" w:eastAsia="Times New Roman" w:cs="Times New Roman"/>
          <w:noProof w:val="0"/>
          <w:sz w:val="52"/>
          <w:szCs w:val="52"/>
          <w:lang w:val="en-IN"/>
        </w:rPr>
        <w:t xml:space="preserve"> Tasso,2021160, BCA 6</w:t>
      </w:r>
      <w:r w:rsidRPr="4B95C9CB" w:rsidR="24CD39C9">
        <w:rPr>
          <w:rFonts w:ascii="Times New Roman" w:hAnsi="Times New Roman" w:eastAsia="Times New Roman" w:cs="Times New Roman"/>
          <w:noProof w:val="0"/>
          <w:sz w:val="52"/>
          <w:szCs w:val="52"/>
          <w:vertAlign w:val="superscript"/>
          <w:lang w:val="en-IN"/>
        </w:rPr>
        <w:t>th</w:t>
      </w:r>
      <w:r w:rsidRPr="4B95C9CB" w:rsidR="24CD39C9">
        <w:rPr>
          <w:rFonts w:ascii="Times New Roman" w:hAnsi="Times New Roman" w:eastAsia="Times New Roman" w:cs="Times New Roman"/>
          <w:noProof w:val="0"/>
          <w:sz w:val="52"/>
          <w:szCs w:val="52"/>
          <w:lang w:val="en-IN"/>
        </w:rPr>
        <w:t xml:space="preserve"> Sem, Dept. of CA, </w:t>
      </w:r>
      <w:r w:rsidRPr="4B95C9CB" w:rsidR="24CD39C9">
        <w:rPr>
          <w:rFonts w:ascii="Times New Roman" w:hAnsi="Times New Roman" w:eastAsia="Times New Roman" w:cs="Times New Roman"/>
          <w:noProof w:val="0"/>
          <w:sz w:val="52"/>
          <w:szCs w:val="52"/>
          <w:lang w:val="en-IN"/>
        </w:rPr>
        <w:t>Email_ID</w:t>
      </w:r>
      <w:r w:rsidRPr="4B95C9CB" w:rsidR="24CD39C9">
        <w:rPr>
          <w:rFonts w:ascii="Times New Roman" w:hAnsi="Times New Roman" w:eastAsia="Times New Roman" w:cs="Times New Roman"/>
          <w:noProof w:val="0"/>
          <w:sz w:val="52"/>
          <w:szCs w:val="52"/>
          <w:lang w:val="en-IN"/>
        </w:rPr>
        <w:t>.</w:t>
      </w:r>
    </w:p>
    <w:p xmlns:wp14="http://schemas.microsoft.com/office/word/2010/wordml" w:rsidP="4B95C9CB" wp14:paraId="42D42EDE" wp14:textId="32DC358A">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Zinia Ahmed,202116050, BCA 6</w:t>
      </w:r>
      <w:r w:rsidRPr="4B95C9CB" w:rsidR="24CD39C9">
        <w:rPr>
          <w:rFonts w:ascii="Times New Roman" w:hAnsi="Times New Roman" w:eastAsia="Times New Roman" w:cs="Times New Roman"/>
          <w:noProof w:val="0"/>
          <w:sz w:val="52"/>
          <w:szCs w:val="52"/>
          <w:vertAlign w:val="superscript"/>
          <w:lang w:val="en-IN"/>
        </w:rPr>
        <w:t>th</w:t>
      </w:r>
      <w:r w:rsidRPr="4B95C9CB" w:rsidR="24CD39C9">
        <w:rPr>
          <w:rFonts w:ascii="Times New Roman" w:hAnsi="Times New Roman" w:eastAsia="Times New Roman" w:cs="Times New Roman"/>
          <w:noProof w:val="0"/>
          <w:sz w:val="52"/>
          <w:szCs w:val="52"/>
          <w:lang w:val="en-IN"/>
        </w:rPr>
        <w:t xml:space="preserve"> Sem, Dept. of CA, </w:t>
      </w:r>
      <w:r w:rsidRPr="4B95C9CB" w:rsidR="24CD39C9">
        <w:rPr>
          <w:rFonts w:ascii="Times New Roman" w:hAnsi="Times New Roman" w:eastAsia="Times New Roman" w:cs="Times New Roman"/>
          <w:noProof w:val="0"/>
          <w:sz w:val="52"/>
          <w:szCs w:val="52"/>
          <w:lang w:val="en-IN"/>
        </w:rPr>
        <w:t>Email_ID</w:t>
      </w:r>
      <w:r w:rsidRPr="4B95C9CB" w:rsidR="24CD39C9">
        <w:rPr>
          <w:rFonts w:ascii="Times New Roman" w:hAnsi="Times New Roman" w:eastAsia="Times New Roman" w:cs="Times New Roman"/>
          <w:noProof w:val="0"/>
          <w:sz w:val="52"/>
          <w:szCs w:val="52"/>
          <w:lang w:val="en-IN"/>
        </w:rPr>
        <w:t>.</w:t>
      </w:r>
    </w:p>
    <w:p xmlns:wp14="http://schemas.microsoft.com/office/word/2010/wordml" w:rsidP="4B95C9CB" wp14:paraId="37DD3DBA" wp14:textId="5852F7A9">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Anjula Gupta,202116026, BCA 6</w:t>
      </w:r>
      <w:r w:rsidRPr="4B95C9CB" w:rsidR="24CD39C9">
        <w:rPr>
          <w:rFonts w:ascii="Times New Roman" w:hAnsi="Times New Roman" w:eastAsia="Times New Roman" w:cs="Times New Roman"/>
          <w:noProof w:val="0"/>
          <w:sz w:val="52"/>
          <w:szCs w:val="52"/>
          <w:vertAlign w:val="superscript"/>
          <w:lang w:val="en-IN"/>
        </w:rPr>
        <w:t>th</w:t>
      </w:r>
      <w:r w:rsidRPr="4B95C9CB" w:rsidR="24CD39C9">
        <w:rPr>
          <w:rFonts w:ascii="Times New Roman" w:hAnsi="Times New Roman" w:eastAsia="Times New Roman" w:cs="Times New Roman"/>
          <w:noProof w:val="0"/>
          <w:sz w:val="52"/>
          <w:szCs w:val="52"/>
          <w:lang w:val="en-IN"/>
        </w:rPr>
        <w:t xml:space="preserve"> Sem, Dept. of CA, </w:t>
      </w:r>
      <w:r w:rsidRPr="4B95C9CB" w:rsidR="24CD39C9">
        <w:rPr>
          <w:rFonts w:ascii="Times New Roman" w:hAnsi="Times New Roman" w:eastAsia="Times New Roman" w:cs="Times New Roman"/>
          <w:noProof w:val="0"/>
          <w:sz w:val="52"/>
          <w:szCs w:val="52"/>
          <w:lang w:val="en-IN"/>
        </w:rPr>
        <w:t>Email_ID</w:t>
      </w:r>
      <w:r w:rsidRPr="4B95C9CB" w:rsidR="24CD39C9">
        <w:rPr>
          <w:rFonts w:ascii="Times New Roman" w:hAnsi="Times New Roman" w:eastAsia="Times New Roman" w:cs="Times New Roman"/>
          <w:noProof w:val="0"/>
          <w:sz w:val="52"/>
          <w:szCs w:val="52"/>
          <w:lang w:val="en-IN"/>
        </w:rPr>
        <w:t>.</w:t>
      </w:r>
    </w:p>
    <w:p xmlns:wp14="http://schemas.microsoft.com/office/word/2010/wordml" w:rsidP="4B95C9CB" wp14:paraId="5A36C010" wp14:textId="2BC3BA9F">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Nischal Nikhil,202116021, BCA 6</w:t>
      </w:r>
      <w:r w:rsidRPr="4B95C9CB" w:rsidR="24CD39C9">
        <w:rPr>
          <w:rFonts w:ascii="Times New Roman" w:hAnsi="Times New Roman" w:eastAsia="Times New Roman" w:cs="Times New Roman"/>
          <w:noProof w:val="0"/>
          <w:sz w:val="52"/>
          <w:szCs w:val="52"/>
          <w:vertAlign w:val="superscript"/>
          <w:lang w:val="en-IN"/>
        </w:rPr>
        <w:t>th</w:t>
      </w:r>
      <w:r w:rsidRPr="4B95C9CB" w:rsidR="24CD39C9">
        <w:rPr>
          <w:rFonts w:ascii="Times New Roman" w:hAnsi="Times New Roman" w:eastAsia="Times New Roman" w:cs="Times New Roman"/>
          <w:noProof w:val="0"/>
          <w:sz w:val="52"/>
          <w:szCs w:val="52"/>
          <w:lang w:val="en-IN"/>
        </w:rPr>
        <w:t xml:space="preserve"> Sem, Dept. of CA, </w:t>
      </w:r>
      <w:r w:rsidRPr="4B95C9CB" w:rsidR="24CD39C9">
        <w:rPr>
          <w:rFonts w:ascii="Times New Roman" w:hAnsi="Times New Roman" w:eastAsia="Times New Roman" w:cs="Times New Roman"/>
          <w:noProof w:val="0"/>
          <w:sz w:val="52"/>
          <w:szCs w:val="52"/>
          <w:lang w:val="en-IN"/>
        </w:rPr>
        <w:t>Email_ID</w:t>
      </w:r>
      <w:r w:rsidRPr="4B95C9CB" w:rsidR="24CD39C9">
        <w:rPr>
          <w:rFonts w:ascii="Times New Roman" w:hAnsi="Times New Roman" w:eastAsia="Times New Roman" w:cs="Times New Roman"/>
          <w:noProof w:val="0"/>
          <w:sz w:val="52"/>
          <w:szCs w:val="52"/>
          <w:lang w:val="en-IN"/>
        </w:rPr>
        <w:t>.</w:t>
      </w:r>
    </w:p>
    <w:p xmlns:wp14="http://schemas.microsoft.com/office/word/2010/wordml" w:rsidP="4B95C9CB" wp14:paraId="0BF25E6F" wp14:textId="41DB6B8D">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2F3A731E" wp14:textId="61E3FE5E">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 xml:space="preserve"> </w:t>
      </w:r>
    </w:p>
    <w:p xmlns:wp14="http://schemas.microsoft.com/office/word/2010/wordml" w:rsidP="4B95C9CB" wp14:paraId="427E0D2D" wp14:textId="43361F3E">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 xml:space="preserve"> </w:t>
      </w:r>
    </w:p>
    <w:p xmlns:wp14="http://schemas.microsoft.com/office/word/2010/wordml" w:rsidP="4B95C9CB" wp14:paraId="02F792E5" wp14:textId="6904F197">
      <w:pPr>
        <w:spacing w:before="0" w:beforeAutospacing="off" w:after="0" w:afterAutospacing="off" w:line="276" w:lineRule="auto"/>
        <w:jc w:val="center"/>
        <w:rPr>
          <w:rFonts w:ascii="Times New Roman" w:hAnsi="Times New Roman" w:eastAsia="Times New Roman" w:cs="Times New Roman"/>
          <w:i w:val="1"/>
          <w:iCs w:val="1"/>
          <w:noProof w:val="0"/>
          <w:sz w:val="52"/>
          <w:szCs w:val="52"/>
          <w:lang w:val="en-IN"/>
        </w:rPr>
      </w:pPr>
      <w:r w:rsidRPr="4B95C9CB" w:rsidR="24CD39C9">
        <w:rPr>
          <w:rFonts w:ascii="Times New Roman" w:hAnsi="Times New Roman" w:eastAsia="Times New Roman" w:cs="Times New Roman"/>
          <w:i w:val="1"/>
          <w:iCs w:val="1"/>
          <w:noProof w:val="0"/>
          <w:sz w:val="52"/>
          <w:szCs w:val="52"/>
          <w:lang w:val="en-IN"/>
        </w:rPr>
        <w:t>Under the Supervision of</w:t>
      </w:r>
    </w:p>
    <w:p xmlns:wp14="http://schemas.microsoft.com/office/word/2010/wordml" w:rsidP="4B95C9CB" wp14:paraId="04688661" wp14:textId="748BC7FE">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12B920C3">
        <w:rPr>
          <w:rFonts w:ascii="Times New Roman" w:hAnsi="Times New Roman" w:eastAsia="Times New Roman" w:cs="Times New Roman"/>
          <w:noProof w:val="0"/>
          <w:sz w:val="52"/>
          <w:szCs w:val="52"/>
          <w:lang w:val="en-IN"/>
        </w:rPr>
        <w:t>Bishal Pradhan</w:t>
      </w:r>
      <w:r w:rsidRPr="4B95C9CB" w:rsidR="24CD39C9">
        <w:rPr>
          <w:rFonts w:ascii="Times New Roman" w:hAnsi="Times New Roman" w:eastAsia="Times New Roman" w:cs="Times New Roman"/>
          <w:noProof w:val="0"/>
          <w:sz w:val="52"/>
          <w:szCs w:val="52"/>
          <w:lang w:val="en-IN"/>
        </w:rPr>
        <w:t>, Designation, Dept. of CA, SMIT</w:t>
      </w:r>
    </w:p>
    <w:p xmlns:wp14="http://schemas.microsoft.com/office/word/2010/wordml" w:rsidP="4B95C9CB" wp14:paraId="4CE4D5E4" wp14:textId="5311C32A">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6E97C303" wp14:textId="7A388E0F">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196EEEA6" wp14:textId="527461F7">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6AA49591" wp14:textId="674DD89E">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7648DFEA" wp14:textId="7AE5989F">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52D630A3" wp14:textId="06817737">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19E76461" wp14:textId="41F85B7B">
      <w:pPr>
        <w:spacing w:before="0" w:beforeAutospacing="off" w:after="0" w:afterAutospacing="off" w:line="276" w:lineRule="auto"/>
        <w:jc w:val="center"/>
        <w:rPr>
          <w:rFonts w:ascii="Times New Roman" w:hAnsi="Times New Roman" w:eastAsia="Times New Roman" w:cs="Times New Roman"/>
          <w:noProof w:val="0"/>
          <w:sz w:val="52"/>
          <w:szCs w:val="52"/>
          <w:lang w:val="en-IN"/>
        </w:rPr>
      </w:pPr>
      <w:r w:rsidRPr="4B95C9CB" w:rsidR="24CD39C9">
        <w:rPr>
          <w:rFonts w:ascii="Times New Roman" w:hAnsi="Times New Roman" w:eastAsia="Times New Roman" w:cs="Times New Roman"/>
          <w:noProof w:val="0"/>
          <w:sz w:val="52"/>
          <w:szCs w:val="52"/>
          <w:lang w:val="en-IN"/>
        </w:rPr>
        <w:t xml:space="preserve"> </w:t>
      </w:r>
    </w:p>
    <w:p xmlns:wp14="http://schemas.microsoft.com/office/word/2010/wordml" w:rsidP="4B95C9CB" wp14:paraId="6E9C26B3" wp14:textId="65974399">
      <w:pPr>
        <w:spacing w:before="0" w:beforeAutospacing="off" w:after="0" w:afterAutospacing="off" w:line="276" w:lineRule="auto"/>
        <w:jc w:val="both"/>
        <w:rPr>
          <w:rFonts w:ascii="Times New Roman" w:hAnsi="Times New Roman" w:eastAsia="Times New Roman" w:cs="Times New Roman"/>
          <w:noProof w:val="0"/>
          <w:sz w:val="52"/>
          <w:szCs w:val="52"/>
          <w:lang w:val="en-IN"/>
        </w:rPr>
      </w:pPr>
      <w:r w:rsidRPr="4B95C9CB" w:rsidR="2FF08A94">
        <w:rPr>
          <w:rFonts w:ascii="Times New Roman" w:hAnsi="Times New Roman" w:eastAsia="Times New Roman" w:cs="Times New Roman"/>
          <w:noProof w:val="0"/>
          <w:sz w:val="52"/>
          <w:szCs w:val="52"/>
          <w:lang w:val="en-IN"/>
        </w:rPr>
        <w:t xml:space="preserve">    </w:t>
      </w:r>
      <w:r w:rsidRPr="4B95C9CB" w:rsidR="24CD39C9">
        <w:rPr>
          <w:rFonts w:ascii="Times New Roman" w:hAnsi="Times New Roman" w:eastAsia="Times New Roman" w:cs="Times New Roman"/>
          <w:noProof w:val="0"/>
          <w:sz w:val="52"/>
          <w:szCs w:val="52"/>
          <w:lang w:val="en-IN"/>
        </w:rPr>
        <w:t>Name &amp; Signature of Members</w:t>
      </w:r>
      <w:r>
        <w:tab/>
      </w:r>
      <w:r>
        <w:tab/>
      </w:r>
      <w:r>
        <w:tab/>
      </w:r>
      <w:r>
        <w:tab/>
      </w:r>
      <w:r>
        <w:tab/>
      </w:r>
      <w:r>
        <w:tab/>
      </w:r>
      <w:r w:rsidRPr="4B95C9CB" w:rsidR="24CD39C9">
        <w:rPr>
          <w:rFonts w:ascii="Times New Roman" w:hAnsi="Times New Roman" w:eastAsia="Times New Roman" w:cs="Times New Roman"/>
          <w:noProof w:val="0"/>
          <w:sz w:val="52"/>
          <w:szCs w:val="52"/>
          <w:lang w:val="en-IN"/>
        </w:rPr>
        <w:t xml:space="preserve">Signature of Guide </w:t>
      </w:r>
    </w:p>
    <w:tbl>
      <w:tblPr>
        <w:tblStyle w:val="TableNormal"/>
        <w:tblW w:w="0" w:type="auto"/>
        <w:tblLayout w:type="fixed"/>
        <w:tblLook w:val="06A0" w:firstRow="1" w:lastRow="0" w:firstColumn="1" w:lastColumn="0" w:noHBand="1" w:noVBand="1"/>
      </w:tblPr>
      <w:tblGrid>
        <w:gridCol w:w="94"/>
        <w:gridCol w:w="9266"/>
      </w:tblGrid>
      <w:tr w:rsidR="4B95C9CB" w:rsidTr="4B95C9CB" w14:paraId="54452DFE">
        <w:trPr>
          <w:trHeight w:val="2055"/>
        </w:trPr>
        <w:tc>
          <w:tcPr>
            <w:tcW w:w="94" w:type="dxa"/>
            <w:tcMar/>
            <w:vAlign w:val="center"/>
          </w:tcPr>
          <w:p w:rsidR="4B95C9CB" w:rsidP="4B95C9CB" w:rsidRDefault="4B95C9CB" w14:paraId="04B11964" w14:textId="7D167131">
            <w:pPr>
              <w:rPr>
                <w:sz w:val="52"/>
                <w:szCs w:val="52"/>
              </w:rPr>
            </w:pPr>
          </w:p>
        </w:tc>
        <w:tc>
          <w:tcPr>
            <w:tcW w:w="9266" w:type="dxa"/>
            <w:tcBorders>
              <w:top w:sz="0"/>
              <w:left w:sz="0"/>
              <w:bottom w:sz="0"/>
              <w:right w:sz="0"/>
            </w:tcBorders>
            <w:tcMar/>
            <w:vAlign w:val="center"/>
          </w:tcPr>
          <w:p w:rsidR="4B95C9CB" w:rsidP="4B95C9CB" w:rsidRDefault="4B95C9CB" w14:paraId="2D7835D6" w14:textId="2797E961">
            <w:pPr>
              <w:rPr>
                <w:sz w:val="52"/>
                <w:szCs w:val="52"/>
              </w:rPr>
            </w:pPr>
          </w:p>
        </w:tc>
      </w:tr>
      <w:tr w:rsidR="4B95C9CB" w:rsidTr="4B95C9CB" w14:paraId="61050252">
        <w:trPr>
          <w:trHeight w:val="300"/>
        </w:trPr>
        <w:tc>
          <w:tcPr>
            <w:tcW w:w="94" w:type="dxa"/>
            <w:tcMar/>
            <w:vAlign w:val="center"/>
          </w:tcPr>
          <w:p w:rsidR="4B95C9CB" w:rsidRDefault="4B95C9CB" w14:paraId="417DBE9F" w14:textId="7C40BD29"/>
        </w:tc>
        <w:tc>
          <w:tcPr>
            <w:tcW w:w="9266" w:type="dxa"/>
            <w:tcMar/>
            <w:vAlign w:val="center"/>
          </w:tcPr>
          <w:p w:rsidR="4B95C9CB" w:rsidP="4B95C9CB" w:rsidRDefault="4B95C9CB" w14:paraId="33366812" w14:textId="67F38298">
            <w:pPr>
              <w:spacing w:before="0" w:beforeAutospacing="off" w:after="0" w:afterAutospacing="off" w:line="276" w:lineRule="auto"/>
            </w:pPr>
          </w:p>
        </w:tc>
      </w:tr>
    </w:tbl>
    <w:p xmlns:wp14="http://schemas.microsoft.com/office/word/2010/wordml" w:rsidP="4B95C9CB" wp14:paraId="58AF3F80" wp14:textId="485FF66B">
      <w:pPr>
        <w:spacing w:before="0" w:beforeAutospacing="off" w:after="0" w:afterAutospacing="off" w:line="276" w:lineRule="auto"/>
        <w:jc w:val="both"/>
        <w:rPr>
          <w:rFonts w:ascii="Times New Roman" w:hAnsi="Times New Roman" w:eastAsia="Times New Roman" w:cs="Times New Roman"/>
          <w:noProof w:val="0"/>
          <w:sz w:val="24"/>
          <w:szCs w:val="24"/>
          <w:lang w:val="en-IN"/>
        </w:rPr>
      </w:pPr>
    </w:p>
    <w:p xmlns:wp14="http://schemas.microsoft.com/office/word/2010/wordml" w:rsidP="4B95C9CB" wp14:paraId="2C078E63" wp14:textId="18C7E5DA">
      <w:pPr>
        <w:pStyle w:val="Normal"/>
      </w:pPr>
    </w:p>
    <w:p w:rsidR="4B95C9CB" w:rsidP="4B95C9CB" w:rsidRDefault="4B95C9CB" w14:paraId="627C8A4D" w14:textId="3DAEAE99">
      <w:pPr>
        <w:pStyle w:val="Normal"/>
      </w:pPr>
    </w:p>
    <w:p w:rsidR="4B95C9CB" w:rsidP="4B95C9CB" w:rsidRDefault="4B95C9CB" w14:paraId="15F369CB" w14:textId="2462A3BE">
      <w:pPr>
        <w:pStyle w:val="Normal"/>
      </w:pPr>
    </w:p>
    <w:p w:rsidR="4B95C9CB" w:rsidP="4B95C9CB" w:rsidRDefault="4B95C9CB" w14:paraId="59DEABA3" w14:textId="0C7BC4E5">
      <w:pPr>
        <w:pStyle w:val="Normal"/>
      </w:pPr>
    </w:p>
    <w:p w:rsidR="4B95C9CB" w:rsidP="4B95C9CB" w:rsidRDefault="4B95C9CB" w14:paraId="51B6C5F6" w14:textId="227D4D77">
      <w:pPr>
        <w:pStyle w:val="Normal"/>
      </w:pPr>
    </w:p>
    <w:p w:rsidR="24CD39C9" w:rsidP="4B95C9CB" w:rsidRDefault="24CD39C9" w14:paraId="58C7D841" w14:textId="228C09AC">
      <w:pPr>
        <w:pStyle w:val="Normal"/>
        <w:rPr>
          <w:sz w:val="52"/>
          <w:szCs w:val="52"/>
        </w:rPr>
      </w:pPr>
      <w:r w:rsidR="24CD39C9">
        <w:rPr/>
        <w:t xml:space="preserve">                                                   </w:t>
      </w:r>
      <w:r w:rsidRPr="4B95C9CB" w:rsidR="24CD39C9">
        <w:rPr>
          <w:sz w:val="52"/>
          <w:szCs w:val="52"/>
        </w:rPr>
        <w:t>INTRODUCTION</w:t>
      </w:r>
    </w:p>
    <w:p w:rsidR="24CD39C9" w:rsidP="4B95C9CB" w:rsidRDefault="24CD39C9" w14:paraId="50756D58" w14:textId="2DB713AB">
      <w:pPr>
        <w:pStyle w:val="Normal"/>
        <w:rPr>
          <w:sz w:val="52"/>
          <w:szCs w:val="52"/>
        </w:rPr>
      </w:pPr>
      <w:r w:rsidRPr="4B95C9CB" w:rsidR="24CD39C9">
        <w:rPr>
          <w:sz w:val="52"/>
          <w:szCs w:val="52"/>
        </w:rPr>
        <w:t>(Overview of Question Bank</w:t>
      </w:r>
      <w:r w:rsidRPr="4B95C9CB" w:rsidR="39A7C592">
        <w:rPr>
          <w:sz w:val="52"/>
          <w:szCs w:val="52"/>
        </w:rPr>
        <w:t xml:space="preserve"> </w:t>
      </w:r>
      <w:r w:rsidRPr="4B95C9CB" w:rsidR="24CD39C9">
        <w:rPr>
          <w:sz w:val="52"/>
          <w:szCs w:val="52"/>
        </w:rPr>
        <w:t>M</w:t>
      </w:r>
      <w:r w:rsidRPr="4B95C9CB" w:rsidR="277C66AA">
        <w:rPr>
          <w:sz w:val="52"/>
          <w:szCs w:val="52"/>
        </w:rPr>
        <w:t>a</w:t>
      </w:r>
      <w:r w:rsidRPr="4B95C9CB" w:rsidR="24CD39C9">
        <w:rPr>
          <w:sz w:val="52"/>
          <w:szCs w:val="52"/>
        </w:rPr>
        <w:t>nagement</w:t>
      </w:r>
      <w:r w:rsidRPr="4B95C9CB" w:rsidR="61BD741A">
        <w:rPr>
          <w:sz w:val="52"/>
          <w:szCs w:val="52"/>
        </w:rPr>
        <w:t xml:space="preserve"> </w:t>
      </w:r>
      <w:r w:rsidRPr="4B95C9CB" w:rsidR="24CD39C9">
        <w:rPr>
          <w:sz w:val="52"/>
          <w:szCs w:val="52"/>
        </w:rPr>
        <w:t>s</w:t>
      </w:r>
      <w:r w:rsidRPr="4B95C9CB" w:rsidR="24CD39C9">
        <w:rPr>
          <w:sz w:val="52"/>
          <w:szCs w:val="52"/>
        </w:rPr>
        <w:t>ystem</w:t>
      </w:r>
      <w:r w:rsidRPr="4B95C9CB" w:rsidR="5A4DB153">
        <w:rPr>
          <w:sz w:val="52"/>
          <w:szCs w:val="52"/>
        </w:rPr>
        <w:t>)</w:t>
      </w:r>
    </w:p>
    <w:p w:rsidR="2B6D6D97" w:rsidP="4B95C9CB" w:rsidRDefault="2B6D6D97" w14:paraId="01A59323" w14:textId="4B8F1AFB">
      <w:pPr>
        <w:pStyle w:val="ListParagraph"/>
        <w:numPr>
          <w:ilvl w:val="0"/>
          <w:numId w:val="8"/>
        </w:numPr>
        <w:rPr>
          <w:sz w:val="52"/>
          <w:szCs w:val="52"/>
        </w:rPr>
      </w:pPr>
      <w:r w:rsidRPr="4B95C9CB" w:rsidR="2B6D6D97">
        <w:rPr>
          <w:sz w:val="52"/>
          <w:szCs w:val="52"/>
        </w:rPr>
        <w:t xml:space="preserve">In the ever-evolving landscape of education, effective assessment plays a pivotal role in gauging student understanding and driving learning outcomes. However, managing a vast repository of questions across diverse subjects, levels, and formats poses significant challenges for educators. To address this, the Question Bank Management System </w:t>
      </w:r>
      <w:r w:rsidRPr="4B95C9CB" w:rsidR="2B6D6D97">
        <w:rPr>
          <w:sz w:val="52"/>
          <w:szCs w:val="52"/>
        </w:rPr>
        <w:t>emerges</w:t>
      </w:r>
      <w:r w:rsidRPr="4B95C9CB" w:rsidR="2B6D6D97">
        <w:rPr>
          <w:sz w:val="52"/>
          <w:szCs w:val="52"/>
        </w:rPr>
        <w:t xml:space="preserve"> as a sophisticated solution, designed to streamline the creation, organization, and </w:t>
      </w:r>
      <w:r w:rsidRPr="4B95C9CB" w:rsidR="2B6D6D97">
        <w:rPr>
          <w:sz w:val="52"/>
          <w:szCs w:val="52"/>
        </w:rPr>
        <w:t>utilization</w:t>
      </w:r>
      <w:r w:rsidRPr="4B95C9CB" w:rsidR="2B6D6D97">
        <w:rPr>
          <w:sz w:val="52"/>
          <w:szCs w:val="52"/>
        </w:rPr>
        <w:t xml:space="preserve"> of educational questions within academic institutions.</w:t>
      </w:r>
    </w:p>
    <w:p w:rsidR="2B6D6D97" w:rsidP="4B95C9CB" w:rsidRDefault="2B6D6D97" w14:paraId="185E3A16" w14:textId="7E9B1C2D">
      <w:pPr>
        <w:pStyle w:val="Normal"/>
        <w:ind w:left="0"/>
        <w:rPr>
          <w:sz w:val="52"/>
          <w:szCs w:val="52"/>
        </w:rPr>
      </w:pPr>
      <w:r w:rsidRPr="4B95C9CB" w:rsidR="2B6D6D97">
        <w:rPr>
          <w:sz w:val="52"/>
          <w:szCs w:val="52"/>
        </w:rPr>
        <w:t xml:space="preserve"> 2.  This project endeavors to revolutionize the way educators handle assessment materials by offering a comprehensive platform that centralizes the entire question management process. By </w:t>
      </w:r>
      <w:r w:rsidRPr="4B95C9CB" w:rsidR="2B6D6D97">
        <w:rPr>
          <w:sz w:val="52"/>
          <w:szCs w:val="52"/>
        </w:rPr>
        <w:t>leveraging</w:t>
      </w:r>
      <w:r w:rsidRPr="4B95C9CB" w:rsidR="2B6D6D97">
        <w:rPr>
          <w:sz w:val="52"/>
          <w:szCs w:val="52"/>
        </w:rPr>
        <w:t xml:space="preserve"> modern technology and user-centric design principles, this system empowers teachers, administrators, and students alike to efficiently navigate the intricacies of assessment preparation and execution.</w:t>
      </w:r>
    </w:p>
    <w:p w:rsidR="2B6D6D97" w:rsidP="4B95C9CB" w:rsidRDefault="2B6D6D97" w14:paraId="1F9246BE" w14:textId="443D6397">
      <w:pPr>
        <w:pStyle w:val="Normal"/>
        <w:ind w:left="0"/>
        <w:rPr>
          <w:sz w:val="52"/>
          <w:szCs w:val="52"/>
        </w:rPr>
      </w:pPr>
      <w:r w:rsidRPr="4B95C9CB" w:rsidR="2B6D6D97">
        <w:rPr>
          <w:sz w:val="52"/>
          <w:szCs w:val="52"/>
        </w:rPr>
        <w:t>3.  With its intuitive user interface and robust backend architecture, the Question Bank Management System facilitates seamless collaboration among educators, enabling them to create, edit, categorize, and share questions effortlessly. Moreover, advanced search functionalities ensure</w:t>
      </w:r>
    </w:p>
    <w:p w:rsidR="2B6D6D97" w:rsidP="4B95C9CB" w:rsidRDefault="2B6D6D97" w14:paraId="62655F08" w14:textId="2CE5C6C4">
      <w:pPr>
        <w:pStyle w:val="Normal"/>
        <w:ind w:left="0"/>
        <w:rPr>
          <w:sz w:val="52"/>
          <w:szCs w:val="52"/>
        </w:rPr>
      </w:pPr>
      <w:r w:rsidRPr="4B95C9CB" w:rsidR="2B6D6D97">
        <w:rPr>
          <w:sz w:val="52"/>
          <w:szCs w:val="52"/>
        </w:rPr>
        <w:t xml:space="preserve"> swift retrieval of relevant questions, saving valuable time and effort for educators.</w:t>
      </w:r>
    </w:p>
    <w:p w:rsidR="2B6D6D97" w:rsidP="4B95C9CB" w:rsidRDefault="2B6D6D97" w14:paraId="17273BF2" w14:textId="007D114C">
      <w:pPr>
        <w:pStyle w:val="Normal"/>
        <w:ind w:left="0"/>
        <w:rPr>
          <w:sz w:val="52"/>
          <w:szCs w:val="52"/>
        </w:rPr>
      </w:pPr>
      <w:r w:rsidRPr="4B95C9CB" w:rsidR="2B6D6D97">
        <w:rPr>
          <w:sz w:val="52"/>
          <w:szCs w:val="52"/>
        </w:rPr>
        <w:t>4.  In essence, this project endeavors to usher in a new era of assessment management within educational institutions, promoting efficiency, collaboration, and innovation in the quest for academic excellence. Through the Question Bank Management System, educators can harness the power of technology to elevate the assessment process, ultimately enriching the teaching and learning experience for all stakeholders involved.</w:t>
      </w:r>
    </w:p>
    <w:p w:rsidR="4B95C9CB" w:rsidP="4B95C9CB" w:rsidRDefault="4B95C9CB" w14:paraId="54E11EC8" w14:textId="6FE37367">
      <w:pPr>
        <w:pStyle w:val="Normal"/>
        <w:ind w:left="0"/>
        <w:rPr>
          <w:sz w:val="52"/>
          <w:szCs w:val="52"/>
        </w:rPr>
      </w:pPr>
    </w:p>
    <w:p w:rsidR="4B95C9CB" w:rsidP="4B95C9CB" w:rsidRDefault="4B95C9CB" w14:paraId="4C2B138A" w14:textId="2387ABB0">
      <w:pPr>
        <w:pStyle w:val="Normal"/>
        <w:ind w:left="0"/>
        <w:rPr>
          <w:sz w:val="52"/>
          <w:szCs w:val="52"/>
        </w:rPr>
      </w:pPr>
    </w:p>
    <w:p w:rsidR="4B95C9CB" w:rsidP="4B95C9CB" w:rsidRDefault="4B95C9CB" w14:paraId="103CE7B5" w14:textId="151CFE27">
      <w:pPr>
        <w:pStyle w:val="Normal"/>
        <w:rPr>
          <w:sz w:val="52"/>
          <w:szCs w:val="52"/>
        </w:rPr>
      </w:pPr>
    </w:p>
    <w:p w:rsidR="4B95C9CB" w:rsidP="4B95C9CB" w:rsidRDefault="4B95C9CB" w14:paraId="1A487D5E" w14:textId="22CB7F07">
      <w:pPr>
        <w:pStyle w:val="Normal"/>
        <w:rPr>
          <w:sz w:val="52"/>
          <w:szCs w:val="52"/>
        </w:rPr>
      </w:pPr>
    </w:p>
    <w:p w:rsidR="5A4DB153" w:rsidP="4B95C9CB" w:rsidRDefault="5A4DB153" w14:paraId="73647D17" w14:textId="182EC483">
      <w:pPr>
        <w:pStyle w:val="Normal"/>
        <w:rPr>
          <w:sz w:val="52"/>
          <w:szCs w:val="52"/>
        </w:rPr>
      </w:pPr>
      <w:r w:rsidRPr="4B95C9CB" w:rsidR="5A4DB153">
        <w:rPr>
          <w:sz w:val="52"/>
          <w:szCs w:val="52"/>
        </w:rPr>
        <w:t xml:space="preserve">                AIM and OBJECTIVE</w:t>
      </w:r>
    </w:p>
    <w:p w:rsidR="5A4DB153" w:rsidP="4B95C9CB" w:rsidRDefault="5A4DB153" w14:paraId="119547F2" w14:textId="22964563">
      <w:pPr>
        <w:pStyle w:val="Normal"/>
        <w:ind w:left="0"/>
        <w:rPr>
          <w:sz w:val="52"/>
          <w:szCs w:val="52"/>
        </w:rPr>
      </w:pPr>
      <w:r w:rsidRPr="4B95C9CB" w:rsidR="5A4DB153">
        <w:rPr>
          <w:sz w:val="52"/>
          <w:szCs w:val="52"/>
        </w:rPr>
        <w:t>1.Provide collection</w:t>
      </w:r>
      <w:r w:rsidRPr="4B95C9CB" w:rsidR="55ADC007">
        <w:rPr>
          <w:sz w:val="52"/>
          <w:szCs w:val="52"/>
        </w:rPr>
        <w:t>s</w:t>
      </w:r>
      <w:r w:rsidRPr="4B95C9CB" w:rsidR="5A4DB153">
        <w:rPr>
          <w:sz w:val="52"/>
          <w:szCs w:val="52"/>
        </w:rPr>
        <w:t xml:space="preserve"> of question</w:t>
      </w:r>
      <w:r w:rsidRPr="4B95C9CB" w:rsidR="2565EBE7">
        <w:rPr>
          <w:sz w:val="52"/>
          <w:szCs w:val="52"/>
        </w:rPr>
        <w:t>s</w:t>
      </w:r>
      <w:r w:rsidRPr="4B95C9CB" w:rsidR="5A4DB153">
        <w:rPr>
          <w:sz w:val="52"/>
          <w:szCs w:val="52"/>
        </w:rPr>
        <w:t xml:space="preserve"> for </w:t>
      </w:r>
      <w:r w:rsidRPr="4B95C9CB" w:rsidR="460429E5">
        <w:rPr>
          <w:sz w:val="52"/>
          <w:szCs w:val="52"/>
        </w:rPr>
        <w:t xml:space="preserve">  </w:t>
      </w:r>
      <w:r w:rsidRPr="4B95C9CB" w:rsidR="5A4DB153">
        <w:rPr>
          <w:sz w:val="52"/>
          <w:szCs w:val="52"/>
        </w:rPr>
        <w:t xml:space="preserve">teacher </w:t>
      </w:r>
    </w:p>
    <w:p w:rsidR="5A4DB153" w:rsidP="4B95C9CB" w:rsidRDefault="5A4DB153" w14:paraId="6349FDC2" w14:textId="7F5BF568">
      <w:pPr>
        <w:pStyle w:val="Normal"/>
        <w:ind w:left="0"/>
        <w:rPr>
          <w:sz w:val="52"/>
          <w:szCs w:val="52"/>
        </w:rPr>
      </w:pPr>
      <w:r w:rsidRPr="4B95C9CB" w:rsidR="5A4DB153">
        <w:rPr>
          <w:sz w:val="52"/>
          <w:szCs w:val="52"/>
        </w:rPr>
        <w:t>2.</w:t>
      </w:r>
      <w:r w:rsidRPr="4B95C9CB" w:rsidR="4FCC21D4">
        <w:rPr>
          <w:sz w:val="52"/>
          <w:szCs w:val="52"/>
        </w:rPr>
        <w:t xml:space="preserve"> </w:t>
      </w:r>
      <w:r w:rsidRPr="4B95C9CB" w:rsidR="5A4DB153">
        <w:rPr>
          <w:sz w:val="52"/>
          <w:szCs w:val="52"/>
        </w:rPr>
        <w:t>Provide Sample Question</w:t>
      </w:r>
      <w:r w:rsidRPr="4B95C9CB" w:rsidR="3239D13F">
        <w:rPr>
          <w:sz w:val="52"/>
          <w:szCs w:val="52"/>
        </w:rPr>
        <w:t>s</w:t>
      </w:r>
      <w:r w:rsidRPr="4B95C9CB" w:rsidR="5A4DB153">
        <w:rPr>
          <w:sz w:val="52"/>
          <w:szCs w:val="52"/>
        </w:rPr>
        <w:t xml:space="preserve"> for the student</w:t>
      </w:r>
    </w:p>
    <w:p w:rsidR="5A4DB153" w:rsidP="4B95C9CB" w:rsidRDefault="5A4DB153" w14:paraId="0F223AD4" w14:textId="4709E846">
      <w:pPr>
        <w:pStyle w:val="Normal"/>
        <w:rPr>
          <w:sz w:val="52"/>
          <w:szCs w:val="52"/>
        </w:rPr>
      </w:pPr>
      <w:r w:rsidRPr="4B95C9CB" w:rsidR="5A4DB153">
        <w:rPr>
          <w:sz w:val="52"/>
          <w:szCs w:val="52"/>
        </w:rPr>
        <w:t xml:space="preserve">                        OBJECTIVE</w:t>
      </w:r>
    </w:p>
    <w:p w:rsidR="5A4DB153" w:rsidP="4B95C9CB" w:rsidRDefault="5A4DB153" w14:paraId="76FF7AFF" w14:textId="1C98CA54">
      <w:pPr>
        <w:pStyle w:val="ListParagraph"/>
        <w:numPr>
          <w:ilvl w:val="0"/>
          <w:numId w:val="3"/>
        </w:numPr>
        <w:rPr>
          <w:sz w:val="52"/>
          <w:szCs w:val="52"/>
        </w:rPr>
      </w:pPr>
      <w:r w:rsidRPr="4B95C9CB" w:rsidR="5A4DB153">
        <w:rPr>
          <w:sz w:val="52"/>
          <w:szCs w:val="52"/>
        </w:rPr>
        <w:t>Designing of Webpage</w:t>
      </w:r>
    </w:p>
    <w:p w:rsidR="5A4DB153" w:rsidP="4B95C9CB" w:rsidRDefault="5A4DB153" w14:paraId="1AE34CAF" w14:textId="7AA081C3">
      <w:pPr>
        <w:pStyle w:val="ListParagraph"/>
        <w:numPr>
          <w:ilvl w:val="0"/>
          <w:numId w:val="3"/>
        </w:numPr>
        <w:rPr>
          <w:sz w:val="52"/>
          <w:szCs w:val="52"/>
        </w:rPr>
      </w:pPr>
      <w:r w:rsidRPr="4B95C9CB" w:rsidR="5A4DB153">
        <w:rPr>
          <w:sz w:val="52"/>
          <w:szCs w:val="52"/>
        </w:rPr>
        <w:t>Collecting Question-</w:t>
      </w:r>
    </w:p>
    <w:p w:rsidR="5A4DB153" w:rsidP="4B95C9CB" w:rsidRDefault="5A4DB153" w14:paraId="6E561546" w14:textId="2D1BB078">
      <w:pPr>
        <w:pStyle w:val="Normal"/>
        <w:ind w:left="0"/>
        <w:rPr>
          <w:sz w:val="52"/>
          <w:szCs w:val="52"/>
        </w:rPr>
      </w:pPr>
      <w:r w:rsidRPr="4B95C9CB" w:rsidR="5A4DB153">
        <w:rPr>
          <w:sz w:val="52"/>
          <w:szCs w:val="52"/>
        </w:rPr>
        <w:t xml:space="preserve">               2.1 Reference</w:t>
      </w:r>
    </w:p>
    <w:p w:rsidR="5A4DB153" w:rsidP="4B95C9CB" w:rsidRDefault="5A4DB153" w14:paraId="4CBB6962" w14:textId="7AC5F887">
      <w:pPr>
        <w:pStyle w:val="Normal"/>
        <w:ind w:left="0"/>
        <w:rPr>
          <w:sz w:val="52"/>
          <w:szCs w:val="52"/>
        </w:rPr>
      </w:pPr>
      <w:r w:rsidRPr="4B95C9CB" w:rsidR="5A4DB153">
        <w:rPr>
          <w:sz w:val="52"/>
          <w:szCs w:val="52"/>
        </w:rPr>
        <w:t xml:space="preserve">               2.2 Designing database</w:t>
      </w:r>
    </w:p>
    <w:p w:rsidR="5A4DB153" w:rsidP="4B95C9CB" w:rsidRDefault="5A4DB153" w14:paraId="2095708F" w14:textId="674BC3D8">
      <w:pPr>
        <w:pStyle w:val="ListParagraph"/>
        <w:numPr>
          <w:ilvl w:val="0"/>
          <w:numId w:val="3"/>
        </w:numPr>
        <w:rPr>
          <w:sz w:val="52"/>
          <w:szCs w:val="52"/>
        </w:rPr>
      </w:pPr>
      <w:r w:rsidRPr="4B95C9CB" w:rsidR="5A4DB153">
        <w:rPr>
          <w:sz w:val="52"/>
          <w:szCs w:val="52"/>
        </w:rPr>
        <w:t>Connecting database to the webpage</w:t>
      </w:r>
    </w:p>
    <w:p w:rsidR="5A4DB153" w:rsidP="4B95C9CB" w:rsidRDefault="5A4DB153" w14:paraId="7046F94F" w14:textId="4A911FF0">
      <w:pPr>
        <w:pStyle w:val="Normal"/>
        <w:ind w:left="0"/>
        <w:rPr>
          <w:sz w:val="52"/>
          <w:szCs w:val="52"/>
        </w:rPr>
      </w:pPr>
      <w:r w:rsidRPr="4B95C9CB" w:rsidR="5A4DB153">
        <w:rPr>
          <w:sz w:val="52"/>
          <w:szCs w:val="52"/>
        </w:rPr>
        <w:t xml:space="preserve">         </w:t>
      </w:r>
    </w:p>
    <w:p w:rsidR="5A4DB153" w:rsidP="4B95C9CB" w:rsidRDefault="5A4DB153" w14:paraId="05FAFBAA" w14:textId="0CE7C6C0">
      <w:pPr>
        <w:pStyle w:val="Normal"/>
        <w:ind w:left="0"/>
        <w:rPr>
          <w:sz w:val="52"/>
          <w:szCs w:val="52"/>
        </w:rPr>
      </w:pPr>
      <w:r w:rsidRPr="4B95C9CB" w:rsidR="5A4DB153">
        <w:rPr>
          <w:sz w:val="52"/>
          <w:szCs w:val="52"/>
        </w:rPr>
        <w:t xml:space="preserve">          GENERAL OVERVIEW OF PROBLEM</w:t>
      </w:r>
    </w:p>
    <w:p w:rsidR="4B95C9CB" w:rsidP="4B95C9CB" w:rsidRDefault="4B95C9CB" w14:paraId="05650C0E" w14:textId="57BE467E">
      <w:pPr>
        <w:pStyle w:val="Normal"/>
      </w:pPr>
    </w:p>
    <w:p w:rsidR="5A4DB153" w:rsidP="4B95C9CB" w:rsidRDefault="5A4DB153" w14:paraId="7BB7FF57" w14:textId="1321AC14">
      <w:pPr>
        <w:pStyle w:val="Normal"/>
        <w:rPr>
          <w:sz w:val="36"/>
          <w:szCs w:val="36"/>
        </w:rPr>
      </w:pPr>
      <w:r w:rsidR="5A4DB153">
        <w:rPr/>
        <w:t xml:space="preserve"> </w:t>
      </w:r>
      <w:r w:rsidRPr="4B95C9CB" w:rsidR="5A4DB153">
        <w:rPr>
          <w:sz w:val="52"/>
          <w:szCs w:val="52"/>
        </w:rPr>
        <w:t xml:space="preserve">1.Time consuming for the teacher to     </w:t>
      </w:r>
      <w:r w:rsidRPr="4B95C9CB" w:rsidR="5A4DB153">
        <w:rPr>
          <w:sz w:val="52"/>
          <w:szCs w:val="52"/>
        </w:rPr>
        <w:t xml:space="preserve">collect </w:t>
      </w:r>
      <w:r w:rsidRPr="4B95C9CB" w:rsidR="5A4DB153">
        <w:rPr>
          <w:sz w:val="52"/>
          <w:szCs w:val="52"/>
        </w:rPr>
        <w:t>question</w:t>
      </w:r>
      <w:r w:rsidRPr="4B95C9CB" w:rsidR="376788FD">
        <w:rPr>
          <w:sz w:val="52"/>
          <w:szCs w:val="52"/>
        </w:rPr>
        <w:t>s</w:t>
      </w:r>
      <w:r w:rsidRPr="4B95C9CB" w:rsidR="376788FD">
        <w:rPr>
          <w:sz w:val="52"/>
          <w:szCs w:val="52"/>
        </w:rPr>
        <w:t>.</w:t>
      </w:r>
    </w:p>
    <w:p w:rsidR="376788FD" w:rsidP="4B95C9CB" w:rsidRDefault="376788FD" w14:paraId="3286B878" w14:textId="57FD4EB6">
      <w:pPr>
        <w:pStyle w:val="Normal"/>
        <w:rPr>
          <w:sz w:val="52"/>
          <w:szCs w:val="52"/>
        </w:rPr>
      </w:pPr>
      <w:r w:rsidRPr="4B95C9CB" w:rsidR="376788FD">
        <w:rPr>
          <w:sz w:val="52"/>
          <w:szCs w:val="52"/>
        </w:rPr>
        <w:t xml:space="preserve">2. </w:t>
      </w:r>
      <w:r w:rsidRPr="4B95C9CB" w:rsidR="376788FD">
        <w:rPr>
          <w:sz w:val="52"/>
          <w:szCs w:val="52"/>
        </w:rPr>
        <w:t>There’s</w:t>
      </w:r>
      <w:r w:rsidRPr="4B95C9CB" w:rsidR="376788FD">
        <w:rPr>
          <w:sz w:val="52"/>
          <w:szCs w:val="52"/>
        </w:rPr>
        <w:t xml:space="preserve"> no system for Question Bank Management System in </w:t>
      </w:r>
      <w:r w:rsidRPr="4B95C9CB" w:rsidR="376788FD">
        <w:rPr>
          <w:sz w:val="52"/>
          <w:szCs w:val="52"/>
        </w:rPr>
        <w:t>our</w:t>
      </w:r>
      <w:r w:rsidRPr="4B95C9CB" w:rsidR="376788FD">
        <w:rPr>
          <w:sz w:val="52"/>
          <w:szCs w:val="52"/>
        </w:rPr>
        <w:t xml:space="preserve"> department.</w:t>
      </w:r>
    </w:p>
    <w:p w:rsidR="376788FD" w:rsidP="4B95C9CB" w:rsidRDefault="376788FD" w14:paraId="281F8FE4" w14:textId="2EF7CAC5">
      <w:pPr>
        <w:pStyle w:val="Normal"/>
        <w:rPr>
          <w:sz w:val="52"/>
          <w:szCs w:val="52"/>
        </w:rPr>
      </w:pPr>
      <w:r w:rsidRPr="4B95C9CB" w:rsidR="376788FD">
        <w:rPr>
          <w:sz w:val="52"/>
          <w:szCs w:val="52"/>
        </w:rPr>
        <w:t xml:space="preserve">                   </w:t>
      </w:r>
    </w:p>
    <w:p w:rsidR="376788FD" w:rsidP="4B95C9CB" w:rsidRDefault="376788FD" w14:paraId="2450713A" w14:textId="58AACE59">
      <w:pPr>
        <w:pStyle w:val="Normal"/>
        <w:rPr>
          <w:sz w:val="52"/>
          <w:szCs w:val="52"/>
        </w:rPr>
      </w:pPr>
      <w:r w:rsidRPr="4B95C9CB" w:rsidR="376788FD">
        <w:rPr>
          <w:sz w:val="52"/>
          <w:szCs w:val="52"/>
        </w:rPr>
        <w:t xml:space="preserve">                    FEASIBILITY STUDY</w:t>
      </w:r>
    </w:p>
    <w:p w:rsidR="4A6F13B5" w:rsidP="4B95C9CB" w:rsidRDefault="4A6F13B5" w14:paraId="070C2F06" w14:textId="2F577FBF">
      <w:pPr>
        <w:pStyle w:val="Normal"/>
        <w:rPr>
          <w:sz w:val="52"/>
          <w:szCs w:val="52"/>
        </w:rPr>
      </w:pPr>
      <w:r w:rsidRPr="4B95C9CB" w:rsidR="4A6F13B5">
        <w:rPr>
          <w:sz w:val="52"/>
          <w:szCs w:val="52"/>
        </w:rPr>
        <w:t>A feasibility study on a question bank management system would typically assess various aspects to determine if the project is viable and worth pursuing</w:t>
      </w:r>
    </w:p>
    <w:p w:rsidR="4B95C9CB" w:rsidP="4B95C9CB" w:rsidRDefault="4B95C9CB" w14:paraId="6587D719" w14:textId="1903B171">
      <w:pPr>
        <w:pStyle w:val="Normal"/>
      </w:pPr>
    </w:p>
    <w:p w:rsidR="4A6F13B5" w:rsidP="4B95C9CB" w:rsidRDefault="4A6F13B5" w14:paraId="0B272AEF" w14:textId="6510FE24">
      <w:pPr>
        <w:pStyle w:val="Normal"/>
        <w:rPr>
          <w:sz w:val="52"/>
          <w:szCs w:val="52"/>
        </w:rPr>
      </w:pPr>
      <w:r w:rsidRPr="4B95C9CB" w:rsidR="4A6F13B5">
        <w:rPr>
          <w:sz w:val="52"/>
          <w:szCs w:val="52"/>
        </w:rPr>
        <w:t>Technical Feasibility:</w:t>
      </w:r>
    </w:p>
    <w:p w:rsidR="4A6F13B5" w:rsidP="4B95C9CB" w:rsidRDefault="4A6F13B5" w14:paraId="2FAD1BCA" w14:textId="74788912">
      <w:pPr>
        <w:pStyle w:val="Normal"/>
        <w:rPr>
          <w:sz w:val="52"/>
          <w:szCs w:val="52"/>
        </w:rPr>
      </w:pPr>
      <w:r w:rsidRPr="4B95C9CB" w:rsidR="4A6F13B5">
        <w:rPr>
          <w:sz w:val="52"/>
          <w:szCs w:val="52"/>
        </w:rPr>
        <w:t xml:space="preserve">1.Is the technology </w:t>
      </w:r>
      <w:r w:rsidRPr="4B95C9CB" w:rsidR="4A6F13B5">
        <w:rPr>
          <w:sz w:val="52"/>
          <w:szCs w:val="52"/>
        </w:rPr>
        <w:t>required</w:t>
      </w:r>
      <w:r w:rsidRPr="4B95C9CB" w:rsidR="4A6F13B5">
        <w:rPr>
          <w:sz w:val="52"/>
          <w:szCs w:val="52"/>
        </w:rPr>
        <w:t xml:space="preserve"> for developing the system readily available?</w:t>
      </w:r>
    </w:p>
    <w:p w:rsidR="4A6F13B5" w:rsidP="4B95C9CB" w:rsidRDefault="4A6F13B5" w14:paraId="65731CFA" w14:textId="26A38797">
      <w:pPr>
        <w:pStyle w:val="Normal"/>
        <w:rPr>
          <w:sz w:val="52"/>
          <w:szCs w:val="52"/>
        </w:rPr>
      </w:pPr>
      <w:r w:rsidRPr="4B95C9CB" w:rsidR="4A6F13B5">
        <w:rPr>
          <w:sz w:val="52"/>
          <w:szCs w:val="52"/>
        </w:rPr>
        <w:t>2.Are there any technical challenges or limitations that may arise during development?</w:t>
      </w:r>
    </w:p>
    <w:p w:rsidR="4A6F13B5" w:rsidP="4B95C9CB" w:rsidRDefault="4A6F13B5" w14:paraId="0C0D4509" w14:textId="59B096DD">
      <w:pPr>
        <w:pStyle w:val="Normal"/>
        <w:rPr>
          <w:sz w:val="52"/>
          <w:szCs w:val="52"/>
        </w:rPr>
      </w:pPr>
      <w:r w:rsidRPr="4B95C9CB" w:rsidR="4A6F13B5">
        <w:rPr>
          <w:sz w:val="52"/>
          <w:szCs w:val="52"/>
        </w:rPr>
        <w:t>3.Can the system be integrated with existing platforms or databases?</w:t>
      </w:r>
    </w:p>
    <w:p w:rsidR="4B95C9CB" w:rsidP="4B95C9CB" w:rsidRDefault="4B95C9CB" w14:paraId="49F001F2" w14:textId="5387F23F">
      <w:pPr>
        <w:pStyle w:val="Normal"/>
        <w:rPr>
          <w:sz w:val="52"/>
          <w:szCs w:val="52"/>
        </w:rPr>
      </w:pPr>
    </w:p>
    <w:p w:rsidR="4A6F13B5" w:rsidP="4B95C9CB" w:rsidRDefault="4A6F13B5" w14:paraId="66024533" w14:textId="175DC373">
      <w:pPr>
        <w:pStyle w:val="Normal"/>
        <w:rPr>
          <w:sz w:val="52"/>
          <w:szCs w:val="52"/>
        </w:rPr>
      </w:pPr>
      <w:r w:rsidRPr="4B95C9CB" w:rsidR="4A6F13B5">
        <w:rPr>
          <w:sz w:val="52"/>
          <w:szCs w:val="52"/>
        </w:rPr>
        <w:t>Operational Feasibility:</w:t>
      </w:r>
    </w:p>
    <w:p w:rsidR="4A6F13B5" w:rsidP="4B95C9CB" w:rsidRDefault="4A6F13B5" w14:paraId="218CA003" w14:textId="3859118C">
      <w:pPr>
        <w:pStyle w:val="Normal"/>
      </w:pPr>
      <w:r w:rsidRPr="4B95C9CB" w:rsidR="4A6F13B5">
        <w:rPr>
          <w:sz w:val="52"/>
          <w:szCs w:val="52"/>
        </w:rPr>
        <w:t xml:space="preserve">1.Will the system be easy to use and </w:t>
      </w:r>
      <w:r w:rsidRPr="4B95C9CB" w:rsidR="4A6F13B5">
        <w:rPr>
          <w:sz w:val="52"/>
          <w:szCs w:val="52"/>
        </w:rPr>
        <w:t>maintain</w:t>
      </w:r>
      <w:r w:rsidRPr="4B95C9CB" w:rsidR="4A6F13B5">
        <w:rPr>
          <w:sz w:val="52"/>
          <w:szCs w:val="52"/>
        </w:rPr>
        <w:t>?</w:t>
      </w:r>
    </w:p>
    <w:p w:rsidR="4A6F13B5" w:rsidP="4B95C9CB" w:rsidRDefault="4A6F13B5" w14:paraId="68CABE01" w14:textId="61174762">
      <w:pPr>
        <w:pStyle w:val="Normal"/>
      </w:pPr>
      <w:r w:rsidRPr="4B95C9CB" w:rsidR="4A6F13B5">
        <w:rPr>
          <w:sz w:val="52"/>
          <w:szCs w:val="52"/>
        </w:rPr>
        <w:t xml:space="preserve">2.How much training will be </w:t>
      </w:r>
      <w:r w:rsidRPr="4B95C9CB" w:rsidR="4A6F13B5">
        <w:rPr>
          <w:sz w:val="52"/>
          <w:szCs w:val="52"/>
        </w:rPr>
        <w:t>required</w:t>
      </w:r>
      <w:r w:rsidRPr="4B95C9CB" w:rsidR="4A6F13B5">
        <w:rPr>
          <w:sz w:val="52"/>
          <w:szCs w:val="52"/>
        </w:rPr>
        <w:t xml:space="preserve"> for users?</w:t>
      </w:r>
    </w:p>
    <w:p w:rsidR="4A6F13B5" w:rsidP="4B95C9CB" w:rsidRDefault="4A6F13B5" w14:paraId="6D9712FF" w14:textId="58E7D4A3">
      <w:pPr>
        <w:pStyle w:val="Normal"/>
      </w:pPr>
      <w:r w:rsidRPr="4B95C9CB" w:rsidR="4A6F13B5">
        <w:rPr>
          <w:sz w:val="52"/>
          <w:szCs w:val="52"/>
        </w:rPr>
        <w:t>3.Does the organization have the resources and infrastructure to support the system?</w:t>
      </w:r>
    </w:p>
    <w:p w:rsidR="4B95C9CB" w:rsidP="4B95C9CB" w:rsidRDefault="4B95C9CB" w14:paraId="4C01DF6C" w14:textId="1D891268">
      <w:pPr>
        <w:pStyle w:val="Normal"/>
        <w:rPr>
          <w:sz w:val="52"/>
          <w:szCs w:val="52"/>
        </w:rPr>
      </w:pPr>
    </w:p>
    <w:p w:rsidR="4B95C9CB" w:rsidP="4B95C9CB" w:rsidRDefault="4B95C9CB" w14:paraId="1D953C22" w14:textId="75B5A16C">
      <w:pPr>
        <w:pStyle w:val="Normal"/>
      </w:pPr>
    </w:p>
    <w:p w:rsidR="4B95C9CB" w:rsidP="4B95C9CB" w:rsidRDefault="4B95C9CB" w14:paraId="7872DC9B" w14:textId="730CC4E5">
      <w:pPr>
        <w:pStyle w:val="Normal"/>
      </w:pPr>
    </w:p>
    <w:p w:rsidR="28478E58" w:rsidP="4B95C9CB" w:rsidRDefault="28478E58" w14:paraId="1FEF3680" w14:textId="4D8FE7C3">
      <w:pPr>
        <w:pStyle w:val="Normal"/>
      </w:pPr>
      <w:r w:rsidRPr="4B95C9CB" w:rsidR="28478E58">
        <w:rPr>
          <w:sz w:val="52"/>
          <w:szCs w:val="52"/>
        </w:rPr>
        <w:t xml:space="preserve">              LITERATURE SURVEY</w:t>
      </w:r>
    </w:p>
    <w:p w:rsidR="4B95C9CB" w:rsidP="4B95C9CB" w:rsidRDefault="4B95C9CB" w14:paraId="35848A59" w14:textId="2605D6BC">
      <w:pPr>
        <w:pStyle w:val="Normal"/>
        <w:rPr>
          <w:sz w:val="52"/>
          <w:szCs w:val="52"/>
        </w:rPr>
      </w:pPr>
    </w:p>
    <w:p w:rsidR="28478E58" w:rsidP="4B95C9CB" w:rsidRDefault="28478E58" w14:paraId="57C39A1A" w14:textId="239CC97D">
      <w:pPr>
        <w:pStyle w:val="Normal"/>
        <w:rPr>
          <w:sz w:val="52"/>
          <w:szCs w:val="52"/>
        </w:rPr>
      </w:pPr>
      <w:r w:rsidRPr="4B95C9CB" w:rsidR="28478E58">
        <w:rPr>
          <w:sz w:val="52"/>
          <w:szCs w:val="52"/>
        </w:rPr>
        <w:t>There were many colleges which were currently using this syst</w:t>
      </w:r>
      <w:r w:rsidRPr="4B95C9CB" w:rsidR="28CBC07A">
        <w:rPr>
          <w:sz w:val="52"/>
          <w:szCs w:val="52"/>
        </w:rPr>
        <w:t>em.</w:t>
      </w:r>
    </w:p>
    <w:p w:rsidR="4B95C9CB" w:rsidP="4B95C9CB" w:rsidRDefault="4B95C9CB" w14:paraId="6FB16326" w14:textId="09A6CC35">
      <w:pPr>
        <w:pStyle w:val="Normal"/>
        <w:rPr>
          <w:sz w:val="52"/>
          <w:szCs w:val="52"/>
        </w:rPr>
      </w:pPr>
    </w:p>
    <w:p w:rsidR="4B95C9CB" w:rsidP="4B95C9CB" w:rsidRDefault="4B95C9CB" w14:paraId="1D3F0BE4" w14:textId="65BBCCA5">
      <w:pPr>
        <w:pStyle w:val="Normal"/>
        <w:rPr>
          <w:sz w:val="52"/>
          <w:szCs w:val="52"/>
        </w:rPr>
      </w:pPr>
    </w:p>
    <w:p w:rsidR="4B95C9CB" w:rsidP="4B95C9CB" w:rsidRDefault="4B95C9CB" w14:paraId="738B6BD5" w14:textId="42DF0E0F">
      <w:pPr>
        <w:pStyle w:val="Normal"/>
        <w:rPr>
          <w:sz w:val="52"/>
          <w:szCs w:val="52"/>
        </w:rPr>
      </w:pPr>
    </w:p>
    <w:p w:rsidR="4B95C9CB" w:rsidP="4B95C9CB" w:rsidRDefault="4B95C9CB" w14:paraId="0D6B06F6" w14:textId="02E2360A">
      <w:pPr>
        <w:pStyle w:val="Normal"/>
        <w:rPr>
          <w:sz w:val="52"/>
          <w:szCs w:val="52"/>
        </w:rPr>
      </w:pPr>
    </w:p>
    <w:p w:rsidR="28CBC07A" w:rsidP="4B95C9CB" w:rsidRDefault="28CBC07A" w14:paraId="4F45D203" w14:textId="50C65C4C">
      <w:pPr>
        <w:pStyle w:val="Normal"/>
        <w:rPr>
          <w:sz w:val="52"/>
          <w:szCs w:val="52"/>
        </w:rPr>
      </w:pPr>
      <w:r w:rsidRPr="4B95C9CB" w:rsidR="28CBC07A">
        <w:rPr>
          <w:sz w:val="52"/>
          <w:szCs w:val="52"/>
        </w:rPr>
        <w:t xml:space="preserve">               PROBLEM STATEMENT</w:t>
      </w:r>
    </w:p>
    <w:p w:rsidR="4B95C9CB" w:rsidP="4B95C9CB" w:rsidRDefault="4B95C9CB" w14:paraId="58FA34C5" w14:textId="770610C6">
      <w:pPr>
        <w:pStyle w:val="Normal"/>
        <w:ind w:left="0"/>
        <w:rPr>
          <w:sz w:val="52"/>
          <w:szCs w:val="52"/>
        </w:rPr>
      </w:pPr>
      <w:r w:rsidRPr="4B95C9CB" w:rsidR="4B95C9CB">
        <w:rPr>
          <w:sz w:val="52"/>
          <w:szCs w:val="52"/>
        </w:rPr>
        <w:t xml:space="preserve">1. </w:t>
      </w:r>
      <w:r w:rsidRPr="4B95C9CB" w:rsidR="24C71205">
        <w:rPr>
          <w:sz w:val="52"/>
          <w:szCs w:val="52"/>
        </w:rPr>
        <w:t>There’s</w:t>
      </w:r>
      <w:r w:rsidRPr="4B95C9CB" w:rsidR="24C71205">
        <w:rPr>
          <w:sz w:val="52"/>
          <w:szCs w:val="52"/>
        </w:rPr>
        <w:t xml:space="preserve"> no current system available in </w:t>
      </w:r>
    </w:p>
    <w:p w:rsidR="24C71205" w:rsidP="4B95C9CB" w:rsidRDefault="24C71205" w14:paraId="2EF8E6FB" w14:textId="69AEFC4C">
      <w:pPr>
        <w:pStyle w:val="Normal"/>
        <w:ind w:left="0"/>
        <w:rPr>
          <w:sz w:val="52"/>
          <w:szCs w:val="52"/>
        </w:rPr>
      </w:pPr>
      <w:r w:rsidRPr="4B95C9CB" w:rsidR="24C71205">
        <w:rPr>
          <w:sz w:val="52"/>
          <w:szCs w:val="52"/>
        </w:rPr>
        <w:t xml:space="preserve">        our department.  </w:t>
      </w:r>
    </w:p>
    <w:p w:rsidR="24C71205" w:rsidP="4B95C9CB" w:rsidRDefault="24C71205" w14:paraId="3BA60728" w14:textId="08C0B522">
      <w:pPr>
        <w:pStyle w:val="Normal"/>
      </w:pPr>
      <w:r w:rsidRPr="4B95C9CB" w:rsidR="24C71205">
        <w:rPr>
          <w:sz w:val="52"/>
          <w:szCs w:val="52"/>
        </w:rPr>
        <w:t>2. Time consuming for the teacher to collect q</w:t>
      </w:r>
      <w:r w:rsidRPr="4B95C9CB" w:rsidR="4D29AEA8">
        <w:rPr>
          <w:sz w:val="52"/>
          <w:szCs w:val="52"/>
        </w:rPr>
        <w:t>uestions.</w:t>
      </w:r>
    </w:p>
    <w:p w:rsidR="24C71205" w:rsidP="4B95C9CB" w:rsidRDefault="24C71205" w14:paraId="77D64BA3" w14:textId="79E88735">
      <w:pPr>
        <w:pStyle w:val="Normal"/>
        <w:rPr>
          <w:sz w:val="52"/>
          <w:szCs w:val="52"/>
        </w:rPr>
      </w:pPr>
      <w:r w:rsidRPr="4B95C9CB" w:rsidR="24C71205">
        <w:rPr>
          <w:sz w:val="52"/>
          <w:szCs w:val="52"/>
        </w:rPr>
        <w:t xml:space="preserve"> </w:t>
      </w:r>
      <w:r w:rsidRPr="4B95C9CB" w:rsidR="20991CE7">
        <w:rPr>
          <w:sz w:val="52"/>
          <w:szCs w:val="52"/>
        </w:rPr>
        <w:t>3. Inconvenient for the teacher to collect</w:t>
      </w:r>
    </w:p>
    <w:p w:rsidR="24C71205" w:rsidP="4B95C9CB" w:rsidRDefault="24C71205" w14:paraId="41FB2A0F" w14:textId="7D675053">
      <w:pPr>
        <w:pStyle w:val="Normal"/>
      </w:pPr>
      <w:r w:rsidRPr="4B95C9CB" w:rsidR="24C71205">
        <w:rPr>
          <w:sz w:val="52"/>
          <w:szCs w:val="52"/>
        </w:rPr>
        <w:t xml:space="preserve">         </w:t>
      </w:r>
      <w:r w:rsidRPr="4B95C9CB" w:rsidR="22DB231E">
        <w:rPr>
          <w:sz w:val="52"/>
          <w:szCs w:val="52"/>
        </w:rPr>
        <w:t>resources from different sources.</w:t>
      </w:r>
    </w:p>
    <w:p w:rsidR="4B95C9CB" w:rsidP="4B95C9CB" w:rsidRDefault="4B95C9CB" w14:paraId="60CD6742" w14:textId="76BCA90B">
      <w:pPr>
        <w:pStyle w:val="Normal"/>
        <w:rPr>
          <w:sz w:val="52"/>
          <w:szCs w:val="52"/>
        </w:rPr>
      </w:pPr>
    </w:p>
    <w:p w:rsidR="22DB231E" w:rsidP="4B95C9CB" w:rsidRDefault="22DB231E" w14:paraId="244A61DE" w14:textId="450C528B">
      <w:pPr>
        <w:pStyle w:val="Normal"/>
        <w:rPr>
          <w:sz w:val="52"/>
          <w:szCs w:val="52"/>
        </w:rPr>
      </w:pPr>
      <w:r w:rsidRPr="4B95C9CB" w:rsidR="22DB231E">
        <w:rPr>
          <w:sz w:val="52"/>
          <w:szCs w:val="52"/>
        </w:rPr>
        <w:t xml:space="preserve">                    SOLUTION</w:t>
      </w:r>
    </w:p>
    <w:p w:rsidR="22DB231E" w:rsidP="4B95C9CB" w:rsidRDefault="22DB231E" w14:paraId="38B2E414" w14:textId="4EE5130E">
      <w:pPr>
        <w:pStyle w:val="Normal"/>
        <w:rPr>
          <w:sz w:val="52"/>
          <w:szCs w:val="52"/>
        </w:rPr>
      </w:pPr>
      <w:r w:rsidRPr="4B95C9CB" w:rsidR="22DB231E">
        <w:rPr>
          <w:sz w:val="52"/>
          <w:szCs w:val="52"/>
        </w:rPr>
        <w:t>----&gt; We will provide a system where teacher can collect number of questions</w:t>
      </w:r>
    </w:p>
    <w:p w:rsidR="22DB231E" w:rsidP="4B95C9CB" w:rsidRDefault="22DB231E" w14:paraId="4677F260" w14:textId="1B24E8AC">
      <w:pPr>
        <w:pStyle w:val="Normal"/>
        <w:rPr>
          <w:sz w:val="52"/>
          <w:szCs w:val="52"/>
        </w:rPr>
      </w:pPr>
      <w:r w:rsidRPr="4B95C9CB" w:rsidR="22DB231E">
        <w:rPr>
          <w:sz w:val="52"/>
          <w:szCs w:val="52"/>
        </w:rPr>
        <w:t xml:space="preserve">     without any problem.</w:t>
      </w:r>
    </w:p>
    <w:p w:rsidR="4B95C9CB" w:rsidP="4B95C9CB" w:rsidRDefault="4B95C9CB" w14:paraId="52E1BCFA" w14:textId="778A0757">
      <w:pPr>
        <w:pStyle w:val="Normal"/>
        <w:rPr>
          <w:sz w:val="52"/>
          <w:szCs w:val="52"/>
        </w:rPr>
      </w:pPr>
    </w:p>
    <w:p w:rsidR="1B51BAA2" w:rsidP="4B95C9CB" w:rsidRDefault="1B51BAA2" w14:paraId="0F54798E" w14:textId="7A6B90B3">
      <w:pPr>
        <w:pStyle w:val="Normal"/>
        <w:rPr>
          <w:sz w:val="52"/>
          <w:szCs w:val="52"/>
        </w:rPr>
      </w:pPr>
      <w:r w:rsidRPr="4B95C9CB" w:rsidR="1B51BAA2">
        <w:rPr>
          <w:sz w:val="52"/>
          <w:szCs w:val="52"/>
        </w:rPr>
        <w:t xml:space="preserve">                   PROJECT PLAN</w:t>
      </w:r>
    </w:p>
    <w:p w:rsidR="4B95C9CB" w:rsidP="4B95C9CB" w:rsidRDefault="4B95C9CB" w14:paraId="4F766C48" w14:textId="4DD0BD6D">
      <w:pPr>
        <w:pStyle w:val="Normal"/>
        <w:ind w:left="0"/>
        <w:rPr>
          <w:sz w:val="52"/>
          <w:szCs w:val="52"/>
        </w:rPr>
      </w:pPr>
      <w:r w:rsidRPr="4B95C9CB" w:rsidR="4B95C9CB">
        <w:rPr>
          <w:sz w:val="52"/>
          <w:szCs w:val="52"/>
        </w:rPr>
        <w:t xml:space="preserve">1. </w:t>
      </w:r>
      <w:r w:rsidRPr="4B95C9CB" w:rsidR="1B51BAA2">
        <w:rPr>
          <w:sz w:val="52"/>
          <w:szCs w:val="52"/>
        </w:rPr>
        <w:t>Designing a webpage</w:t>
      </w:r>
    </w:p>
    <w:p w:rsidR="1B51BAA2" w:rsidP="4B95C9CB" w:rsidRDefault="1B51BAA2" w14:paraId="1E35CD31" w14:textId="1920C96D">
      <w:pPr>
        <w:pStyle w:val="Normal"/>
        <w:ind w:left="0"/>
        <w:rPr>
          <w:sz w:val="52"/>
          <w:szCs w:val="52"/>
        </w:rPr>
      </w:pPr>
      <w:r w:rsidRPr="4B95C9CB" w:rsidR="1B51BAA2">
        <w:rPr>
          <w:sz w:val="52"/>
          <w:szCs w:val="52"/>
        </w:rPr>
        <w:t>2. Collecting questions</w:t>
      </w:r>
    </w:p>
    <w:p w:rsidR="1B51BAA2" w:rsidP="4B95C9CB" w:rsidRDefault="1B51BAA2" w14:paraId="58E6F28D" w14:textId="08ADF77A">
      <w:pPr>
        <w:pStyle w:val="Normal"/>
        <w:ind w:left="0"/>
        <w:rPr>
          <w:sz w:val="52"/>
          <w:szCs w:val="52"/>
        </w:rPr>
      </w:pPr>
      <w:r w:rsidRPr="4B95C9CB" w:rsidR="1B51BAA2">
        <w:rPr>
          <w:sz w:val="52"/>
          <w:szCs w:val="52"/>
        </w:rPr>
        <w:t>3. Designing Database</w:t>
      </w:r>
    </w:p>
    <w:p w:rsidR="1B51BAA2" w:rsidP="4B95C9CB" w:rsidRDefault="1B51BAA2" w14:paraId="792486CC" w14:textId="0BD3306C">
      <w:pPr>
        <w:pStyle w:val="Normal"/>
        <w:ind w:left="0"/>
        <w:rPr>
          <w:sz w:val="52"/>
          <w:szCs w:val="52"/>
        </w:rPr>
      </w:pPr>
      <w:r w:rsidRPr="4B95C9CB" w:rsidR="1B51BAA2">
        <w:rPr>
          <w:sz w:val="52"/>
          <w:szCs w:val="52"/>
        </w:rPr>
        <w:t>4. Connecting database to the Webpage</w:t>
      </w:r>
    </w:p>
    <w:p w:rsidR="7B285F5C" w:rsidP="4B95C9CB" w:rsidRDefault="7B285F5C" w14:paraId="29F2025D" w14:textId="79C91F72">
      <w:pPr>
        <w:pStyle w:val="Normal"/>
        <w:ind w:left="0"/>
        <w:rPr>
          <w:sz w:val="52"/>
          <w:szCs w:val="52"/>
        </w:rPr>
      </w:pPr>
      <w:r w:rsidRPr="4B95C9CB" w:rsidR="7B285F5C">
        <w:rPr>
          <w:sz w:val="52"/>
          <w:szCs w:val="52"/>
        </w:rPr>
        <w:t xml:space="preserve">                    SUMMARY</w:t>
      </w:r>
    </w:p>
    <w:p w:rsidR="7B285F5C" w:rsidP="4B95C9CB" w:rsidRDefault="7B285F5C" w14:paraId="3ABE6A82" w14:textId="3D9AF866">
      <w:pPr>
        <w:pStyle w:val="Normal"/>
        <w:ind w:left="0"/>
        <w:rPr>
          <w:sz w:val="52"/>
          <w:szCs w:val="52"/>
        </w:rPr>
      </w:pPr>
      <w:r w:rsidRPr="4B95C9CB" w:rsidR="7B285F5C">
        <w:rPr>
          <w:sz w:val="52"/>
          <w:szCs w:val="52"/>
        </w:rPr>
        <w:t xml:space="preserve">The Question Bank Management System project aims to streamline the creation, organization, and retrieval of educational questions for teachers and administrators. It offers features such as user. authentication, question creation, categorization, search, and assessment generation. The system </w:t>
      </w:r>
      <w:r w:rsidRPr="4B95C9CB" w:rsidR="7B285F5C">
        <w:rPr>
          <w:sz w:val="52"/>
          <w:szCs w:val="52"/>
        </w:rPr>
        <w:t>facilitates</w:t>
      </w:r>
      <w:r w:rsidRPr="4B95C9CB" w:rsidR="7B285F5C">
        <w:rPr>
          <w:sz w:val="52"/>
          <w:szCs w:val="52"/>
        </w:rPr>
        <w:t xml:space="preserve"> collaboration among educators, enhances assessment practices, and supports personalized learning experiences for students. Through a user-friendly interface and robust backend infrastructure, the project </w:t>
      </w:r>
      <w:r w:rsidRPr="4B95C9CB" w:rsidR="7B285F5C">
        <w:rPr>
          <w:sz w:val="52"/>
          <w:szCs w:val="52"/>
        </w:rPr>
        <w:t>seeks</w:t>
      </w:r>
      <w:r w:rsidRPr="4B95C9CB" w:rsidR="7B285F5C">
        <w:rPr>
          <w:sz w:val="52"/>
          <w:szCs w:val="52"/>
        </w:rPr>
        <w:t xml:space="preserve"> to improve efficiency in educational institutions while </w:t>
      </w:r>
      <w:r w:rsidRPr="4B95C9CB" w:rsidR="7B285F5C">
        <w:rPr>
          <w:sz w:val="52"/>
          <w:szCs w:val="52"/>
        </w:rPr>
        <w:t>maintaining</w:t>
      </w:r>
      <w:r w:rsidRPr="4B95C9CB" w:rsidR="7B285F5C">
        <w:rPr>
          <w:sz w:val="52"/>
          <w:szCs w:val="52"/>
        </w:rPr>
        <w:t xml:space="preserve"> data security and privacy.</w:t>
      </w:r>
    </w:p>
    <w:p w:rsidR="4B95C9CB" w:rsidP="4B95C9CB" w:rsidRDefault="4B95C9CB" w14:paraId="4AB8883F" w14:textId="77B24C9E">
      <w:pPr>
        <w:pStyle w:val="Normal"/>
      </w:pPr>
    </w:p>
    <w:p w:rsidR="4B95C9CB" w:rsidP="4B95C9CB" w:rsidRDefault="4B95C9CB" w14:paraId="10BB4282" w14:textId="4B130C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514500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2837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fbac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ad515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5af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3f08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46386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332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EB3EB"/>
    <w:rsid w:val="09DE0F04"/>
    <w:rsid w:val="12B920C3"/>
    <w:rsid w:val="15D0BC9F"/>
    <w:rsid w:val="16AB5735"/>
    <w:rsid w:val="1B51BAA2"/>
    <w:rsid w:val="1B61D6BD"/>
    <w:rsid w:val="1B7EC858"/>
    <w:rsid w:val="20991CE7"/>
    <w:rsid w:val="20B8A9F9"/>
    <w:rsid w:val="20B8A9F9"/>
    <w:rsid w:val="22DB231E"/>
    <w:rsid w:val="24C71205"/>
    <w:rsid w:val="24CD39C9"/>
    <w:rsid w:val="2565EBE7"/>
    <w:rsid w:val="277C66AA"/>
    <w:rsid w:val="28478E58"/>
    <w:rsid w:val="28CBC07A"/>
    <w:rsid w:val="295A8E75"/>
    <w:rsid w:val="296D2B0D"/>
    <w:rsid w:val="2B6D6D97"/>
    <w:rsid w:val="2DC68863"/>
    <w:rsid w:val="2FF08A94"/>
    <w:rsid w:val="3239D13F"/>
    <w:rsid w:val="376788FD"/>
    <w:rsid w:val="39A7C592"/>
    <w:rsid w:val="3D35A576"/>
    <w:rsid w:val="460429E5"/>
    <w:rsid w:val="4729CFDD"/>
    <w:rsid w:val="4A61709F"/>
    <w:rsid w:val="4A6F13B5"/>
    <w:rsid w:val="4B95C9CB"/>
    <w:rsid w:val="4D29AEA8"/>
    <w:rsid w:val="4E2663D6"/>
    <w:rsid w:val="4FCC21D4"/>
    <w:rsid w:val="4FDB5C94"/>
    <w:rsid w:val="55ADC007"/>
    <w:rsid w:val="5969167D"/>
    <w:rsid w:val="5A4DB153"/>
    <w:rsid w:val="5DB722B1"/>
    <w:rsid w:val="5E202D7D"/>
    <w:rsid w:val="5E202D7D"/>
    <w:rsid w:val="5E3C87A0"/>
    <w:rsid w:val="5EA2F81E"/>
    <w:rsid w:val="5FD85801"/>
    <w:rsid w:val="61BD741A"/>
    <w:rsid w:val="62F5C9AF"/>
    <w:rsid w:val="62F5C9AF"/>
    <w:rsid w:val="637E56C7"/>
    <w:rsid w:val="63EA9359"/>
    <w:rsid w:val="64266435"/>
    <w:rsid w:val="64ABC924"/>
    <w:rsid w:val="655EB3EB"/>
    <w:rsid w:val="66329570"/>
    <w:rsid w:val="664F870B"/>
    <w:rsid w:val="67EB576C"/>
    <w:rsid w:val="684B3C25"/>
    <w:rsid w:val="684B3C25"/>
    <w:rsid w:val="697F3A47"/>
    <w:rsid w:val="6B1B0AA8"/>
    <w:rsid w:val="6CBEC88F"/>
    <w:rsid w:val="6DF15A58"/>
    <w:rsid w:val="6EBA7DA9"/>
    <w:rsid w:val="6EBA7DA9"/>
    <w:rsid w:val="6F8D2AB9"/>
    <w:rsid w:val="705CD9CF"/>
    <w:rsid w:val="719239B2"/>
    <w:rsid w:val="71DF81D3"/>
    <w:rsid w:val="7419DF80"/>
    <w:rsid w:val="75A0ABCC"/>
    <w:rsid w:val="75DF48CC"/>
    <w:rsid w:val="78483792"/>
    <w:rsid w:val="7A6FF8A7"/>
    <w:rsid w:val="7A77E62D"/>
    <w:rsid w:val="7B28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B3EB"/>
  <w15:chartTrackingRefBased/>
  <w15:docId w15:val="{3693BD74-2B63-4AD3-9F48-50A5D8F417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c8e8e444c240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2024-01-31T11:53:49.1790883Z</dcterms:created>
  <dcterms:modified xsi:type="dcterms:W3CDTF">2024-01-31T12:29:45.7787090Z</dcterms:modified>
  <dc:creator>NISCHAL NIKHIL</dc:creator>
  <lastModifiedBy>NISCHAL NIKHIL</lastModifiedBy>
</coreProperties>
</file>