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0D" w:rsidRPr="0048280D" w:rsidRDefault="0048280D" w:rsidP="0048280D">
      <w:pPr>
        <w:jc w:val="right"/>
        <w:rPr>
          <w:b/>
          <w:bCs/>
          <w:sz w:val="24"/>
          <w:szCs w:val="24"/>
          <w:rtl/>
          <w:lang w:val="en-US"/>
        </w:rPr>
      </w:pPr>
      <w:r w:rsidRPr="0048280D">
        <w:rPr>
          <w:b/>
          <w:bCs/>
          <w:sz w:val="24"/>
          <w:szCs w:val="24"/>
          <w:lang w:val="en-US"/>
        </w:rPr>
        <w:t xml:space="preserve">How to convert </w:t>
      </w:r>
      <w:bookmarkStart w:id="0" w:name="_GoBack"/>
      <w:bookmarkEnd w:id="0"/>
      <w:r w:rsidRPr="0048280D">
        <w:rPr>
          <w:b/>
          <w:bCs/>
          <w:sz w:val="24"/>
          <w:szCs w:val="24"/>
          <w:lang w:val="en-US"/>
        </w:rPr>
        <w:t>a file?</w:t>
      </w:r>
    </w:p>
    <w:p w:rsidR="0048280D" w:rsidRPr="0048280D" w:rsidRDefault="0048280D" w:rsidP="0048280D">
      <w:pPr>
        <w:jc w:val="right"/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 xml:space="preserve">Convert your files easily by starting with selecting them using the 'Choose Files' button. </w:t>
      </w:r>
    </w:p>
    <w:p w:rsidR="0048280D" w:rsidRPr="0048280D" w:rsidRDefault="0048280D" w:rsidP="0048280D">
      <w:pPr>
        <w:jc w:val="right"/>
        <w:rPr>
          <w:rFonts w:ascii="Segoe UI" w:hAnsi="Segoe UI" w:cs="Segoe UI" w:hint="cs"/>
          <w:b/>
          <w:bCs/>
          <w:color w:val="ECECEC"/>
          <w:sz w:val="24"/>
          <w:szCs w:val="24"/>
          <w:shd w:val="clear" w:color="auto" w:fill="212121"/>
          <w:rtl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>Initiate the conversion process by choosing the desired format and clicking 'Convert to'.</w:t>
      </w:r>
    </w:p>
    <w:p w:rsidR="0048280D" w:rsidRPr="0048280D" w:rsidRDefault="0048280D" w:rsidP="0048280D">
      <w:pPr>
        <w:jc w:val="right"/>
        <w:rPr>
          <w:b/>
          <w:bCs/>
          <w:sz w:val="24"/>
          <w:szCs w:val="24"/>
          <w:rtl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 xml:space="preserve"> Once the conversion is complete, click 'Download' to retrieve your converted files.</w:t>
      </w:r>
    </w:p>
    <w:p w:rsidR="0048280D" w:rsidRPr="0048280D" w:rsidRDefault="0048280D" w:rsidP="0048280D">
      <w:pPr>
        <w:rPr>
          <w:rFonts w:hint="cs"/>
          <w:b/>
          <w:bCs/>
          <w:sz w:val="24"/>
          <w:szCs w:val="24"/>
          <w:rtl/>
          <w:lang w:val="en-US"/>
        </w:rPr>
      </w:pPr>
    </w:p>
    <w:p w:rsidR="0048280D" w:rsidRPr="0048280D" w:rsidRDefault="0048280D" w:rsidP="0048280D">
      <w:pPr>
        <w:jc w:val="right"/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 xml:space="preserve">Simplicity at its Core </w:t>
      </w:r>
    </w:p>
    <w:p w:rsidR="0048280D" w:rsidRPr="0048280D" w:rsidRDefault="0048280D" w:rsidP="0048280D">
      <w:pPr>
        <w:jc w:val="right"/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>Just upload your files and tap 'Convert'. Our tool guarantees the highest quality conversion. Unbeatable Features</w:t>
      </w:r>
    </w:p>
    <w:p w:rsidR="0048280D" w:rsidRPr="0048280D" w:rsidRDefault="0048280D" w:rsidP="0048280D">
      <w:pPr>
        <w:jc w:val="right"/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 xml:space="preserve"> Effortlessly convert batches files with our tool, which accommodates any file formats.</w:t>
      </w:r>
    </w:p>
    <w:p w:rsidR="0048280D" w:rsidRPr="0048280D" w:rsidRDefault="0048280D" w:rsidP="0048280D">
      <w:pPr>
        <w:jc w:val="right"/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 xml:space="preserve"> Free and Secure</w:t>
      </w:r>
    </w:p>
    <w:p w:rsidR="0048280D" w:rsidRPr="0048280D" w:rsidRDefault="0048280D" w:rsidP="0048280D">
      <w:pPr>
        <w:jc w:val="right"/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</w:pPr>
      <w:r w:rsidRPr="0048280D">
        <w:rPr>
          <w:rFonts w:ascii="Segoe UI" w:hAnsi="Segoe UI" w:cs="Segoe UI"/>
          <w:b/>
          <w:bCs/>
          <w:color w:val="ECECEC"/>
          <w:sz w:val="24"/>
          <w:szCs w:val="24"/>
          <w:shd w:val="clear" w:color="auto" w:fill="212121"/>
          <w:lang w:val="en-US"/>
        </w:rPr>
        <w:t xml:space="preserve"> Enjoy the benefits of a free, secure, and universally compatible tool accessible from any web browser. For added security and privacy, files are automatically deleted after a few hours.</w:t>
      </w:r>
    </w:p>
    <w:p w:rsidR="0048280D" w:rsidRPr="0048280D" w:rsidRDefault="0048280D" w:rsidP="0048280D">
      <w:pPr>
        <w:rPr>
          <w:rFonts w:hint="cs"/>
          <w:b/>
          <w:bCs/>
          <w:sz w:val="24"/>
          <w:szCs w:val="24"/>
          <w:rtl/>
          <w:lang w:val="en-US"/>
        </w:rPr>
      </w:pPr>
    </w:p>
    <w:sectPr w:rsidR="0048280D" w:rsidRPr="0048280D" w:rsidSect="00B33A33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0D"/>
    <w:rsid w:val="00041889"/>
    <w:rsid w:val="0048280D"/>
    <w:rsid w:val="00B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69A83"/>
  <w15:chartTrackingRefBased/>
  <w15:docId w15:val="{66D4EC11-A8E7-4ADC-B653-7BC1A910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El-BOUAZAOUI</dc:creator>
  <cp:keywords/>
  <dc:description/>
  <cp:lastModifiedBy>saad El-BOUAZAOUI</cp:lastModifiedBy>
  <cp:revision>1</cp:revision>
  <dcterms:created xsi:type="dcterms:W3CDTF">2024-04-29T17:49:00Z</dcterms:created>
  <dcterms:modified xsi:type="dcterms:W3CDTF">2024-04-29T17:55:00Z</dcterms:modified>
</cp:coreProperties>
</file>