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4695D" w14:textId="18A5B38D" w:rsidR="00377164" w:rsidRDefault="00F31D39">
      <w:pPr>
        <w:rPr>
          <w:rFonts w:ascii="Times New Roman" w:hAnsi="Times New Roman" w:cs="Times New Roman"/>
          <w:sz w:val="24"/>
          <w:szCs w:val="24"/>
        </w:rPr>
      </w:pPr>
      <w:r>
        <w:rPr>
          <w:rFonts w:ascii="Times New Roman" w:hAnsi="Times New Roman" w:cs="Times New Roman"/>
          <w:sz w:val="24"/>
          <w:szCs w:val="24"/>
        </w:rPr>
        <w:t xml:space="preserve">This paper involves data engineering to produce data collection, preprocessing and modeling training. This evaluates different data sampling strategies to optimize model training, while ensuring data stability and efficiency. </w:t>
      </w:r>
    </w:p>
    <w:p w14:paraId="39CDE0D1" w14:textId="096FBE5E" w:rsidR="00F31D39" w:rsidRDefault="00F31D39" w:rsidP="00F31D39">
      <w:pPr>
        <w:rPr>
          <w:rFonts w:ascii="Times New Roman" w:hAnsi="Times New Roman" w:cs="Times New Roman"/>
          <w:sz w:val="24"/>
          <w:szCs w:val="24"/>
        </w:rPr>
      </w:pPr>
      <w:r>
        <w:rPr>
          <w:rFonts w:ascii="Times New Roman" w:hAnsi="Times New Roman" w:cs="Times New Roman"/>
          <w:sz w:val="24"/>
          <w:szCs w:val="24"/>
        </w:rPr>
        <w:t>Three datasets were utilized, P</w:t>
      </w:r>
      <w:r w:rsidRPr="00F31D39">
        <w:rPr>
          <w:rFonts w:ascii="Times New Roman" w:hAnsi="Times New Roman" w:cs="Times New Roman"/>
          <w:sz w:val="24"/>
          <w:szCs w:val="24"/>
        </w:rPr>
        <w:t>Pumadyn-8nm</w:t>
      </w:r>
      <w:r>
        <w:rPr>
          <w:rFonts w:ascii="Times New Roman" w:hAnsi="Times New Roman" w:cs="Times New Roman"/>
          <w:sz w:val="24"/>
          <w:szCs w:val="24"/>
        </w:rPr>
        <w:t>,</w:t>
      </w:r>
      <w:r w:rsidRPr="00F31D39">
        <w:rPr>
          <w:rFonts w:ascii="Times New Roman" w:hAnsi="Times New Roman" w:cs="Times New Roman"/>
          <w:sz w:val="24"/>
          <w:szCs w:val="24"/>
        </w:rPr>
        <w:t xml:space="preserve"> Pumadyn-32nm</w:t>
      </w:r>
      <w:r>
        <w:rPr>
          <w:rFonts w:ascii="Times New Roman" w:hAnsi="Times New Roman" w:cs="Times New Roman"/>
          <w:sz w:val="24"/>
          <w:szCs w:val="24"/>
        </w:rPr>
        <w:t xml:space="preserve"> and a</w:t>
      </w:r>
      <w:r w:rsidR="00BB7A52">
        <w:rPr>
          <w:rFonts w:ascii="Times New Roman" w:hAnsi="Times New Roman" w:cs="Times New Roman"/>
          <w:sz w:val="24"/>
          <w:szCs w:val="24"/>
        </w:rPr>
        <w:t>n</w:t>
      </w:r>
      <w:r>
        <w:rPr>
          <w:rFonts w:ascii="Times New Roman" w:hAnsi="Times New Roman" w:cs="Times New Roman"/>
          <w:sz w:val="24"/>
          <w:szCs w:val="24"/>
        </w:rPr>
        <w:t xml:space="preserve"> </w:t>
      </w:r>
      <w:r w:rsidRPr="00F31D39">
        <w:rPr>
          <w:rFonts w:ascii="Times New Roman" w:hAnsi="Times New Roman" w:cs="Times New Roman"/>
          <w:sz w:val="24"/>
          <w:szCs w:val="24"/>
        </w:rPr>
        <w:t>Electric Motor Temperature Dataset</w:t>
      </w:r>
      <w:r>
        <w:rPr>
          <w:rFonts w:ascii="Times New Roman" w:hAnsi="Times New Roman" w:cs="Times New Roman"/>
          <w:sz w:val="24"/>
          <w:szCs w:val="24"/>
        </w:rPr>
        <w:t>. The first two datasets consist of s</w:t>
      </w:r>
      <w:r w:rsidRPr="00F31D39">
        <w:rPr>
          <w:rFonts w:ascii="Times New Roman" w:hAnsi="Times New Roman" w:cs="Times New Roman"/>
          <w:sz w:val="24"/>
          <w:szCs w:val="24"/>
        </w:rPr>
        <w:t xml:space="preserve">imulated data from a Puma 560 robotic arm, </w:t>
      </w:r>
      <w:r>
        <w:rPr>
          <w:rFonts w:ascii="Times New Roman" w:hAnsi="Times New Roman" w:cs="Times New Roman"/>
          <w:sz w:val="24"/>
          <w:szCs w:val="24"/>
        </w:rPr>
        <w:t>filled with</w:t>
      </w:r>
      <w:r w:rsidRPr="00F31D39">
        <w:rPr>
          <w:rFonts w:ascii="Times New Roman" w:hAnsi="Times New Roman" w:cs="Times New Roman"/>
          <w:sz w:val="24"/>
          <w:szCs w:val="24"/>
        </w:rPr>
        <w:t xml:space="preserve"> kinematic and dynamic parameters.</w:t>
      </w:r>
      <w:r>
        <w:rPr>
          <w:rFonts w:ascii="Times New Roman" w:hAnsi="Times New Roman" w:cs="Times New Roman"/>
          <w:sz w:val="24"/>
          <w:szCs w:val="24"/>
        </w:rPr>
        <w:t xml:space="preserve"> The Electric Motor Temperature dataset contains </w:t>
      </w:r>
      <w:r w:rsidRPr="00F31D39">
        <w:rPr>
          <w:rFonts w:ascii="Times New Roman" w:hAnsi="Times New Roman" w:cs="Times New Roman"/>
          <w:sz w:val="24"/>
          <w:szCs w:val="24"/>
        </w:rPr>
        <w:t>Sensor-based dataset for predicting surface temperatures in a permanent magnet synchronous motor.</w:t>
      </w:r>
      <w:r>
        <w:rPr>
          <w:rFonts w:ascii="Times New Roman" w:hAnsi="Times New Roman" w:cs="Times New Roman"/>
          <w:sz w:val="24"/>
          <w:szCs w:val="24"/>
        </w:rPr>
        <w:t xml:space="preserve"> </w:t>
      </w:r>
    </w:p>
    <w:p w14:paraId="5338ED41" w14:textId="3D2BEBA0" w:rsidR="00F31D39" w:rsidRDefault="00F31D39" w:rsidP="00F31D39">
      <w:pPr>
        <w:rPr>
          <w:rFonts w:ascii="Times New Roman" w:hAnsi="Times New Roman" w:cs="Times New Roman"/>
          <w:sz w:val="24"/>
          <w:szCs w:val="24"/>
        </w:rPr>
      </w:pPr>
      <w:r>
        <w:rPr>
          <w:rFonts w:ascii="Times New Roman" w:hAnsi="Times New Roman" w:cs="Times New Roman"/>
          <w:sz w:val="24"/>
          <w:szCs w:val="24"/>
        </w:rPr>
        <w:t xml:space="preserve">The Machine Learning Models used were </w:t>
      </w:r>
      <w:r w:rsidRPr="00F31D39">
        <w:rPr>
          <w:rFonts w:ascii="Times New Roman" w:hAnsi="Times New Roman" w:cs="Times New Roman"/>
          <w:sz w:val="24"/>
          <w:szCs w:val="24"/>
        </w:rPr>
        <w:t>Extreme Gradient Boosting (</w:t>
      </w:r>
      <w:proofErr w:type="spellStart"/>
      <w:r w:rsidRPr="00F31D39">
        <w:rPr>
          <w:rFonts w:ascii="Times New Roman" w:hAnsi="Times New Roman" w:cs="Times New Roman"/>
          <w:sz w:val="24"/>
          <w:szCs w:val="24"/>
        </w:rPr>
        <w:t>XGBoost</w:t>
      </w:r>
      <w:proofErr w:type="spellEnd"/>
      <w:r w:rsidRPr="00F31D39">
        <w:rPr>
          <w:rFonts w:ascii="Times New Roman" w:hAnsi="Times New Roman" w:cs="Times New Roman"/>
          <w:sz w:val="24"/>
          <w:szCs w:val="24"/>
        </w:rPr>
        <w:t xml:space="preserve">) and </w:t>
      </w:r>
      <w:proofErr w:type="spellStart"/>
      <w:r w:rsidRPr="00F31D39">
        <w:rPr>
          <w:rFonts w:ascii="Times New Roman" w:hAnsi="Times New Roman" w:cs="Times New Roman"/>
          <w:sz w:val="24"/>
          <w:szCs w:val="24"/>
        </w:rPr>
        <w:t>LightGBM</w:t>
      </w:r>
      <w:proofErr w:type="spellEnd"/>
      <w:r w:rsidRPr="00F31D39">
        <w:rPr>
          <w:rFonts w:ascii="Times New Roman" w:hAnsi="Times New Roman" w:cs="Times New Roman"/>
          <w:sz w:val="24"/>
          <w:szCs w:val="24"/>
        </w:rPr>
        <w:t xml:space="preserve"> (LGBM), both gradient boosting techniques for regression tasks.</w:t>
      </w:r>
      <w:r>
        <w:rPr>
          <w:rFonts w:ascii="Times New Roman" w:hAnsi="Times New Roman" w:cs="Times New Roman"/>
          <w:sz w:val="24"/>
          <w:szCs w:val="24"/>
        </w:rPr>
        <w:t xml:space="preserve"> Bagging techniques were used to help stabilize prediction and accuracy by combining multiple models/learners. </w:t>
      </w:r>
    </w:p>
    <w:p w14:paraId="17726EA1" w14:textId="426B9CA4" w:rsidR="00F31D39" w:rsidRDefault="00F31D39">
      <w:pPr>
        <w:rPr>
          <w:rFonts w:ascii="Times New Roman" w:hAnsi="Times New Roman" w:cs="Times New Roman"/>
          <w:sz w:val="24"/>
          <w:szCs w:val="24"/>
        </w:rPr>
      </w:pPr>
      <w:r>
        <w:rPr>
          <w:rFonts w:ascii="Times New Roman" w:hAnsi="Times New Roman" w:cs="Times New Roman"/>
          <w:sz w:val="24"/>
          <w:szCs w:val="24"/>
        </w:rPr>
        <w:t xml:space="preserve">Three data sampling methods were used, </w:t>
      </w:r>
      <w:r w:rsidRPr="00F31D39">
        <w:rPr>
          <w:rFonts w:ascii="Times New Roman" w:hAnsi="Times New Roman" w:cs="Times New Roman"/>
          <w:sz w:val="24"/>
          <w:szCs w:val="24"/>
        </w:rPr>
        <w:t>Random Sampling</w:t>
      </w:r>
      <w:r>
        <w:rPr>
          <w:rFonts w:ascii="Times New Roman" w:hAnsi="Times New Roman" w:cs="Times New Roman"/>
          <w:sz w:val="24"/>
          <w:szCs w:val="24"/>
        </w:rPr>
        <w:t xml:space="preserve">, </w:t>
      </w:r>
      <w:r w:rsidRPr="00F31D39">
        <w:rPr>
          <w:rFonts w:ascii="Times New Roman" w:hAnsi="Times New Roman" w:cs="Times New Roman"/>
          <w:sz w:val="24"/>
          <w:szCs w:val="24"/>
        </w:rPr>
        <w:t>Latin Hypercube Sampling (LHS)</w:t>
      </w:r>
      <w:r>
        <w:rPr>
          <w:rFonts w:ascii="Times New Roman" w:hAnsi="Times New Roman" w:cs="Times New Roman"/>
          <w:sz w:val="24"/>
          <w:szCs w:val="24"/>
        </w:rPr>
        <w:t xml:space="preserve">, </w:t>
      </w:r>
      <w:r w:rsidRPr="00F31D39">
        <w:rPr>
          <w:rFonts w:ascii="Times New Roman" w:hAnsi="Times New Roman" w:cs="Times New Roman"/>
          <w:sz w:val="24"/>
          <w:szCs w:val="24"/>
        </w:rPr>
        <w:t>Query-by-Committee (QBC)</w:t>
      </w:r>
      <w:r>
        <w:rPr>
          <w:rFonts w:ascii="Times New Roman" w:hAnsi="Times New Roman" w:cs="Times New Roman"/>
          <w:sz w:val="24"/>
          <w:szCs w:val="24"/>
        </w:rPr>
        <w:t xml:space="preserve">. For Random Sampling, data points are chosen randomly. LHS uses a </w:t>
      </w:r>
      <w:r w:rsidRPr="00F31D39">
        <w:rPr>
          <w:rFonts w:ascii="Times New Roman" w:hAnsi="Times New Roman" w:cs="Times New Roman"/>
          <w:sz w:val="24"/>
          <w:szCs w:val="24"/>
        </w:rPr>
        <w:t xml:space="preserve">structured sampling method </w:t>
      </w:r>
      <w:r w:rsidR="00242AF4">
        <w:rPr>
          <w:rFonts w:ascii="Times New Roman" w:hAnsi="Times New Roman" w:cs="Times New Roman"/>
          <w:sz w:val="24"/>
          <w:szCs w:val="24"/>
        </w:rPr>
        <w:t>to establish</w:t>
      </w:r>
      <w:r w:rsidRPr="00F31D39">
        <w:rPr>
          <w:rFonts w:ascii="Times New Roman" w:hAnsi="Times New Roman" w:cs="Times New Roman"/>
          <w:sz w:val="24"/>
          <w:szCs w:val="24"/>
        </w:rPr>
        <w:t xml:space="preserve"> comprehensive coverage of the feature space.</w:t>
      </w:r>
      <w:r w:rsidR="00242AF4">
        <w:rPr>
          <w:rFonts w:ascii="Times New Roman" w:hAnsi="Times New Roman" w:cs="Times New Roman"/>
          <w:sz w:val="24"/>
          <w:szCs w:val="24"/>
        </w:rPr>
        <w:t xml:space="preserve"> QBC uses a</w:t>
      </w:r>
      <w:r w:rsidR="00242AF4" w:rsidRPr="00F31D39">
        <w:rPr>
          <w:rFonts w:ascii="Times New Roman" w:hAnsi="Times New Roman" w:cs="Times New Roman"/>
          <w:sz w:val="24"/>
          <w:szCs w:val="24"/>
        </w:rPr>
        <w:t>n active learning approach where an ensemble of models selects new data points that improve learning efficiency.</w:t>
      </w:r>
      <w:r w:rsidR="00242AF4">
        <w:rPr>
          <w:rFonts w:ascii="Times New Roman" w:hAnsi="Times New Roman" w:cs="Times New Roman"/>
          <w:sz w:val="24"/>
          <w:szCs w:val="24"/>
        </w:rPr>
        <w:t xml:space="preserve"> </w:t>
      </w:r>
    </w:p>
    <w:p w14:paraId="044D5B5F" w14:textId="00D9E2A6" w:rsidR="00242AF4" w:rsidRDefault="00242AF4">
      <w:pPr>
        <w:rPr>
          <w:rFonts w:ascii="Times New Roman" w:hAnsi="Times New Roman" w:cs="Times New Roman"/>
          <w:sz w:val="24"/>
          <w:szCs w:val="24"/>
        </w:rPr>
      </w:pPr>
      <w:r>
        <w:rPr>
          <w:rFonts w:ascii="Times New Roman" w:hAnsi="Times New Roman" w:cs="Times New Roman"/>
          <w:sz w:val="24"/>
          <w:szCs w:val="24"/>
        </w:rPr>
        <w:t xml:space="preserve">The datasets were divided into training and test sets, with cross validation (CV) used for 10 folds.  QBC relies on an unlabeled pool of data, with LGB, models </w:t>
      </w:r>
      <w:r w:rsidR="00FA10A5">
        <w:rPr>
          <w:rFonts w:ascii="Times New Roman" w:hAnsi="Times New Roman" w:cs="Times New Roman"/>
          <w:sz w:val="24"/>
          <w:szCs w:val="24"/>
        </w:rPr>
        <w:t>choose</w:t>
      </w:r>
      <w:r>
        <w:rPr>
          <w:rFonts w:ascii="Times New Roman" w:hAnsi="Times New Roman" w:cs="Times New Roman"/>
          <w:sz w:val="24"/>
          <w:szCs w:val="24"/>
        </w:rPr>
        <w:t xml:space="preserve"> new training samples. Prediction performance was measured using the variance score. </w:t>
      </w:r>
    </w:p>
    <w:p w14:paraId="533B2794" w14:textId="6D0CA08E" w:rsidR="00242AF4" w:rsidRPr="00242AF4" w:rsidRDefault="00242AF4" w:rsidP="00242AF4">
      <w:pPr>
        <w:rPr>
          <w:rFonts w:ascii="Times New Roman" w:hAnsi="Times New Roman" w:cs="Times New Roman"/>
          <w:sz w:val="24"/>
          <w:szCs w:val="24"/>
        </w:rPr>
      </w:pPr>
      <w:r>
        <w:rPr>
          <w:rFonts w:ascii="Times New Roman" w:hAnsi="Times New Roman" w:cs="Times New Roman"/>
          <w:sz w:val="24"/>
          <w:szCs w:val="24"/>
        </w:rPr>
        <w:t xml:space="preserve">The findings in this paper showed that </w:t>
      </w:r>
      <w:r w:rsidRPr="00242AF4">
        <w:rPr>
          <w:rFonts w:ascii="Times New Roman" w:hAnsi="Times New Roman" w:cs="Times New Roman"/>
          <w:sz w:val="24"/>
          <w:szCs w:val="24"/>
        </w:rPr>
        <w:t>QBC sampling with bagging outperforms other strategies in terms of accuracy and stability.</w:t>
      </w:r>
      <w:r>
        <w:rPr>
          <w:rFonts w:ascii="Times New Roman" w:hAnsi="Times New Roman" w:cs="Times New Roman"/>
          <w:sz w:val="24"/>
          <w:szCs w:val="24"/>
        </w:rPr>
        <w:t xml:space="preserve"> </w:t>
      </w:r>
      <w:r w:rsidRPr="00242AF4">
        <w:rPr>
          <w:rFonts w:ascii="Times New Roman" w:hAnsi="Times New Roman" w:cs="Times New Roman"/>
          <w:sz w:val="24"/>
          <w:szCs w:val="24"/>
        </w:rPr>
        <w:t>Random sampling is viable when experimental costs are low.</w:t>
      </w:r>
      <w:r>
        <w:rPr>
          <w:rFonts w:ascii="Times New Roman" w:hAnsi="Times New Roman" w:cs="Times New Roman"/>
          <w:sz w:val="24"/>
          <w:szCs w:val="24"/>
        </w:rPr>
        <w:t xml:space="preserve"> </w:t>
      </w:r>
      <w:r w:rsidRPr="00242AF4">
        <w:rPr>
          <w:rFonts w:ascii="Times New Roman" w:hAnsi="Times New Roman" w:cs="Times New Roman"/>
          <w:sz w:val="24"/>
          <w:szCs w:val="24"/>
        </w:rPr>
        <w:t>LHS performs well but requires predefined sample counts, making it less flexible.</w:t>
      </w:r>
    </w:p>
    <w:p w14:paraId="45999D0A" w14:textId="4C2BA6ED" w:rsidR="00242AF4" w:rsidRDefault="00242AF4" w:rsidP="00242AF4">
      <w:pPr>
        <w:rPr>
          <w:rFonts w:ascii="Times New Roman" w:hAnsi="Times New Roman" w:cs="Times New Roman"/>
          <w:sz w:val="24"/>
          <w:szCs w:val="24"/>
        </w:rPr>
      </w:pPr>
      <w:r w:rsidRPr="00242AF4">
        <w:rPr>
          <w:rFonts w:ascii="Times New Roman" w:hAnsi="Times New Roman" w:cs="Times New Roman"/>
          <w:sz w:val="24"/>
          <w:szCs w:val="24"/>
        </w:rPr>
        <w:t xml:space="preserve">QBC is </w:t>
      </w:r>
      <w:r w:rsidR="00BB7A52">
        <w:rPr>
          <w:rFonts w:ascii="Times New Roman" w:hAnsi="Times New Roman" w:cs="Times New Roman"/>
          <w:sz w:val="24"/>
          <w:szCs w:val="24"/>
        </w:rPr>
        <w:t>the most effective choice,</w:t>
      </w:r>
      <w:r w:rsidRPr="00242AF4">
        <w:rPr>
          <w:rFonts w:ascii="Times New Roman" w:hAnsi="Times New Roman" w:cs="Times New Roman"/>
          <w:sz w:val="24"/>
          <w:szCs w:val="24"/>
        </w:rPr>
        <w:t xml:space="preserve"> for incremental learning.</w:t>
      </w:r>
    </w:p>
    <w:p w14:paraId="74B733AD" w14:textId="77777777" w:rsidR="00BB7A52" w:rsidRDefault="00BB7A52" w:rsidP="00242AF4">
      <w:pPr>
        <w:rPr>
          <w:rFonts w:ascii="Times New Roman" w:hAnsi="Times New Roman" w:cs="Times New Roman"/>
          <w:sz w:val="24"/>
          <w:szCs w:val="24"/>
        </w:rPr>
      </w:pPr>
    </w:p>
    <w:p w14:paraId="3D1029E3" w14:textId="0DE434A6" w:rsidR="00C74E43" w:rsidRPr="00BB7A52" w:rsidRDefault="00BB7A52" w:rsidP="00242AF4">
      <w:pPr>
        <w:rPr>
          <w:rFonts w:ascii="Times New Roman" w:hAnsi="Times New Roman" w:cs="Times New Roman"/>
          <w:sz w:val="24"/>
          <w:szCs w:val="24"/>
        </w:rPr>
      </w:pPr>
      <w:r w:rsidRPr="00BB7A52">
        <w:rPr>
          <w:rFonts w:ascii="Times New Roman" w:hAnsi="Times New Roman" w:cs="Times New Roman"/>
          <w:sz w:val="24"/>
          <w:szCs w:val="24"/>
        </w:rPr>
        <w:t>In contrast, my approach emphasizes data preprocessing and normalization. I propose using the Box-Cox transformation to address data skewness and improve its suitability for analysis.</w:t>
      </w:r>
      <w:r w:rsidRPr="00BB7A52">
        <w:t xml:space="preserve"> </w:t>
      </w:r>
      <w:r w:rsidRPr="00BB7A52">
        <w:rPr>
          <w:rFonts w:ascii="Times New Roman" w:hAnsi="Times New Roman" w:cs="Times New Roman"/>
          <w:sz w:val="24"/>
          <w:szCs w:val="24"/>
        </w:rPr>
        <w:t>I</w:t>
      </w:r>
      <w:r w:rsidRPr="00BB7A52">
        <w:rPr>
          <w:rFonts w:ascii="Times New Roman" w:hAnsi="Times New Roman" w:cs="Times New Roman"/>
          <w:sz w:val="24"/>
          <w:szCs w:val="24"/>
        </w:rPr>
        <w:t xml:space="preserve"> also suggest</w:t>
      </w:r>
      <w:r w:rsidRPr="00BB7A52">
        <w:rPr>
          <w:rFonts w:ascii="Times New Roman" w:hAnsi="Times New Roman" w:cs="Times New Roman"/>
          <w:sz w:val="24"/>
          <w:szCs w:val="24"/>
        </w:rPr>
        <w:t xml:space="preserve"> using Kernel Density Estimation (KDE) to smooth the data and better visualize its distribution.</w:t>
      </w:r>
      <w:r w:rsidRPr="00BB7A52">
        <w:rPr>
          <w:rFonts w:ascii="Times New Roman" w:hAnsi="Times New Roman" w:cs="Times New Roman"/>
          <w:sz w:val="24"/>
          <w:szCs w:val="24"/>
        </w:rPr>
        <w:t xml:space="preserve"> </w:t>
      </w:r>
      <w:r w:rsidRPr="00BB7A52">
        <w:rPr>
          <w:rFonts w:ascii="Times New Roman" w:hAnsi="Times New Roman" w:cs="Times New Roman"/>
          <w:sz w:val="24"/>
          <w:szCs w:val="24"/>
        </w:rPr>
        <w:t xml:space="preserve">A key element of my method is the removal of unrealistic outliers, such as those caused by simulation artifacts, like holes positioned too close to the beam’s edge, which lead to unrealistic stress concentrations. I also </w:t>
      </w:r>
      <w:r w:rsidRPr="00BB7A52">
        <w:rPr>
          <w:rFonts w:ascii="Times New Roman" w:hAnsi="Times New Roman" w:cs="Times New Roman"/>
          <w:sz w:val="24"/>
          <w:szCs w:val="24"/>
        </w:rPr>
        <w:t>mentioned</w:t>
      </w:r>
      <w:r w:rsidRPr="00BB7A52">
        <w:rPr>
          <w:rFonts w:ascii="Times New Roman" w:hAnsi="Times New Roman" w:cs="Times New Roman"/>
          <w:sz w:val="24"/>
          <w:szCs w:val="24"/>
        </w:rPr>
        <w:t xml:space="preserve"> standardization when comparing different simulation runs to eliminate scale and unit discrepancies</w:t>
      </w:r>
      <w:r w:rsidRPr="00BB7A52">
        <w:rPr>
          <w:rFonts w:ascii="Times New Roman" w:hAnsi="Times New Roman" w:cs="Times New Roman"/>
          <w:sz w:val="24"/>
          <w:szCs w:val="24"/>
        </w:rPr>
        <w:t xml:space="preserve">. </w:t>
      </w:r>
    </w:p>
    <w:sectPr w:rsidR="00C74E43" w:rsidRPr="00BB7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01"/>
    <w:rsid w:val="00242AF4"/>
    <w:rsid w:val="00377164"/>
    <w:rsid w:val="004016C5"/>
    <w:rsid w:val="004A7001"/>
    <w:rsid w:val="00833218"/>
    <w:rsid w:val="00BB7A52"/>
    <w:rsid w:val="00C74E43"/>
    <w:rsid w:val="00CB15E3"/>
    <w:rsid w:val="00E500C8"/>
    <w:rsid w:val="00F31D39"/>
    <w:rsid w:val="00FA10A5"/>
    <w:rsid w:val="00FF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D20A"/>
  <w15:chartTrackingRefBased/>
  <w15:docId w15:val="{E8E69624-7C40-426C-AB43-14ADFAF1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001"/>
    <w:rPr>
      <w:rFonts w:eastAsiaTheme="majorEastAsia" w:cstheme="majorBidi"/>
      <w:color w:val="272727" w:themeColor="text1" w:themeTint="D8"/>
    </w:rPr>
  </w:style>
  <w:style w:type="paragraph" w:styleId="Title">
    <w:name w:val="Title"/>
    <w:basedOn w:val="Normal"/>
    <w:next w:val="Normal"/>
    <w:link w:val="TitleChar"/>
    <w:uiPriority w:val="10"/>
    <w:qFormat/>
    <w:rsid w:val="004A7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001"/>
    <w:pPr>
      <w:spacing w:before="160"/>
      <w:jc w:val="center"/>
    </w:pPr>
    <w:rPr>
      <w:i/>
      <w:iCs/>
      <w:color w:val="404040" w:themeColor="text1" w:themeTint="BF"/>
    </w:rPr>
  </w:style>
  <w:style w:type="character" w:customStyle="1" w:styleId="QuoteChar">
    <w:name w:val="Quote Char"/>
    <w:basedOn w:val="DefaultParagraphFont"/>
    <w:link w:val="Quote"/>
    <w:uiPriority w:val="29"/>
    <w:rsid w:val="004A7001"/>
    <w:rPr>
      <w:i/>
      <w:iCs/>
      <w:color w:val="404040" w:themeColor="text1" w:themeTint="BF"/>
    </w:rPr>
  </w:style>
  <w:style w:type="paragraph" w:styleId="ListParagraph">
    <w:name w:val="List Paragraph"/>
    <w:basedOn w:val="Normal"/>
    <w:uiPriority w:val="34"/>
    <w:qFormat/>
    <w:rsid w:val="004A7001"/>
    <w:pPr>
      <w:ind w:left="720"/>
      <w:contextualSpacing/>
    </w:pPr>
  </w:style>
  <w:style w:type="character" w:styleId="IntenseEmphasis">
    <w:name w:val="Intense Emphasis"/>
    <w:basedOn w:val="DefaultParagraphFont"/>
    <w:uiPriority w:val="21"/>
    <w:qFormat/>
    <w:rsid w:val="004A7001"/>
    <w:rPr>
      <w:i/>
      <w:iCs/>
      <w:color w:val="0F4761" w:themeColor="accent1" w:themeShade="BF"/>
    </w:rPr>
  </w:style>
  <w:style w:type="paragraph" w:styleId="IntenseQuote">
    <w:name w:val="Intense Quote"/>
    <w:basedOn w:val="Normal"/>
    <w:next w:val="Normal"/>
    <w:link w:val="IntenseQuoteChar"/>
    <w:uiPriority w:val="30"/>
    <w:qFormat/>
    <w:rsid w:val="004A7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001"/>
    <w:rPr>
      <w:i/>
      <w:iCs/>
      <w:color w:val="0F4761" w:themeColor="accent1" w:themeShade="BF"/>
    </w:rPr>
  </w:style>
  <w:style w:type="character" w:styleId="IntenseReference">
    <w:name w:val="Intense Reference"/>
    <w:basedOn w:val="DefaultParagraphFont"/>
    <w:uiPriority w:val="32"/>
    <w:qFormat/>
    <w:rsid w:val="004A7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87469">
      <w:bodyDiv w:val="1"/>
      <w:marLeft w:val="0"/>
      <w:marRight w:val="0"/>
      <w:marTop w:val="0"/>
      <w:marBottom w:val="0"/>
      <w:divBdr>
        <w:top w:val="none" w:sz="0" w:space="0" w:color="auto"/>
        <w:left w:val="none" w:sz="0" w:space="0" w:color="auto"/>
        <w:bottom w:val="none" w:sz="0" w:space="0" w:color="auto"/>
        <w:right w:val="none" w:sz="0" w:space="0" w:color="auto"/>
      </w:divBdr>
    </w:div>
    <w:div w:id="127627712">
      <w:bodyDiv w:val="1"/>
      <w:marLeft w:val="0"/>
      <w:marRight w:val="0"/>
      <w:marTop w:val="0"/>
      <w:marBottom w:val="0"/>
      <w:divBdr>
        <w:top w:val="none" w:sz="0" w:space="0" w:color="auto"/>
        <w:left w:val="none" w:sz="0" w:space="0" w:color="auto"/>
        <w:bottom w:val="none" w:sz="0" w:space="0" w:color="auto"/>
        <w:right w:val="none" w:sz="0" w:space="0" w:color="auto"/>
      </w:divBdr>
    </w:div>
    <w:div w:id="144707823">
      <w:bodyDiv w:val="1"/>
      <w:marLeft w:val="0"/>
      <w:marRight w:val="0"/>
      <w:marTop w:val="0"/>
      <w:marBottom w:val="0"/>
      <w:divBdr>
        <w:top w:val="none" w:sz="0" w:space="0" w:color="auto"/>
        <w:left w:val="none" w:sz="0" w:space="0" w:color="auto"/>
        <w:bottom w:val="none" w:sz="0" w:space="0" w:color="auto"/>
        <w:right w:val="none" w:sz="0" w:space="0" w:color="auto"/>
      </w:divBdr>
    </w:div>
    <w:div w:id="564687183">
      <w:bodyDiv w:val="1"/>
      <w:marLeft w:val="0"/>
      <w:marRight w:val="0"/>
      <w:marTop w:val="0"/>
      <w:marBottom w:val="0"/>
      <w:divBdr>
        <w:top w:val="none" w:sz="0" w:space="0" w:color="auto"/>
        <w:left w:val="none" w:sz="0" w:space="0" w:color="auto"/>
        <w:bottom w:val="none" w:sz="0" w:space="0" w:color="auto"/>
        <w:right w:val="none" w:sz="0" w:space="0" w:color="auto"/>
      </w:divBdr>
    </w:div>
    <w:div w:id="632365184">
      <w:bodyDiv w:val="1"/>
      <w:marLeft w:val="0"/>
      <w:marRight w:val="0"/>
      <w:marTop w:val="0"/>
      <w:marBottom w:val="0"/>
      <w:divBdr>
        <w:top w:val="none" w:sz="0" w:space="0" w:color="auto"/>
        <w:left w:val="none" w:sz="0" w:space="0" w:color="auto"/>
        <w:bottom w:val="none" w:sz="0" w:space="0" w:color="auto"/>
        <w:right w:val="none" w:sz="0" w:space="0" w:color="auto"/>
      </w:divBdr>
    </w:div>
    <w:div w:id="1312439382">
      <w:bodyDiv w:val="1"/>
      <w:marLeft w:val="0"/>
      <w:marRight w:val="0"/>
      <w:marTop w:val="0"/>
      <w:marBottom w:val="0"/>
      <w:divBdr>
        <w:top w:val="none" w:sz="0" w:space="0" w:color="auto"/>
        <w:left w:val="none" w:sz="0" w:space="0" w:color="auto"/>
        <w:bottom w:val="none" w:sz="0" w:space="0" w:color="auto"/>
        <w:right w:val="none" w:sz="0" w:space="0" w:color="auto"/>
      </w:divBdr>
    </w:div>
    <w:div w:id="2046983152">
      <w:bodyDiv w:val="1"/>
      <w:marLeft w:val="0"/>
      <w:marRight w:val="0"/>
      <w:marTop w:val="0"/>
      <w:marBottom w:val="0"/>
      <w:divBdr>
        <w:top w:val="none" w:sz="0" w:space="0" w:color="auto"/>
        <w:left w:val="none" w:sz="0" w:space="0" w:color="auto"/>
        <w:bottom w:val="none" w:sz="0" w:space="0" w:color="auto"/>
        <w:right w:val="none" w:sz="0" w:space="0" w:color="auto"/>
      </w:divBdr>
    </w:div>
    <w:div w:id="21328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Hidalgo</dc:creator>
  <cp:keywords/>
  <dc:description/>
  <cp:lastModifiedBy>Alex Hidalgo</cp:lastModifiedBy>
  <cp:revision>6</cp:revision>
  <dcterms:created xsi:type="dcterms:W3CDTF">2025-02-07T21:25:00Z</dcterms:created>
  <dcterms:modified xsi:type="dcterms:W3CDTF">2025-02-10T20:42:00Z</dcterms:modified>
</cp:coreProperties>
</file>