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C2D8" w14:textId="6CB3CABD" w:rsidR="00DC201F" w:rsidRPr="00DC201F" w:rsidRDefault="00DC201F" w:rsidP="00DC201F">
      <w:pPr>
        <w:rPr>
          <w:rFonts w:ascii="Times New Roman" w:hAnsi="Times New Roman" w:cs="Times New Roman"/>
          <w:sz w:val="24"/>
          <w:szCs w:val="24"/>
        </w:rPr>
      </w:pPr>
      <w:r w:rsidRPr="00DC201F">
        <w:rPr>
          <w:rFonts w:ascii="Times New Roman" w:hAnsi="Times New Roman" w:cs="Times New Roman"/>
          <w:sz w:val="24"/>
          <w:szCs w:val="24"/>
        </w:rPr>
        <w:t xml:space="preserve">The paper examines the tensile properties of Carbon </w:t>
      </w:r>
      <w:r w:rsidR="0092070A" w:rsidRPr="00DC201F">
        <w:rPr>
          <w:rFonts w:ascii="Times New Roman" w:hAnsi="Times New Roman" w:cs="Times New Roman"/>
          <w:sz w:val="24"/>
          <w:szCs w:val="24"/>
        </w:rPr>
        <w:t>Fiber</w:t>
      </w:r>
      <w:r w:rsidRPr="00DC201F">
        <w:rPr>
          <w:rFonts w:ascii="Times New Roman" w:hAnsi="Times New Roman" w:cs="Times New Roman"/>
          <w:sz w:val="24"/>
          <w:szCs w:val="24"/>
        </w:rPr>
        <w:t xml:space="preserve"> Reinforced Cementitious Matrix (FRCM) composites using a LASSO regression model. The study is based on 107 uniaxial tensile test samples</w:t>
      </w:r>
      <w:r w:rsidR="00B03A8A">
        <w:rPr>
          <w:rFonts w:ascii="Times New Roman" w:hAnsi="Times New Roman" w:cs="Times New Roman"/>
          <w:sz w:val="24"/>
          <w:szCs w:val="24"/>
        </w:rPr>
        <w:t>.</w:t>
      </w:r>
    </w:p>
    <w:p w14:paraId="278F7BE8" w14:textId="7E507AA6" w:rsidR="00323846" w:rsidRPr="00DC201F" w:rsidRDefault="00DC201F" w:rsidP="00DC201F">
      <w:pPr>
        <w:rPr>
          <w:rFonts w:ascii="Times New Roman" w:hAnsi="Times New Roman" w:cs="Times New Roman"/>
          <w:sz w:val="24"/>
          <w:szCs w:val="24"/>
        </w:rPr>
      </w:pPr>
      <w:r w:rsidRPr="00DC201F">
        <w:rPr>
          <w:rFonts w:ascii="Times New Roman" w:hAnsi="Times New Roman" w:cs="Times New Roman"/>
          <w:b/>
          <w:bCs/>
          <w:sz w:val="24"/>
          <w:szCs w:val="24"/>
        </w:rPr>
        <w:t>Impact of Data Size</w:t>
      </w:r>
      <w:r w:rsidRPr="00DC201F">
        <w:rPr>
          <w:rFonts w:ascii="Times New Roman" w:hAnsi="Times New Roman" w:cs="Times New Roman"/>
          <w:sz w:val="24"/>
          <w:szCs w:val="24"/>
        </w:rPr>
        <w:t xml:space="preserve"> </w:t>
      </w:r>
      <w:r w:rsidR="00323846" w:rsidRPr="00323846">
        <w:rPr>
          <w:rFonts w:ascii="Times New Roman" w:hAnsi="Times New Roman" w:cs="Times New Roman"/>
          <w:sz w:val="24"/>
          <w:szCs w:val="24"/>
        </w:rPr>
        <w:t>The dataset consists of 107 observations, which is relatively small for machine learning applications. The authors acknowledge this limitation, stating that it constrains the use of more complex models. The use of LASSO regression, which is well-suited for smaller datasets due to its feature selection capability, is justified in this context. However, a larger dataset could improve the model’s generalizability and reduce the risk of overfitting. Additionally, as discussed in the Outliers section, removing features may lead to suboptimal model performance. One way to mitigate this risk is by increasing the number of observations to compensate.</w:t>
      </w:r>
    </w:p>
    <w:p w14:paraId="28389A2C" w14:textId="7F6D3630" w:rsidR="00DC201F" w:rsidRPr="00DC201F" w:rsidRDefault="00DC201F" w:rsidP="00DC201F">
      <w:pPr>
        <w:rPr>
          <w:rFonts w:ascii="Times New Roman" w:hAnsi="Times New Roman" w:cs="Times New Roman"/>
          <w:sz w:val="24"/>
          <w:szCs w:val="24"/>
        </w:rPr>
      </w:pPr>
      <w:r w:rsidRPr="00DC201F">
        <w:rPr>
          <w:rFonts w:ascii="Times New Roman" w:hAnsi="Times New Roman" w:cs="Times New Roman"/>
          <w:b/>
          <w:bCs/>
          <w:sz w:val="24"/>
          <w:szCs w:val="24"/>
        </w:rPr>
        <w:t>Handling of Missing Data</w:t>
      </w:r>
      <w:r w:rsidRPr="00DC201F">
        <w:rPr>
          <w:rFonts w:ascii="Times New Roman" w:hAnsi="Times New Roman" w:cs="Times New Roman"/>
          <w:sz w:val="24"/>
          <w:szCs w:val="24"/>
        </w:rPr>
        <w:t xml:space="preserve"> The study explicitly addresses missing values, employing imputation for missing independent variables. While mode imputation is a simple and commonly used method, it may not always be the best approach, particularly if the missing data mechanism is not random</w:t>
      </w:r>
      <w:r w:rsidR="00323846">
        <w:rPr>
          <w:rFonts w:ascii="Times New Roman" w:hAnsi="Times New Roman" w:cs="Times New Roman"/>
          <w:sz w:val="24"/>
          <w:szCs w:val="24"/>
        </w:rPr>
        <w:t>; especially since the paper does not go into detail about why the data is missing as this could provide some input about the material behavior that is important for the model</w:t>
      </w:r>
      <w:r w:rsidRPr="00DC201F">
        <w:rPr>
          <w:rFonts w:ascii="Times New Roman" w:hAnsi="Times New Roman" w:cs="Times New Roman"/>
          <w:sz w:val="24"/>
          <w:szCs w:val="24"/>
        </w:rPr>
        <w:t xml:space="preserve">. </w:t>
      </w:r>
    </w:p>
    <w:p w14:paraId="1E7F524B" w14:textId="07ECA092" w:rsidR="00DC201F" w:rsidRPr="00DC201F" w:rsidRDefault="00DC201F" w:rsidP="00DC201F">
      <w:pPr>
        <w:rPr>
          <w:rFonts w:ascii="Times New Roman" w:hAnsi="Times New Roman" w:cs="Times New Roman"/>
          <w:sz w:val="24"/>
          <w:szCs w:val="24"/>
        </w:rPr>
      </w:pPr>
      <w:r w:rsidRPr="00DC201F">
        <w:rPr>
          <w:rFonts w:ascii="Times New Roman" w:hAnsi="Times New Roman" w:cs="Times New Roman"/>
          <w:b/>
          <w:bCs/>
          <w:sz w:val="24"/>
          <w:szCs w:val="24"/>
        </w:rPr>
        <w:t>Treatment of Outliers</w:t>
      </w:r>
      <w:r w:rsidRPr="00DC201F">
        <w:rPr>
          <w:rFonts w:ascii="Times New Roman" w:hAnsi="Times New Roman" w:cs="Times New Roman"/>
          <w:sz w:val="24"/>
          <w:szCs w:val="24"/>
        </w:rPr>
        <w:t xml:space="preserve"> The authors use Cook’s distance to identify and remove influential outliers from the dataset. This method is effective in ensuring that extreme values do not unduly influence the regression model. </w:t>
      </w:r>
      <w:r w:rsidR="007D0028">
        <w:rPr>
          <w:rFonts w:ascii="Times New Roman" w:hAnsi="Times New Roman" w:cs="Times New Roman"/>
          <w:sz w:val="24"/>
          <w:szCs w:val="24"/>
        </w:rPr>
        <w:t>The</w:t>
      </w:r>
      <w:r w:rsidRPr="00DC201F">
        <w:rPr>
          <w:rFonts w:ascii="Times New Roman" w:hAnsi="Times New Roman" w:cs="Times New Roman"/>
          <w:sz w:val="24"/>
          <w:szCs w:val="24"/>
        </w:rPr>
        <w:t xml:space="preserve"> study does not explore the impact of outlier removal on the </w:t>
      </w:r>
      <w:r w:rsidR="007D0028" w:rsidRPr="00DC201F">
        <w:rPr>
          <w:rFonts w:ascii="Times New Roman" w:hAnsi="Times New Roman" w:cs="Times New Roman"/>
          <w:sz w:val="24"/>
          <w:szCs w:val="24"/>
        </w:rPr>
        <w:t>results</w:t>
      </w:r>
      <w:r w:rsidRPr="00DC201F">
        <w:rPr>
          <w:rFonts w:ascii="Times New Roman" w:hAnsi="Times New Roman" w:cs="Times New Roman"/>
          <w:sz w:val="24"/>
          <w:szCs w:val="24"/>
        </w:rPr>
        <w:t>, nor does it discuss potential biases introduced by eliminating these observations. A sensitivity analysis on outlier treatment could strengthen the findings.</w:t>
      </w:r>
      <w:r w:rsidR="007D0028">
        <w:rPr>
          <w:rFonts w:ascii="Times New Roman" w:hAnsi="Times New Roman" w:cs="Times New Roman"/>
          <w:sz w:val="24"/>
          <w:szCs w:val="24"/>
        </w:rPr>
        <w:t xml:space="preserve"> For example, running the models with and without the outliers</w:t>
      </w:r>
      <w:r w:rsidR="00323846">
        <w:rPr>
          <w:rFonts w:ascii="Times New Roman" w:hAnsi="Times New Roman" w:cs="Times New Roman"/>
          <w:sz w:val="24"/>
          <w:szCs w:val="24"/>
        </w:rPr>
        <w:t xml:space="preserve"> to compare performance</w:t>
      </w:r>
      <w:r w:rsidR="007D0028">
        <w:rPr>
          <w:rFonts w:ascii="Times New Roman" w:hAnsi="Times New Roman" w:cs="Times New Roman"/>
          <w:sz w:val="24"/>
          <w:szCs w:val="24"/>
        </w:rPr>
        <w:t xml:space="preserve"> can increase confidence in the </w:t>
      </w:r>
      <w:r w:rsidR="00323846">
        <w:rPr>
          <w:rFonts w:ascii="Times New Roman" w:hAnsi="Times New Roman" w:cs="Times New Roman"/>
          <w:sz w:val="24"/>
          <w:szCs w:val="24"/>
        </w:rPr>
        <w:t>results</w:t>
      </w:r>
      <w:r w:rsidR="007D0028">
        <w:rPr>
          <w:rFonts w:ascii="Times New Roman" w:hAnsi="Times New Roman" w:cs="Times New Roman"/>
          <w:sz w:val="24"/>
          <w:szCs w:val="24"/>
        </w:rPr>
        <w:t xml:space="preserve"> of the paper</w:t>
      </w:r>
      <w:r w:rsidR="0092070A">
        <w:rPr>
          <w:rFonts w:ascii="Times New Roman" w:hAnsi="Times New Roman" w:cs="Times New Roman"/>
          <w:sz w:val="24"/>
          <w:szCs w:val="24"/>
        </w:rPr>
        <w:t xml:space="preserve">, seeing that with a limited dataset, removing these outliers can impact performance. </w:t>
      </w:r>
    </w:p>
    <w:p w14:paraId="1584C597" w14:textId="360638E8" w:rsidR="00DC201F" w:rsidRPr="00DC201F" w:rsidRDefault="00DC201F" w:rsidP="00DC201F">
      <w:pPr>
        <w:rPr>
          <w:rFonts w:ascii="Times New Roman" w:hAnsi="Times New Roman" w:cs="Times New Roman"/>
          <w:sz w:val="24"/>
          <w:szCs w:val="24"/>
        </w:rPr>
      </w:pPr>
      <w:r w:rsidRPr="00DC201F">
        <w:rPr>
          <w:rFonts w:ascii="Times New Roman" w:hAnsi="Times New Roman" w:cs="Times New Roman"/>
          <w:b/>
          <w:bCs/>
          <w:sz w:val="24"/>
          <w:szCs w:val="24"/>
        </w:rPr>
        <w:t>Evaluation of Results</w:t>
      </w:r>
      <w:r w:rsidRPr="00DC201F">
        <w:rPr>
          <w:rFonts w:ascii="Times New Roman" w:hAnsi="Times New Roman" w:cs="Times New Roman"/>
          <w:sz w:val="24"/>
          <w:szCs w:val="24"/>
        </w:rPr>
        <w:t xml:space="preserve"> The study finds that coating of fibers, support systems, and loading speed significantly impact tensile strength. The regression models achieve a reasonable fit (R</w:t>
      </w:r>
      <w:r w:rsidR="00323846">
        <w:rPr>
          <w:rFonts w:ascii="Times New Roman" w:hAnsi="Times New Roman" w:cs="Times New Roman"/>
          <w:sz w:val="24"/>
          <w:szCs w:val="24"/>
        </w:rPr>
        <w:t xml:space="preserve"> squared</w:t>
      </w:r>
      <w:r w:rsidRPr="00DC201F">
        <w:rPr>
          <w:rFonts w:ascii="Times New Roman" w:hAnsi="Times New Roman" w:cs="Times New Roman"/>
          <w:sz w:val="24"/>
          <w:szCs w:val="24"/>
        </w:rPr>
        <w:t xml:space="preserve"> values ranging from 0.42 to 0.92), suggesting that despite the dataset’s limited size, meaningful </w:t>
      </w:r>
      <w:r w:rsidR="000335E8">
        <w:rPr>
          <w:rFonts w:ascii="Times New Roman" w:hAnsi="Times New Roman" w:cs="Times New Roman"/>
          <w:sz w:val="24"/>
          <w:szCs w:val="24"/>
        </w:rPr>
        <w:t>results</w:t>
      </w:r>
      <w:r w:rsidRPr="00DC201F">
        <w:rPr>
          <w:rFonts w:ascii="Times New Roman" w:hAnsi="Times New Roman" w:cs="Times New Roman"/>
          <w:sz w:val="24"/>
          <w:szCs w:val="24"/>
        </w:rPr>
        <w:t xml:space="preserve"> are obtained. However, the lower R</w:t>
      </w:r>
      <w:r w:rsidR="00323846">
        <w:rPr>
          <w:rFonts w:ascii="Times New Roman" w:hAnsi="Times New Roman" w:cs="Times New Roman"/>
          <w:sz w:val="24"/>
          <w:szCs w:val="24"/>
        </w:rPr>
        <w:t xml:space="preserve"> squared</w:t>
      </w:r>
      <w:r w:rsidRPr="00DC201F">
        <w:rPr>
          <w:rFonts w:ascii="Times New Roman" w:hAnsi="Times New Roman" w:cs="Times New Roman"/>
          <w:sz w:val="24"/>
          <w:szCs w:val="24"/>
        </w:rPr>
        <w:t xml:space="preserve"> values for some models </w:t>
      </w:r>
      <w:r w:rsidR="00323846">
        <w:rPr>
          <w:rFonts w:ascii="Times New Roman" w:hAnsi="Times New Roman" w:cs="Times New Roman"/>
          <w:sz w:val="24"/>
          <w:szCs w:val="24"/>
        </w:rPr>
        <w:t>indicates</w:t>
      </w:r>
      <w:r w:rsidRPr="00DC201F">
        <w:rPr>
          <w:rFonts w:ascii="Times New Roman" w:hAnsi="Times New Roman" w:cs="Times New Roman"/>
          <w:sz w:val="24"/>
          <w:szCs w:val="24"/>
        </w:rPr>
        <w:t xml:space="preserve"> that additional variables or a larger dataset might </w:t>
      </w:r>
      <w:r w:rsidR="00323846">
        <w:rPr>
          <w:rFonts w:ascii="Times New Roman" w:hAnsi="Times New Roman" w:cs="Times New Roman"/>
          <w:sz w:val="24"/>
          <w:szCs w:val="24"/>
        </w:rPr>
        <w:t>improve</w:t>
      </w:r>
      <w:r w:rsidRPr="00DC201F">
        <w:rPr>
          <w:rFonts w:ascii="Times New Roman" w:hAnsi="Times New Roman" w:cs="Times New Roman"/>
          <w:sz w:val="24"/>
          <w:szCs w:val="24"/>
        </w:rPr>
        <w:t xml:space="preserve"> </w:t>
      </w:r>
      <w:r w:rsidR="00323846">
        <w:rPr>
          <w:rFonts w:ascii="Times New Roman" w:hAnsi="Times New Roman" w:cs="Times New Roman"/>
          <w:sz w:val="24"/>
          <w:szCs w:val="24"/>
        </w:rPr>
        <w:t>the model’s</w:t>
      </w:r>
      <w:r w:rsidRPr="00DC201F">
        <w:rPr>
          <w:rFonts w:ascii="Times New Roman" w:hAnsi="Times New Roman" w:cs="Times New Roman"/>
          <w:sz w:val="24"/>
          <w:szCs w:val="24"/>
        </w:rPr>
        <w:t xml:space="preserve"> accuracy.</w:t>
      </w:r>
      <w:r w:rsidR="000335E8">
        <w:rPr>
          <w:rFonts w:ascii="Times New Roman" w:hAnsi="Times New Roman" w:cs="Times New Roman"/>
          <w:sz w:val="24"/>
          <w:szCs w:val="24"/>
        </w:rPr>
        <w:t xml:space="preserve"> It is unknown whether or not the process of handling missing data and outliers would increase or decrease the R squared </w:t>
      </w:r>
      <w:r w:rsidR="00E16B72">
        <w:rPr>
          <w:rFonts w:ascii="Times New Roman" w:hAnsi="Times New Roman" w:cs="Times New Roman"/>
          <w:sz w:val="24"/>
          <w:szCs w:val="24"/>
        </w:rPr>
        <w:t>values and</w:t>
      </w:r>
      <w:r w:rsidR="000335E8">
        <w:rPr>
          <w:rFonts w:ascii="Times New Roman" w:hAnsi="Times New Roman" w:cs="Times New Roman"/>
          <w:sz w:val="24"/>
          <w:szCs w:val="24"/>
        </w:rPr>
        <w:t xml:space="preserve"> should be something that the authors reevaluate. </w:t>
      </w:r>
    </w:p>
    <w:p w14:paraId="219CEA21" w14:textId="5CF888F6" w:rsidR="00DC201F" w:rsidRDefault="00DC201F" w:rsidP="00DC201F">
      <w:pPr>
        <w:rPr>
          <w:rFonts w:ascii="Times New Roman" w:hAnsi="Times New Roman" w:cs="Times New Roman"/>
          <w:sz w:val="24"/>
          <w:szCs w:val="24"/>
        </w:rPr>
      </w:pPr>
      <w:r w:rsidRPr="00DC201F">
        <w:rPr>
          <w:rFonts w:ascii="Times New Roman" w:hAnsi="Times New Roman" w:cs="Times New Roman"/>
          <w:b/>
          <w:bCs/>
          <w:sz w:val="24"/>
          <w:szCs w:val="24"/>
        </w:rPr>
        <w:t>Conclusion</w:t>
      </w:r>
      <w:r w:rsidRPr="00DC201F">
        <w:rPr>
          <w:rFonts w:ascii="Times New Roman" w:hAnsi="Times New Roman" w:cs="Times New Roman"/>
          <w:sz w:val="24"/>
          <w:szCs w:val="24"/>
        </w:rPr>
        <w:t xml:space="preserve"> The paper </w:t>
      </w:r>
      <w:r w:rsidR="00323846">
        <w:rPr>
          <w:rFonts w:ascii="Times New Roman" w:hAnsi="Times New Roman" w:cs="Times New Roman"/>
          <w:sz w:val="24"/>
          <w:szCs w:val="24"/>
        </w:rPr>
        <w:t>utilizes</w:t>
      </w:r>
      <w:r w:rsidRPr="00DC201F">
        <w:rPr>
          <w:rFonts w:ascii="Times New Roman" w:hAnsi="Times New Roman" w:cs="Times New Roman"/>
          <w:sz w:val="24"/>
          <w:szCs w:val="24"/>
        </w:rPr>
        <w:t xml:space="preserve"> LASSO regression to analyze FRCM tensile properties. While the handling of missing data and outliers is sound, the study would benefit from a larger dataset and further exploration of imputation and outlier treatment methods</w:t>
      </w:r>
      <w:r w:rsidR="000335E8">
        <w:rPr>
          <w:rFonts w:ascii="Times New Roman" w:hAnsi="Times New Roman" w:cs="Times New Roman"/>
          <w:sz w:val="24"/>
          <w:szCs w:val="24"/>
        </w:rPr>
        <w:t xml:space="preserve"> to ensure the decisions taken in this experiment were the best</w:t>
      </w:r>
      <w:r w:rsidRPr="00DC201F">
        <w:rPr>
          <w:rFonts w:ascii="Times New Roman" w:hAnsi="Times New Roman" w:cs="Times New Roman"/>
          <w:sz w:val="24"/>
          <w:szCs w:val="24"/>
        </w:rPr>
        <w:t xml:space="preserve">. Overall, the findings align with expectations, but additional validation with more data would improve </w:t>
      </w:r>
      <w:r w:rsidR="00323846">
        <w:rPr>
          <w:rFonts w:ascii="Times New Roman" w:hAnsi="Times New Roman" w:cs="Times New Roman"/>
          <w:sz w:val="24"/>
          <w:szCs w:val="24"/>
        </w:rPr>
        <w:t xml:space="preserve">confidence in the paper. </w:t>
      </w:r>
    </w:p>
    <w:p w14:paraId="6544110C" w14:textId="0AF007D9" w:rsidR="00E16B72" w:rsidRPr="00DC201F" w:rsidRDefault="00E16B72" w:rsidP="00DC201F">
      <w:pPr>
        <w:rPr>
          <w:rFonts w:ascii="Times New Roman" w:hAnsi="Times New Roman" w:cs="Times New Roman"/>
          <w:sz w:val="24"/>
          <w:szCs w:val="24"/>
        </w:rPr>
      </w:pPr>
      <w:r w:rsidRPr="00E16B72">
        <w:rPr>
          <w:rFonts w:ascii="Times New Roman" w:hAnsi="Times New Roman" w:cs="Times New Roman"/>
          <w:sz w:val="24"/>
          <w:szCs w:val="24"/>
        </w:rPr>
        <w:t xml:space="preserve">I agree with the findings of the paper, in its use of LASSO regression. However, the study could benefit from further validation with a larger dataset to confirm the reliability of the conclusions. The authors acknowledge that data size limits the complexity of models used, which I agree </w:t>
      </w:r>
      <w:r w:rsidRPr="00E16B72">
        <w:rPr>
          <w:rFonts w:ascii="Times New Roman" w:hAnsi="Times New Roman" w:cs="Times New Roman"/>
          <w:sz w:val="24"/>
          <w:szCs w:val="24"/>
        </w:rPr>
        <w:lastRenderedPageBreak/>
        <w:t xml:space="preserve">with. Additionally, while their approach to handling missing data and outliers is reasonable, a deeper exploration of these factors could improve the </w:t>
      </w:r>
      <w:r>
        <w:rPr>
          <w:rFonts w:ascii="Times New Roman" w:hAnsi="Times New Roman" w:cs="Times New Roman"/>
          <w:sz w:val="24"/>
          <w:szCs w:val="24"/>
        </w:rPr>
        <w:t>confidence</w:t>
      </w:r>
      <w:r w:rsidRPr="00E16B72">
        <w:rPr>
          <w:rFonts w:ascii="Times New Roman" w:hAnsi="Times New Roman" w:cs="Times New Roman"/>
          <w:sz w:val="24"/>
          <w:szCs w:val="24"/>
        </w:rPr>
        <w:t xml:space="preserve"> of the findings. </w:t>
      </w:r>
    </w:p>
    <w:p w14:paraId="37AD7349" w14:textId="77777777" w:rsidR="00377164" w:rsidRDefault="00377164"/>
    <w:sectPr w:rsidR="0037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15"/>
    <w:rsid w:val="000335E8"/>
    <w:rsid w:val="002C0E15"/>
    <w:rsid w:val="00323846"/>
    <w:rsid w:val="00377164"/>
    <w:rsid w:val="00610C09"/>
    <w:rsid w:val="007D0028"/>
    <w:rsid w:val="00807F83"/>
    <w:rsid w:val="0092070A"/>
    <w:rsid w:val="009F5EC3"/>
    <w:rsid w:val="00B03A8A"/>
    <w:rsid w:val="00D81F6B"/>
    <w:rsid w:val="00DC201F"/>
    <w:rsid w:val="00E1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76A1"/>
  <w15:chartTrackingRefBased/>
  <w15:docId w15:val="{22B421DD-FE95-4730-BFF0-226BEE50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E15"/>
    <w:rPr>
      <w:rFonts w:eastAsiaTheme="majorEastAsia" w:cstheme="majorBidi"/>
      <w:color w:val="272727" w:themeColor="text1" w:themeTint="D8"/>
    </w:rPr>
  </w:style>
  <w:style w:type="paragraph" w:styleId="Title">
    <w:name w:val="Title"/>
    <w:basedOn w:val="Normal"/>
    <w:next w:val="Normal"/>
    <w:link w:val="TitleChar"/>
    <w:uiPriority w:val="10"/>
    <w:qFormat/>
    <w:rsid w:val="002C0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E15"/>
    <w:pPr>
      <w:spacing w:before="160"/>
      <w:jc w:val="center"/>
    </w:pPr>
    <w:rPr>
      <w:i/>
      <w:iCs/>
      <w:color w:val="404040" w:themeColor="text1" w:themeTint="BF"/>
    </w:rPr>
  </w:style>
  <w:style w:type="character" w:customStyle="1" w:styleId="QuoteChar">
    <w:name w:val="Quote Char"/>
    <w:basedOn w:val="DefaultParagraphFont"/>
    <w:link w:val="Quote"/>
    <w:uiPriority w:val="29"/>
    <w:rsid w:val="002C0E15"/>
    <w:rPr>
      <w:i/>
      <w:iCs/>
      <w:color w:val="404040" w:themeColor="text1" w:themeTint="BF"/>
    </w:rPr>
  </w:style>
  <w:style w:type="paragraph" w:styleId="ListParagraph">
    <w:name w:val="List Paragraph"/>
    <w:basedOn w:val="Normal"/>
    <w:uiPriority w:val="34"/>
    <w:qFormat/>
    <w:rsid w:val="002C0E15"/>
    <w:pPr>
      <w:ind w:left="720"/>
      <w:contextualSpacing/>
    </w:pPr>
  </w:style>
  <w:style w:type="character" w:styleId="IntenseEmphasis">
    <w:name w:val="Intense Emphasis"/>
    <w:basedOn w:val="DefaultParagraphFont"/>
    <w:uiPriority w:val="21"/>
    <w:qFormat/>
    <w:rsid w:val="002C0E15"/>
    <w:rPr>
      <w:i/>
      <w:iCs/>
      <w:color w:val="0F4761" w:themeColor="accent1" w:themeShade="BF"/>
    </w:rPr>
  </w:style>
  <w:style w:type="paragraph" w:styleId="IntenseQuote">
    <w:name w:val="Intense Quote"/>
    <w:basedOn w:val="Normal"/>
    <w:next w:val="Normal"/>
    <w:link w:val="IntenseQuoteChar"/>
    <w:uiPriority w:val="30"/>
    <w:qFormat/>
    <w:rsid w:val="002C0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E15"/>
    <w:rPr>
      <w:i/>
      <w:iCs/>
      <w:color w:val="0F4761" w:themeColor="accent1" w:themeShade="BF"/>
    </w:rPr>
  </w:style>
  <w:style w:type="character" w:styleId="IntenseReference">
    <w:name w:val="Intense Reference"/>
    <w:basedOn w:val="DefaultParagraphFont"/>
    <w:uiPriority w:val="32"/>
    <w:qFormat/>
    <w:rsid w:val="002C0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394280">
      <w:bodyDiv w:val="1"/>
      <w:marLeft w:val="0"/>
      <w:marRight w:val="0"/>
      <w:marTop w:val="0"/>
      <w:marBottom w:val="0"/>
      <w:divBdr>
        <w:top w:val="none" w:sz="0" w:space="0" w:color="auto"/>
        <w:left w:val="none" w:sz="0" w:space="0" w:color="auto"/>
        <w:bottom w:val="none" w:sz="0" w:space="0" w:color="auto"/>
        <w:right w:val="none" w:sz="0" w:space="0" w:color="auto"/>
      </w:divBdr>
    </w:div>
    <w:div w:id="135492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Hidalgo</dc:creator>
  <cp:keywords/>
  <dc:description/>
  <cp:lastModifiedBy>Alex Hidalgo</cp:lastModifiedBy>
  <cp:revision>6</cp:revision>
  <dcterms:created xsi:type="dcterms:W3CDTF">2025-02-23T17:46:00Z</dcterms:created>
  <dcterms:modified xsi:type="dcterms:W3CDTF">2025-02-24T23:29:00Z</dcterms:modified>
</cp:coreProperties>
</file>