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FD1F6C">
        <w:trPr>
          <w:trHeight w:val="1423"/>
        </w:trPr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71857CB6" w:rsidR="00713D4A" w:rsidRPr="00E41943" w:rsidRDefault="00E41943" w:rsidP="00E41943">
            <w:pPr>
              <w:pStyle w:val="Textoindependiente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943">
              <w:rPr>
                <w:rFonts w:ascii="Arial" w:hAnsi="Arial" w:cs="Arial"/>
                <w:b/>
                <w:sz w:val="24"/>
                <w:szCs w:val="24"/>
              </w:rPr>
              <w:t>SIMULACIÓN Y RESOLUCIÓN DE PROBLEMAS IMPLEMENTANDO CIRCUITOS COMBINACIONALES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54BE9459" w:rsidR="00713D4A" w:rsidRPr="00713D4A" w:rsidRDefault="00FD1F6C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2E4DFA8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8AE0026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Evelin Hidalgo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2B93FC11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Jorge Cruz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2391BF7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Alvarado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C14E5D"/>
    <w:rsid w:val="00E41943"/>
    <w:rsid w:val="00E94093"/>
    <w:rsid w:val="00FD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D1F6C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D1F6C"/>
    <w:rPr>
      <w:rFonts w:ascii="Latin Modern Math" w:eastAsia="Latin Modern Math" w:hAnsi="Latin Modern Math" w:cs="Latin Modern Math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Evelin Hidalgo</cp:lastModifiedBy>
  <cp:revision>2</cp:revision>
  <dcterms:created xsi:type="dcterms:W3CDTF">2020-06-21T19:31:00Z</dcterms:created>
  <dcterms:modified xsi:type="dcterms:W3CDTF">2020-06-21T19:31:00Z</dcterms:modified>
</cp:coreProperties>
</file>